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7" w:rightFromText="187" w:horzAnchor="margin" w:tblpXSpec="center" w:tblpY="2881"/>
        <w:tblW w:w="4000" w:type="pct"/>
        <w:tblBorders>
          <w:left w:val="single" w:sz="18" w:space="0" w:color="4F81BD"/>
        </w:tblBorders>
        <w:tblLook w:val="00A0" w:firstRow="1" w:lastRow="0" w:firstColumn="1" w:lastColumn="0" w:noHBand="0" w:noVBand="0"/>
      </w:tblPr>
      <w:tblGrid>
        <w:gridCol w:w="7981"/>
      </w:tblGrid>
      <w:tr w:rsidR="00335BF9" w:rsidRPr="00116742" w:rsidTr="00194664">
        <w:tc>
          <w:tcPr>
            <w:tcW w:w="7672" w:type="dxa"/>
            <w:tcMar>
              <w:top w:w="216" w:type="dxa"/>
              <w:left w:w="115" w:type="dxa"/>
              <w:bottom w:w="216" w:type="dxa"/>
              <w:right w:w="115" w:type="dxa"/>
            </w:tcMar>
          </w:tcPr>
          <w:p w:rsidR="00335BF9" w:rsidRPr="00116742" w:rsidRDefault="00335BF9" w:rsidP="00194664">
            <w:pPr>
              <w:pStyle w:val="a5"/>
              <w:rPr>
                <w:rFonts w:ascii="微软雅黑" w:eastAsia="微软雅黑" w:hAnsi="微软雅黑"/>
                <w:sz w:val="18"/>
                <w:szCs w:val="18"/>
              </w:rPr>
            </w:pPr>
          </w:p>
        </w:tc>
      </w:tr>
      <w:tr w:rsidR="00335BF9" w:rsidRPr="00116742" w:rsidTr="00194664">
        <w:tc>
          <w:tcPr>
            <w:tcW w:w="7672" w:type="dxa"/>
          </w:tcPr>
          <w:p w:rsidR="00335BF9" w:rsidRPr="00116742" w:rsidRDefault="005E6D6C" w:rsidP="00194664">
            <w:pPr>
              <w:pStyle w:val="a5"/>
              <w:rPr>
                <w:rFonts w:ascii="微软雅黑" w:eastAsia="微软雅黑" w:hAnsi="微软雅黑"/>
                <w:color w:val="4F81BD"/>
                <w:sz w:val="52"/>
                <w:szCs w:val="52"/>
              </w:rPr>
            </w:pPr>
            <w:r w:rsidRPr="00116742">
              <w:rPr>
                <w:rFonts w:ascii="微软雅黑" w:eastAsia="微软雅黑" w:hAnsi="微软雅黑" w:hint="eastAsia"/>
                <w:sz w:val="52"/>
                <w:szCs w:val="52"/>
              </w:rPr>
              <w:t>泰和各部门</w:t>
            </w:r>
            <w:r w:rsidR="00335BF9" w:rsidRPr="00116742">
              <w:rPr>
                <w:rFonts w:ascii="微软雅黑" w:eastAsia="微软雅黑" w:hAnsi="微软雅黑" w:hint="eastAsia"/>
                <w:sz w:val="52"/>
                <w:szCs w:val="52"/>
              </w:rPr>
              <w:t>能力手册</w:t>
            </w:r>
          </w:p>
        </w:tc>
      </w:tr>
      <w:tr w:rsidR="00335BF9" w:rsidRPr="00116742" w:rsidTr="00194664">
        <w:tc>
          <w:tcPr>
            <w:tcW w:w="7672" w:type="dxa"/>
            <w:tcMar>
              <w:top w:w="216" w:type="dxa"/>
              <w:left w:w="115" w:type="dxa"/>
              <w:bottom w:w="216" w:type="dxa"/>
              <w:right w:w="115" w:type="dxa"/>
            </w:tcMar>
          </w:tcPr>
          <w:p w:rsidR="00335BF9" w:rsidRPr="00116742" w:rsidRDefault="00335BF9" w:rsidP="00194664">
            <w:pPr>
              <w:pStyle w:val="a5"/>
              <w:rPr>
                <w:rFonts w:ascii="微软雅黑" w:eastAsia="微软雅黑" w:hAnsi="微软雅黑"/>
                <w:b/>
                <w:color w:val="FF0000"/>
                <w:sz w:val="18"/>
                <w:szCs w:val="18"/>
              </w:rPr>
            </w:pPr>
          </w:p>
        </w:tc>
      </w:tr>
    </w:tbl>
    <w:tbl>
      <w:tblPr>
        <w:tblpPr w:leftFromText="187" w:rightFromText="187" w:vertAnchor="page" w:horzAnchor="margin" w:tblpY="14077"/>
        <w:tblW w:w="4000" w:type="pct"/>
        <w:tblLook w:val="00A0" w:firstRow="1" w:lastRow="0" w:firstColumn="1" w:lastColumn="0" w:noHBand="0" w:noVBand="0"/>
      </w:tblPr>
      <w:tblGrid>
        <w:gridCol w:w="7981"/>
      </w:tblGrid>
      <w:tr w:rsidR="00335BF9" w:rsidRPr="00B84FBF" w:rsidTr="00194664">
        <w:tc>
          <w:tcPr>
            <w:tcW w:w="6829" w:type="dxa"/>
            <w:tcMar>
              <w:top w:w="216" w:type="dxa"/>
              <w:left w:w="115" w:type="dxa"/>
              <w:bottom w:w="216" w:type="dxa"/>
              <w:right w:w="115" w:type="dxa"/>
            </w:tcMar>
          </w:tcPr>
          <w:p w:rsidR="005E6D6C" w:rsidRPr="00B84FBF" w:rsidRDefault="005E6D6C" w:rsidP="005E6D6C">
            <w:pPr>
              <w:pStyle w:val="a5"/>
              <w:jc w:val="right"/>
              <w:rPr>
                <w:rFonts w:ascii="微软雅黑" w:eastAsia="微软雅黑" w:hAnsi="微软雅黑"/>
                <w:b/>
                <w:color w:val="000000" w:themeColor="text1"/>
                <w:sz w:val="21"/>
                <w:szCs w:val="21"/>
              </w:rPr>
            </w:pPr>
            <w:r w:rsidRPr="00B84FBF">
              <w:rPr>
                <w:rFonts w:ascii="微软雅黑" w:eastAsia="微软雅黑" w:hAnsi="微软雅黑" w:hint="eastAsia"/>
                <w:b/>
                <w:color w:val="000000" w:themeColor="text1"/>
                <w:sz w:val="21"/>
                <w:szCs w:val="21"/>
              </w:rPr>
              <w:t>人力行政部</w:t>
            </w:r>
          </w:p>
          <w:p w:rsidR="00335BF9" w:rsidRPr="00B84FBF" w:rsidRDefault="00335BF9" w:rsidP="005E6D6C">
            <w:pPr>
              <w:pStyle w:val="a5"/>
              <w:jc w:val="right"/>
              <w:rPr>
                <w:rFonts w:ascii="微软雅黑" w:eastAsia="微软雅黑" w:hAnsi="微软雅黑"/>
                <w:b/>
                <w:color w:val="000000" w:themeColor="text1"/>
                <w:sz w:val="21"/>
                <w:szCs w:val="21"/>
              </w:rPr>
            </w:pPr>
            <w:r w:rsidRPr="00B84FBF">
              <w:rPr>
                <w:rFonts w:ascii="微软雅黑" w:eastAsia="微软雅黑" w:hAnsi="微软雅黑" w:hint="eastAsia"/>
                <w:b/>
                <w:color w:val="000000" w:themeColor="text1"/>
                <w:sz w:val="21"/>
                <w:szCs w:val="21"/>
              </w:rPr>
              <w:t>2</w:t>
            </w:r>
            <w:r w:rsidR="005E6D6C" w:rsidRPr="00B84FBF">
              <w:rPr>
                <w:rFonts w:ascii="微软雅黑" w:eastAsia="微软雅黑" w:hAnsi="微软雅黑" w:hint="eastAsia"/>
                <w:b/>
                <w:color w:val="000000" w:themeColor="text1"/>
                <w:sz w:val="21"/>
                <w:szCs w:val="21"/>
              </w:rPr>
              <w:t>016-12</w:t>
            </w:r>
            <w:r w:rsidRPr="00B84FBF">
              <w:rPr>
                <w:rFonts w:ascii="微软雅黑" w:eastAsia="微软雅黑" w:hAnsi="微软雅黑" w:hint="eastAsia"/>
                <w:b/>
                <w:color w:val="000000" w:themeColor="text1"/>
                <w:sz w:val="21"/>
                <w:szCs w:val="21"/>
              </w:rPr>
              <w:t>-</w:t>
            </w:r>
            <w:r w:rsidR="005E6D6C" w:rsidRPr="00B84FBF">
              <w:rPr>
                <w:rFonts w:ascii="微软雅黑" w:eastAsia="微软雅黑" w:hAnsi="微软雅黑" w:hint="eastAsia"/>
                <w:b/>
                <w:color w:val="000000" w:themeColor="text1"/>
                <w:sz w:val="21"/>
                <w:szCs w:val="21"/>
              </w:rPr>
              <w:t>5</w:t>
            </w:r>
          </w:p>
        </w:tc>
      </w:tr>
    </w:tbl>
    <w:p w:rsidR="00D82247" w:rsidRPr="00116742" w:rsidRDefault="00D82247" w:rsidP="00D82247">
      <w:pPr>
        <w:widowControl/>
        <w:jc w:val="left"/>
        <w:rPr>
          <w:rFonts w:ascii="微软雅黑" w:eastAsia="微软雅黑" w:hAnsi="微软雅黑"/>
          <w:b/>
          <w:sz w:val="18"/>
          <w:szCs w:val="18"/>
        </w:rPr>
      </w:pPr>
    </w:p>
    <w:p w:rsidR="00194664" w:rsidRPr="00116742" w:rsidRDefault="00D82247" w:rsidP="00731736">
      <w:pPr>
        <w:spacing w:beforeLines="100" w:before="312" w:afterLines="50" w:after="156" w:line="360" w:lineRule="auto"/>
        <w:jc w:val="left"/>
        <w:outlineLvl w:val="1"/>
        <w:rPr>
          <w:rFonts w:ascii="微软雅黑" w:eastAsia="微软雅黑" w:hAnsi="微软雅黑"/>
          <w:b/>
          <w:sz w:val="18"/>
          <w:szCs w:val="18"/>
        </w:rPr>
      </w:pPr>
      <w:r w:rsidRPr="00116742">
        <w:rPr>
          <w:rFonts w:ascii="微软雅黑" w:eastAsia="微软雅黑" w:hAnsi="微软雅黑"/>
          <w:b/>
          <w:sz w:val="18"/>
          <w:szCs w:val="18"/>
        </w:rPr>
        <w:br w:type="page"/>
      </w:r>
    </w:p>
    <w:sdt>
      <w:sdtPr>
        <w:rPr>
          <w:rFonts w:ascii="微软雅黑" w:eastAsia="微软雅黑" w:hAnsi="微软雅黑" w:cs="Times New Roman"/>
          <w:b w:val="0"/>
          <w:bCs w:val="0"/>
          <w:color w:val="auto"/>
          <w:kern w:val="2"/>
          <w:sz w:val="18"/>
          <w:szCs w:val="18"/>
          <w:lang w:val="zh-CN"/>
        </w:rPr>
        <w:id w:val="30122208"/>
        <w:docPartObj>
          <w:docPartGallery w:val="Table of Contents"/>
          <w:docPartUnique/>
        </w:docPartObj>
      </w:sdtPr>
      <w:sdtEndPr>
        <w:rPr>
          <w:sz w:val="21"/>
          <w:szCs w:val="21"/>
          <w:lang w:val="en-US"/>
        </w:rPr>
      </w:sdtEndPr>
      <w:sdtContent>
        <w:p w:rsidR="0069319E" w:rsidRPr="0069319E" w:rsidRDefault="00FB4503" w:rsidP="0069319E">
          <w:pPr>
            <w:pStyle w:val="TOC"/>
            <w:spacing w:line="400" w:lineRule="exact"/>
            <w:jc w:val="center"/>
            <w:rPr>
              <w:rFonts w:ascii="微软雅黑" w:eastAsia="微软雅黑" w:hAnsi="微软雅黑"/>
              <w:noProof/>
              <w:sz w:val="21"/>
              <w:szCs w:val="21"/>
            </w:rPr>
          </w:pPr>
          <w:r w:rsidRPr="00116742">
            <w:rPr>
              <w:rStyle w:val="Char3"/>
              <w:rFonts w:ascii="微软雅黑" w:eastAsia="微软雅黑" w:hAnsi="微软雅黑"/>
            </w:rPr>
            <w:t>目录</w:t>
          </w:r>
          <w:r w:rsidR="00B706E0" w:rsidRPr="00116742">
            <w:rPr>
              <w:rFonts w:ascii="微软雅黑" w:eastAsia="微软雅黑" w:hAnsi="微软雅黑"/>
              <w:b w:val="0"/>
              <w:bCs w:val="0"/>
              <w:noProof/>
              <w:sz w:val="21"/>
              <w:szCs w:val="21"/>
            </w:rPr>
            <w:fldChar w:fldCharType="begin"/>
          </w:r>
          <w:r w:rsidR="002D574E" w:rsidRPr="00116742">
            <w:rPr>
              <w:rFonts w:ascii="微软雅黑" w:eastAsia="微软雅黑" w:hAnsi="微软雅黑"/>
              <w:b w:val="0"/>
              <w:bCs w:val="0"/>
              <w:noProof/>
              <w:sz w:val="21"/>
              <w:szCs w:val="21"/>
            </w:rPr>
            <w:instrText xml:space="preserve"> TOC \o "1-1" \h \z \t "标题 2,2" </w:instrText>
          </w:r>
          <w:r w:rsidR="00B706E0" w:rsidRPr="00116742">
            <w:rPr>
              <w:rFonts w:ascii="微软雅黑" w:eastAsia="微软雅黑" w:hAnsi="微软雅黑"/>
              <w:b w:val="0"/>
              <w:bCs w:val="0"/>
              <w:noProof/>
              <w:sz w:val="21"/>
              <w:szCs w:val="21"/>
            </w:rPr>
            <w:fldChar w:fldCharType="separate"/>
          </w:r>
        </w:p>
        <w:p w:rsidR="0069319E" w:rsidRPr="0069319E" w:rsidRDefault="00085585" w:rsidP="0069319E">
          <w:pPr>
            <w:pStyle w:val="10"/>
            <w:tabs>
              <w:tab w:val="right" w:leader="dot" w:pos="9736"/>
            </w:tabs>
            <w:spacing w:line="400" w:lineRule="exact"/>
            <w:rPr>
              <w:rFonts w:ascii="微软雅黑" w:eastAsia="微软雅黑" w:hAnsi="微软雅黑" w:cstheme="minorBidi"/>
              <w:b w:val="0"/>
              <w:bCs w:val="0"/>
              <w:caps w:val="0"/>
              <w:noProof/>
              <w:sz w:val="21"/>
              <w:szCs w:val="21"/>
            </w:rPr>
          </w:pPr>
          <w:hyperlink w:anchor="_Toc469577132" w:history="1">
            <w:r w:rsidR="0069319E" w:rsidRPr="0069319E">
              <w:rPr>
                <w:rStyle w:val="a9"/>
                <w:rFonts w:ascii="微软雅黑" w:eastAsia="微软雅黑" w:hAnsi="微软雅黑" w:hint="eastAsia"/>
                <w:noProof/>
                <w:sz w:val="21"/>
                <w:szCs w:val="21"/>
              </w:rPr>
              <w:t>人力资源专业能力</w:t>
            </w:r>
            <w:r w:rsidR="0069319E" w:rsidRPr="0069319E">
              <w:rPr>
                <w:rFonts w:ascii="微软雅黑" w:eastAsia="微软雅黑" w:hAnsi="微软雅黑"/>
                <w:noProof/>
                <w:webHidden/>
                <w:sz w:val="21"/>
                <w:szCs w:val="21"/>
              </w:rPr>
              <w:tab/>
            </w:r>
            <w:r w:rsidR="00B706E0" w:rsidRPr="0069319E">
              <w:rPr>
                <w:rFonts w:ascii="微软雅黑" w:eastAsia="微软雅黑" w:hAnsi="微软雅黑"/>
                <w:noProof/>
                <w:webHidden/>
                <w:sz w:val="21"/>
                <w:szCs w:val="21"/>
              </w:rPr>
              <w:fldChar w:fldCharType="begin"/>
            </w:r>
            <w:r w:rsidR="0069319E" w:rsidRPr="0069319E">
              <w:rPr>
                <w:rFonts w:ascii="微软雅黑" w:eastAsia="微软雅黑" w:hAnsi="微软雅黑"/>
                <w:noProof/>
                <w:webHidden/>
                <w:sz w:val="21"/>
                <w:szCs w:val="21"/>
              </w:rPr>
              <w:instrText xml:space="preserve"> PAGEREF _Toc469577132 \h </w:instrText>
            </w:r>
            <w:r w:rsidR="00B706E0" w:rsidRPr="0069319E">
              <w:rPr>
                <w:rFonts w:ascii="微软雅黑" w:eastAsia="微软雅黑" w:hAnsi="微软雅黑"/>
                <w:noProof/>
                <w:webHidden/>
                <w:sz w:val="21"/>
                <w:szCs w:val="21"/>
              </w:rPr>
            </w:r>
            <w:r w:rsidR="00B706E0" w:rsidRPr="0069319E">
              <w:rPr>
                <w:rFonts w:ascii="微软雅黑" w:eastAsia="微软雅黑" w:hAnsi="微软雅黑"/>
                <w:noProof/>
                <w:webHidden/>
                <w:sz w:val="21"/>
                <w:szCs w:val="21"/>
              </w:rPr>
              <w:fldChar w:fldCharType="separate"/>
            </w:r>
            <w:r w:rsidR="00D1190B">
              <w:rPr>
                <w:rFonts w:ascii="微软雅黑" w:eastAsia="微软雅黑" w:hAnsi="微软雅黑"/>
                <w:noProof/>
                <w:webHidden/>
                <w:sz w:val="21"/>
                <w:szCs w:val="21"/>
              </w:rPr>
              <w:t>6</w:t>
            </w:r>
            <w:r w:rsidR="00B706E0" w:rsidRPr="0069319E">
              <w:rPr>
                <w:rFonts w:ascii="微软雅黑" w:eastAsia="微软雅黑" w:hAnsi="微软雅黑"/>
                <w:noProof/>
                <w:webHidden/>
                <w:sz w:val="21"/>
                <w:szCs w:val="21"/>
              </w:rPr>
              <w:fldChar w:fldCharType="end"/>
            </w:r>
          </w:hyperlink>
        </w:p>
        <w:p w:rsidR="0069319E" w:rsidRPr="0069319E" w:rsidRDefault="00085585" w:rsidP="0069319E">
          <w:pPr>
            <w:pStyle w:val="20"/>
            <w:tabs>
              <w:tab w:val="right" w:leader="dot" w:pos="9736"/>
            </w:tabs>
            <w:spacing w:line="400" w:lineRule="exact"/>
            <w:rPr>
              <w:rFonts w:ascii="微软雅黑" w:eastAsia="微软雅黑" w:hAnsi="微软雅黑" w:cstheme="minorBidi"/>
              <w:smallCaps w:val="0"/>
              <w:noProof/>
              <w:sz w:val="21"/>
              <w:szCs w:val="21"/>
            </w:rPr>
          </w:pPr>
          <w:hyperlink w:anchor="_Toc469577133" w:history="1">
            <w:r w:rsidR="0069319E" w:rsidRPr="0069319E">
              <w:rPr>
                <w:rStyle w:val="a9"/>
                <w:rFonts w:ascii="微软雅黑" w:eastAsia="微软雅黑" w:hAnsi="微软雅黑" w:hint="eastAsia"/>
                <w:noProof/>
                <w:sz w:val="21"/>
                <w:szCs w:val="21"/>
              </w:rPr>
              <w:t>职业规划管理</w:t>
            </w:r>
            <w:r w:rsidR="0069319E" w:rsidRPr="0069319E">
              <w:rPr>
                <w:rFonts w:ascii="微软雅黑" w:eastAsia="微软雅黑" w:hAnsi="微软雅黑"/>
                <w:noProof/>
                <w:webHidden/>
                <w:sz w:val="21"/>
                <w:szCs w:val="21"/>
              </w:rPr>
              <w:tab/>
            </w:r>
            <w:r w:rsidR="00B706E0" w:rsidRPr="0069319E">
              <w:rPr>
                <w:rFonts w:ascii="微软雅黑" w:eastAsia="微软雅黑" w:hAnsi="微软雅黑"/>
                <w:noProof/>
                <w:webHidden/>
                <w:sz w:val="21"/>
                <w:szCs w:val="21"/>
              </w:rPr>
              <w:fldChar w:fldCharType="begin"/>
            </w:r>
            <w:r w:rsidR="0069319E" w:rsidRPr="0069319E">
              <w:rPr>
                <w:rFonts w:ascii="微软雅黑" w:eastAsia="微软雅黑" w:hAnsi="微软雅黑"/>
                <w:noProof/>
                <w:webHidden/>
                <w:sz w:val="21"/>
                <w:szCs w:val="21"/>
              </w:rPr>
              <w:instrText xml:space="preserve"> PAGEREF _Toc469577133 \h </w:instrText>
            </w:r>
            <w:r w:rsidR="00B706E0" w:rsidRPr="0069319E">
              <w:rPr>
                <w:rFonts w:ascii="微软雅黑" w:eastAsia="微软雅黑" w:hAnsi="微软雅黑"/>
                <w:noProof/>
                <w:webHidden/>
                <w:sz w:val="21"/>
                <w:szCs w:val="21"/>
              </w:rPr>
            </w:r>
            <w:r w:rsidR="00B706E0" w:rsidRPr="0069319E">
              <w:rPr>
                <w:rFonts w:ascii="微软雅黑" w:eastAsia="微软雅黑" w:hAnsi="微软雅黑"/>
                <w:noProof/>
                <w:webHidden/>
                <w:sz w:val="21"/>
                <w:szCs w:val="21"/>
              </w:rPr>
              <w:fldChar w:fldCharType="separate"/>
            </w:r>
            <w:r w:rsidR="00D1190B">
              <w:rPr>
                <w:rFonts w:ascii="微软雅黑" w:eastAsia="微软雅黑" w:hAnsi="微软雅黑"/>
                <w:noProof/>
                <w:webHidden/>
                <w:sz w:val="21"/>
                <w:szCs w:val="21"/>
              </w:rPr>
              <w:t>6</w:t>
            </w:r>
            <w:r w:rsidR="00B706E0" w:rsidRPr="0069319E">
              <w:rPr>
                <w:rFonts w:ascii="微软雅黑" w:eastAsia="微软雅黑" w:hAnsi="微软雅黑"/>
                <w:noProof/>
                <w:webHidden/>
                <w:sz w:val="21"/>
                <w:szCs w:val="21"/>
              </w:rPr>
              <w:fldChar w:fldCharType="end"/>
            </w:r>
          </w:hyperlink>
        </w:p>
        <w:p w:rsidR="0069319E" w:rsidRPr="0069319E" w:rsidRDefault="00085585" w:rsidP="0069319E">
          <w:pPr>
            <w:pStyle w:val="20"/>
            <w:tabs>
              <w:tab w:val="right" w:leader="dot" w:pos="9736"/>
            </w:tabs>
            <w:spacing w:line="400" w:lineRule="exact"/>
            <w:rPr>
              <w:rFonts w:ascii="微软雅黑" w:eastAsia="微软雅黑" w:hAnsi="微软雅黑" w:cstheme="minorBidi"/>
              <w:smallCaps w:val="0"/>
              <w:noProof/>
              <w:sz w:val="21"/>
              <w:szCs w:val="21"/>
            </w:rPr>
          </w:pPr>
          <w:hyperlink w:anchor="_Toc469577134" w:history="1">
            <w:r w:rsidR="0069319E" w:rsidRPr="0069319E">
              <w:rPr>
                <w:rStyle w:val="a9"/>
                <w:rFonts w:ascii="微软雅黑" w:eastAsia="微软雅黑" w:hAnsi="微软雅黑" w:hint="eastAsia"/>
                <w:noProof/>
                <w:sz w:val="21"/>
                <w:szCs w:val="21"/>
              </w:rPr>
              <w:t>企业文化建设能力</w:t>
            </w:r>
            <w:r w:rsidR="0069319E" w:rsidRPr="0069319E">
              <w:rPr>
                <w:rFonts w:ascii="微软雅黑" w:eastAsia="微软雅黑" w:hAnsi="微软雅黑"/>
                <w:noProof/>
                <w:webHidden/>
                <w:sz w:val="21"/>
                <w:szCs w:val="21"/>
              </w:rPr>
              <w:tab/>
            </w:r>
            <w:r w:rsidR="00B706E0" w:rsidRPr="0069319E">
              <w:rPr>
                <w:rFonts w:ascii="微软雅黑" w:eastAsia="微软雅黑" w:hAnsi="微软雅黑"/>
                <w:noProof/>
                <w:webHidden/>
                <w:sz w:val="21"/>
                <w:szCs w:val="21"/>
              </w:rPr>
              <w:fldChar w:fldCharType="begin"/>
            </w:r>
            <w:r w:rsidR="0069319E" w:rsidRPr="0069319E">
              <w:rPr>
                <w:rFonts w:ascii="微软雅黑" w:eastAsia="微软雅黑" w:hAnsi="微软雅黑"/>
                <w:noProof/>
                <w:webHidden/>
                <w:sz w:val="21"/>
                <w:szCs w:val="21"/>
              </w:rPr>
              <w:instrText xml:space="preserve"> PAGEREF _Toc469577134 \h </w:instrText>
            </w:r>
            <w:r w:rsidR="00B706E0" w:rsidRPr="0069319E">
              <w:rPr>
                <w:rFonts w:ascii="微软雅黑" w:eastAsia="微软雅黑" w:hAnsi="微软雅黑"/>
                <w:noProof/>
                <w:webHidden/>
                <w:sz w:val="21"/>
                <w:szCs w:val="21"/>
              </w:rPr>
            </w:r>
            <w:r w:rsidR="00B706E0" w:rsidRPr="0069319E">
              <w:rPr>
                <w:rFonts w:ascii="微软雅黑" w:eastAsia="微软雅黑" w:hAnsi="微软雅黑"/>
                <w:noProof/>
                <w:webHidden/>
                <w:sz w:val="21"/>
                <w:szCs w:val="21"/>
              </w:rPr>
              <w:fldChar w:fldCharType="separate"/>
            </w:r>
            <w:r w:rsidR="00D1190B">
              <w:rPr>
                <w:rFonts w:ascii="微软雅黑" w:eastAsia="微软雅黑" w:hAnsi="微软雅黑"/>
                <w:noProof/>
                <w:webHidden/>
                <w:sz w:val="21"/>
                <w:szCs w:val="21"/>
              </w:rPr>
              <w:t>6</w:t>
            </w:r>
            <w:r w:rsidR="00B706E0" w:rsidRPr="0069319E">
              <w:rPr>
                <w:rFonts w:ascii="微软雅黑" w:eastAsia="微软雅黑" w:hAnsi="微软雅黑"/>
                <w:noProof/>
                <w:webHidden/>
                <w:sz w:val="21"/>
                <w:szCs w:val="21"/>
              </w:rPr>
              <w:fldChar w:fldCharType="end"/>
            </w:r>
          </w:hyperlink>
        </w:p>
        <w:p w:rsidR="0069319E" w:rsidRPr="0069319E" w:rsidRDefault="00085585" w:rsidP="0069319E">
          <w:pPr>
            <w:pStyle w:val="20"/>
            <w:tabs>
              <w:tab w:val="right" w:leader="dot" w:pos="9736"/>
            </w:tabs>
            <w:spacing w:line="400" w:lineRule="exact"/>
            <w:rPr>
              <w:rFonts w:ascii="微软雅黑" w:eastAsia="微软雅黑" w:hAnsi="微软雅黑" w:cstheme="minorBidi"/>
              <w:smallCaps w:val="0"/>
              <w:noProof/>
              <w:sz w:val="21"/>
              <w:szCs w:val="21"/>
            </w:rPr>
          </w:pPr>
          <w:hyperlink w:anchor="_Toc469577135" w:history="1">
            <w:r w:rsidR="0069319E" w:rsidRPr="0069319E">
              <w:rPr>
                <w:rStyle w:val="a9"/>
                <w:rFonts w:ascii="微软雅黑" w:eastAsia="微软雅黑" w:hAnsi="微软雅黑" w:hint="eastAsia"/>
                <w:noProof/>
                <w:sz w:val="21"/>
                <w:szCs w:val="21"/>
              </w:rPr>
              <w:t>人力资源规划能力</w:t>
            </w:r>
            <w:r w:rsidR="0069319E" w:rsidRPr="0069319E">
              <w:rPr>
                <w:rFonts w:ascii="微软雅黑" w:eastAsia="微软雅黑" w:hAnsi="微软雅黑"/>
                <w:noProof/>
                <w:webHidden/>
                <w:sz w:val="21"/>
                <w:szCs w:val="21"/>
              </w:rPr>
              <w:tab/>
            </w:r>
            <w:r w:rsidR="00B706E0" w:rsidRPr="0069319E">
              <w:rPr>
                <w:rFonts w:ascii="微软雅黑" w:eastAsia="微软雅黑" w:hAnsi="微软雅黑"/>
                <w:noProof/>
                <w:webHidden/>
                <w:sz w:val="21"/>
                <w:szCs w:val="21"/>
              </w:rPr>
              <w:fldChar w:fldCharType="begin"/>
            </w:r>
            <w:r w:rsidR="0069319E" w:rsidRPr="0069319E">
              <w:rPr>
                <w:rFonts w:ascii="微软雅黑" w:eastAsia="微软雅黑" w:hAnsi="微软雅黑"/>
                <w:noProof/>
                <w:webHidden/>
                <w:sz w:val="21"/>
                <w:szCs w:val="21"/>
              </w:rPr>
              <w:instrText xml:space="preserve"> PAGEREF _Toc469577135 \h </w:instrText>
            </w:r>
            <w:r w:rsidR="00B706E0" w:rsidRPr="0069319E">
              <w:rPr>
                <w:rFonts w:ascii="微软雅黑" w:eastAsia="微软雅黑" w:hAnsi="微软雅黑"/>
                <w:noProof/>
                <w:webHidden/>
                <w:sz w:val="21"/>
                <w:szCs w:val="21"/>
              </w:rPr>
            </w:r>
            <w:r w:rsidR="00B706E0" w:rsidRPr="0069319E">
              <w:rPr>
                <w:rFonts w:ascii="微软雅黑" w:eastAsia="微软雅黑" w:hAnsi="微软雅黑"/>
                <w:noProof/>
                <w:webHidden/>
                <w:sz w:val="21"/>
                <w:szCs w:val="21"/>
              </w:rPr>
              <w:fldChar w:fldCharType="separate"/>
            </w:r>
            <w:r w:rsidR="00D1190B">
              <w:rPr>
                <w:rFonts w:ascii="微软雅黑" w:eastAsia="微软雅黑" w:hAnsi="微软雅黑"/>
                <w:noProof/>
                <w:webHidden/>
                <w:sz w:val="21"/>
                <w:szCs w:val="21"/>
              </w:rPr>
              <w:t>7</w:t>
            </w:r>
            <w:r w:rsidR="00B706E0" w:rsidRPr="0069319E">
              <w:rPr>
                <w:rFonts w:ascii="微软雅黑" w:eastAsia="微软雅黑" w:hAnsi="微软雅黑"/>
                <w:noProof/>
                <w:webHidden/>
                <w:sz w:val="21"/>
                <w:szCs w:val="21"/>
              </w:rPr>
              <w:fldChar w:fldCharType="end"/>
            </w:r>
          </w:hyperlink>
        </w:p>
        <w:p w:rsidR="0069319E" w:rsidRPr="0069319E" w:rsidRDefault="00085585" w:rsidP="0069319E">
          <w:pPr>
            <w:pStyle w:val="20"/>
            <w:tabs>
              <w:tab w:val="right" w:leader="dot" w:pos="9736"/>
            </w:tabs>
            <w:spacing w:line="400" w:lineRule="exact"/>
            <w:rPr>
              <w:rFonts w:ascii="微软雅黑" w:eastAsia="微软雅黑" w:hAnsi="微软雅黑" w:cstheme="minorBidi"/>
              <w:smallCaps w:val="0"/>
              <w:noProof/>
              <w:sz w:val="21"/>
              <w:szCs w:val="21"/>
            </w:rPr>
          </w:pPr>
          <w:hyperlink w:anchor="_Toc469577136" w:history="1">
            <w:r w:rsidR="0069319E" w:rsidRPr="0069319E">
              <w:rPr>
                <w:rStyle w:val="a9"/>
                <w:rFonts w:ascii="微软雅黑" w:eastAsia="微软雅黑" w:hAnsi="微软雅黑" w:hint="eastAsia"/>
                <w:noProof/>
                <w:sz w:val="21"/>
                <w:szCs w:val="21"/>
              </w:rPr>
              <w:t>招聘管理能力</w:t>
            </w:r>
            <w:r w:rsidR="0069319E" w:rsidRPr="0069319E">
              <w:rPr>
                <w:rFonts w:ascii="微软雅黑" w:eastAsia="微软雅黑" w:hAnsi="微软雅黑"/>
                <w:noProof/>
                <w:webHidden/>
                <w:sz w:val="21"/>
                <w:szCs w:val="21"/>
              </w:rPr>
              <w:tab/>
            </w:r>
            <w:r w:rsidR="00B706E0" w:rsidRPr="0069319E">
              <w:rPr>
                <w:rFonts w:ascii="微软雅黑" w:eastAsia="微软雅黑" w:hAnsi="微软雅黑"/>
                <w:noProof/>
                <w:webHidden/>
                <w:sz w:val="21"/>
                <w:szCs w:val="21"/>
              </w:rPr>
              <w:fldChar w:fldCharType="begin"/>
            </w:r>
            <w:r w:rsidR="0069319E" w:rsidRPr="0069319E">
              <w:rPr>
                <w:rFonts w:ascii="微软雅黑" w:eastAsia="微软雅黑" w:hAnsi="微软雅黑"/>
                <w:noProof/>
                <w:webHidden/>
                <w:sz w:val="21"/>
                <w:szCs w:val="21"/>
              </w:rPr>
              <w:instrText xml:space="preserve"> PAGEREF _Toc469577136 \h </w:instrText>
            </w:r>
            <w:r w:rsidR="00B706E0" w:rsidRPr="0069319E">
              <w:rPr>
                <w:rFonts w:ascii="微软雅黑" w:eastAsia="微软雅黑" w:hAnsi="微软雅黑"/>
                <w:noProof/>
                <w:webHidden/>
                <w:sz w:val="21"/>
                <w:szCs w:val="21"/>
              </w:rPr>
            </w:r>
            <w:r w:rsidR="00B706E0" w:rsidRPr="0069319E">
              <w:rPr>
                <w:rFonts w:ascii="微软雅黑" w:eastAsia="微软雅黑" w:hAnsi="微软雅黑"/>
                <w:noProof/>
                <w:webHidden/>
                <w:sz w:val="21"/>
                <w:szCs w:val="21"/>
              </w:rPr>
              <w:fldChar w:fldCharType="separate"/>
            </w:r>
            <w:r w:rsidR="00D1190B">
              <w:rPr>
                <w:rFonts w:ascii="微软雅黑" w:eastAsia="微软雅黑" w:hAnsi="微软雅黑"/>
                <w:noProof/>
                <w:webHidden/>
                <w:sz w:val="21"/>
                <w:szCs w:val="21"/>
              </w:rPr>
              <w:t>8</w:t>
            </w:r>
            <w:r w:rsidR="00B706E0" w:rsidRPr="0069319E">
              <w:rPr>
                <w:rFonts w:ascii="微软雅黑" w:eastAsia="微软雅黑" w:hAnsi="微软雅黑"/>
                <w:noProof/>
                <w:webHidden/>
                <w:sz w:val="21"/>
                <w:szCs w:val="21"/>
              </w:rPr>
              <w:fldChar w:fldCharType="end"/>
            </w:r>
          </w:hyperlink>
        </w:p>
        <w:p w:rsidR="0069319E" w:rsidRPr="0069319E" w:rsidRDefault="00085585" w:rsidP="0069319E">
          <w:pPr>
            <w:pStyle w:val="20"/>
            <w:tabs>
              <w:tab w:val="right" w:leader="dot" w:pos="9736"/>
            </w:tabs>
            <w:spacing w:line="400" w:lineRule="exact"/>
            <w:rPr>
              <w:rFonts w:ascii="微软雅黑" w:eastAsia="微软雅黑" w:hAnsi="微软雅黑" w:cstheme="minorBidi"/>
              <w:smallCaps w:val="0"/>
              <w:noProof/>
              <w:sz w:val="21"/>
              <w:szCs w:val="21"/>
            </w:rPr>
          </w:pPr>
          <w:hyperlink w:anchor="_Toc469577137" w:history="1">
            <w:r w:rsidR="0069319E" w:rsidRPr="0069319E">
              <w:rPr>
                <w:rStyle w:val="a9"/>
                <w:rFonts w:ascii="微软雅黑" w:eastAsia="微软雅黑" w:hAnsi="微软雅黑" w:hint="eastAsia"/>
                <w:noProof/>
                <w:sz w:val="21"/>
                <w:szCs w:val="21"/>
              </w:rPr>
              <w:t>绩效管理能力</w:t>
            </w:r>
            <w:r w:rsidR="0069319E" w:rsidRPr="0069319E">
              <w:rPr>
                <w:rFonts w:ascii="微软雅黑" w:eastAsia="微软雅黑" w:hAnsi="微软雅黑"/>
                <w:noProof/>
                <w:webHidden/>
                <w:sz w:val="21"/>
                <w:szCs w:val="21"/>
              </w:rPr>
              <w:tab/>
            </w:r>
            <w:r w:rsidR="00B706E0" w:rsidRPr="0069319E">
              <w:rPr>
                <w:rFonts w:ascii="微软雅黑" w:eastAsia="微软雅黑" w:hAnsi="微软雅黑"/>
                <w:noProof/>
                <w:webHidden/>
                <w:sz w:val="21"/>
                <w:szCs w:val="21"/>
              </w:rPr>
              <w:fldChar w:fldCharType="begin"/>
            </w:r>
            <w:r w:rsidR="0069319E" w:rsidRPr="0069319E">
              <w:rPr>
                <w:rFonts w:ascii="微软雅黑" w:eastAsia="微软雅黑" w:hAnsi="微软雅黑"/>
                <w:noProof/>
                <w:webHidden/>
                <w:sz w:val="21"/>
                <w:szCs w:val="21"/>
              </w:rPr>
              <w:instrText xml:space="preserve"> PAGEREF _Toc469577137 \h </w:instrText>
            </w:r>
            <w:r w:rsidR="00B706E0" w:rsidRPr="0069319E">
              <w:rPr>
                <w:rFonts w:ascii="微软雅黑" w:eastAsia="微软雅黑" w:hAnsi="微软雅黑"/>
                <w:noProof/>
                <w:webHidden/>
                <w:sz w:val="21"/>
                <w:szCs w:val="21"/>
              </w:rPr>
            </w:r>
            <w:r w:rsidR="00B706E0" w:rsidRPr="0069319E">
              <w:rPr>
                <w:rFonts w:ascii="微软雅黑" w:eastAsia="微软雅黑" w:hAnsi="微软雅黑"/>
                <w:noProof/>
                <w:webHidden/>
                <w:sz w:val="21"/>
                <w:szCs w:val="21"/>
              </w:rPr>
              <w:fldChar w:fldCharType="separate"/>
            </w:r>
            <w:r w:rsidR="00D1190B">
              <w:rPr>
                <w:rFonts w:ascii="微软雅黑" w:eastAsia="微软雅黑" w:hAnsi="微软雅黑"/>
                <w:noProof/>
                <w:webHidden/>
                <w:sz w:val="21"/>
                <w:szCs w:val="21"/>
              </w:rPr>
              <w:t>8</w:t>
            </w:r>
            <w:r w:rsidR="00B706E0" w:rsidRPr="0069319E">
              <w:rPr>
                <w:rFonts w:ascii="微软雅黑" w:eastAsia="微软雅黑" w:hAnsi="微软雅黑"/>
                <w:noProof/>
                <w:webHidden/>
                <w:sz w:val="21"/>
                <w:szCs w:val="21"/>
              </w:rPr>
              <w:fldChar w:fldCharType="end"/>
            </w:r>
          </w:hyperlink>
        </w:p>
        <w:p w:rsidR="0069319E" w:rsidRPr="0069319E" w:rsidRDefault="00085585" w:rsidP="0069319E">
          <w:pPr>
            <w:pStyle w:val="20"/>
            <w:tabs>
              <w:tab w:val="right" w:leader="dot" w:pos="9736"/>
            </w:tabs>
            <w:spacing w:line="400" w:lineRule="exact"/>
            <w:rPr>
              <w:rFonts w:ascii="微软雅黑" w:eastAsia="微软雅黑" w:hAnsi="微软雅黑" w:cstheme="minorBidi"/>
              <w:smallCaps w:val="0"/>
              <w:noProof/>
              <w:sz w:val="21"/>
              <w:szCs w:val="21"/>
            </w:rPr>
          </w:pPr>
          <w:hyperlink w:anchor="_Toc469577138" w:history="1">
            <w:r w:rsidR="0069319E" w:rsidRPr="0069319E">
              <w:rPr>
                <w:rStyle w:val="a9"/>
                <w:rFonts w:ascii="微软雅黑" w:eastAsia="微软雅黑" w:hAnsi="微软雅黑" w:hint="eastAsia"/>
                <w:noProof/>
                <w:sz w:val="21"/>
                <w:szCs w:val="21"/>
              </w:rPr>
              <w:t>薪酬管理能力</w:t>
            </w:r>
            <w:r w:rsidR="0069319E" w:rsidRPr="0069319E">
              <w:rPr>
                <w:rFonts w:ascii="微软雅黑" w:eastAsia="微软雅黑" w:hAnsi="微软雅黑"/>
                <w:noProof/>
                <w:webHidden/>
                <w:sz w:val="21"/>
                <w:szCs w:val="21"/>
              </w:rPr>
              <w:tab/>
            </w:r>
            <w:r w:rsidR="00B706E0" w:rsidRPr="0069319E">
              <w:rPr>
                <w:rFonts w:ascii="微软雅黑" w:eastAsia="微软雅黑" w:hAnsi="微软雅黑"/>
                <w:noProof/>
                <w:webHidden/>
                <w:sz w:val="21"/>
                <w:szCs w:val="21"/>
              </w:rPr>
              <w:fldChar w:fldCharType="begin"/>
            </w:r>
            <w:r w:rsidR="0069319E" w:rsidRPr="0069319E">
              <w:rPr>
                <w:rFonts w:ascii="微软雅黑" w:eastAsia="微软雅黑" w:hAnsi="微软雅黑"/>
                <w:noProof/>
                <w:webHidden/>
                <w:sz w:val="21"/>
                <w:szCs w:val="21"/>
              </w:rPr>
              <w:instrText xml:space="preserve"> PAGEREF _Toc469577138 \h </w:instrText>
            </w:r>
            <w:r w:rsidR="00B706E0" w:rsidRPr="0069319E">
              <w:rPr>
                <w:rFonts w:ascii="微软雅黑" w:eastAsia="微软雅黑" w:hAnsi="微软雅黑"/>
                <w:noProof/>
                <w:webHidden/>
                <w:sz w:val="21"/>
                <w:szCs w:val="21"/>
              </w:rPr>
            </w:r>
            <w:r w:rsidR="00B706E0" w:rsidRPr="0069319E">
              <w:rPr>
                <w:rFonts w:ascii="微软雅黑" w:eastAsia="微软雅黑" w:hAnsi="微软雅黑"/>
                <w:noProof/>
                <w:webHidden/>
                <w:sz w:val="21"/>
                <w:szCs w:val="21"/>
              </w:rPr>
              <w:fldChar w:fldCharType="separate"/>
            </w:r>
            <w:r w:rsidR="00D1190B">
              <w:rPr>
                <w:rFonts w:ascii="微软雅黑" w:eastAsia="微软雅黑" w:hAnsi="微软雅黑"/>
                <w:noProof/>
                <w:webHidden/>
                <w:sz w:val="21"/>
                <w:szCs w:val="21"/>
              </w:rPr>
              <w:t>9</w:t>
            </w:r>
            <w:r w:rsidR="00B706E0" w:rsidRPr="0069319E">
              <w:rPr>
                <w:rFonts w:ascii="微软雅黑" w:eastAsia="微软雅黑" w:hAnsi="微软雅黑"/>
                <w:noProof/>
                <w:webHidden/>
                <w:sz w:val="21"/>
                <w:szCs w:val="21"/>
              </w:rPr>
              <w:fldChar w:fldCharType="end"/>
            </w:r>
          </w:hyperlink>
        </w:p>
        <w:p w:rsidR="0069319E" w:rsidRPr="0069319E" w:rsidRDefault="00085585" w:rsidP="0069319E">
          <w:pPr>
            <w:pStyle w:val="20"/>
            <w:tabs>
              <w:tab w:val="right" w:leader="dot" w:pos="9736"/>
            </w:tabs>
            <w:spacing w:line="400" w:lineRule="exact"/>
            <w:rPr>
              <w:rFonts w:ascii="微软雅黑" w:eastAsia="微软雅黑" w:hAnsi="微软雅黑" w:cstheme="minorBidi"/>
              <w:smallCaps w:val="0"/>
              <w:noProof/>
              <w:sz w:val="21"/>
              <w:szCs w:val="21"/>
            </w:rPr>
          </w:pPr>
          <w:hyperlink w:anchor="_Toc469577139" w:history="1">
            <w:r w:rsidR="0069319E" w:rsidRPr="0069319E">
              <w:rPr>
                <w:rStyle w:val="a9"/>
                <w:rFonts w:ascii="微软雅黑" w:eastAsia="微软雅黑" w:hAnsi="微软雅黑" w:hint="eastAsia"/>
                <w:noProof/>
                <w:sz w:val="21"/>
                <w:szCs w:val="21"/>
              </w:rPr>
              <w:t>活动策划与组织能力</w:t>
            </w:r>
            <w:r w:rsidR="0069319E" w:rsidRPr="0069319E">
              <w:rPr>
                <w:rFonts w:ascii="微软雅黑" w:eastAsia="微软雅黑" w:hAnsi="微软雅黑"/>
                <w:noProof/>
                <w:webHidden/>
                <w:sz w:val="21"/>
                <w:szCs w:val="21"/>
              </w:rPr>
              <w:tab/>
            </w:r>
            <w:r w:rsidR="00B706E0" w:rsidRPr="0069319E">
              <w:rPr>
                <w:rFonts w:ascii="微软雅黑" w:eastAsia="微软雅黑" w:hAnsi="微软雅黑"/>
                <w:noProof/>
                <w:webHidden/>
                <w:sz w:val="21"/>
                <w:szCs w:val="21"/>
              </w:rPr>
              <w:fldChar w:fldCharType="begin"/>
            </w:r>
            <w:r w:rsidR="0069319E" w:rsidRPr="0069319E">
              <w:rPr>
                <w:rFonts w:ascii="微软雅黑" w:eastAsia="微软雅黑" w:hAnsi="微软雅黑"/>
                <w:noProof/>
                <w:webHidden/>
                <w:sz w:val="21"/>
                <w:szCs w:val="21"/>
              </w:rPr>
              <w:instrText xml:space="preserve"> PAGEREF _Toc469577139 \h </w:instrText>
            </w:r>
            <w:r w:rsidR="00B706E0" w:rsidRPr="0069319E">
              <w:rPr>
                <w:rFonts w:ascii="微软雅黑" w:eastAsia="微软雅黑" w:hAnsi="微软雅黑"/>
                <w:noProof/>
                <w:webHidden/>
                <w:sz w:val="21"/>
                <w:szCs w:val="21"/>
              </w:rPr>
            </w:r>
            <w:r w:rsidR="00B706E0" w:rsidRPr="0069319E">
              <w:rPr>
                <w:rFonts w:ascii="微软雅黑" w:eastAsia="微软雅黑" w:hAnsi="微软雅黑"/>
                <w:noProof/>
                <w:webHidden/>
                <w:sz w:val="21"/>
                <w:szCs w:val="21"/>
              </w:rPr>
              <w:fldChar w:fldCharType="separate"/>
            </w:r>
            <w:r w:rsidR="00D1190B">
              <w:rPr>
                <w:rFonts w:ascii="微软雅黑" w:eastAsia="微软雅黑" w:hAnsi="微软雅黑"/>
                <w:noProof/>
                <w:webHidden/>
                <w:sz w:val="21"/>
                <w:szCs w:val="21"/>
              </w:rPr>
              <w:t>10</w:t>
            </w:r>
            <w:r w:rsidR="00B706E0" w:rsidRPr="0069319E">
              <w:rPr>
                <w:rFonts w:ascii="微软雅黑" w:eastAsia="微软雅黑" w:hAnsi="微软雅黑"/>
                <w:noProof/>
                <w:webHidden/>
                <w:sz w:val="21"/>
                <w:szCs w:val="21"/>
              </w:rPr>
              <w:fldChar w:fldCharType="end"/>
            </w:r>
          </w:hyperlink>
        </w:p>
        <w:p w:rsidR="0069319E" w:rsidRPr="0069319E" w:rsidRDefault="00085585" w:rsidP="0069319E">
          <w:pPr>
            <w:pStyle w:val="20"/>
            <w:tabs>
              <w:tab w:val="right" w:leader="dot" w:pos="9736"/>
            </w:tabs>
            <w:spacing w:line="400" w:lineRule="exact"/>
            <w:rPr>
              <w:rFonts w:ascii="微软雅黑" w:eastAsia="微软雅黑" w:hAnsi="微软雅黑" w:cstheme="minorBidi"/>
              <w:smallCaps w:val="0"/>
              <w:noProof/>
              <w:sz w:val="21"/>
              <w:szCs w:val="21"/>
            </w:rPr>
          </w:pPr>
          <w:hyperlink w:anchor="_Toc469577140" w:history="1">
            <w:r w:rsidR="0069319E" w:rsidRPr="0069319E">
              <w:rPr>
                <w:rStyle w:val="a9"/>
                <w:rFonts w:ascii="微软雅黑" w:eastAsia="微软雅黑" w:hAnsi="微软雅黑" w:hint="eastAsia"/>
                <w:noProof/>
                <w:sz w:val="21"/>
                <w:szCs w:val="21"/>
              </w:rPr>
              <w:t>员工关怀与激励</w:t>
            </w:r>
            <w:r w:rsidR="0069319E" w:rsidRPr="0069319E">
              <w:rPr>
                <w:rFonts w:ascii="微软雅黑" w:eastAsia="微软雅黑" w:hAnsi="微软雅黑"/>
                <w:noProof/>
                <w:webHidden/>
                <w:sz w:val="21"/>
                <w:szCs w:val="21"/>
              </w:rPr>
              <w:tab/>
            </w:r>
            <w:r w:rsidR="00B706E0" w:rsidRPr="0069319E">
              <w:rPr>
                <w:rFonts w:ascii="微软雅黑" w:eastAsia="微软雅黑" w:hAnsi="微软雅黑"/>
                <w:noProof/>
                <w:webHidden/>
                <w:sz w:val="21"/>
                <w:szCs w:val="21"/>
              </w:rPr>
              <w:fldChar w:fldCharType="begin"/>
            </w:r>
            <w:r w:rsidR="0069319E" w:rsidRPr="0069319E">
              <w:rPr>
                <w:rFonts w:ascii="微软雅黑" w:eastAsia="微软雅黑" w:hAnsi="微软雅黑"/>
                <w:noProof/>
                <w:webHidden/>
                <w:sz w:val="21"/>
                <w:szCs w:val="21"/>
              </w:rPr>
              <w:instrText xml:space="preserve"> PAGEREF _Toc469577140 \h </w:instrText>
            </w:r>
            <w:r w:rsidR="00B706E0" w:rsidRPr="0069319E">
              <w:rPr>
                <w:rFonts w:ascii="微软雅黑" w:eastAsia="微软雅黑" w:hAnsi="微软雅黑"/>
                <w:noProof/>
                <w:webHidden/>
                <w:sz w:val="21"/>
                <w:szCs w:val="21"/>
              </w:rPr>
            </w:r>
            <w:r w:rsidR="00B706E0" w:rsidRPr="0069319E">
              <w:rPr>
                <w:rFonts w:ascii="微软雅黑" w:eastAsia="微软雅黑" w:hAnsi="微软雅黑"/>
                <w:noProof/>
                <w:webHidden/>
                <w:sz w:val="21"/>
                <w:szCs w:val="21"/>
              </w:rPr>
              <w:fldChar w:fldCharType="separate"/>
            </w:r>
            <w:r w:rsidR="00D1190B">
              <w:rPr>
                <w:rFonts w:ascii="微软雅黑" w:eastAsia="微软雅黑" w:hAnsi="微软雅黑"/>
                <w:noProof/>
                <w:webHidden/>
                <w:sz w:val="21"/>
                <w:szCs w:val="21"/>
              </w:rPr>
              <w:t>11</w:t>
            </w:r>
            <w:r w:rsidR="00B706E0" w:rsidRPr="0069319E">
              <w:rPr>
                <w:rFonts w:ascii="微软雅黑" w:eastAsia="微软雅黑" w:hAnsi="微软雅黑"/>
                <w:noProof/>
                <w:webHidden/>
                <w:sz w:val="21"/>
                <w:szCs w:val="21"/>
              </w:rPr>
              <w:fldChar w:fldCharType="end"/>
            </w:r>
          </w:hyperlink>
        </w:p>
        <w:p w:rsidR="0069319E" w:rsidRPr="0069319E" w:rsidRDefault="00085585" w:rsidP="0069319E">
          <w:pPr>
            <w:pStyle w:val="20"/>
            <w:tabs>
              <w:tab w:val="right" w:leader="dot" w:pos="9736"/>
            </w:tabs>
            <w:spacing w:line="400" w:lineRule="exact"/>
            <w:rPr>
              <w:rFonts w:ascii="微软雅黑" w:eastAsia="微软雅黑" w:hAnsi="微软雅黑" w:cstheme="minorBidi"/>
              <w:smallCaps w:val="0"/>
              <w:noProof/>
              <w:sz w:val="21"/>
              <w:szCs w:val="21"/>
            </w:rPr>
          </w:pPr>
          <w:hyperlink w:anchor="_Toc469577141" w:history="1">
            <w:r w:rsidR="0069319E" w:rsidRPr="0069319E">
              <w:rPr>
                <w:rStyle w:val="a9"/>
                <w:rFonts w:ascii="微软雅黑" w:eastAsia="微软雅黑" w:hAnsi="微软雅黑" w:hint="eastAsia"/>
                <w:noProof/>
                <w:sz w:val="21"/>
                <w:szCs w:val="21"/>
              </w:rPr>
              <w:t>职位分析与设计</w:t>
            </w:r>
            <w:r w:rsidR="0069319E" w:rsidRPr="0069319E">
              <w:rPr>
                <w:rFonts w:ascii="微软雅黑" w:eastAsia="微软雅黑" w:hAnsi="微软雅黑"/>
                <w:noProof/>
                <w:webHidden/>
                <w:sz w:val="21"/>
                <w:szCs w:val="21"/>
              </w:rPr>
              <w:tab/>
            </w:r>
            <w:r w:rsidR="00B706E0" w:rsidRPr="0069319E">
              <w:rPr>
                <w:rFonts w:ascii="微软雅黑" w:eastAsia="微软雅黑" w:hAnsi="微软雅黑"/>
                <w:noProof/>
                <w:webHidden/>
                <w:sz w:val="21"/>
                <w:szCs w:val="21"/>
              </w:rPr>
              <w:fldChar w:fldCharType="begin"/>
            </w:r>
            <w:r w:rsidR="0069319E" w:rsidRPr="0069319E">
              <w:rPr>
                <w:rFonts w:ascii="微软雅黑" w:eastAsia="微软雅黑" w:hAnsi="微软雅黑"/>
                <w:noProof/>
                <w:webHidden/>
                <w:sz w:val="21"/>
                <w:szCs w:val="21"/>
              </w:rPr>
              <w:instrText xml:space="preserve"> PAGEREF _Toc469577141 \h </w:instrText>
            </w:r>
            <w:r w:rsidR="00B706E0" w:rsidRPr="0069319E">
              <w:rPr>
                <w:rFonts w:ascii="微软雅黑" w:eastAsia="微软雅黑" w:hAnsi="微软雅黑"/>
                <w:noProof/>
                <w:webHidden/>
                <w:sz w:val="21"/>
                <w:szCs w:val="21"/>
              </w:rPr>
            </w:r>
            <w:r w:rsidR="00B706E0" w:rsidRPr="0069319E">
              <w:rPr>
                <w:rFonts w:ascii="微软雅黑" w:eastAsia="微软雅黑" w:hAnsi="微软雅黑"/>
                <w:noProof/>
                <w:webHidden/>
                <w:sz w:val="21"/>
                <w:szCs w:val="21"/>
              </w:rPr>
              <w:fldChar w:fldCharType="separate"/>
            </w:r>
            <w:r w:rsidR="00D1190B">
              <w:rPr>
                <w:rFonts w:ascii="微软雅黑" w:eastAsia="微软雅黑" w:hAnsi="微软雅黑"/>
                <w:noProof/>
                <w:webHidden/>
                <w:sz w:val="21"/>
                <w:szCs w:val="21"/>
              </w:rPr>
              <w:t>11</w:t>
            </w:r>
            <w:r w:rsidR="00B706E0" w:rsidRPr="0069319E">
              <w:rPr>
                <w:rFonts w:ascii="微软雅黑" w:eastAsia="微软雅黑" w:hAnsi="微软雅黑"/>
                <w:noProof/>
                <w:webHidden/>
                <w:sz w:val="21"/>
                <w:szCs w:val="21"/>
              </w:rPr>
              <w:fldChar w:fldCharType="end"/>
            </w:r>
          </w:hyperlink>
        </w:p>
        <w:p w:rsidR="0069319E" w:rsidRPr="0069319E" w:rsidRDefault="00085585" w:rsidP="0069319E">
          <w:pPr>
            <w:pStyle w:val="20"/>
            <w:tabs>
              <w:tab w:val="right" w:leader="dot" w:pos="9736"/>
            </w:tabs>
            <w:spacing w:line="400" w:lineRule="exact"/>
            <w:rPr>
              <w:rFonts w:ascii="微软雅黑" w:eastAsia="微软雅黑" w:hAnsi="微软雅黑" w:cstheme="minorBidi"/>
              <w:smallCaps w:val="0"/>
              <w:noProof/>
              <w:sz w:val="21"/>
              <w:szCs w:val="21"/>
            </w:rPr>
          </w:pPr>
          <w:hyperlink w:anchor="_Toc469577142" w:history="1">
            <w:r w:rsidR="0069319E" w:rsidRPr="0069319E">
              <w:rPr>
                <w:rStyle w:val="a9"/>
                <w:rFonts w:ascii="微软雅黑" w:eastAsia="微软雅黑" w:hAnsi="微软雅黑" w:hint="eastAsia"/>
                <w:noProof/>
                <w:sz w:val="21"/>
                <w:szCs w:val="21"/>
              </w:rPr>
              <w:t>招聘需求分析</w:t>
            </w:r>
            <w:r w:rsidR="0069319E" w:rsidRPr="0069319E">
              <w:rPr>
                <w:rFonts w:ascii="微软雅黑" w:eastAsia="微软雅黑" w:hAnsi="微软雅黑"/>
                <w:noProof/>
                <w:webHidden/>
                <w:sz w:val="21"/>
                <w:szCs w:val="21"/>
              </w:rPr>
              <w:tab/>
            </w:r>
            <w:r w:rsidR="00B706E0" w:rsidRPr="0069319E">
              <w:rPr>
                <w:rFonts w:ascii="微软雅黑" w:eastAsia="微软雅黑" w:hAnsi="微软雅黑"/>
                <w:noProof/>
                <w:webHidden/>
                <w:sz w:val="21"/>
                <w:szCs w:val="21"/>
              </w:rPr>
              <w:fldChar w:fldCharType="begin"/>
            </w:r>
            <w:r w:rsidR="0069319E" w:rsidRPr="0069319E">
              <w:rPr>
                <w:rFonts w:ascii="微软雅黑" w:eastAsia="微软雅黑" w:hAnsi="微软雅黑"/>
                <w:noProof/>
                <w:webHidden/>
                <w:sz w:val="21"/>
                <w:szCs w:val="21"/>
              </w:rPr>
              <w:instrText xml:space="preserve"> PAGEREF _Toc469577142 \h </w:instrText>
            </w:r>
            <w:r w:rsidR="00B706E0" w:rsidRPr="0069319E">
              <w:rPr>
                <w:rFonts w:ascii="微软雅黑" w:eastAsia="微软雅黑" w:hAnsi="微软雅黑"/>
                <w:noProof/>
                <w:webHidden/>
                <w:sz w:val="21"/>
                <w:szCs w:val="21"/>
              </w:rPr>
            </w:r>
            <w:r w:rsidR="00B706E0" w:rsidRPr="0069319E">
              <w:rPr>
                <w:rFonts w:ascii="微软雅黑" w:eastAsia="微软雅黑" w:hAnsi="微软雅黑"/>
                <w:noProof/>
                <w:webHidden/>
                <w:sz w:val="21"/>
                <w:szCs w:val="21"/>
              </w:rPr>
              <w:fldChar w:fldCharType="separate"/>
            </w:r>
            <w:r w:rsidR="00D1190B">
              <w:rPr>
                <w:rFonts w:ascii="微软雅黑" w:eastAsia="微软雅黑" w:hAnsi="微软雅黑"/>
                <w:noProof/>
                <w:webHidden/>
                <w:sz w:val="21"/>
                <w:szCs w:val="21"/>
              </w:rPr>
              <w:t>12</w:t>
            </w:r>
            <w:r w:rsidR="00B706E0" w:rsidRPr="0069319E">
              <w:rPr>
                <w:rFonts w:ascii="微软雅黑" w:eastAsia="微软雅黑" w:hAnsi="微软雅黑"/>
                <w:noProof/>
                <w:webHidden/>
                <w:sz w:val="21"/>
                <w:szCs w:val="21"/>
              </w:rPr>
              <w:fldChar w:fldCharType="end"/>
            </w:r>
          </w:hyperlink>
        </w:p>
        <w:p w:rsidR="0069319E" w:rsidRPr="0069319E" w:rsidRDefault="00085585" w:rsidP="0069319E">
          <w:pPr>
            <w:pStyle w:val="20"/>
            <w:tabs>
              <w:tab w:val="right" w:leader="dot" w:pos="9736"/>
            </w:tabs>
            <w:spacing w:line="400" w:lineRule="exact"/>
            <w:rPr>
              <w:rFonts w:ascii="微软雅黑" w:eastAsia="微软雅黑" w:hAnsi="微软雅黑" w:cstheme="minorBidi"/>
              <w:smallCaps w:val="0"/>
              <w:noProof/>
              <w:sz w:val="21"/>
              <w:szCs w:val="21"/>
            </w:rPr>
          </w:pPr>
          <w:hyperlink w:anchor="_Toc469577143" w:history="1">
            <w:r w:rsidR="0069319E" w:rsidRPr="0069319E">
              <w:rPr>
                <w:rStyle w:val="a9"/>
                <w:rFonts w:ascii="微软雅黑" w:eastAsia="微软雅黑" w:hAnsi="微软雅黑" w:hint="eastAsia"/>
                <w:noProof/>
                <w:sz w:val="21"/>
                <w:szCs w:val="21"/>
              </w:rPr>
              <w:t>招聘渠道拓展</w:t>
            </w:r>
            <w:r w:rsidR="0069319E" w:rsidRPr="0069319E">
              <w:rPr>
                <w:rFonts w:ascii="微软雅黑" w:eastAsia="微软雅黑" w:hAnsi="微软雅黑"/>
                <w:noProof/>
                <w:webHidden/>
                <w:sz w:val="21"/>
                <w:szCs w:val="21"/>
              </w:rPr>
              <w:tab/>
            </w:r>
            <w:r w:rsidR="00B706E0" w:rsidRPr="0069319E">
              <w:rPr>
                <w:rFonts w:ascii="微软雅黑" w:eastAsia="微软雅黑" w:hAnsi="微软雅黑"/>
                <w:noProof/>
                <w:webHidden/>
                <w:sz w:val="21"/>
                <w:szCs w:val="21"/>
              </w:rPr>
              <w:fldChar w:fldCharType="begin"/>
            </w:r>
            <w:r w:rsidR="0069319E" w:rsidRPr="0069319E">
              <w:rPr>
                <w:rFonts w:ascii="微软雅黑" w:eastAsia="微软雅黑" w:hAnsi="微软雅黑"/>
                <w:noProof/>
                <w:webHidden/>
                <w:sz w:val="21"/>
                <w:szCs w:val="21"/>
              </w:rPr>
              <w:instrText xml:space="preserve"> PAGEREF _Toc469577143 \h </w:instrText>
            </w:r>
            <w:r w:rsidR="00B706E0" w:rsidRPr="0069319E">
              <w:rPr>
                <w:rFonts w:ascii="微软雅黑" w:eastAsia="微软雅黑" w:hAnsi="微软雅黑"/>
                <w:noProof/>
                <w:webHidden/>
                <w:sz w:val="21"/>
                <w:szCs w:val="21"/>
              </w:rPr>
            </w:r>
            <w:r w:rsidR="00B706E0" w:rsidRPr="0069319E">
              <w:rPr>
                <w:rFonts w:ascii="微软雅黑" w:eastAsia="微软雅黑" w:hAnsi="微软雅黑"/>
                <w:noProof/>
                <w:webHidden/>
                <w:sz w:val="21"/>
                <w:szCs w:val="21"/>
              </w:rPr>
              <w:fldChar w:fldCharType="separate"/>
            </w:r>
            <w:r w:rsidR="00D1190B">
              <w:rPr>
                <w:rFonts w:ascii="微软雅黑" w:eastAsia="微软雅黑" w:hAnsi="微软雅黑"/>
                <w:noProof/>
                <w:webHidden/>
                <w:sz w:val="21"/>
                <w:szCs w:val="21"/>
              </w:rPr>
              <w:t>13</w:t>
            </w:r>
            <w:r w:rsidR="00B706E0" w:rsidRPr="0069319E">
              <w:rPr>
                <w:rFonts w:ascii="微软雅黑" w:eastAsia="微软雅黑" w:hAnsi="微软雅黑"/>
                <w:noProof/>
                <w:webHidden/>
                <w:sz w:val="21"/>
                <w:szCs w:val="21"/>
              </w:rPr>
              <w:fldChar w:fldCharType="end"/>
            </w:r>
          </w:hyperlink>
        </w:p>
        <w:p w:rsidR="0069319E" w:rsidRPr="0069319E" w:rsidRDefault="00085585" w:rsidP="0069319E">
          <w:pPr>
            <w:pStyle w:val="20"/>
            <w:tabs>
              <w:tab w:val="right" w:leader="dot" w:pos="9736"/>
            </w:tabs>
            <w:spacing w:line="400" w:lineRule="exact"/>
            <w:rPr>
              <w:rFonts w:ascii="微软雅黑" w:eastAsia="微软雅黑" w:hAnsi="微软雅黑" w:cstheme="minorBidi"/>
              <w:smallCaps w:val="0"/>
              <w:noProof/>
              <w:sz w:val="21"/>
              <w:szCs w:val="21"/>
            </w:rPr>
          </w:pPr>
          <w:hyperlink w:anchor="_Toc469577144" w:history="1">
            <w:r w:rsidR="0069319E" w:rsidRPr="0069319E">
              <w:rPr>
                <w:rStyle w:val="a9"/>
                <w:rFonts w:ascii="微软雅黑" w:eastAsia="微软雅黑" w:hAnsi="微软雅黑" w:hint="eastAsia"/>
                <w:noProof/>
                <w:sz w:val="21"/>
                <w:szCs w:val="21"/>
              </w:rPr>
              <w:t>招聘面试与甄选</w:t>
            </w:r>
            <w:r w:rsidR="0069319E" w:rsidRPr="0069319E">
              <w:rPr>
                <w:rFonts w:ascii="微软雅黑" w:eastAsia="微软雅黑" w:hAnsi="微软雅黑"/>
                <w:noProof/>
                <w:webHidden/>
                <w:sz w:val="21"/>
                <w:szCs w:val="21"/>
              </w:rPr>
              <w:tab/>
            </w:r>
            <w:r w:rsidR="00B706E0" w:rsidRPr="0069319E">
              <w:rPr>
                <w:rFonts w:ascii="微软雅黑" w:eastAsia="微软雅黑" w:hAnsi="微软雅黑"/>
                <w:noProof/>
                <w:webHidden/>
                <w:sz w:val="21"/>
                <w:szCs w:val="21"/>
              </w:rPr>
              <w:fldChar w:fldCharType="begin"/>
            </w:r>
            <w:r w:rsidR="0069319E" w:rsidRPr="0069319E">
              <w:rPr>
                <w:rFonts w:ascii="微软雅黑" w:eastAsia="微软雅黑" w:hAnsi="微软雅黑"/>
                <w:noProof/>
                <w:webHidden/>
                <w:sz w:val="21"/>
                <w:szCs w:val="21"/>
              </w:rPr>
              <w:instrText xml:space="preserve"> PAGEREF _Toc469577144 \h </w:instrText>
            </w:r>
            <w:r w:rsidR="00B706E0" w:rsidRPr="0069319E">
              <w:rPr>
                <w:rFonts w:ascii="微软雅黑" w:eastAsia="微软雅黑" w:hAnsi="微软雅黑"/>
                <w:noProof/>
                <w:webHidden/>
                <w:sz w:val="21"/>
                <w:szCs w:val="21"/>
              </w:rPr>
            </w:r>
            <w:r w:rsidR="00B706E0" w:rsidRPr="0069319E">
              <w:rPr>
                <w:rFonts w:ascii="微软雅黑" w:eastAsia="微软雅黑" w:hAnsi="微软雅黑"/>
                <w:noProof/>
                <w:webHidden/>
                <w:sz w:val="21"/>
                <w:szCs w:val="21"/>
              </w:rPr>
              <w:fldChar w:fldCharType="separate"/>
            </w:r>
            <w:r w:rsidR="00D1190B">
              <w:rPr>
                <w:rFonts w:ascii="微软雅黑" w:eastAsia="微软雅黑" w:hAnsi="微软雅黑"/>
                <w:noProof/>
                <w:webHidden/>
                <w:sz w:val="21"/>
                <w:szCs w:val="21"/>
              </w:rPr>
              <w:t>13</w:t>
            </w:r>
            <w:r w:rsidR="00B706E0" w:rsidRPr="0069319E">
              <w:rPr>
                <w:rFonts w:ascii="微软雅黑" w:eastAsia="微软雅黑" w:hAnsi="微软雅黑"/>
                <w:noProof/>
                <w:webHidden/>
                <w:sz w:val="21"/>
                <w:szCs w:val="21"/>
              </w:rPr>
              <w:fldChar w:fldCharType="end"/>
            </w:r>
          </w:hyperlink>
        </w:p>
        <w:p w:rsidR="0069319E" w:rsidRPr="0069319E" w:rsidRDefault="00085585" w:rsidP="0069319E">
          <w:pPr>
            <w:pStyle w:val="20"/>
            <w:tabs>
              <w:tab w:val="right" w:leader="dot" w:pos="9736"/>
            </w:tabs>
            <w:spacing w:line="400" w:lineRule="exact"/>
            <w:rPr>
              <w:rFonts w:ascii="微软雅黑" w:eastAsia="微软雅黑" w:hAnsi="微软雅黑" w:cstheme="minorBidi"/>
              <w:smallCaps w:val="0"/>
              <w:noProof/>
              <w:sz w:val="21"/>
              <w:szCs w:val="21"/>
            </w:rPr>
          </w:pPr>
          <w:hyperlink w:anchor="_Toc469577145" w:history="1">
            <w:r w:rsidR="0069319E" w:rsidRPr="0069319E">
              <w:rPr>
                <w:rStyle w:val="a9"/>
                <w:rFonts w:ascii="微软雅黑" w:eastAsia="微软雅黑" w:hAnsi="微软雅黑" w:hint="eastAsia"/>
                <w:noProof/>
                <w:sz w:val="21"/>
                <w:szCs w:val="21"/>
              </w:rPr>
              <w:t>人才库建设</w:t>
            </w:r>
            <w:r w:rsidR="0069319E" w:rsidRPr="0069319E">
              <w:rPr>
                <w:rFonts w:ascii="微软雅黑" w:eastAsia="微软雅黑" w:hAnsi="微软雅黑"/>
                <w:noProof/>
                <w:webHidden/>
                <w:sz w:val="21"/>
                <w:szCs w:val="21"/>
              </w:rPr>
              <w:tab/>
            </w:r>
            <w:r w:rsidR="00B706E0" w:rsidRPr="0069319E">
              <w:rPr>
                <w:rFonts w:ascii="微软雅黑" w:eastAsia="微软雅黑" w:hAnsi="微软雅黑"/>
                <w:noProof/>
                <w:webHidden/>
                <w:sz w:val="21"/>
                <w:szCs w:val="21"/>
              </w:rPr>
              <w:fldChar w:fldCharType="begin"/>
            </w:r>
            <w:r w:rsidR="0069319E" w:rsidRPr="0069319E">
              <w:rPr>
                <w:rFonts w:ascii="微软雅黑" w:eastAsia="微软雅黑" w:hAnsi="微软雅黑"/>
                <w:noProof/>
                <w:webHidden/>
                <w:sz w:val="21"/>
                <w:szCs w:val="21"/>
              </w:rPr>
              <w:instrText xml:space="preserve"> PAGEREF _Toc469577145 \h </w:instrText>
            </w:r>
            <w:r w:rsidR="00B706E0" w:rsidRPr="0069319E">
              <w:rPr>
                <w:rFonts w:ascii="微软雅黑" w:eastAsia="微软雅黑" w:hAnsi="微软雅黑"/>
                <w:noProof/>
                <w:webHidden/>
                <w:sz w:val="21"/>
                <w:szCs w:val="21"/>
              </w:rPr>
            </w:r>
            <w:r w:rsidR="00B706E0" w:rsidRPr="0069319E">
              <w:rPr>
                <w:rFonts w:ascii="微软雅黑" w:eastAsia="微软雅黑" w:hAnsi="微软雅黑"/>
                <w:noProof/>
                <w:webHidden/>
                <w:sz w:val="21"/>
                <w:szCs w:val="21"/>
              </w:rPr>
              <w:fldChar w:fldCharType="separate"/>
            </w:r>
            <w:r w:rsidR="00D1190B">
              <w:rPr>
                <w:rFonts w:ascii="微软雅黑" w:eastAsia="微软雅黑" w:hAnsi="微软雅黑"/>
                <w:noProof/>
                <w:webHidden/>
                <w:sz w:val="21"/>
                <w:szCs w:val="21"/>
              </w:rPr>
              <w:t>14</w:t>
            </w:r>
            <w:r w:rsidR="00B706E0" w:rsidRPr="0069319E">
              <w:rPr>
                <w:rFonts w:ascii="微软雅黑" w:eastAsia="微软雅黑" w:hAnsi="微软雅黑"/>
                <w:noProof/>
                <w:webHidden/>
                <w:sz w:val="21"/>
                <w:szCs w:val="21"/>
              </w:rPr>
              <w:fldChar w:fldCharType="end"/>
            </w:r>
          </w:hyperlink>
        </w:p>
        <w:p w:rsidR="0069319E" w:rsidRPr="0069319E" w:rsidRDefault="00085585" w:rsidP="0069319E">
          <w:pPr>
            <w:pStyle w:val="20"/>
            <w:tabs>
              <w:tab w:val="right" w:leader="dot" w:pos="9736"/>
            </w:tabs>
            <w:spacing w:line="400" w:lineRule="exact"/>
            <w:rPr>
              <w:rFonts w:ascii="微软雅黑" w:eastAsia="微软雅黑" w:hAnsi="微软雅黑" w:cstheme="minorBidi"/>
              <w:smallCaps w:val="0"/>
              <w:noProof/>
              <w:sz w:val="21"/>
              <w:szCs w:val="21"/>
            </w:rPr>
          </w:pPr>
          <w:hyperlink w:anchor="_Toc469577146" w:history="1">
            <w:r w:rsidR="0069319E" w:rsidRPr="0069319E">
              <w:rPr>
                <w:rStyle w:val="a9"/>
                <w:rFonts w:ascii="微软雅黑" w:eastAsia="微软雅黑" w:hAnsi="微软雅黑" w:hint="eastAsia"/>
                <w:noProof/>
                <w:sz w:val="21"/>
                <w:szCs w:val="21"/>
              </w:rPr>
              <w:t>劳动关系管理</w:t>
            </w:r>
            <w:r w:rsidR="0069319E" w:rsidRPr="0069319E">
              <w:rPr>
                <w:rFonts w:ascii="微软雅黑" w:eastAsia="微软雅黑" w:hAnsi="微软雅黑"/>
                <w:noProof/>
                <w:webHidden/>
                <w:sz w:val="21"/>
                <w:szCs w:val="21"/>
              </w:rPr>
              <w:tab/>
            </w:r>
            <w:r w:rsidR="00B706E0" w:rsidRPr="0069319E">
              <w:rPr>
                <w:rFonts w:ascii="微软雅黑" w:eastAsia="微软雅黑" w:hAnsi="微软雅黑"/>
                <w:noProof/>
                <w:webHidden/>
                <w:sz w:val="21"/>
                <w:szCs w:val="21"/>
              </w:rPr>
              <w:fldChar w:fldCharType="begin"/>
            </w:r>
            <w:r w:rsidR="0069319E" w:rsidRPr="0069319E">
              <w:rPr>
                <w:rFonts w:ascii="微软雅黑" w:eastAsia="微软雅黑" w:hAnsi="微软雅黑"/>
                <w:noProof/>
                <w:webHidden/>
                <w:sz w:val="21"/>
                <w:szCs w:val="21"/>
              </w:rPr>
              <w:instrText xml:space="preserve"> PAGEREF _Toc469577146 \h </w:instrText>
            </w:r>
            <w:r w:rsidR="00B706E0" w:rsidRPr="0069319E">
              <w:rPr>
                <w:rFonts w:ascii="微软雅黑" w:eastAsia="微软雅黑" w:hAnsi="微软雅黑"/>
                <w:noProof/>
                <w:webHidden/>
                <w:sz w:val="21"/>
                <w:szCs w:val="21"/>
              </w:rPr>
            </w:r>
            <w:r w:rsidR="00B706E0" w:rsidRPr="0069319E">
              <w:rPr>
                <w:rFonts w:ascii="微软雅黑" w:eastAsia="微软雅黑" w:hAnsi="微软雅黑"/>
                <w:noProof/>
                <w:webHidden/>
                <w:sz w:val="21"/>
                <w:szCs w:val="21"/>
              </w:rPr>
              <w:fldChar w:fldCharType="separate"/>
            </w:r>
            <w:r w:rsidR="00D1190B">
              <w:rPr>
                <w:rFonts w:ascii="微软雅黑" w:eastAsia="微软雅黑" w:hAnsi="微软雅黑"/>
                <w:noProof/>
                <w:webHidden/>
                <w:sz w:val="21"/>
                <w:szCs w:val="21"/>
              </w:rPr>
              <w:t>15</w:t>
            </w:r>
            <w:r w:rsidR="00B706E0" w:rsidRPr="0069319E">
              <w:rPr>
                <w:rFonts w:ascii="微软雅黑" w:eastAsia="微软雅黑" w:hAnsi="微软雅黑"/>
                <w:noProof/>
                <w:webHidden/>
                <w:sz w:val="21"/>
                <w:szCs w:val="21"/>
              </w:rPr>
              <w:fldChar w:fldCharType="end"/>
            </w:r>
          </w:hyperlink>
        </w:p>
        <w:p w:rsidR="0069319E" w:rsidRPr="0069319E" w:rsidRDefault="00085585" w:rsidP="0069319E">
          <w:pPr>
            <w:pStyle w:val="20"/>
            <w:tabs>
              <w:tab w:val="right" w:leader="dot" w:pos="9736"/>
            </w:tabs>
            <w:spacing w:line="400" w:lineRule="exact"/>
            <w:rPr>
              <w:rFonts w:ascii="微软雅黑" w:eastAsia="微软雅黑" w:hAnsi="微软雅黑" w:cstheme="minorBidi"/>
              <w:smallCaps w:val="0"/>
              <w:noProof/>
              <w:sz w:val="21"/>
              <w:szCs w:val="21"/>
            </w:rPr>
          </w:pPr>
          <w:hyperlink w:anchor="_Toc469577147" w:history="1">
            <w:r w:rsidR="0069319E" w:rsidRPr="0069319E">
              <w:rPr>
                <w:rStyle w:val="a9"/>
                <w:rFonts w:ascii="微软雅黑" w:eastAsia="微软雅黑" w:hAnsi="微软雅黑" w:hint="eastAsia"/>
                <w:noProof/>
                <w:sz w:val="21"/>
                <w:szCs w:val="21"/>
              </w:rPr>
              <w:t>课程开发能力</w:t>
            </w:r>
            <w:r w:rsidR="0069319E" w:rsidRPr="0069319E">
              <w:rPr>
                <w:rFonts w:ascii="微软雅黑" w:eastAsia="微软雅黑" w:hAnsi="微软雅黑"/>
                <w:noProof/>
                <w:webHidden/>
                <w:sz w:val="21"/>
                <w:szCs w:val="21"/>
              </w:rPr>
              <w:tab/>
            </w:r>
            <w:r w:rsidR="00B706E0" w:rsidRPr="0069319E">
              <w:rPr>
                <w:rFonts w:ascii="微软雅黑" w:eastAsia="微软雅黑" w:hAnsi="微软雅黑"/>
                <w:noProof/>
                <w:webHidden/>
                <w:sz w:val="21"/>
                <w:szCs w:val="21"/>
              </w:rPr>
              <w:fldChar w:fldCharType="begin"/>
            </w:r>
            <w:r w:rsidR="0069319E" w:rsidRPr="0069319E">
              <w:rPr>
                <w:rFonts w:ascii="微软雅黑" w:eastAsia="微软雅黑" w:hAnsi="微软雅黑"/>
                <w:noProof/>
                <w:webHidden/>
                <w:sz w:val="21"/>
                <w:szCs w:val="21"/>
              </w:rPr>
              <w:instrText xml:space="preserve"> PAGEREF _Toc469577147 \h </w:instrText>
            </w:r>
            <w:r w:rsidR="00B706E0" w:rsidRPr="0069319E">
              <w:rPr>
                <w:rFonts w:ascii="微软雅黑" w:eastAsia="微软雅黑" w:hAnsi="微软雅黑"/>
                <w:noProof/>
                <w:webHidden/>
                <w:sz w:val="21"/>
                <w:szCs w:val="21"/>
              </w:rPr>
            </w:r>
            <w:r w:rsidR="00B706E0" w:rsidRPr="0069319E">
              <w:rPr>
                <w:rFonts w:ascii="微软雅黑" w:eastAsia="微软雅黑" w:hAnsi="微软雅黑"/>
                <w:noProof/>
                <w:webHidden/>
                <w:sz w:val="21"/>
                <w:szCs w:val="21"/>
              </w:rPr>
              <w:fldChar w:fldCharType="separate"/>
            </w:r>
            <w:r w:rsidR="00D1190B">
              <w:rPr>
                <w:rFonts w:ascii="微软雅黑" w:eastAsia="微软雅黑" w:hAnsi="微软雅黑"/>
                <w:noProof/>
                <w:webHidden/>
                <w:sz w:val="21"/>
                <w:szCs w:val="21"/>
              </w:rPr>
              <w:t>15</w:t>
            </w:r>
            <w:r w:rsidR="00B706E0" w:rsidRPr="0069319E">
              <w:rPr>
                <w:rFonts w:ascii="微软雅黑" w:eastAsia="微软雅黑" w:hAnsi="微软雅黑"/>
                <w:noProof/>
                <w:webHidden/>
                <w:sz w:val="21"/>
                <w:szCs w:val="21"/>
              </w:rPr>
              <w:fldChar w:fldCharType="end"/>
            </w:r>
          </w:hyperlink>
        </w:p>
        <w:p w:rsidR="0069319E" w:rsidRPr="0069319E" w:rsidRDefault="00085585" w:rsidP="0069319E">
          <w:pPr>
            <w:pStyle w:val="20"/>
            <w:tabs>
              <w:tab w:val="right" w:leader="dot" w:pos="9736"/>
            </w:tabs>
            <w:spacing w:line="400" w:lineRule="exact"/>
            <w:rPr>
              <w:rFonts w:ascii="微软雅黑" w:eastAsia="微软雅黑" w:hAnsi="微软雅黑" w:cstheme="minorBidi"/>
              <w:smallCaps w:val="0"/>
              <w:noProof/>
              <w:sz w:val="21"/>
              <w:szCs w:val="21"/>
            </w:rPr>
          </w:pPr>
          <w:hyperlink w:anchor="_Toc469577148" w:history="1">
            <w:r w:rsidR="0069319E" w:rsidRPr="0069319E">
              <w:rPr>
                <w:rStyle w:val="a9"/>
                <w:rFonts w:ascii="微软雅黑" w:eastAsia="微软雅黑" w:hAnsi="微软雅黑" w:hint="eastAsia"/>
                <w:noProof/>
                <w:sz w:val="21"/>
                <w:szCs w:val="21"/>
              </w:rPr>
              <w:t>培训计划与组织</w:t>
            </w:r>
            <w:r w:rsidR="0069319E" w:rsidRPr="0069319E">
              <w:rPr>
                <w:rFonts w:ascii="微软雅黑" w:eastAsia="微软雅黑" w:hAnsi="微软雅黑"/>
                <w:noProof/>
                <w:webHidden/>
                <w:sz w:val="21"/>
                <w:szCs w:val="21"/>
              </w:rPr>
              <w:tab/>
            </w:r>
            <w:r w:rsidR="00B706E0" w:rsidRPr="0069319E">
              <w:rPr>
                <w:rFonts w:ascii="微软雅黑" w:eastAsia="微软雅黑" w:hAnsi="微软雅黑"/>
                <w:noProof/>
                <w:webHidden/>
                <w:sz w:val="21"/>
                <w:szCs w:val="21"/>
              </w:rPr>
              <w:fldChar w:fldCharType="begin"/>
            </w:r>
            <w:r w:rsidR="0069319E" w:rsidRPr="0069319E">
              <w:rPr>
                <w:rFonts w:ascii="微软雅黑" w:eastAsia="微软雅黑" w:hAnsi="微软雅黑"/>
                <w:noProof/>
                <w:webHidden/>
                <w:sz w:val="21"/>
                <w:szCs w:val="21"/>
              </w:rPr>
              <w:instrText xml:space="preserve"> PAGEREF _Toc469577148 \h </w:instrText>
            </w:r>
            <w:r w:rsidR="00B706E0" w:rsidRPr="0069319E">
              <w:rPr>
                <w:rFonts w:ascii="微软雅黑" w:eastAsia="微软雅黑" w:hAnsi="微软雅黑"/>
                <w:noProof/>
                <w:webHidden/>
                <w:sz w:val="21"/>
                <w:szCs w:val="21"/>
              </w:rPr>
            </w:r>
            <w:r w:rsidR="00B706E0" w:rsidRPr="0069319E">
              <w:rPr>
                <w:rFonts w:ascii="微软雅黑" w:eastAsia="微软雅黑" w:hAnsi="微软雅黑"/>
                <w:noProof/>
                <w:webHidden/>
                <w:sz w:val="21"/>
                <w:szCs w:val="21"/>
              </w:rPr>
              <w:fldChar w:fldCharType="separate"/>
            </w:r>
            <w:r w:rsidR="00D1190B">
              <w:rPr>
                <w:rFonts w:ascii="微软雅黑" w:eastAsia="微软雅黑" w:hAnsi="微软雅黑"/>
                <w:noProof/>
                <w:webHidden/>
                <w:sz w:val="21"/>
                <w:szCs w:val="21"/>
              </w:rPr>
              <w:t>16</w:t>
            </w:r>
            <w:r w:rsidR="00B706E0" w:rsidRPr="0069319E">
              <w:rPr>
                <w:rFonts w:ascii="微软雅黑" w:eastAsia="微软雅黑" w:hAnsi="微软雅黑"/>
                <w:noProof/>
                <w:webHidden/>
                <w:sz w:val="21"/>
                <w:szCs w:val="21"/>
              </w:rPr>
              <w:fldChar w:fldCharType="end"/>
            </w:r>
          </w:hyperlink>
        </w:p>
        <w:p w:rsidR="0069319E" w:rsidRPr="0069319E" w:rsidRDefault="00085585" w:rsidP="0069319E">
          <w:pPr>
            <w:pStyle w:val="20"/>
            <w:tabs>
              <w:tab w:val="right" w:leader="dot" w:pos="9736"/>
            </w:tabs>
            <w:spacing w:line="400" w:lineRule="exact"/>
            <w:rPr>
              <w:rFonts w:ascii="微软雅黑" w:eastAsia="微软雅黑" w:hAnsi="微软雅黑" w:cstheme="minorBidi"/>
              <w:smallCaps w:val="0"/>
              <w:noProof/>
              <w:sz w:val="21"/>
              <w:szCs w:val="21"/>
            </w:rPr>
          </w:pPr>
          <w:hyperlink w:anchor="_Toc469577149" w:history="1">
            <w:r w:rsidR="0069319E" w:rsidRPr="0069319E">
              <w:rPr>
                <w:rStyle w:val="a9"/>
                <w:rFonts w:ascii="微软雅黑" w:eastAsia="微软雅黑" w:hAnsi="微软雅黑" w:hint="eastAsia"/>
                <w:noProof/>
                <w:sz w:val="21"/>
                <w:szCs w:val="21"/>
              </w:rPr>
              <w:t>培训管理能力</w:t>
            </w:r>
            <w:r w:rsidR="0069319E" w:rsidRPr="0069319E">
              <w:rPr>
                <w:rFonts w:ascii="微软雅黑" w:eastAsia="微软雅黑" w:hAnsi="微软雅黑"/>
                <w:noProof/>
                <w:webHidden/>
                <w:sz w:val="21"/>
                <w:szCs w:val="21"/>
              </w:rPr>
              <w:tab/>
            </w:r>
            <w:r w:rsidR="00B706E0" w:rsidRPr="0069319E">
              <w:rPr>
                <w:rFonts w:ascii="微软雅黑" w:eastAsia="微软雅黑" w:hAnsi="微软雅黑"/>
                <w:noProof/>
                <w:webHidden/>
                <w:sz w:val="21"/>
                <w:szCs w:val="21"/>
              </w:rPr>
              <w:fldChar w:fldCharType="begin"/>
            </w:r>
            <w:r w:rsidR="0069319E" w:rsidRPr="0069319E">
              <w:rPr>
                <w:rFonts w:ascii="微软雅黑" w:eastAsia="微软雅黑" w:hAnsi="微软雅黑"/>
                <w:noProof/>
                <w:webHidden/>
                <w:sz w:val="21"/>
                <w:szCs w:val="21"/>
              </w:rPr>
              <w:instrText xml:space="preserve"> PAGEREF _Toc469577149 \h </w:instrText>
            </w:r>
            <w:r w:rsidR="00B706E0" w:rsidRPr="0069319E">
              <w:rPr>
                <w:rFonts w:ascii="微软雅黑" w:eastAsia="微软雅黑" w:hAnsi="微软雅黑"/>
                <w:noProof/>
                <w:webHidden/>
                <w:sz w:val="21"/>
                <w:szCs w:val="21"/>
              </w:rPr>
            </w:r>
            <w:r w:rsidR="00B706E0" w:rsidRPr="0069319E">
              <w:rPr>
                <w:rFonts w:ascii="微软雅黑" w:eastAsia="微软雅黑" w:hAnsi="微软雅黑"/>
                <w:noProof/>
                <w:webHidden/>
                <w:sz w:val="21"/>
                <w:szCs w:val="21"/>
              </w:rPr>
              <w:fldChar w:fldCharType="separate"/>
            </w:r>
            <w:r w:rsidR="00D1190B">
              <w:rPr>
                <w:rFonts w:ascii="微软雅黑" w:eastAsia="微软雅黑" w:hAnsi="微软雅黑"/>
                <w:noProof/>
                <w:webHidden/>
                <w:sz w:val="21"/>
                <w:szCs w:val="21"/>
              </w:rPr>
              <w:t>17</w:t>
            </w:r>
            <w:r w:rsidR="00B706E0" w:rsidRPr="0069319E">
              <w:rPr>
                <w:rFonts w:ascii="微软雅黑" w:eastAsia="微软雅黑" w:hAnsi="微软雅黑"/>
                <w:noProof/>
                <w:webHidden/>
                <w:sz w:val="21"/>
                <w:szCs w:val="21"/>
              </w:rPr>
              <w:fldChar w:fldCharType="end"/>
            </w:r>
          </w:hyperlink>
        </w:p>
        <w:p w:rsidR="0069319E" w:rsidRPr="0069319E" w:rsidRDefault="00085585" w:rsidP="0069319E">
          <w:pPr>
            <w:pStyle w:val="20"/>
            <w:tabs>
              <w:tab w:val="right" w:leader="dot" w:pos="9736"/>
            </w:tabs>
            <w:spacing w:line="400" w:lineRule="exact"/>
            <w:rPr>
              <w:rFonts w:ascii="微软雅黑" w:eastAsia="微软雅黑" w:hAnsi="微软雅黑" w:cstheme="minorBidi"/>
              <w:smallCaps w:val="0"/>
              <w:noProof/>
              <w:sz w:val="21"/>
              <w:szCs w:val="21"/>
            </w:rPr>
          </w:pPr>
          <w:hyperlink w:anchor="_Toc469577150" w:history="1">
            <w:r w:rsidR="0069319E" w:rsidRPr="0069319E">
              <w:rPr>
                <w:rStyle w:val="a9"/>
                <w:rFonts w:ascii="微软雅黑" w:eastAsia="微软雅黑" w:hAnsi="微软雅黑" w:hint="eastAsia"/>
                <w:noProof/>
                <w:sz w:val="21"/>
                <w:szCs w:val="21"/>
              </w:rPr>
              <w:t>授课能力</w:t>
            </w:r>
            <w:r w:rsidR="0069319E" w:rsidRPr="0069319E">
              <w:rPr>
                <w:rFonts w:ascii="微软雅黑" w:eastAsia="微软雅黑" w:hAnsi="微软雅黑"/>
                <w:noProof/>
                <w:webHidden/>
                <w:sz w:val="21"/>
                <w:szCs w:val="21"/>
              </w:rPr>
              <w:tab/>
            </w:r>
            <w:r w:rsidR="00B706E0" w:rsidRPr="0069319E">
              <w:rPr>
                <w:rFonts w:ascii="微软雅黑" w:eastAsia="微软雅黑" w:hAnsi="微软雅黑"/>
                <w:noProof/>
                <w:webHidden/>
                <w:sz w:val="21"/>
                <w:szCs w:val="21"/>
              </w:rPr>
              <w:fldChar w:fldCharType="begin"/>
            </w:r>
            <w:r w:rsidR="0069319E" w:rsidRPr="0069319E">
              <w:rPr>
                <w:rFonts w:ascii="微软雅黑" w:eastAsia="微软雅黑" w:hAnsi="微软雅黑"/>
                <w:noProof/>
                <w:webHidden/>
                <w:sz w:val="21"/>
                <w:szCs w:val="21"/>
              </w:rPr>
              <w:instrText xml:space="preserve"> PAGEREF _Toc469577150 \h </w:instrText>
            </w:r>
            <w:r w:rsidR="00B706E0" w:rsidRPr="0069319E">
              <w:rPr>
                <w:rFonts w:ascii="微软雅黑" w:eastAsia="微软雅黑" w:hAnsi="微软雅黑"/>
                <w:noProof/>
                <w:webHidden/>
                <w:sz w:val="21"/>
                <w:szCs w:val="21"/>
              </w:rPr>
            </w:r>
            <w:r w:rsidR="00B706E0" w:rsidRPr="0069319E">
              <w:rPr>
                <w:rFonts w:ascii="微软雅黑" w:eastAsia="微软雅黑" w:hAnsi="微软雅黑"/>
                <w:noProof/>
                <w:webHidden/>
                <w:sz w:val="21"/>
                <w:szCs w:val="21"/>
              </w:rPr>
              <w:fldChar w:fldCharType="separate"/>
            </w:r>
            <w:r w:rsidR="00D1190B">
              <w:rPr>
                <w:rFonts w:ascii="微软雅黑" w:eastAsia="微软雅黑" w:hAnsi="微软雅黑"/>
                <w:noProof/>
                <w:webHidden/>
                <w:sz w:val="21"/>
                <w:szCs w:val="21"/>
              </w:rPr>
              <w:t>17</w:t>
            </w:r>
            <w:r w:rsidR="00B706E0" w:rsidRPr="0069319E">
              <w:rPr>
                <w:rFonts w:ascii="微软雅黑" w:eastAsia="微软雅黑" w:hAnsi="微软雅黑"/>
                <w:noProof/>
                <w:webHidden/>
                <w:sz w:val="21"/>
                <w:szCs w:val="21"/>
              </w:rPr>
              <w:fldChar w:fldCharType="end"/>
            </w:r>
          </w:hyperlink>
        </w:p>
        <w:p w:rsidR="0069319E" w:rsidRPr="0069319E" w:rsidRDefault="00085585" w:rsidP="0069319E">
          <w:pPr>
            <w:pStyle w:val="20"/>
            <w:tabs>
              <w:tab w:val="right" w:leader="dot" w:pos="9736"/>
            </w:tabs>
            <w:spacing w:line="400" w:lineRule="exact"/>
            <w:rPr>
              <w:rFonts w:ascii="微软雅黑" w:eastAsia="微软雅黑" w:hAnsi="微软雅黑" w:cstheme="minorBidi"/>
              <w:smallCaps w:val="0"/>
              <w:noProof/>
              <w:sz w:val="21"/>
              <w:szCs w:val="21"/>
            </w:rPr>
          </w:pPr>
          <w:hyperlink w:anchor="_Toc469577151" w:history="1">
            <w:r w:rsidR="0069319E" w:rsidRPr="0069319E">
              <w:rPr>
                <w:rStyle w:val="a9"/>
                <w:rFonts w:ascii="微软雅黑" w:eastAsia="微软雅黑" w:hAnsi="微软雅黑" w:hint="eastAsia"/>
                <w:noProof/>
                <w:sz w:val="21"/>
                <w:szCs w:val="21"/>
              </w:rPr>
              <w:t>组织设计与管理</w:t>
            </w:r>
            <w:r w:rsidR="0069319E" w:rsidRPr="0069319E">
              <w:rPr>
                <w:rFonts w:ascii="微软雅黑" w:eastAsia="微软雅黑" w:hAnsi="微软雅黑"/>
                <w:noProof/>
                <w:webHidden/>
                <w:sz w:val="21"/>
                <w:szCs w:val="21"/>
              </w:rPr>
              <w:tab/>
            </w:r>
            <w:r w:rsidR="00B706E0" w:rsidRPr="0069319E">
              <w:rPr>
                <w:rFonts w:ascii="微软雅黑" w:eastAsia="微软雅黑" w:hAnsi="微软雅黑"/>
                <w:noProof/>
                <w:webHidden/>
                <w:sz w:val="21"/>
                <w:szCs w:val="21"/>
              </w:rPr>
              <w:fldChar w:fldCharType="begin"/>
            </w:r>
            <w:r w:rsidR="0069319E" w:rsidRPr="0069319E">
              <w:rPr>
                <w:rFonts w:ascii="微软雅黑" w:eastAsia="微软雅黑" w:hAnsi="微软雅黑"/>
                <w:noProof/>
                <w:webHidden/>
                <w:sz w:val="21"/>
                <w:szCs w:val="21"/>
              </w:rPr>
              <w:instrText xml:space="preserve"> PAGEREF _Toc469577151 \h </w:instrText>
            </w:r>
            <w:r w:rsidR="00B706E0" w:rsidRPr="0069319E">
              <w:rPr>
                <w:rFonts w:ascii="微软雅黑" w:eastAsia="微软雅黑" w:hAnsi="微软雅黑"/>
                <w:noProof/>
                <w:webHidden/>
                <w:sz w:val="21"/>
                <w:szCs w:val="21"/>
              </w:rPr>
            </w:r>
            <w:r w:rsidR="00B706E0" w:rsidRPr="0069319E">
              <w:rPr>
                <w:rFonts w:ascii="微软雅黑" w:eastAsia="微软雅黑" w:hAnsi="微软雅黑"/>
                <w:noProof/>
                <w:webHidden/>
                <w:sz w:val="21"/>
                <w:szCs w:val="21"/>
              </w:rPr>
              <w:fldChar w:fldCharType="separate"/>
            </w:r>
            <w:r w:rsidR="00D1190B">
              <w:rPr>
                <w:rFonts w:ascii="微软雅黑" w:eastAsia="微软雅黑" w:hAnsi="微软雅黑"/>
                <w:noProof/>
                <w:webHidden/>
                <w:sz w:val="21"/>
                <w:szCs w:val="21"/>
              </w:rPr>
              <w:t>18</w:t>
            </w:r>
            <w:r w:rsidR="00B706E0" w:rsidRPr="0069319E">
              <w:rPr>
                <w:rFonts w:ascii="微软雅黑" w:eastAsia="微软雅黑" w:hAnsi="微软雅黑"/>
                <w:noProof/>
                <w:webHidden/>
                <w:sz w:val="21"/>
                <w:szCs w:val="21"/>
              </w:rPr>
              <w:fldChar w:fldCharType="end"/>
            </w:r>
          </w:hyperlink>
        </w:p>
        <w:p w:rsidR="0069319E" w:rsidRPr="0069319E" w:rsidRDefault="00085585" w:rsidP="0069319E">
          <w:pPr>
            <w:pStyle w:val="20"/>
            <w:tabs>
              <w:tab w:val="right" w:leader="dot" w:pos="9736"/>
            </w:tabs>
            <w:spacing w:line="400" w:lineRule="exact"/>
            <w:rPr>
              <w:rFonts w:ascii="微软雅黑" w:eastAsia="微软雅黑" w:hAnsi="微软雅黑" w:cstheme="minorBidi"/>
              <w:smallCaps w:val="0"/>
              <w:noProof/>
              <w:sz w:val="21"/>
              <w:szCs w:val="21"/>
            </w:rPr>
          </w:pPr>
          <w:hyperlink w:anchor="_Toc469577152" w:history="1">
            <w:r w:rsidR="0069319E" w:rsidRPr="0069319E">
              <w:rPr>
                <w:rStyle w:val="a9"/>
                <w:rFonts w:ascii="微软雅黑" w:eastAsia="微软雅黑" w:hAnsi="微软雅黑" w:hint="eastAsia"/>
                <w:noProof/>
                <w:sz w:val="21"/>
                <w:szCs w:val="21"/>
              </w:rPr>
              <w:t>任职资格管理</w:t>
            </w:r>
            <w:r w:rsidR="0069319E" w:rsidRPr="0069319E">
              <w:rPr>
                <w:rFonts w:ascii="微软雅黑" w:eastAsia="微软雅黑" w:hAnsi="微软雅黑"/>
                <w:noProof/>
                <w:webHidden/>
                <w:sz w:val="21"/>
                <w:szCs w:val="21"/>
              </w:rPr>
              <w:tab/>
            </w:r>
            <w:r w:rsidR="00B706E0" w:rsidRPr="0069319E">
              <w:rPr>
                <w:rFonts w:ascii="微软雅黑" w:eastAsia="微软雅黑" w:hAnsi="微软雅黑"/>
                <w:noProof/>
                <w:webHidden/>
                <w:sz w:val="21"/>
                <w:szCs w:val="21"/>
              </w:rPr>
              <w:fldChar w:fldCharType="begin"/>
            </w:r>
            <w:r w:rsidR="0069319E" w:rsidRPr="0069319E">
              <w:rPr>
                <w:rFonts w:ascii="微软雅黑" w:eastAsia="微软雅黑" w:hAnsi="微软雅黑"/>
                <w:noProof/>
                <w:webHidden/>
                <w:sz w:val="21"/>
                <w:szCs w:val="21"/>
              </w:rPr>
              <w:instrText xml:space="preserve"> PAGEREF _Toc469577152 \h </w:instrText>
            </w:r>
            <w:r w:rsidR="00B706E0" w:rsidRPr="0069319E">
              <w:rPr>
                <w:rFonts w:ascii="微软雅黑" w:eastAsia="微软雅黑" w:hAnsi="微软雅黑"/>
                <w:noProof/>
                <w:webHidden/>
                <w:sz w:val="21"/>
                <w:szCs w:val="21"/>
              </w:rPr>
            </w:r>
            <w:r w:rsidR="00B706E0" w:rsidRPr="0069319E">
              <w:rPr>
                <w:rFonts w:ascii="微软雅黑" w:eastAsia="微软雅黑" w:hAnsi="微软雅黑"/>
                <w:noProof/>
                <w:webHidden/>
                <w:sz w:val="21"/>
                <w:szCs w:val="21"/>
              </w:rPr>
              <w:fldChar w:fldCharType="separate"/>
            </w:r>
            <w:r w:rsidR="00D1190B">
              <w:rPr>
                <w:rFonts w:ascii="微软雅黑" w:eastAsia="微软雅黑" w:hAnsi="微软雅黑"/>
                <w:noProof/>
                <w:webHidden/>
                <w:sz w:val="21"/>
                <w:szCs w:val="21"/>
              </w:rPr>
              <w:t>18</w:t>
            </w:r>
            <w:r w:rsidR="00B706E0" w:rsidRPr="0069319E">
              <w:rPr>
                <w:rFonts w:ascii="微软雅黑" w:eastAsia="微软雅黑" w:hAnsi="微软雅黑"/>
                <w:noProof/>
                <w:webHidden/>
                <w:sz w:val="21"/>
                <w:szCs w:val="21"/>
              </w:rPr>
              <w:fldChar w:fldCharType="end"/>
            </w:r>
          </w:hyperlink>
        </w:p>
        <w:p w:rsidR="0069319E" w:rsidRPr="0069319E" w:rsidRDefault="00085585" w:rsidP="0069319E">
          <w:pPr>
            <w:pStyle w:val="20"/>
            <w:tabs>
              <w:tab w:val="right" w:leader="dot" w:pos="9736"/>
            </w:tabs>
            <w:spacing w:line="400" w:lineRule="exact"/>
            <w:rPr>
              <w:rFonts w:ascii="微软雅黑" w:eastAsia="微软雅黑" w:hAnsi="微软雅黑" w:cstheme="minorBidi"/>
              <w:smallCaps w:val="0"/>
              <w:noProof/>
              <w:sz w:val="21"/>
              <w:szCs w:val="21"/>
            </w:rPr>
          </w:pPr>
          <w:hyperlink w:anchor="_Toc469577153" w:history="1">
            <w:r w:rsidR="0069319E" w:rsidRPr="0069319E">
              <w:rPr>
                <w:rStyle w:val="a9"/>
                <w:rFonts w:ascii="微软雅黑" w:eastAsia="微软雅黑" w:hAnsi="微软雅黑" w:hint="eastAsia"/>
                <w:noProof/>
                <w:sz w:val="21"/>
                <w:szCs w:val="21"/>
              </w:rPr>
              <w:t>绩效管理体系设计</w:t>
            </w:r>
            <w:r w:rsidR="0069319E" w:rsidRPr="0069319E">
              <w:rPr>
                <w:rFonts w:ascii="微软雅黑" w:eastAsia="微软雅黑" w:hAnsi="微软雅黑"/>
                <w:noProof/>
                <w:webHidden/>
                <w:sz w:val="21"/>
                <w:szCs w:val="21"/>
              </w:rPr>
              <w:tab/>
            </w:r>
            <w:r w:rsidR="00B706E0" w:rsidRPr="0069319E">
              <w:rPr>
                <w:rFonts w:ascii="微软雅黑" w:eastAsia="微软雅黑" w:hAnsi="微软雅黑"/>
                <w:noProof/>
                <w:webHidden/>
                <w:sz w:val="21"/>
                <w:szCs w:val="21"/>
              </w:rPr>
              <w:fldChar w:fldCharType="begin"/>
            </w:r>
            <w:r w:rsidR="0069319E" w:rsidRPr="0069319E">
              <w:rPr>
                <w:rFonts w:ascii="微软雅黑" w:eastAsia="微软雅黑" w:hAnsi="微软雅黑"/>
                <w:noProof/>
                <w:webHidden/>
                <w:sz w:val="21"/>
                <w:szCs w:val="21"/>
              </w:rPr>
              <w:instrText xml:space="preserve"> PAGEREF _Toc469577153 \h </w:instrText>
            </w:r>
            <w:r w:rsidR="00B706E0" w:rsidRPr="0069319E">
              <w:rPr>
                <w:rFonts w:ascii="微软雅黑" w:eastAsia="微软雅黑" w:hAnsi="微软雅黑"/>
                <w:noProof/>
                <w:webHidden/>
                <w:sz w:val="21"/>
                <w:szCs w:val="21"/>
              </w:rPr>
            </w:r>
            <w:r w:rsidR="00B706E0" w:rsidRPr="0069319E">
              <w:rPr>
                <w:rFonts w:ascii="微软雅黑" w:eastAsia="微软雅黑" w:hAnsi="微软雅黑"/>
                <w:noProof/>
                <w:webHidden/>
                <w:sz w:val="21"/>
                <w:szCs w:val="21"/>
              </w:rPr>
              <w:fldChar w:fldCharType="separate"/>
            </w:r>
            <w:r w:rsidR="00D1190B">
              <w:rPr>
                <w:rFonts w:ascii="微软雅黑" w:eastAsia="微软雅黑" w:hAnsi="微软雅黑"/>
                <w:noProof/>
                <w:webHidden/>
                <w:sz w:val="21"/>
                <w:szCs w:val="21"/>
              </w:rPr>
              <w:t>19</w:t>
            </w:r>
            <w:r w:rsidR="00B706E0" w:rsidRPr="0069319E">
              <w:rPr>
                <w:rFonts w:ascii="微软雅黑" w:eastAsia="微软雅黑" w:hAnsi="微软雅黑"/>
                <w:noProof/>
                <w:webHidden/>
                <w:sz w:val="21"/>
                <w:szCs w:val="21"/>
              </w:rPr>
              <w:fldChar w:fldCharType="end"/>
            </w:r>
          </w:hyperlink>
        </w:p>
        <w:p w:rsidR="0069319E" w:rsidRPr="0069319E" w:rsidRDefault="00085585" w:rsidP="0069319E">
          <w:pPr>
            <w:pStyle w:val="20"/>
            <w:tabs>
              <w:tab w:val="right" w:leader="dot" w:pos="9736"/>
            </w:tabs>
            <w:spacing w:line="400" w:lineRule="exact"/>
            <w:rPr>
              <w:rFonts w:ascii="微软雅黑" w:eastAsia="微软雅黑" w:hAnsi="微软雅黑" w:cstheme="minorBidi"/>
              <w:smallCaps w:val="0"/>
              <w:noProof/>
              <w:sz w:val="21"/>
              <w:szCs w:val="21"/>
            </w:rPr>
          </w:pPr>
          <w:hyperlink w:anchor="_Toc469577154" w:history="1">
            <w:r w:rsidR="0069319E" w:rsidRPr="0069319E">
              <w:rPr>
                <w:rStyle w:val="a9"/>
                <w:rFonts w:ascii="微软雅黑" w:eastAsia="微软雅黑" w:hAnsi="微软雅黑" w:hint="eastAsia"/>
                <w:noProof/>
                <w:sz w:val="21"/>
                <w:szCs w:val="21"/>
              </w:rPr>
              <w:t>绩效考核管理</w:t>
            </w:r>
            <w:r w:rsidR="0069319E" w:rsidRPr="0069319E">
              <w:rPr>
                <w:rFonts w:ascii="微软雅黑" w:eastAsia="微软雅黑" w:hAnsi="微软雅黑"/>
                <w:noProof/>
                <w:webHidden/>
                <w:sz w:val="21"/>
                <w:szCs w:val="21"/>
              </w:rPr>
              <w:tab/>
            </w:r>
            <w:r w:rsidR="00B706E0" w:rsidRPr="0069319E">
              <w:rPr>
                <w:rFonts w:ascii="微软雅黑" w:eastAsia="微软雅黑" w:hAnsi="微软雅黑"/>
                <w:noProof/>
                <w:webHidden/>
                <w:sz w:val="21"/>
                <w:szCs w:val="21"/>
              </w:rPr>
              <w:fldChar w:fldCharType="begin"/>
            </w:r>
            <w:r w:rsidR="0069319E" w:rsidRPr="0069319E">
              <w:rPr>
                <w:rFonts w:ascii="微软雅黑" w:eastAsia="微软雅黑" w:hAnsi="微软雅黑"/>
                <w:noProof/>
                <w:webHidden/>
                <w:sz w:val="21"/>
                <w:szCs w:val="21"/>
              </w:rPr>
              <w:instrText xml:space="preserve"> PAGEREF _Toc469577154 \h </w:instrText>
            </w:r>
            <w:r w:rsidR="00B706E0" w:rsidRPr="0069319E">
              <w:rPr>
                <w:rFonts w:ascii="微软雅黑" w:eastAsia="微软雅黑" w:hAnsi="微软雅黑"/>
                <w:noProof/>
                <w:webHidden/>
                <w:sz w:val="21"/>
                <w:szCs w:val="21"/>
              </w:rPr>
            </w:r>
            <w:r w:rsidR="00B706E0" w:rsidRPr="0069319E">
              <w:rPr>
                <w:rFonts w:ascii="微软雅黑" w:eastAsia="微软雅黑" w:hAnsi="微软雅黑"/>
                <w:noProof/>
                <w:webHidden/>
                <w:sz w:val="21"/>
                <w:szCs w:val="21"/>
              </w:rPr>
              <w:fldChar w:fldCharType="separate"/>
            </w:r>
            <w:r w:rsidR="00D1190B">
              <w:rPr>
                <w:rFonts w:ascii="微软雅黑" w:eastAsia="微软雅黑" w:hAnsi="微软雅黑"/>
                <w:noProof/>
                <w:webHidden/>
                <w:sz w:val="21"/>
                <w:szCs w:val="21"/>
              </w:rPr>
              <w:t>20</w:t>
            </w:r>
            <w:r w:rsidR="00B706E0" w:rsidRPr="0069319E">
              <w:rPr>
                <w:rFonts w:ascii="微软雅黑" w:eastAsia="微软雅黑" w:hAnsi="微软雅黑"/>
                <w:noProof/>
                <w:webHidden/>
                <w:sz w:val="21"/>
                <w:szCs w:val="21"/>
              </w:rPr>
              <w:fldChar w:fldCharType="end"/>
            </w:r>
          </w:hyperlink>
        </w:p>
        <w:p w:rsidR="0069319E" w:rsidRPr="0069319E" w:rsidRDefault="00085585" w:rsidP="0069319E">
          <w:pPr>
            <w:pStyle w:val="20"/>
            <w:tabs>
              <w:tab w:val="right" w:leader="dot" w:pos="9736"/>
            </w:tabs>
            <w:spacing w:line="400" w:lineRule="exact"/>
            <w:rPr>
              <w:rFonts w:ascii="微软雅黑" w:eastAsia="微软雅黑" w:hAnsi="微软雅黑" w:cstheme="minorBidi"/>
              <w:smallCaps w:val="0"/>
              <w:noProof/>
              <w:sz w:val="21"/>
              <w:szCs w:val="21"/>
            </w:rPr>
          </w:pPr>
          <w:hyperlink w:anchor="_Toc469577155" w:history="1">
            <w:r w:rsidR="0069319E" w:rsidRPr="0069319E">
              <w:rPr>
                <w:rStyle w:val="a9"/>
                <w:rFonts w:ascii="微软雅黑" w:eastAsia="微软雅黑" w:hAnsi="微软雅黑" w:hint="eastAsia"/>
                <w:noProof/>
                <w:sz w:val="21"/>
                <w:szCs w:val="21"/>
              </w:rPr>
              <w:t>薪酬设计</w:t>
            </w:r>
            <w:r w:rsidR="0069319E" w:rsidRPr="0069319E">
              <w:rPr>
                <w:rFonts w:ascii="微软雅黑" w:eastAsia="微软雅黑" w:hAnsi="微软雅黑"/>
                <w:noProof/>
                <w:webHidden/>
                <w:sz w:val="21"/>
                <w:szCs w:val="21"/>
              </w:rPr>
              <w:tab/>
            </w:r>
            <w:r w:rsidR="00B706E0" w:rsidRPr="0069319E">
              <w:rPr>
                <w:rFonts w:ascii="微软雅黑" w:eastAsia="微软雅黑" w:hAnsi="微软雅黑"/>
                <w:noProof/>
                <w:webHidden/>
                <w:sz w:val="21"/>
                <w:szCs w:val="21"/>
              </w:rPr>
              <w:fldChar w:fldCharType="begin"/>
            </w:r>
            <w:r w:rsidR="0069319E" w:rsidRPr="0069319E">
              <w:rPr>
                <w:rFonts w:ascii="微软雅黑" w:eastAsia="微软雅黑" w:hAnsi="微软雅黑"/>
                <w:noProof/>
                <w:webHidden/>
                <w:sz w:val="21"/>
                <w:szCs w:val="21"/>
              </w:rPr>
              <w:instrText xml:space="preserve"> PAGEREF _Toc469577155 \h </w:instrText>
            </w:r>
            <w:r w:rsidR="00B706E0" w:rsidRPr="0069319E">
              <w:rPr>
                <w:rFonts w:ascii="微软雅黑" w:eastAsia="微软雅黑" w:hAnsi="微软雅黑"/>
                <w:noProof/>
                <w:webHidden/>
                <w:sz w:val="21"/>
                <w:szCs w:val="21"/>
              </w:rPr>
            </w:r>
            <w:r w:rsidR="00B706E0" w:rsidRPr="0069319E">
              <w:rPr>
                <w:rFonts w:ascii="微软雅黑" w:eastAsia="微软雅黑" w:hAnsi="微软雅黑"/>
                <w:noProof/>
                <w:webHidden/>
                <w:sz w:val="21"/>
                <w:szCs w:val="21"/>
              </w:rPr>
              <w:fldChar w:fldCharType="separate"/>
            </w:r>
            <w:r w:rsidR="00D1190B">
              <w:rPr>
                <w:rFonts w:ascii="微软雅黑" w:eastAsia="微软雅黑" w:hAnsi="微软雅黑"/>
                <w:noProof/>
                <w:webHidden/>
                <w:sz w:val="21"/>
                <w:szCs w:val="21"/>
              </w:rPr>
              <w:t>20</w:t>
            </w:r>
            <w:r w:rsidR="00B706E0" w:rsidRPr="0069319E">
              <w:rPr>
                <w:rFonts w:ascii="微软雅黑" w:eastAsia="微软雅黑" w:hAnsi="微软雅黑"/>
                <w:noProof/>
                <w:webHidden/>
                <w:sz w:val="21"/>
                <w:szCs w:val="21"/>
              </w:rPr>
              <w:fldChar w:fldCharType="end"/>
            </w:r>
          </w:hyperlink>
        </w:p>
        <w:p w:rsidR="0069319E" w:rsidRPr="0069319E" w:rsidRDefault="00085585" w:rsidP="0069319E">
          <w:pPr>
            <w:pStyle w:val="20"/>
            <w:tabs>
              <w:tab w:val="right" w:leader="dot" w:pos="9736"/>
            </w:tabs>
            <w:spacing w:line="400" w:lineRule="exact"/>
            <w:rPr>
              <w:rFonts w:ascii="微软雅黑" w:eastAsia="微软雅黑" w:hAnsi="微软雅黑" w:cstheme="minorBidi"/>
              <w:smallCaps w:val="0"/>
              <w:noProof/>
              <w:sz w:val="21"/>
              <w:szCs w:val="21"/>
            </w:rPr>
          </w:pPr>
          <w:hyperlink w:anchor="_Toc469577156" w:history="1">
            <w:r w:rsidR="0069319E" w:rsidRPr="0069319E">
              <w:rPr>
                <w:rStyle w:val="a9"/>
                <w:rFonts w:ascii="微软雅黑" w:eastAsia="微软雅黑" w:hAnsi="微软雅黑" w:hint="eastAsia"/>
                <w:noProof/>
                <w:sz w:val="21"/>
                <w:szCs w:val="21"/>
              </w:rPr>
              <w:t>薪酬管理（修订）</w:t>
            </w:r>
            <w:r w:rsidR="0069319E" w:rsidRPr="0069319E">
              <w:rPr>
                <w:rFonts w:ascii="微软雅黑" w:eastAsia="微软雅黑" w:hAnsi="微软雅黑"/>
                <w:noProof/>
                <w:webHidden/>
                <w:sz w:val="21"/>
                <w:szCs w:val="21"/>
              </w:rPr>
              <w:tab/>
            </w:r>
            <w:r w:rsidR="00B706E0" w:rsidRPr="0069319E">
              <w:rPr>
                <w:rFonts w:ascii="微软雅黑" w:eastAsia="微软雅黑" w:hAnsi="微软雅黑"/>
                <w:noProof/>
                <w:webHidden/>
                <w:sz w:val="21"/>
                <w:szCs w:val="21"/>
              </w:rPr>
              <w:fldChar w:fldCharType="begin"/>
            </w:r>
            <w:r w:rsidR="0069319E" w:rsidRPr="0069319E">
              <w:rPr>
                <w:rFonts w:ascii="微软雅黑" w:eastAsia="微软雅黑" w:hAnsi="微软雅黑"/>
                <w:noProof/>
                <w:webHidden/>
                <w:sz w:val="21"/>
                <w:szCs w:val="21"/>
              </w:rPr>
              <w:instrText xml:space="preserve"> PAGEREF _Toc469577156 \h </w:instrText>
            </w:r>
            <w:r w:rsidR="00B706E0" w:rsidRPr="0069319E">
              <w:rPr>
                <w:rFonts w:ascii="微软雅黑" w:eastAsia="微软雅黑" w:hAnsi="微软雅黑"/>
                <w:noProof/>
                <w:webHidden/>
                <w:sz w:val="21"/>
                <w:szCs w:val="21"/>
              </w:rPr>
            </w:r>
            <w:r w:rsidR="00B706E0" w:rsidRPr="0069319E">
              <w:rPr>
                <w:rFonts w:ascii="微软雅黑" w:eastAsia="微软雅黑" w:hAnsi="微软雅黑"/>
                <w:noProof/>
                <w:webHidden/>
                <w:sz w:val="21"/>
                <w:szCs w:val="21"/>
              </w:rPr>
              <w:fldChar w:fldCharType="separate"/>
            </w:r>
            <w:r w:rsidR="00D1190B">
              <w:rPr>
                <w:rFonts w:ascii="微软雅黑" w:eastAsia="微软雅黑" w:hAnsi="微软雅黑"/>
                <w:noProof/>
                <w:webHidden/>
                <w:sz w:val="21"/>
                <w:szCs w:val="21"/>
              </w:rPr>
              <w:t>21</w:t>
            </w:r>
            <w:r w:rsidR="00B706E0" w:rsidRPr="0069319E">
              <w:rPr>
                <w:rFonts w:ascii="微软雅黑" w:eastAsia="微软雅黑" w:hAnsi="微软雅黑"/>
                <w:noProof/>
                <w:webHidden/>
                <w:sz w:val="21"/>
                <w:szCs w:val="21"/>
              </w:rPr>
              <w:fldChar w:fldCharType="end"/>
            </w:r>
          </w:hyperlink>
        </w:p>
        <w:p w:rsidR="0069319E" w:rsidRPr="0069319E" w:rsidRDefault="00085585" w:rsidP="0069319E">
          <w:pPr>
            <w:pStyle w:val="20"/>
            <w:tabs>
              <w:tab w:val="right" w:leader="dot" w:pos="9736"/>
            </w:tabs>
            <w:spacing w:line="400" w:lineRule="exact"/>
            <w:rPr>
              <w:rFonts w:ascii="微软雅黑" w:eastAsia="微软雅黑" w:hAnsi="微软雅黑" w:cstheme="minorBidi"/>
              <w:smallCaps w:val="0"/>
              <w:noProof/>
              <w:sz w:val="21"/>
              <w:szCs w:val="21"/>
            </w:rPr>
          </w:pPr>
          <w:hyperlink w:anchor="_Toc469577157" w:history="1">
            <w:r w:rsidR="0069319E" w:rsidRPr="0069319E">
              <w:rPr>
                <w:rStyle w:val="a9"/>
                <w:rFonts w:ascii="微软雅黑" w:eastAsia="微软雅黑" w:hAnsi="微软雅黑" w:hint="eastAsia"/>
                <w:noProof/>
                <w:sz w:val="21"/>
                <w:szCs w:val="21"/>
              </w:rPr>
              <w:t>福利管理</w:t>
            </w:r>
            <w:r w:rsidR="0069319E" w:rsidRPr="0069319E">
              <w:rPr>
                <w:rFonts w:ascii="微软雅黑" w:eastAsia="微软雅黑" w:hAnsi="微软雅黑"/>
                <w:noProof/>
                <w:webHidden/>
                <w:sz w:val="21"/>
                <w:szCs w:val="21"/>
              </w:rPr>
              <w:tab/>
            </w:r>
            <w:r w:rsidR="00B706E0" w:rsidRPr="0069319E">
              <w:rPr>
                <w:rFonts w:ascii="微软雅黑" w:eastAsia="微软雅黑" w:hAnsi="微软雅黑"/>
                <w:noProof/>
                <w:webHidden/>
                <w:sz w:val="21"/>
                <w:szCs w:val="21"/>
              </w:rPr>
              <w:fldChar w:fldCharType="begin"/>
            </w:r>
            <w:r w:rsidR="0069319E" w:rsidRPr="0069319E">
              <w:rPr>
                <w:rFonts w:ascii="微软雅黑" w:eastAsia="微软雅黑" w:hAnsi="微软雅黑"/>
                <w:noProof/>
                <w:webHidden/>
                <w:sz w:val="21"/>
                <w:szCs w:val="21"/>
              </w:rPr>
              <w:instrText xml:space="preserve"> PAGEREF _Toc469577157 \h </w:instrText>
            </w:r>
            <w:r w:rsidR="00B706E0" w:rsidRPr="0069319E">
              <w:rPr>
                <w:rFonts w:ascii="微软雅黑" w:eastAsia="微软雅黑" w:hAnsi="微软雅黑"/>
                <w:noProof/>
                <w:webHidden/>
                <w:sz w:val="21"/>
                <w:szCs w:val="21"/>
              </w:rPr>
            </w:r>
            <w:r w:rsidR="00B706E0" w:rsidRPr="0069319E">
              <w:rPr>
                <w:rFonts w:ascii="微软雅黑" w:eastAsia="微软雅黑" w:hAnsi="微软雅黑"/>
                <w:noProof/>
                <w:webHidden/>
                <w:sz w:val="21"/>
                <w:szCs w:val="21"/>
              </w:rPr>
              <w:fldChar w:fldCharType="separate"/>
            </w:r>
            <w:r w:rsidR="00D1190B">
              <w:rPr>
                <w:rFonts w:ascii="微软雅黑" w:eastAsia="微软雅黑" w:hAnsi="微软雅黑"/>
                <w:noProof/>
                <w:webHidden/>
                <w:sz w:val="21"/>
                <w:szCs w:val="21"/>
              </w:rPr>
              <w:t>22</w:t>
            </w:r>
            <w:r w:rsidR="00B706E0" w:rsidRPr="0069319E">
              <w:rPr>
                <w:rFonts w:ascii="微软雅黑" w:eastAsia="微软雅黑" w:hAnsi="微软雅黑"/>
                <w:noProof/>
                <w:webHidden/>
                <w:sz w:val="21"/>
                <w:szCs w:val="21"/>
              </w:rPr>
              <w:fldChar w:fldCharType="end"/>
            </w:r>
          </w:hyperlink>
        </w:p>
        <w:p w:rsidR="0069319E" w:rsidRPr="0069319E" w:rsidRDefault="00085585" w:rsidP="0069319E">
          <w:pPr>
            <w:pStyle w:val="10"/>
            <w:tabs>
              <w:tab w:val="right" w:leader="dot" w:pos="9736"/>
            </w:tabs>
            <w:spacing w:line="400" w:lineRule="exact"/>
            <w:rPr>
              <w:rFonts w:ascii="微软雅黑" w:eastAsia="微软雅黑" w:hAnsi="微软雅黑" w:cstheme="minorBidi"/>
              <w:b w:val="0"/>
              <w:bCs w:val="0"/>
              <w:caps w:val="0"/>
              <w:noProof/>
              <w:sz w:val="21"/>
              <w:szCs w:val="21"/>
            </w:rPr>
          </w:pPr>
          <w:hyperlink w:anchor="_Toc469577158" w:history="1">
            <w:r w:rsidR="0069319E" w:rsidRPr="0069319E">
              <w:rPr>
                <w:rStyle w:val="a9"/>
                <w:rFonts w:ascii="微软雅黑" w:eastAsia="微软雅黑" w:hAnsi="微软雅黑" w:hint="eastAsia"/>
                <w:noProof/>
                <w:sz w:val="21"/>
                <w:szCs w:val="21"/>
              </w:rPr>
              <w:t>保洁类专业能力</w:t>
            </w:r>
            <w:r w:rsidR="0069319E" w:rsidRPr="0069319E">
              <w:rPr>
                <w:rFonts w:ascii="微软雅黑" w:eastAsia="微软雅黑" w:hAnsi="微软雅黑"/>
                <w:noProof/>
                <w:webHidden/>
                <w:sz w:val="21"/>
                <w:szCs w:val="21"/>
              </w:rPr>
              <w:tab/>
            </w:r>
            <w:r w:rsidR="00B706E0" w:rsidRPr="0069319E">
              <w:rPr>
                <w:rFonts w:ascii="微软雅黑" w:eastAsia="微软雅黑" w:hAnsi="微软雅黑"/>
                <w:noProof/>
                <w:webHidden/>
                <w:sz w:val="21"/>
                <w:szCs w:val="21"/>
              </w:rPr>
              <w:fldChar w:fldCharType="begin"/>
            </w:r>
            <w:r w:rsidR="0069319E" w:rsidRPr="0069319E">
              <w:rPr>
                <w:rFonts w:ascii="微软雅黑" w:eastAsia="微软雅黑" w:hAnsi="微软雅黑"/>
                <w:noProof/>
                <w:webHidden/>
                <w:sz w:val="21"/>
                <w:szCs w:val="21"/>
              </w:rPr>
              <w:instrText xml:space="preserve"> PAGEREF _Toc469577158 \h </w:instrText>
            </w:r>
            <w:r w:rsidR="00B706E0" w:rsidRPr="0069319E">
              <w:rPr>
                <w:rFonts w:ascii="微软雅黑" w:eastAsia="微软雅黑" w:hAnsi="微软雅黑"/>
                <w:noProof/>
                <w:webHidden/>
                <w:sz w:val="21"/>
                <w:szCs w:val="21"/>
              </w:rPr>
            </w:r>
            <w:r w:rsidR="00B706E0" w:rsidRPr="0069319E">
              <w:rPr>
                <w:rFonts w:ascii="微软雅黑" w:eastAsia="微软雅黑" w:hAnsi="微软雅黑"/>
                <w:noProof/>
                <w:webHidden/>
                <w:sz w:val="21"/>
                <w:szCs w:val="21"/>
              </w:rPr>
              <w:fldChar w:fldCharType="separate"/>
            </w:r>
            <w:r w:rsidR="00D1190B">
              <w:rPr>
                <w:rFonts w:ascii="微软雅黑" w:eastAsia="微软雅黑" w:hAnsi="微软雅黑"/>
                <w:noProof/>
                <w:webHidden/>
                <w:sz w:val="21"/>
                <w:szCs w:val="21"/>
              </w:rPr>
              <w:t>23</w:t>
            </w:r>
            <w:r w:rsidR="00B706E0" w:rsidRPr="0069319E">
              <w:rPr>
                <w:rFonts w:ascii="微软雅黑" w:eastAsia="微软雅黑" w:hAnsi="微软雅黑"/>
                <w:noProof/>
                <w:webHidden/>
                <w:sz w:val="21"/>
                <w:szCs w:val="21"/>
              </w:rPr>
              <w:fldChar w:fldCharType="end"/>
            </w:r>
          </w:hyperlink>
        </w:p>
        <w:p w:rsidR="0069319E" w:rsidRPr="0069319E" w:rsidRDefault="00085585" w:rsidP="0069319E">
          <w:pPr>
            <w:pStyle w:val="20"/>
            <w:tabs>
              <w:tab w:val="right" w:leader="dot" w:pos="9736"/>
            </w:tabs>
            <w:spacing w:line="400" w:lineRule="exact"/>
            <w:rPr>
              <w:rFonts w:ascii="微软雅黑" w:eastAsia="微软雅黑" w:hAnsi="微软雅黑" w:cstheme="minorBidi"/>
              <w:smallCaps w:val="0"/>
              <w:noProof/>
              <w:sz w:val="21"/>
              <w:szCs w:val="21"/>
            </w:rPr>
          </w:pPr>
          <w:hyperlink w:anchor="_Toc469577159" w:history="1">
            <w:r w:rsidR="0069319E" w:rsidRPr="0069319E">
              <w:rPr>
                <w:rStyle w:val="a9"/>
                <w:rFonts w:ascii="微软雅黑" w:eastAsia="微软雅黑" w:hAnsi="微软雅黑" w:hint="eastAsia"/>
                <w:noProof/>
                <w:sz w:val="21"/>
                <w:szCs w:val="21"/>
              </w:rPr>
              <w:t>物表清洁</w:t>
            </w:r>
            <w:r w:rsidR="0069319E" w:rsidRPr="0069319E">
              <w:rPr>
                <w:rFonts w:ascii="微软雅黑" w:eastAsia="微软雅黑" w:hAnsi="微软雅黑"/>
                <w:noProof/>
                <w:webHidden/>
                <w:sz w:val="21"/>
                <w:szCs w:val="21"/>
              </w:rPr>
              <w:tab/>
            </w:r>
            <w:r w:rsidR="00B706E0" w:rsidRPr="0069319E">
              <w:rPr>
                <w:rFonts w:ascii="微软雅黑" w:eastAsia="微软雅黑" w:hAnsi="微软雅黑"/>
                <w:noProof/>
                <w:webHidden/>
                <w:sz w:val="21"/>
                <w:szCs w:val="21"/>
              </w:rPr>
              <w:fldChar w:fldCharType="begin"/>
            </w:r>
            <w:r w:rsidR="0069319E" w:rsidRPr="0069319E">
              <w:rPr>
                <w:rFonts w:ascii="微软雅黑" w:eastAsia="微软雅黑" w:hAnsi="微软雅黑"/>
                <w:noProof/>
                <w:webHidden/>
                <w:sz w:val="21"/>
                <w:szCs w:val="21"/>
              </w:rPr>
              <w:instrText xml:space="preserve"> PAGEREF _Toc469577159 \h </w:instrText>
            </w:r>
            <w:r w:rsidR="00B706E0" w:rsidRPr="0069319E">
              <w:rPr>
                <w:rFonts w:ascii="微软雅黑" w:eastAsia="微软雅黑" w:hAnsi="微软雅黑"/>
                <w:noProof/>
                <w:webHidden/>
                <w:sz w:val="21"/>
                <w:szCs w:val="21"/>
              </w:rPr>
            </w:r>
            <w:r w:rsidR="00B706E0" w:rsidRPr="0069319E">
              <w:rPr>
                <w:rFonts w:ascii="微软雅黑" w:eastAsia="微软雅黑" w:hAnsi="微软雅黑"/>
                <w:noProof/>
                <w:webHidden/>
                <w:sz w:val="21"/>
                <w:szCs w:val="21"/>
              </w:rPr>
              <w:fldChar w:fldCharType="separate"/>
            </w:r>
            <w:r w:rsidR="00D1190B">
              <w:rPr>
                <w:rFonts w:ascii="微软雅黑" w:eastAsia="微软雅黑" w:hAnsi="微软雅黑"/>
                <w:noProof/>
                <w:webHidden/>
                <w:sz w:val="21"/>
                <w:szCs w:val="21"/>
              </w:rPr>
              <w:t>23</w:t>
            </w:r>
            <w:r w:rsidR="00B706E0" w:rsidRPr="0069319E">
              <w:rPr>
                <w:rFonts w:ascii="微软雅黑" w:eastAsia="微软雅黑" w:hAnsi="微软雅黑"/>
                <w:noProof/>
                <w:webHidden/>
                <w:sz w:val="21"/>
                <w:szCs w:val="21"/>
              </w:rPr>
              <w:fldChar w:fldCharType="end"/>
            </w:r>
          </w:hyperlink>
        </w:p>
        <w:p w:rsidR="0069319E" w:rsidRPr="0069319E" w:rsidRDefault="00085585" w:rsidP="0069319E">
          <w:pPr>
            <w:pStyle w:val="20"/>
            <w:tabs>
              <w:tab w:val="right" w:leader="dot" w:pos="9736"/>
            </w:tabs>
            <w:spacing w:line="400" w:lineRule="exact"/>
            <w:rPr>
              <w:rFonts w:ascii="微软雅黑" w:eastAsia="微软雅黑" w:hAnsi="微软雅黑" w:cstheme="minorBidi"/>
              <w:smallCaps w:val="0"/>
              <w:noProof/>
              <w:sz w:val="21"/>
              <w:szCs w:val="21"/>
            </w:rPr>
          </w:pPr>
          <w:hyperlink w:anchor="_Toc469577160" w:history="1">
            <w:r w:rsidR="0069319E" w:rsidRPr="0069319E">
              <w:rPr>
                <w:rStyle w:val="a9"/>
                <w:rFonts w:ascii="微软雅黑" w:eastAsia="微软雅黑" w:hAnsi="微软雅黑" w:hint="eastAsia"/>
                <w:noProof/>
                <w:sz w:val="21"/>
                <w:szCs w:val="21"/>
              </w:rPr>
              <w:t>地面清洁</w:t>
            </w:r>
            <w:r w:rsidR="0069319E" w:rsidRPr="0069319E">
              <w:rPr>
                <w:rFonts w:ascii="微软雅黑" w:eastAsia="微软雅黑" w:hAnsi="微软雅黑"/>
                <w:noProof/>
                <w:webHidden/>
                <w:sz w:val="21"/>
                <w:szCs w:val="21"/>
              </w:rPr>
              <w:tab/>
            </w:r>
            <w:r w:rsidR="00B706E0" w:rsidRPr="0069319E">
              <w:rPr>
                <w:rFonts w:ascii="微软雅黑" w:eastAsia="微软雅黑" w:hAnsi="微软雅黑"/>
                <w:noProof/>
                <w:webHidden/>
                <w:sz w:val="21"/>
                <w:szCs w:val="21"/>
              </w:rPr>
              <w:fldChar w:fldCharType="begin"/>
            </w:r>
            <w:r w:rsidR="0069319E" w:rsidRPr="0069319E">
              <w:rPr>
                <w:rFonts w:ascii="微软雅黑" w:eastAsia="微软雅黑" w:hAnsi="微软雅黑"/>
                <w:noProof/>
                <w:webHidden/>
                <w:sz w:val="21"/>
                <w:szCs w:val="21"/>
              </w:rPr>
              <w:instrText xml:space="preserve"> PAGEREF _Toc469577160 \h </w:instrText>
            </w:r>
            <w:r w:rsidR="00B706E0" w:rsidRPr="0069319E">
              <w:rPr>
                <w:rFonts w:ascii="微软雅黑" w:eastAsia="微软雅黑" w:hAnsi="微软雅黑"/>
                <w:noProof/>
                <w:webHidden/>
                <w:sz w:val="21"/>
                <w:szCs w:val="21"/>
              </w:rPr>
            </w:r>
            <w:r w:rsidR="00B706E0" w:rsidRPr="0069319E">
              <w:rPr>
                <w:rFonts w:ascii="微软雅黑" w:eastAsia="微软雅黑" w:hAnsi="微软雅黑"/>
                <w:noProof/>
                <w:webHidden/>
                <w:sz w:val="21"/>
                <w:szCs w:val="21"/>
              </w:rPr>
              <w:fldChar w:fldCharType="separate"/>
            </w:r>
            <w:r w:rsidR="00D1190B">
              <w:rPr>
                <w:rFonts w:ascii="微软雅黑" w:eastAsia="微软雅黑" w:hAnsi="微软雅黑"/>
                <w:noProof/>
                <w:webHidden/>
                <w:sz w:val="21"/>
                <w:szCs w:val="21"/>
              </w:rPr>
              <w:t>23</w:t>
            </w:r>
            <w:r w:rsidR="00B706E0" w:rsidRPr="0069319E">
              <w:rPr>
                <w:rFonts w:ascii="微软雅黑" w:eastAsia="微软雅黑" w:hAnsi="微软雅黑"/>
                <w:noProof/>
                <w:webHidden/>
                <w:sz w:val="21"/>
                <w:szCs w:val="21"/>
              </w:rPr>
              <w:fldChar w:fldCharType="end"/>
            </w:r>
          </w:hyperlink>
        </w:p>
        <w:p w:rsidR="0069319E" w:rsidRPr="0069319E" w:rsidRDefault="00085585" w:rsidP="0069319E">
          <w:pPr>
            <w:pStyle w:val="20"/>
            <w:tabs>
              <w:tab w:val="right" w:leader="dot" w:pos="9736"/>
            </w:tabs>
            <w:spacing w:line="400" w:lineRule="exact"/>
            <w:rPr>
              <w:rFonts w:ascii="微软雅黑" w:eastAsia="微软雅黑" w:hAnsi="微软雅黑" w:cstheme="minorBidi"/>
              <w:smallCaps w:val="0"/>
              <w:noProof/>
              <w:sz w:val="21"/>
              <w:szCs w:val="21"/>
            </w:rPr>
          </w:pPr>
          <w:hyperlink w:anchor="_Toc469577161" w:history="1">
            <w:r w:rsidR="0069319E" w:rsidRPr="0069319E">
              <w:rPr>
                <w:rStyle w:val="a9"/>
                <w:rFonts w:ascii="微软雅黑" w:eastAsia="微软雅黑" w:hAnsi="微软雅黑" w:hint="eastAsia"/>
                <w:noProof/>
                <w:sz w:val="21"/>
                <w:szCs w:val="21"/>
              </w:rPr>
              <w:t>特殊材质清洁（玻璃、墙体及不锈钢等）</w:t>
            </w:r>
            <w:r w:rsidR="0069319E" w:rsidRPr="0069319E">
              <w:rPr>
                <w:rFonts w:ascii="微软雅黑" w:eastAsia="微软雅黑" w:hAnsi="微软雅黑"/>
                <w:noProof/>
                <w:webHidden/>
                <w:sz w:val="21"/>
                <w:szCs w:val="21"/>
              </w:rPr>
              <w:tab/>
            </w:r>
            <w:r w:rsidR="00B706E0" w:rsidRPr="0069319E">
              <w:rPr>
                <w:rFonts w:ascii="微软雅黑" w:eastAsia="微软雅黑" w:hAnsi="微软雅黑"/>
                <w:noProof/>
                <w:webHidden/>
                <w:sz w:val="21"/>
                <w:szCs w:val="21"/>
              </w:rPr>
              <w:fldChar w:fldCharType="begin"/>
            </w:r>
            <w:r w:rsidR="0069319E" w:rsidRPr="0069319E">
              <w:rPr>
                <w:rFonts w:ascii="微软雅黑" w:eastAsia="微软雅黑" w:hAnsi="微软雅黑"/>
                <w:noProof/>
                <w:webHidden/>
                <w:sz w:val="21"/>
                <w:szCs w:val="21"/>
              </w:rPr>
              <w:instrText xml:space="preserve"> PAGEREF _Toc469577161 \h </w:instrText>
            </w:r>
            <w:r w:rsidR="00B706E0" w:rsidRPr="0069319E">
              <w:rPr>
                <w:rFonts w:ascii="微软雅黑" w:eastAsia="微软雅黑" w:hAnsi="微软雅黑"/>
                <w:noProof/>
                <w:webHidden/>
                <w:sz w:val="21"/>
                <w:szCs w:val="21"/>
              </w:rPr>
            </w:r>
            <w:r w:rsidR="00B706E0" w:rsidRPr="0069319E">
              <w:rPr>
                <w:rFonts w:ascii="微软雅黑" w:eastAsia="微软雅黑" w:hAnsi="微软雅黑"/>
                <w:noProof/>
                <w:webHidden/>
                <w:sz w:val="21"/>
                <w:szCs w:val="21"/>
              </w:rPr>
              <w:fldChar w:fldCharType="separate"/>
            </w:r>
            <w:r w:rsidR="00D1190B">
              <w:rPr>
                <w:rFonts w:ascii="微软雅黑" w:eastAsia="微软雅黑" w:hAnsi="微软雅黑"/>
                <w:noProof/>
                <w:webHidden/>
                <w:sz w:val="21"/>
                <w:szCs w:val="21"/>
              </w:rPr>
              <w:t>24</w:t>
            </w:r>
            <w:r w:rsidR="00B706E0" w:rsidRPr="0069319E">
              <w:rPr>
                <w:rFonts w:ascii="微软雅黑" w:eastAsia="微软雅黑" w:hAnsi="微软雅黑"/>
                <w:noProof/>
                <w:webHidden/>
                <w:sz w:val="21"/>
                <w:szCs w:val="21"/>
              </w:rPr>
              <w:fldChar w:fldCharType="end"/>
            </w:r>
          </w:hyperlink>
        </w:p>
        <w:p w:rsidR="0069319E" w:rsidRPr="0069319E" w:rsidRDefault="00085585" w:rsidP="0069319E">
          <w:pPr>
            <w:pStyle w:val="20"/>
            <w:tabs>
              <w:tab w:val="right" w:leader="dot" w:pos="9736"/>
            </w:tabs>
            <w:spacing w:line="400" w:lineRule="exact"/>
            <w:rPr>
              <w:rFonts w:ascii="微软雅黑" w:eastAsia="微软雅黑" w:hAnsi="微软雅黑" w:cstheme="minorBidi"/>
              <w:smallCaps w:val="0"/>
              <w:noProof/>
              <w:sz w:val="21"/>
              <w:szCs w:val="21"/>
            </w:rPr>
          </w:pPr>
          <w:hyperlink w:anchor="_Toc469577162" w:history="1">
            <w:r w:rsidR="0069319E" w:rsidRPr="0069319E">
              <w:rPr>
                <w:rStyle w:val="a9"/>
                <w:rFonts w:ascii="微软雅黑" w:eastAsia="微软雅黑" w:hAnsi="微软雅黑" w:hint="eastAsia"/>
                <w:noProof/>
                <w:sz w:val="21"/>
                <w:szCs w:val="21"/>
              </w:rPr>
              <w:t>药剂配比使用</w:t>
            </w:r>
            <w:r w:rsidR="0069319E" w:rsidRPr="0069319E">
              <w:rPr>
                <w:rFonts w:ascii="微软雅黑" w:eastAsia="微软雅黑" w:hAnsi="微软雅黑"/>
                <w:noProof/>
                <w:webHidden/>
                <w:sz w:val="21"/>
                <w:szCs w:val="21"/>
              </w:rPr>
              <w:tab/>
            </w:r>
            <w:r w:rsidR="00B706E0" w:rsidRPr="0069319E">
              <w:rPr>
                <w:rFonts w:ascii="微软雅黑" w:eastAsia="微软雅黑" w:hAnsi="微软雅黑"/>
                <w:noProof/>
                <w:webHidden/>
                <w:sz w:val="21"/>
                <w:szCs w:val="21"/>
              </w:rPr>
              <w:fldChar w:fldCharType="begin"/>
            </w:r>
            <w:r w:rsidR="0069319E" w:rsidRPr="0069319E">
              <w:rPr>
                <w:rFonts w:ascii="微软雅黑" w:eastAsia="微软雅黑" w:hAnsi="微软雅黑"/>
                <w:noProof/>
                <w:webHidden/>
                <w:sz w:val="21"/>
                <w:szCs w:val="21"/>
              </w:rPr>
              <w:instrText xml:space="preserve"> PAGEREF _Toc469577162 \h </w:instrText>
            </w:r>
            <w:r w:rsidR="00B706E0" w:rsidRPr="0069319E">
              <w:rPr>
                <w:rFonts w:ascii="微软雅黑" w:eastAsia="微软雅黑" w:hAnsi="微软雅黑"/>
                <w:noProof/>
                <w:webHidden/>
                <w:sz w:val="21"/>
                <w:szCs w:val="21"/>
              </w:rPr>
            </w:r>
            <w:r w:rsidR="00B706E0" w:rsidRPr="0069319E">
              <w:rPr>
                <w:rFonts w:ascii="微软雅黑" w:eastAsia="微软雅黑" w:hAnsi="微软雅黑"/>
                <w:noProof/>
                <w:webHidden/>
                <w:sz w:val="21"/>
                <w:szCs w:val="21"/>
              </w:rPr>
              <w:fldChar w:fldCharType="separate"/>
            </w:r>
            <w:r w:rsidR="00D1190B">
              <w:rPr>
                <w:rFonts w:ascii="微软雅黑" w:eastAsia="微软雅黑" w:hAnsi="微软雅黑"/>
                <w:noProof/>
                <w:webHidden/>
                <w:sz w:val="21"/>
                <w:szCs w:val="21"/>
              </w:rPr>
              <w:t>24</w:t>
            </w:r>
            <w:r w:rsidR="00B706E0" w:rsidRPr="0069319E">
              <w:rPr>
                <w:rFonts w:ascii="微软雅黑" w:eastAsia="微软雅黑" w:hAnsi="微软雅黑"/>
                <w:noProof/>
                <w:webHidden/>
                <w:sz w:val="21"/>
                <w:szCs w:val="21"/>
              </w:rPr>
              <w:fldChar w:fldCharType="end"/>
            </w:r>
          </w:hyperlink>
        </w:p>
        <w:p w:rsidR="0069319E" w:rsidRPr="0069319E" w:rsidRDefault="00085585" w:rsidP="0069319E">
          <w:pPr>
            <w:pStyle w:val="20"/>
            <w:tabs>
              <w:tab w:val="right" w:leader="dot" w:pos="9736"/>
            </w:tabs>
            <w:spacing w:line="400" w:lineRule="exact"/>
            <w:rPr>
              <w:rFonts w:ascii="微软雅黑" w:eastAsia="微软雅黑" w:hAnsi="微软雅黑" w:cstheme="minorBidi"/>
              <w:smallCaps w:val="0"/>
              <w:noProof/>
              <w:sz w:val="21"/>
              <w:szCs w:val="21"/>
            </w:rPr>
          </w:pPr>
          <w:hyperlink w:anchor="_Toc469577163" w:history="1">
            <w:r w:rsidR="0069319E" w:rsidRPr="0069319E">
              <w:rPr>
                <w:rStyle w:val="a9"/>
                <w:rFonts w:ascii="微软雅黑" w:eastAsia="微软雅黑" w:hAnsi="微软雅黑" w:hint="eastAsia"/>
                <w:noProof/>
                <w:sz w:val="21"/>
                <w:szCs w:val="21"/>
              </w:rPr>
              <w:t>地面清洗与养护</w:t>
            </w:r>
            <w:r w:rsidR="0069319E" w:rsidRPr="0069319E">
              <w:rPr>
                <w:rFonts w:ascii="微软雅黑" w:eastAsia="微软雅黑" w:hAnsi="微软雅黑"/>
                <w:noProof/>
                <w:webHidden/>
                <w:sz w:val="21"/>
                <w:szCs w:val="21"/>
              </w:rPr>
              <w:tab/>
            </w:r>
            <w:r w:rsidR="00B706E0" w:rsidRPr="0069319E">
              <w:rPr>
                <w:rFonts w:ascii="微软雅黑" w:eastAsia="微软雅黑" w:hAnsi="微软雅黑"/>
                <w:noProof/>
                <w:webHidden/>
                <w:sz w:val="21"/>
                <w:szCs w:val="21"/>
              </w:rPr>
              <w:fldChar w:fldCharType="begin"/>
            </w:r>
            <w:r w:rsidR="0069319E" w:rsidRPr="0069319E">
              <w:rPr>
                <w:rFonts w:ascii="微软雅黑" w:eastAsia="微软雅黑" w:hAnsi="微软雅黑"/>
                <w:noProof/>
                <w:webHidden/>
                <w:sz w:val="21"/>
                <w:szCs w:val="21"/>
              </w:rPr>
              <w:instrText xml:space="preserve"> PAGEREF _Toc469577163 \h </w:instrText>
            </w:r>
            <w:r w:rsidR="00B706E0" w:rsidRPr="0069319E">
              <w:rPr>
                <w:rFonts w:ascii="微软雅黑" w:eastAsia="微软雅黑" w:hAnsi="微软雅黑"/>
                <w:noProof/>
                <w:webHidden/>
                <w:sz w:val="21"/>
                <w:szCs w:val="21"/>
              </w:rPr>
            </w:r>
            <w:r w:rsidR="00B706E0" w:rsidRPr="0069319E">
              <w:rPr>
                <w:rFonts w:ascii="微软雅黑" w:eastAsia="微软雅黑" w:hAnsi="微软雅黑"/>
                <w:noProof/>
                <w:webHidden/>
                <w:sz w:val="21"/>
                <w:szCs w:val="21"/>
              </w:rPr>
              <w:fldChar w:fldCharType="separate"/>
            </w:r>
            <w:r w:rsidR="00D1190B">
              <w:rPr>
                <w:rFonts w:ascii="微软雅黑" w:eastAsia="微软雅黑" w:hAnsi="微软雅黑"/>
                <w:noProof/>
                <w:webHidden/>
                <w:sz w:val="21"/>
                <w:szCs w:val="21"/>
              </w:rPr>
              <w:t>24</w:t>
            </w:r>
            <w:r w:rsidR="00B706E0" w:rsidRPr="0069319E">
              <w:rPr>
                <w:rFonts w:ascii="微软雅黑" w:eastAsia="微软雅黑" w:hAnsi="微软雅黑"/>
                <w:noProof/>
                <w:webHidden/>
                <w:sz w:val="21"/>
                <w:szCs w:val="21"/>
              </w:rPr>
              <w:fldChar w:fldCharType="end"/>
            </w:r>
          </w:hyperlink>
        </w:p>
        <w:p w:rsidR="0069319E" w:rsidRPr="0069319E" w:rsidRDefault="00085585" w:rsidP="0069319E">
          <w:pPr>
            <w:pStyle w:val="20"/>
            <w:tabs>
              <w:tab w:val="right" w:leader="dot" w:pos="9736"/>
            </w:tabs>
            <w:spacing w:line="400" w:lineRule="exact"/>
            <w:rPr>
              <w:rFonts w:ascii="微软雅黑" w:eastAsia="微软雅黑" w:hAnsi="微软雅黑" w:cstheme="minorBidi"/>
              <w:smallCaps w:val="0"/>
              <w:noProof/>
              <w:sz w:val="21"/>
              <w:szCs w:val="21"/>
            </w:rPr>
          </w:pPr>
          <w:hyperlink w:anchor="_Toc469577164" w:history="1">
            <w:r w:rsidR="0069319E" w:rsidRPr="0069319E">
              <w:rPr>
                <w:rStyle w:val="a9"/>
                <w:rFonts w:ascii="微软雅黑" w:eastAsia="微软雅黑" w:hAnsi="微软雅黑" w:hint="eastAsia"/>
                <w:noProof/>
                <w:sz w:val="21"/>
                <w:szCs w:val="21"/>
              </w:rPr>
              <w:t>地毯清洁与养护</w:t>
            </w:r>
            <w:r w:rsidR="0069319E" w:rsidRPr="0069319E">
              <w:rPr>
                <w:rFonts w:ascii="微软雅黑" w:eastAsia="微软雅黑" w:hAnsi="微软雅黑"/>
                <w:noProof/>
                <w:webHidden/>
                <w:sz w:val="21"/>
                <w:szCs w:val="21"/>
              </w:rPr>
              <w:tab/>
            </w:r>
            <w:r w:rsidR="00B706E0" w:rsidRPr="0069319E">
              <w:rPr>
                <w:rFonts w:ascii="微软雅黑" w:eastAsia="微软雅黑" w:hAnsi="微软雅黑"/>
                <w:noProof/>
                <w:webHidden/>
                <w:sz w:val="21"/>
                <w:szCs w:val="21"/>
              </w:rPr>
              <w:fldChar w:fldCharType="begin"/>
            </w:r>
            <w:r w:rsidR="0069319E" w:rsidRPr="0069319E">
              <w:rPr>
                <w:rFonts w:ascii="微软雅黑" w:eastAsia="微软雅黑" w:hAnsi="微软雅黑"/>
                <w:noProof/>
                <w:webHidden/>
                <w:sz w:val="21"/>
                <w:szCs w:val="21"/>
              </w:rPr>
              <w:instrText xml:space="preserve"> PAGEREF _Toc469577164 \h </w:instrText>
            </w:r>
            <w:r w:rsidR="00B706E0" w:rsidRPr="0069319E">
              <w:rPr>
                <w:rFonts w:ascii="微软雅黑" w:eastAsia="微软雅黑" w:hAnsi="微软雅黑"/>
                <w:noProof/>
                <w:webHidden/>
                <w:sz w:val="21"/>
                <w:szCs w:val="21"/>
              </w:rPr>
            </w:r>
            <w:r w:rsidR="00B706E0" w:rsidRPr="0069319E">
              <w:rPr>
                <w:rFonts w:ascii="微软雅黑" w:eastAsia="微软雅黑" w:hAnsi="微软雅黑"/>
                <w:noProof/>
                <w:webHidden/>
                <w:sz w:val="21"/>
                <w:szCs w:val="21"/>
              </w:rPr>
              <w:fldChar w:fldCharType="separate"/>
            </w:r>
            <w:r w:rsidR="00D1190B">
              <w:rPr>
                <w:rFonts w:ascii="微软雅黑" w:eastAsia="微软雅黑" w:hAnsi="微软雅黑"/>
                <w:noProof/>
                <w:webHidden/>
                <w:sz w:val="21"/>
                <w:szCs w:val="21"/>
              </w:rPr>
              <w:t>25</w:t>
            </w:r>
            <w:r w:rsidR="00B706E0" w:rsidRPr="0069319E">
              <w:rPr>
                <w:rFonts w:ascii="微软雅黑" w:eastAsia="微软雅黑" w:hAnsi="微软雅黑"/>
                <w:noProof/>
                <w:webHidden/>
                <w:sz w:val="21"/>
                <w:szCs w:val="21"/>
              </w:rPr>
              <w:fldChar w:fldCharType="end"/>
            </w:r>
          </w:hyperlink>
        </w:p>
        <w:p w:rsidR="0069319E" w:rsidRPr="0069319E" w:rsidRDefault="00085585" w:rsidP="0069319E">
          <w:pPr>
            <w:pStyle w:val="10"/>
            <w:tabs>
              <w:tab w:val="right" w:leader="dot" w:pos="9736"/>
            </w:tabs>
            <w:spacing w:line="400" w:lineRule="exact"/>
            <w:rPr>
              <w:rFonts w:ascii="微软雅黑" w:eastAsia="微软雅黑" w:hAnsi="微软雅黑" w:cstheme="minorBidi"/>
              <w:b w:val="0"/>
              <w:bCs w:val="0"/>
              <w:caps w:val="0"/>
              <w:noProof/>
              <w:sz w:val="21"/>
              <w:szCs w:val="21"/>
            </w:rPr>
          </w:pPr>
          <w:hyperlink w:anchor="_Toc469577165" w:history="1">
            <w:r w:rsidR="0069319E" w:rsidRPr="0069319E">
              <w:rPr>
                <w:rStyle w:val="a9"/>
                <w:rFonts w:ascii="微软雅黑" w:eastAsia="微软雅黑" w:hAnsi="微软雅黑" w:hint="eastAsia"/>
                <w:noProof/>
                <w:sz w:val="21"/>
                <w:szCs w:val="21"/>
              </w:rPr>
              <w:t>技术维护类专业能力</w:t>
            </w:r>
            <w:r w:rsidR="0069319E" w:rsidRPr="0069319E">
              <w:rPr>
                <w:rFonts w:ascii="微软雅黑" w:eastAsia="微软雅黑" w:hAnsi="微软雅黑"/>
                <w:noProof/>
                <w:webHidden/>
                <w:sz w:val="21"/>
                <w:szCs w:val="21"/>
              </w:rPr>
              <w:tab/>
            </w:r>
            <w:r w:rsidR="00B706E0" w:rsidRPr="0069319E">
              <w:rPr>
                <w:rFonts w:ascii="微软雅黑" w:eastAsia="微软雅黑" w:hAnsi="微软雅黑"/>
                <w:noProof/>
                <w:webHidden/>
                <w:sz w:val="21"/>
                <w:szCs w:val="21"/>
              </w:rPr>
              <w:fldChar w:fldCharType="begin"/>
            </w:r>
            <w:r w:rsidR="0069319E" w:rsidRPr="0069319E">
              <w:rPr>
                <w:rFonts w:ascii="微软雅黑" w:eastAsia="微软雅黑" w:hAnsi="微软雅黑"/>
                <w:noProof/>
                <w:webHidden/>
                <w:sz w:val="21"/>
                <w:szCs w:val="21"/>
              </w:rPr>
              <w:instrText xml:space="preserve"> PAGEREF _Toc469577165 \h </w:instrText>
            </w:r>
            <w:r w:rsidR="00B706E0" w:rsidRPr="0069319E">
              <w:rPr>
                <w:rFonts w:ascii="微软雅黑" w:eastAsia="微软雅黑" w:hAnsi="微软雅黑"/>
                <w:noProof/>
                <w:webHidden/>
                <w:sz w:val="21"/>
                <w:szCs w:val="21"/>
              </w:rPr>
            </w:r>
            <w:r w:rsidR="00B706E0" w:rsidRPr="0069319E">
              <w:rPr>
                <w:rFonts w:ascii="微软雅黑" w:eastAsia="微软雅黑" w:hAnsi="微软雅黑"/>
                <w:noProof/>
                <w:webHidden/>
                <w:sz w:val="21"/>
                <w:szCs w:val="21"/>
              </w:rPr>
              <w:fldChar w:fldCharType="separate"/>
            </w:r>
            <w:r w:rsidR="00D1190B">
              <w:rPr>
                <w:rFonts w:ascii="微软雅黑" w:eastAsia="微软雅黑" w:hAnsi="微软雅黑"/>
                <w:noProof/>
                <w:webHidden/>
                <w:sz w:val="21"/>
                <w:szCs w:val="21"/>
              </w:rPr>
              <w:t>26</w:t>
            </w:r>
            <w:r w:rsidR="00B706E0" w:rsidRPr="0069319E">
              <w:rPr>
                <w:rFonts w:ascii="微软雅黑" w:eastAsia="微软雅黑" w:hAnsi="微软雅黑"/>
                <w:noProof/>
                <w:webHidden/>
                <w:sz w:val="21"/>
                <w:szCs w:val="21"/>
              </w:rPr>
              <w:fldChar w:fldCharType="end"/>
            </w:r>
          </w:hyperlink>
        </w:p>
        <w:p w:rsidR="00B615BB" w:rsidRDefault="00B615BB" w:rsidP="0069319E">
          <w:pPr>
            <w:pStyle w:val="20"/>
            <w:tabs>
              <w:tab w:val="right" w:leader="dot" w:pos="9736"/>
            </w:tabs>
            <w:spacing w:line="400" w:lineRule="exact"/>
          </w:pPr>
        </w:p>
        <w:p w:rsidR="0069319E" w:rsidRPr="0069319E" w:rsidRDefault="00085585" w:rsidP="0069319E">
          <w:pPr>
            <w:pStyle w:val="20"/>
            <w:tabs>
              <w:tab w:val="right" w:leader="dot" w:pos="9736"/>
            </w:tabs>
            <w:spacing w:line="400" w:lineRule="exact"/>
            <w:rPr>
              <w:rFonts w:ascii="微软雅黑" w:eastAsia="微软雅黑" w:hAnsi="微软雅黑" w:cstheme="minorBidi"/>
              <w:smallCaps w:val="0"/>
              <w:noProof/>
              <w:sz w:val="21"/>
              <w:szCs w:val="21"/>
            </w:rPr>
          </w:pPr>
          <w:hyperlink w:anchor="_Toc469577167" w:history="1">
            <w:r w:rsidR="0069319E" w:rsidRPr="0069319E">
              <w:rPr>
                <w:rStyle w:val="a9"/>
                <w:rFonts w:ascii="微软雅黑" w:eastAsia="微软雅黑" w:hAnsi="微软雅黑" w:hint="eastAsia"/>
                <w:noProof/>
                <w:sz w:val="21"/>
                <w:szCs w:val="21"/>
              </w:rPr>
              <w:t>计算机硬件维护</w:t>
            </w:r>
            <w:r w:rsidR="0069319E" w:rsidRPr="0069319E">
              <w:rPr>
                <w:rFonts w:ascii="微软雅黑" w:eastAsia="微软雅黑" w:hAnsi="微软雅黑"/>
                <w:noProof/>
                <w:webHidden/>
                <w:sz w:val="21"/>
                <w:szCs w:val="21"/>
              </w:rPr>
              <w:tab/>
            </w:r>
            <w:r w:rsidR="00B706E0" w:rsidRPr="0069319E">
              <w:rPr>
                <w:rFonts w:ascii="微软雅黑" w:eastAsia="微软雅黑" w:hAnsi="微软雅黑"/>
                <w:noProof/>
                <w:webHidden/>
                <w:sz w:val="21"/>
                <w:szCs w:val="21"/>
              </w:rPr>
              <w:fldChar w:fldCharType="begin"/>
            </w:r>
            <w:r w:rsidR="0069319E" w:rsidRPr="0069319E">
              <w:rPr>
                <w:rFonts w:ascii="微软雅黑" w:eastAsia="微软雅黑" w:hAnsi="微软雅黑"/>
                <w:noProof/>
                <w:webHidden/>
                <w:sz w:val="21"/>
                <w:szCs w:val="21"/>
              </w:rPr>
              <w:instrText xml:space="preserve"> PAGEREF _Toc469577167 \h </w:instrText>
            </w:r>
            <w:r w:rsidR="00B706E0" w:rsidRPr="0069319E">
              <w:rPr>
                <w:rFonts w:ascii="微软雅黑" w:eastAsia="微软雅黑" w:hAnsi="微软雅黑"/>
                <w:noProof/>
                <w:webHidden/>
                <w:sz w:val="21"/>
                <w:szCs w:val="21"/>
              </w:rPr>
            </w:r>
            <w:r w:rsidR="00B706E0" w:rsidRPr="0069319E">
              <w:rPr>
                <w:rFonts w:ascii="微软雅黑" w:eastAsia="微软雅黑" w:hAnsi="微软雅黑"/>
                <w:noProof/>
                <w:webHidden/>
                <w:sz w:val="21"/>
                <w:szCs w:val="21"/>
              </w:rPr>
              <w:fldChar w:fldCharType="separate"/>
            </w:r>
            <w:r w:rsidR="00D1190B">
              <w:rPr>
                <w:rFonts w:ascii="微软雅黑" w:eastAsia="微软雅黑" w:hAnsi="微软雅黑"/>
                <w:noProof/>
                <w:webHidden/>
                <w:sz w:val="21"/>
                <w:szCs w:val="21"/>
              </w:rPr>
              <w:t>26</w:t>
            </w:r>
            <w:r w:rsidR="00B706E0" w:rsidRPr="0069319E">
              <w:rPr>
                <w:rFonts w:ascii="微软雅黑" w:eastAsia="微软雅黑" w:hAnsi="微软雅黑"/>
                <w:noProof/>
                <w:webHidden/>
                <w:sz w:val="21"/>
                <w:szCs w:val="21"/>
              </w:rPr>
              <w:fldChar w:fldCharType="end"/>
            </w:r>
          </w:hyperlink>
        </w:p>
        <w:p w:rsidR="0069319E" w:rsidRPr="0069319E" w:rsidRDefault="00085585" w:rsidP="0069319E">
          <w:pPr>
            <w:pStyle w:val="20"/>
            <w:tabs>
              <w:tab w:val="right" w:leader="dot" w:pos="9736"/>
            </w:tabs>
            <w:spacing w:line="400" w:lineRule="exact"/>
            <w:rPr>
              <w:rFonts w:ascii="微软雅黑" w:eastAsia="微软雅黑" w:hAnsi="微软雅黑" w:cstheme="minorBidi"/>
              <w:smallCaps w:val="0"/>
              <w:noProof/>
              <w:sz w:val="21"/>
              <w:szCs w:val="21"/>
            </w:rPr>
          </w:pPr>
          <w:hyperlink w:anchor="_Toc469577168" w:history="1">
            <w:r w:rsidR="0069319E" w:rsidRPr="0069319E">
              <w:rPr>
                <w:rStyle w:val="a9"/>
                <w:rFonts w:ascii="微软雅黑" w:eastAsia="微软雅黑" w:hAnsi="微软雅黑" w:hint="eastAsia"/>
                <w:noProof/>
                <w:sz w:val="21"/>
                <w:szCs w:val="21"/>
              </w:rPr>
              <w:t>计算机软件维护</w:t>
            </w:r>
            <w:r w:rsidR="0069319E" w:rsidRPr="0069319E">
              <w:rPr>
                <w:rFonts w:ascii="微软雅黑" w:eastAsia="微软雅黑" w:hAnsi="微软雅黑"/>
                <w:noProof/>
                <w:webHidden/>
                <w:sz w:val="21"/>
                <w:szCs w:val="21"/>
              </w:rPr>
              <w:tab/>
            </w:r>
            <w:r w:rsidR="00B706E0" w:rsidRPr="0069319E">
              <w:rPr>
                <w:rFonts w:ascii="微软雅黑" w:eastAsia="微软雅黑" w:hAnsi="微软雅黑"/>
                <w:noProof/>
                <w:webHidden/>
                <w:sz w:val="21"/>
                <w:szCs w:val="21"/>
              </w:rPr>
              <w:fldChar w:fldCharType="begin"/>
            </w:r>
            <w:r w:rsidR="0069319E" w:rsidRPr="0069319E">
              <w:rPr>
                <w:rFonts w:ascii="微软雅黑" w:eastAsia="微软雅黑" w:hAnsi="微软雅黑"/>
                <w:noProof/>
                <w:webHidden/>
                <w:sz w:val="21"/>
                <w:szCs w:val="21"/>
              </w:rPr>
              <w:instrText xml:space="preserve"> PAGEREF _Toc469577168 \h </w:instrText>
            </w:r>
            <w:r w:rsidR="00B706E0" w:rsidRPr="0069319E">
              <w:rPr>
                <w:rFonts w:ascii="微软雅黑" w:eastAsia="微软雅黑" w:hAnsi="微软雅黑"/>
                <w:noProof/>
                <w:webHidden/>
                <w:sz w:val="21"/>
                <w:szCs w:val="21"/>
              </w:rPr>
            </w:r>
            <w:r w:rsidR="00B706E0" w:rsidRPr="0069319E">
              <w:rPr>
                <w:rFonts w:ascii="微软雅黑" w:eastAsia="微软雅黑" w:hAnsi="微软雅黑"/>
                <w:noProof/>
                <w:webHidden/>
                <w:sz w:val="21"/>
                <w:szCs w:val="21"/>
              </w:rPr>
              <w:fldChar w:fldCharType="separate"/>
            </w:r>
            <w:r w:rsidR="00D1190B">
              <w:rPr>
                <w:rFonts w:ascii="微软雅黑" w:eastAsia="微软雅黑" w:hAnsi="微软雅黑"/>
                <w:noProof/>
                <w:webHidden/>
                <w:sz w:val="21"/>
                <w:szCs w:val="21"/>
              </w:rPr>
              <w:t>27</w:t>
            </w:r>
            <w:r w:rsidR="00B706E0" w:rsidRPr="0069319E">
              <w:rPr>
                <w:rFonts w:ascii="微软雅黑" w:eastAsia="微软雅黑" w:hAnsi="微软雅黑"/>
                <w:noProof/>
                <w:webHidden/>
                <w:sz w:val="21"/>
                <w:szCs w:val="21"/>
              </w:rPr>
              <w:fldChar w:fldCharType="end"/>
            </w:r>
          </w:hyperlink>
        </w:p>
        <w:p w:rsidR="0069319E" w:rsidRPr="0069319E" w:rsidRDefault="00085585" w:rsidP="0069319E">
          <w:pPr>
            <w:pStyle w:val="20"/>
            <w:tabs>
              <w:tab w:val="right" w:leader="dot" w:pos="9736"/>
            </w:tabs>
            <w:spacing w:line="400" w:lineRule="exact"/>
            <w:rPr>
              <w:rFonts w:ascii="微软雅黑" w:eastAsia="微软雅黑" w:hAnsi="微软雅黑" w:cstheme="minorBidi"/>
              <w:smallCaps w:val="0"/>
              <w:noProof/>
              <w:sz w:val="21"/>
              <w:szCs w:val="21"/>
            </w:rPr>
          </w:pPr>
          <w:hyperlink w:anchor="_Toc469577169" w:history="1">
            <w:r w:rsidR="0069319E" w:rsidRPr="0069319E">
              <w:rPr>
                <w:rStyle w:val="a9"/>
                <w:rFonts w:ascii="微软雅黑" w:eastAsia="微软雅黑" w:hAnsi="微软雅黑" w:hint="eastAsia"/>
                <w:noProof/>
                <w:sz w:val="21"/>
                <w:szCs w:val="21"/>
              </w:rPr>
              <w:t>计算机外设维护</w:t>
            </w:r>
            <w:r w:rsidR="0069319E" w:rsidRPr="0069319E">
              <w:rPr>
                <w:rFonts w:ascii="微软雅黑" w:eastAsia="微软雅黑" w:hAnsi="微软雅黑"/>
                <w:noProof/>
                <w:webHidden/>
                <w:sz w:val="21"/>
                <w:szCs w:val="21"/>
              </w:rPr>
              <w:tab/>
            </w:r>
            <w:r w:rsidR="00B706E0" w:rsidRPr="0069319E">
              <w:rPr>
                <w:rFonts w:ascii="微软雅黑" w:eastAsia="微软雅黑" w:hAnsi="微软雅黑"/>
                <w:noProof/>
                <w:webHidden/>
                <w:sz w:val="21"/>
                <w:szCs w:val="21"/>
              </w:rPr>
              <w:fldChar w:fldCharType="begin"/>
            </w:r>
            <w:r w:rsidR="0069319E" w:rsidRPr="0069319E">
              <w:rPr>
                <w:rFonts w:ascii="微软雅黑" w:eastAsia="微软雅黑" w:hAnsi="微软雅黑"/>
                <w:noProof/>
                <w:webHidden/>
                <w:sz w:val="21"/>
                <w:szCs w:val="21"/>
              </w:rPr>
              <w:instrText xml:space="preserve"> PAGEREF _Toc469577169 \h </w:instrText>
            </w:r>
            <w:r w:rsidR="00B706E0" w:rsidRPr="0069319E">
              <w:rPr>
                <w:rFonts w:ascii="微软雅黑" w:eastAsia="微软雅黑" w:hAnsi="微软雅黑"/>
                <w:noProof/>
                <w:webHidden/>
                <w:sz w:val="21"/>
                <w:szCs w:val="21"/>
              </w:rPr>
            </w:r>
            <w:r w:rsidR="00B706E0" w:rsidRPr="0069319E">
              <w:rPr>
                <w:rFonts w:ascii="微软雅黑" w:eastAsia="微软雅黑" w:hAnsi="微软雅黑"/>
                <w:noProof/>
                <w:webHidden/>
                <w:sz w:val="21"/>
                <w:szCs w:val="21"/>
              </w:rPr>
              <w:fldChar w:fldCharType="separate"/>
            </w:r>
            <w:r w:rsidR="00D1190B">
              <w:rPr>
                <w:rFonts w:ascii="微软雅黑" w:eastAsia="微软雅黑" w:hAnsi="微软雅黑"/>
                <w:noProof/>
                <w:webHidden/>
                <w:sz w:val="21"/>
                <w:szCs w:val="21"/>
              </w:rPr>
              <w:t>28</w:t>
            </w:r>
            <w:r w:rsidR="00B706E0" w:rsidRPr="0069319E">
              <w:rPr>
                <w:rFonts w:ascii="微软雅黑" w:eastAsia="微软雅黑" w:hAnsi="微软雅黑"/>
                <w:noProof/>
                <w:webHidden/>
                <w:sz w:val="21"/>
                <w:szCs w:val="21"/>
              </w:rPr>
              <w:fldChar w:fldCharType="end"/>
            </w:r>
          </w:hyperlink>
        </w:p>
        <w:p w:rsidR="0069319E" w:rsidRPr="0069319E" w:rsidRDefault="00085585" w:rsidP="0069319E">
          <w:pPr>
            <w:pStyle w:val="20"/>
            <w:tabs>
              <w:tab w:val="right" w:leader="dot" w:pos="9736"/>
            </w:tabs>
            <w:spacing w:line="400" w:lineRule="exact"/>
            <w:rPr>
              <w:rFonts w:ascii="微软雅黑" w:eastAsia="微软雅黑" w:hAnsi="微软雅黑" w:cstheme="minorBidi"/>
              <w:smallCaps w:val="0"/>
              <w:noProof/>
              <w:sz w:val="21"/>
              <w:szCs w:val="21"/>
            </w:rPr>
          </w:pPr>
          <w:hyperlink w:anchor="_Toc469577170" w:history="1">
            <w:r w:rsidR="0069319E" w:rsidRPr="0069319E">
              <w:rPr>
                <w:rStyle w:val="a9"/>
                <w:rFonts w:ascii="微软雅黑" w:eastAsia="微软雅黑" w:hAnsi="微软雅黑" w:hint="eastAsia"/>
                <w:noProof/>
                <w:sz w:val="21"/>
                <w:szCs w:val="21"/>
              </w:rPr>
              <w:t>弱电设备维护</w:t>
            </w:r>
            <w:r w:rsidR="0069319E" w:rsidRPr="0069319E">
              <w:rPr>
                <w:rFonts w:ascii="微软雅黑" w:eastAsia="微软雅黑" w:hAnsi="微软雅黑"/>
                <w:noProof/>
                <w:webHidden/>
                <w:sz w:val="21"/>
                <w:szCs w:val="21"/>
              </w:rPr>
              <w:tab/>
            </w:r>
            <w:r w:rsidR="00B706E0" w:rsidRPr="0069319E">
              <w:rPr>
                <w:rFonts w:ascii="微软雅黑" w:eastAsia="微软雅黑" w:hAnsi="微软雅黑"/>
                <w:noProof/>
                <w:webHidden/>
                <w:sz w:val="21"/>
                <w:szCs w:val="21"/>
              </w:rPr>
              <w:fldChar w:fldCharType="begin"/>
            </w:r>
            <w:r w:rsidR="0069319E" w:rsidRPr="0069319E">
              <w:rPr>
                <w:rFonts w:ascii="微软雅黑" w:eastAsia="微软雅黑" w:hAnsi="微软雅黑"/>
                <w:noProof/>
                <w:webHidden/>
                <w:sz w:val="21"/>
                <w:szCs w:val="21"/>
              </w:rPr>
              <w:instrText xml:space="preserve"> PAGEREF _Toc469577170 \h </w:instrText>
            </w:r>
            <w:r w:rsidR="00B706E0" w:rsidRPr="0069319E">
              <w:rPr>
                <w:rFonts w:ascii="微软雅黑" w:eastAsia="微软雅黑" w:hAnsi="微软雅黑"/>
                <w:noProof/>
                <w:webHidden/>
                <w:sz w:val="21"/>
                <w:szCs w:val="21"/>
              </w:rPr>
            </w:r>
            <w:r w:rsidR="00B706E0" w:rsidRPr="0069319E">
              <w:rPr>
                <w:rFonts w:ascii="微软雅黑" w:eastAsia="微软雅黑" w:hAnsi="微软雅黑"/>
                <w:noProof/>
                <w:webHidden/>
                <w:sz w:val="21"/>
                <w:szCs w:val="21"/>
              </w:rPr>
              <w:fldChar w:fldCharType="separate"/>
            </w:r>
            <w:r w:rsidR="00D1190B">
              <w:rPr>
                <w:rFonts w:ascii="微软雅黑" w:eastAsia="微软雅黑" w:hAnsi="微软雅黑"/>
                <w:noProof/>
                <w:webHidden/>
                <w:sz w:val="21"/>
                <w:szCs w:val="21"/>
              </w:rPr>
              <w:t>29</w:t>
            </w:r>
            <w:r w:rsidR="00B706E0" w:rsidRPr="0069319E">
              <w:rPr>
                <w:rFonts w:ascii="微软雅黑" w:eastAsia="微软雅黑" w:hAnsi="微软雅黑"/>
                <w:noProof/>
                <w:webHidden/>
                <w:sz w:val="21"/>
                <w:szCs w:val="21"/>
              </w:rPr>
              <w:fldChar w:fldCharType="end"/>
            </w:r>
          </w:hyperlink>
        </w:p>
        <w:p w:rsidR="0069319E" w:rsidRPr="0069319E" w:rsidRDefault="00085585" w:rsidP="0069319E">
          <w:pPr>
            <w:pStyle w:val="20"/>
            <w:tabs>
              <w:tab w:val="right" w:leader="dot" w:pos="9736"/>
            </w:tabs>
            <w:spacing w:line="400" w:lineRule="exact"/>
            <w:rPr>
              <w:rFonts w:ascii="微软雅黑" w:eastAsia="微软雅黑" w:hAnsi="微软雅黑" w:cstheme="minorBidi"/>
              <w:smallCaps w:val="0"/>
              <w:noProof/>
              <w:sz w:val="21"/>
              <w:szCs w:val="21"/>
            </w:rPr>
          </w:pPr>
          <w:hyperlink w:anchor="_Toc469577171" w:history="1">
            <w:r w:rsidR="0069319E" w:rsidRPr="0069319E">
              <w:rPr>
                <w:rStyle w:val="a9"/>
                <w:rFonts w:ascii="微软雅黑" w:eastAsia="微软雅黑" w:hAnsi="微软雅黑" w:hint="eastAsia"/>
                <w:noProof/>
                <w:sz w:val="21"/>
                <w:szCs w:val="21"/>
              </w:rPr>
              <w:t>局域网管理</w:t>
            </w:r>
            <w:r w:rsidR="0069319E" w:rsidRPr="0069319E">
              <w:rPr>
                <w:rFonts w:ascii="微软雅黑" w:eastAsia="微软雅黑" w:hAnsi="微软雅黑"/>
                <w:noProof/>
                <w:webHidden/>
                <w:sz w:val="21"/>
                <w:szCs w:val="21"/>
              </w:rPr>
              <w:tab/>
            </w:r>
            <w:r w:rsidR="00B706E0" w:rsidRPr="0069319E">
              <w:rPr>
                <w:rFonts w:ascii="微软雅黑" w:eastAsia="微软雅黑" w:hAnsi="微软雅黑"/>
                <w:noProof/>
                <w:webHidden/>
                <w:sz w:val="21"/>
                <w:szCs w:val="21"/>
              </w:rPr>
              <w:fldChar w:fldCharType="begin"/>
            </w:r>
            <w:r w:rsidR="0069319E" w:rsidRPr="0069319E">
              <w:rPr>
                <w:rFonts w:ascii="微软雅黑" w:eastAsia="微软雅黑" w:hAnsi="微软雅黑"/>
                <w:noProof/>
                <w:webHidden/>
                <w:sz w:val="21"/>
                <w:szCs w:val="21"/>
              </w:rPr>
              <w:instrText xml:space="preserve"> PAGEREF _Toc469577171 \h </w:instrText>
            </w:r>
            <w:r w:rsidR="00B706E0" w:rsidRPr="0069319E">
              <w:rPr>
                <w:rFonts w:ascii="微软雅黑" w:eastAsia="微软雅黑" w:hAnsi="微软雅黑"/>
                <w:noProof/>
                <w:webHidden/>
                <w:sz w:val="21"/>
                <w:szCs w:val="21"/>
              </w:rPr>
            </w:r>
            <w:r w:rsidR="00B706E0" w:rsidRPr="0069319E">
              <w:rPr>
                <w:rFonts w:ascii="微软雅黑" w:eastAsia="微软雅黑" w:hAnsi="微软雅黑"/>
                <w:noProof/>
                <w:webHidden/>
                <w:sz w:val="21"/>
                <w:szCs w:val="21"/>
              </w:rPr>
              <w:fldChar w:fldCharType="separate"/>
            </w:r>
            <w:r w:rsidR="00D1190B">
              <w:rPr>
                <w:rFonts w:ascii="微软雅黑" w:eastAsia="微软雅黑" w:hAnsi="微软雅黑"/>
                <w:noProof/>
                <w:webHidden/>
                <w:sz w:val="21"/>
                <w:szCs w:val="21"/>
              </w:rPr>
              <w:t>30</w:t>
            </w:r>
            <w:r w:rsidR="00B706E0" w:rsidRPr="0069319E">
              <w:rPr>
                <w:rFonts w:ascii="微软雅黑" w:eastAsia="微软雅黑" w:hAnsi="微软雅黑"/>
                <w:noProof/>
                <w:webHidden/>
                <w:sz w:val="21"/>
                <w:szCs w:val="21"/>
              </w:rPr>
              <w:fldChar w:fldCharType="end"/>
            </w:r>
          </w:hyperlink>
        </w:p>
        <w:p w:rsidR="0069319E" w:rsidRPr="0069319E" w:rsidRDefault="00085585" w:rsidP="0069319E">
          <w:pPr>
            <w:pStyle w:val="20"/>
            <w:tabs>
              <w:tab w:val="right" w:leader="dot" w:pos="9736"/>
            </w:tabs>
            <w:spacing w:line="400" w:lineRule="exact"/>
            <w:rPr>
              <w:rFonts w:ascii="微软雅黑" w:eastAsia="微软雅黑" w:hAnsi="微软雅黑" w:cstheme="minorBidi"/>
              <w:smallCaps w:val="0"/>
              <w:noProof/>
              <w:sz w:val="21"/>
              <w:szCs w:val="21"/>
            </w:rPr>
          </w:pPr>
          <w:hyperlink w:anchor="_Toc469577172" w:history="1">
            <w:r w:rsidR="0069319E" w:rsidRPr="0069319E">
              <w:rPr>
                <w:rStyle w:val="a9"/>
                <w:rFonts w:ascii="微软雅黑" w:eastAsia="微软雅黑" w:hAnsi="微软雅黑" w:hint="eastAsia"/>
                <w:noProof/>
                <w:sz w:val="21"/>
                <w:szCs w:val="21"/>
              </w:rPr>
              <w:t>需求分析</w:t>
            </w:r>
            <w:r w:rsidR="0069319E" w:rsidRPr="0069319E">
              <w:rPr>
                <w:rFonts w:ascii="微软雅黑" w:eastAsia="微软雅黑" w:hAnsi="微软雅黑"/>
                <w:noProof/>
                <w:webHidden/>
                <w:sz w:val="21"/>
                <w:szCs w:val="21"/>
              </w:rPr>
              <w:tab/>
            </w:r>
            <w:r w:rsidR="00B706E0" w:rsidRPr="0069319E">
              <w:rPr>
                <w:rFonts w:ascii="微软雅黑" w:eastAsia="微软雅黑" w:hAnsi="微软雅黑"/>
                <w:noProof/>
                <w:webHidden/>
                <w:sz w:val="21"/>
                <w:szCs w:val="21"/>
              </w:rPr>
              <w:fldChar w:fldCharType="begin"/>
            </w:r>
            <w:r w:rsidR="0069319E" w:rsidRPr="0069319E">
              <w:rPr>
                <w:rFonts w:ascii="微软雅黑" w:eastAsia="微软雅黑" w:hAnsi="微软雅黑"/>
                <w:noProof/>
                <w:webHidden/>
                <w:sz w:val="21"/>
                <w:szCs w:val="21"/>
              </w:rPr>
              <w:instrText xml:space="preserve"> PAGEREF _Toc469577172 \h </w:instrText>
            </w:r>
            <w:r w:rsidR="00B706E0" w:rsidRPr="0069319E">
              <w:rPr>
                <w:rFonts w:ascii="微软雅黑" w:eastAsia="微软雅黑" w:hAnsi="微软雅黑"/>
                <w:noProof/>
                <w:webHidden/>
                <w:sz w:val="21"/>
                <w:szCs w:val="21"/>
              </w:rPr>
            </w:r>
            <w:r w:rsidR="00B706E0" w:rsidRPr="0069319E">
              <w:rPr>
                <w:rFonts w:ascii="微软雅黑" w:eastAsia="微软雅黑" w:hAnsi="微软雅黑"/>
                <w:noProof/>
                <w:webHidden/>
                <w:sz w:val="21"/>
                <w:szCs w:val="21"/>
              </w:rPr>
              <w:fldChar w:fldCharType="separate"/>
            </w:r>
            <w:r w:rsidR="00D1190B">
              <w:rPr>
                <w:rFonts w:ascii="微软雅黑" w:eastAsia="微软雅黑" w:hAnsi="微软雅黑"/>
                <w:noProof/>
                <w:webHidden/>
                <w:sz w:val="21"/>
                <w:szCs w:val="21"/>
              </w:rPr>
              <w:t>31</w:t>
            </w:r>
            <w:r w:rsidR="00B706E0" w:rsidRPr="0069319E">
              <w:rPr>
                <w:rFonts w:ascii="微软雅黑" w:eastAsia="微软雅黑" w:hAnsi="微软雅黑"/>
                <w:noProof/>
                <w:webHidden/>
                <w:sz w:val="21"/>
                <w:szCs w:val="21"/>
              </w:rPr>
              <w:fldChar w:fldCharType="end"/>
            </w:r>
          </w:hyperlink>
        </w:p>
        <w:p w:rsidR="0069319E" w:rsidRPr="0069319E" w:rsidRDefault="00085585" w:rsidP="0069319E">
          <w:pPr>
            <w:pStyle w:val="20"/>
            <w:tabs>
              <w:tab w:val="right" w:leader="dot" w:pos="9736"/>
            </w:tabs>
            <w:spacing w:line="400" w:lineRule="exact"/>
            <w:rPr>
              <w:rFonts w:ascii="微软雅黑" w:eastAsia="微软雅黑" w:hAnsi="微软雅黑" w:cstheme="minorBidi"/>
              <w:smallCaps w:val="0"/>
              <w:noProof/>
              <w:sz w:val="21"/>
              <w:szCs w:val="21"/>
            </w:rPr>
          </w:pPr>
          <w:hyperlink w:anchor="_Toc469577173" w:history="1">
            <w:r w:rsidR="0069319E" w:rsidRPr="0069319E">
              <w:rPr>
                <w:rStyle w:val="a9"/>
                <w:rFonts w:ascii="微软雅黑" w:eastAsia="微软雅黑" w:hAnsi="微软雅黑" w:hint="eastAsia"/>
                <w:noProof/>
                <w:sz w:val="21"/>
                <w:szCs w:val="21"/>
              </w:rPr>
              <w:t>工具开发项目推进</w:t>
            </w:r>
            <w:r w:rsidR="0069319E" w:rsidRPr="0069319E">
              <w:rPr>
                <w:rFonts w:ascii="微软雅黑" w:eastAsia="微软雅黑" w:hAnsi="微软雅黑"/>
                <w:noProof/>
                <w:webHidden/>
                <w:sz w:val="21"/>
                <w:szCs w:val="21"/>
              </w:rPr>
              <w:tab/>
            </w:r>
            <w:r w:rsidR="00B706E0" w:rsidRPr="0069319E">
              <w:rPr>
                <w:rFonts w:ascii="微软雅黑" w:eastAsia="微软雅黑" w:hAnsi="微软雅黑"/>
                <w:noProof/>
                <w:webHidden/>
                <w:sz w:val="21"/>
                <w:szCs w:val="21"/>
              </w:rPr>
              <w:fldChar w:fldCharType="begin"/>
            </w:r>
            <w:r w:rsidR="0069319E" w:rsidRPr="0069319E">
              <w:rPr>
                <w:rFonts w:ascii="微软雅黑" w:eastAsia="微软雅黑" w:hAnsi="微软雅黑"/>
                <w:noProof/>
                <w:webHidden/>
                <w:sz w:val="21"/>
                <w:szCs w:val="21"/>
              </w:rPr>
              <w:instrText xml:space="preserve"> PAGEREF _Toc469577173 \h </w:instrText>
            </w:r>
            <w:r w:rsidR="00B706E0" w:rsidRPr="0069319E">
              <w:rPr>
                <w:rFonts w:ascii="微软雅黑" w:eastAsia="微软雅黑" w:hAnsi="微软雅黑"/>
                <w:noProof/>
                <w:webHidden/>
                <w:sz w:val="21"/>
                <w:szCs w:val="21"/>
              </w:rPr>
            </w:r>
            <w:r w:rsidR="00B706E0" w:rsidRPr="0069319E">
              <w:rPr>
                <w:rFonts w:ascii="微软雅黑" w:eastAsia="微软雅黑" w:hAnsi="微软雅黑"/>
                <w:noProof/>
                <w:webHidden/>
                <w:sz w:val="21"/>
                <w:szCs w:val="21"/>
              </w:rPr>
              <w:fldChar w:fldCharType="separate"/>
            </w:r>
            <w:r w:rsidR="00D1190B">
              <w:rPr>
                <w:rFonts w:ascii="微软雅黑" w:eastAsia="微软雅黑" w:hAnsi="微软雅黑"/>
                <w:noProof/>
                <w:webHidden/>
                <w:sz w:val="21"/>
                <w:szCs w:val="21"/>
              </w:rPr>
              <w:t>31</w:t>
            </w:r>
            <w:r w:rsidR="00B706E0" w:rsidRPr="0069319E">
              <w:rPr>
                <w:rFonts w:ascii="微软雅黑" w:eastAsia="微软雅黑" w:hAnsi="微软雅黑"/>
                <w:noProof/>
                <w:webHidden/>
                <w:sz w:val="21"/>
                <w:szCs w:val="21"/>
              </w:rPr>
              <w:fldChar w:fldCharType="end"/>
            </w:r>
          </w:hyperlink>
        </w:p>
        <w:p w:rsidR="0069319E" w:rsidRPr="0069319E" w:rsidRDefault="00085585" w:rsidP="0069319E">
          <w:pPr>
            <w:pStyle w:val="10"/>
            <w:tabs>
              <w:tab w:val="right" w:leader="dot" w:pos="9736"/>
            </w:tabs>
            <w:spacing w:line="400" w:lineRule="exact"/>
            <w:rPr>
              <w:rFonts w:ascii="微软雅黑" w:eastAsia="微软雅黑" w:hAnsi="微软雅黑" w:cstheme="minorBidi"/>
              <w:b w:val="0"/>
              <w:bCs w:val="0"/>
              <w:caps w:val="0"/>
              <w:noProof/>
              <w:sz w:val="21"/>
              <w:szCs w:val="21"/>
            </w:rPr>
          </w:pPr>
          <w:hyperlink w:anchor="_Toc469577174" w:history="1">
            <w:r w:rsidR="0069319E" w:rsidRPr="0069319E">
              <w:rPr>
                <w:rStyle w:val="a9"/>
                <w:rFonts w:ascii="微软雅黑" w:eastAsia="微软雅黑" w:hAnsi="微软雅黑" w:hint="eastAsia"/>
                <w:noProof/>
                <w:sz w:val="21"/>
                <w:szCs w:val="21"/>
              </w:rPr>
              <w:t>安保服务类专业能力</w:t>
            </w:r>
            <w:r w:rsidR="0069319E" w:rsidRPr="0069319E">
              <w:rPr>
                <w:rFonts w:ascii="微软雅黑" w:eastAsia="微软雅黑" w:hAnsi="微软雅黑"/>
                <w:noProof/>
                <w:webHidden/>
                <w:sz w:val="21"/>
                <w:szCs w:val="21"/>
              </w:rPr>
              <w:tab/>
            </w:r>
            <w:r w:rsidR="00B706E0" w:rsidRPr="0069319E">
              <w:rPr>
                <w:rFonts w:ascii="微软雅黑" w:eastAsia="微软雅黑" w:hAnsi="微软雅黑"/>
                <w:noProof/>
                <w:webHidden/>
                <w:sz w:val="21"/>
                <w:szCs w:val="21"/>
              </w:rPr>
              <w:fldChar w:fldCharType="begin"/>
            </w:r>
            <w:r w:rsidR="0069319E" w:rsidRPr="0069319E">
              <w:rPr>
                <w:rFonts w:ascii="微软雅黑" w:eastAsia="微软雅黑" w:hAnsi="微软雅黑"/>
                <w:noProof/>
                <w:webHidden/>
                <w:sz w:val="21"/>
                <w:szCs w:val="21"/>
              </w:rPr>
              <w:instrText xml:space="preserve"> PAGEREF _Toc469577174 \h </w:instrText>
            </w:r>
            <w:r w:rsidR="00B706E0" w:rsidRPr="0069319E">
              <w:rPr>
                <w:rFonts w:ascii="微软雅黑" w:eastAsia="微软雅黑" w:hAnsi="微软雅黑"/>
                <w:noProof/>
                <w:webHidden/>
                <w:sz w:val="21"/>
                <w:szCs w:val="21"/>
              </w:rPr>
            </w:r>
            <w:r w:rsidR="00B706E0" w:rsidRPr="0069319E">
              <w:rPr>
                <w:rFonts w:ascii="微软雅黑" w:eastAsia="微软雅黑" w:hAnsi="微软雅黑"/>
                <w:noProof/>
                <w:webHidden/>
                <w:sz w:val="21"/>
                <w:szCs w:val="21"/>
              </w:rPr>
              <w:fldChar w:fldCharType="separate"/>
            </w:r>
            <w:r w:rsidR="00D1190B">
              <w:rPr>
                <w:rFonts w:ascii="微软雅黑" w:eastAsia="微软雅黑" w:hAnsi="微软雅黑"/>
                <w:noProof/>
                <w:webHidden/>
                <w:sz w:val="21"/>
                <w:szCs w:val="21"/>
              </w:rPr>
              <w:t>33</w:t>
            </w:r>
            <w:r w:rsidR="00B706E0" w:rsidRPr="0069319E">
              <w:rPr>
                <w:rFonts w:ascii="微软雅黑" w:eastAsia="微软雅黑" w:hAnsi="微软雅黑"/>
                <w:noProof/>
                <w:webHidden/>
                <w:sz w:val="21"/>
                <w:szCs w:val="21"/>
              </w:rPr>
              <w:fldChar w:fldCharType="end"/>
            </w:r>
          </w:hyperlink>
        </w:p>
        <w:p w:rsidR="0069319E" w:rsidRPr="0069319E" w:rsidRDefault="00085585" w:rsidP="0069319E">
          <w:pPr>
            <w:pStyle w:val="20"/>
            <w:tabs>
              <w:tab w:val="right" w:leader="dot" w:pos="9736"/>
            </w:tabs>
            <w:spacing w:line="400" w:lineRule="exact"/>
            <w:rPr>
              <w:rFonts w:ascii="微软雅黑" w:eastAsia="微软雅黑" w:hAnsi="微软雅黑" w:cstheme="minorBidi"/>
              <w:smallCaps w:val="0"/>
              <w:noProof/>
              <w:sz w:val="21"/>
              <w:szCs w:val="21"/>
            </w:rPr>
          </w:pPr>
          <w:hyperlink w:anchor="_Toc469577175" w:history="1">
            <w:r w:rsidR="0069319E" w:rsidRPr="0069319E">
              <w:rPr>
                <w:rStyle w:val="a9"/>
                <w:rFonts w:ascii="微软雅黑" w:eastAsia="微软雅黑" w:hAnsi="微软雅黑" w:hint="eastAsia"/>
                <w:noProof/>
                <w:sz w:val="21"/>
                <w:szCs w:val="21"/>
              </w:rPr>
              <w:t>消防控制</w:t>
            </w:r>
            <w:r w:rsidR="0069319E" w:rsidRPr="0069319E">
              <w:rPr>
                <w:rFonts w:ascii="微软雅黑" w:eastAsia="微软雅黑" w:hAnsi="微软雅黑"/>
                <w:noProof/>
                <w:webHidden/>
                <w:sz w:val="21"/>
                <w:szCs w:val="21"/>
              </w:rPr>
              <w:tab/>
            </w:r>
            <w:r w:rsidR="00B706E0" w:rsidRPr="0069319E">
              <w:rPr>
                <w:rFonts w:ascii="微软雅黑" w:eastAsia="微软雅黑" w:hAnsi="微软雅黑"/>
                <w:noProof/>
                <w:webHidden/>
                <w:sz w:val="21"/>
                <w:szCs w:val="21"/>
              </w:rPr>
              <w:fldChar w:fldCharType="begin"/>
            </w:r>
            <w:r w:rsidR="0069319E" w:rsidRPr="0069319E">
              <w:rPr>
                <w:rFonts w:ascii="微软雅黑" w:eastAsia="微软雅黑" w:hAnsi="微软雅黑"/>
                <w:noProof/>
                <w:webHidden/>
                <w:sz w:val="21"/>
                <w:szCs w:val="21"/>
              </w:rPr>
              <w:instrText xml:space="preserve"> PAGEREF _Toc469577175 \h </w:instrText>
            </w:r>
            <w:r w:rsidR="00B706E0" w:rsidRPr="0069319E">
              <w:rPr>
                <w:rFonts w:ascii="微软雅黑" w:eastAsia="微软雅黑" w:hAnsi="微软雅黑"/>
                <w:noProof/>
                <w:webHidden/>
                <w:sz w:val="21"/>
                <w:szCs w:val="21"/>
              </w:rPr>
            </w:r>
            <w:r w:rsidR="00B706E0" w:rsidRPr="0069319E">
              <w:rPr>
                <w:rFonts w:ascii="微软雅黑" w:eastAsia="微软雅黑" w:hAnsi="微软雅黑"/>
                <w:noProof/>
                <w:webHidden/>
                <w:sz w:val="21"/>
                <w:szCs w:val="21"/>
              </w:rPr>
              <w:fldChar w:fldCharType="separate"/>
            </w:r>
            <w:r w:rsidR="00D1190B">
              <w:rPr>
                <w:rFonts w:ascii="微软雅黑" w:eastAsia="微软雅黑" w:hAnsi="微软雅黑"/>
                <w:noProof/>
                <w:webHidden/>
                <w:sz w:val="21"/>
                <w:szCs w:val="21"/>
              </w:rPr>
              <w:t>33</w:t>
            </w:r>
            <w:r w:rsidR="00B706E0" w:rsidRPr="0069319E">
              <w:rPr>
                <w:rFonts w:ascii="微软雅黑" w:eastAsia="微软雅黑" w:hAnsi="微软雅黑"/>
                <w:noProof/>
                <w:webHidden/>
                <w:sz w:val="21"/>
                <w:szCs w:val="21"/>
              </w:rPr>
              <w:fldChar w:fldCharType="end"/>
            </w:r>
          </w:hyperlink>
        </w:p>
        <w:p w:rsidR="0069319E" w:rsidRPr="0069319E" w:rsidRDefault="00085585" w:rsidP="0069319E">
          <w:pPr>
            <w:pStyle w:val="20"/>
            <w:tabs>
              <w:tab w:val="right" w:leader="dot" w:pos="9736"/>
            </w:tabs>
            <w:spacing w:line="400" w:lineRule="exact"/>
            <w:rPr>
              <w:rFonts w:ascii="微软雅黑" w:eastAsia="微软雅黑" w:hAnsi="微软雅黑" w:cstheme="minorBidi"/>
              <w:smallCaps w:val="0"/>
              <w:noProof/>
              <w:sz w:val="21"/>
              <w:szCs w:val="21"/>
            </w:rPr>
          </w:pPr>
          <w:hyperlink w:anchor="_Toc469577176" w:history="1">
            <w:r w:rsidR="0069319E" w:rsidRPr="0069319E">
              <w:rPr>
                <w:rStyle w:val="a9"/>
                <w:rFonts w:ascii="微软雅黑" w:eastAsia="微软雅黑" w:hAnsi="微软雅黑" w:hint="eastAsia"/>
                <w:noProof/>
                <w:sz w:val="21"/>
                <w:szCs w:val="21"/>
              </w:rPr>
              <w:t>安防漏洞巡检</w:t>
            </w:r>
            <w:r w:rsidR="0069319E" w:rsidRPr="0069319E">
              <w:rPr>
                <w:rFonts w:ascii="微软雅黑" w:eastAsia="微软雅黑" w:hAnsi="微软雅黑"/>
                <w:noProof/>
                <w:webHidden/>
                <w:sz w:val="21"/>
                <w:szCs w:val="21"/>
              </w:rPr>
              <w:tab/>
            </w:r>
            <w:r w:rsidR="00B706E0" w:rsidRPr="0069319E">
              <w:rPr>
                <w:rFonts w:ascii="微软雅黑" w:eastAsia="微软雅黑" w:hAnsi="微软雅黑"/>
                <w:noProof/>
                <w:webHidden/>
                <w:sz w:val="21"/>
                <w:szCs w:val="21"/>
              </w:rPr>
              <w:fldChar w:fldCharType="begin"/>
            </w:r>
            <w:r w:rsidR="0069319E" w:rsidRPr="0069319E">
              <w:rPr>
                <w:rFonts w:ascii="微软雅黑" w:eastAsia="微软雅黑" w:hAnsi="微软雅黑"/>
                <w:noProof/>
                <w:webHidden/>
                <w:sz w:val="21"/>
                <w:szCs w:val="21"/>
              </w:rPr>
              <w:instrText xml:space="preserve"> PAGEREF _Toc469577176 \h </w:instrText>
            </w:r>
            <w:r w:rsidR="00B706E0" w:rsidRPr="0069319E">
              <w:rPr>
                <w:rFonts w:ascii="微软雅黑" w:eastAsia="微软雅黑" w:hAnsi="微软雅黑"/>
                <w:noProof/>
                <w:webHidden/>
                <w:sz w:val="21"/>
                <w:szCs w:val="21"/>
              </w:rPr>
            </w:r>
            <w:r w:rsidR="00B706E0" w:rsidRPr="0069319E">
              <w:rPr>
                <w:rFonts w:ascii="微软雅黑" w:eastAsia="微软雅黑" w:hAnsi="微软雅黑"/>
                <w:noProof/>
                <w:webHidden/>
                <w:sz w:val="21"/>
                <w:szCs w:val="21"/>
              </w:rPr>
              <w:fldChar w:fldCharType="separate"/>
            </w:r>
            <w:r w:rsidR="00D1190B">
              <w:rPr>
                <w:rFonts w:ascii="微软雅黑" w:eastAsia="微软雅黑" w:hAnsi="微软雅黑"/>
                <w:noProof/>
                <w:webHidden/>
                <w:sz w:val="21"/>
                <w:szCs w:val="21"/>
              </w:rPr>
              <w:t>33</w:t>
            </w:r>
            <w:r w:rsidR="00B706E0" w:rsidRPr="0069319E">
              <w:rPr>
                <w:rFonts w:ascii="微软雅黑" w:eastAsia="微软雅黑" w:hAnsi="微软雅黑"/>
                <w:noProof/>
                <w:webHidden/>
                <w:sz w:val="21"/>
                <w:szCs w:val="21"/>
              </w:rPr>
              <w:fldChar w:fldCharType="end"/>
            </w:r>
          </w:hyperlink>
        </w:p>
        <w:p w:rsidR="0069319E" w:rsidRPr="0069319E" w:rsidRDefault="00085585" w:rsidP="0069319E">
          <w:pPr>
            <w:pStyle w:val="20"/>
            <w:tabs>
              <w:tab w:val="right" w:leader="dot" w:pos="9736"/>
            </w:tabs>
            <w:spacing w:line="400" w:lineRule="exact"/>
            <w:rPr>
              <w:rFonts w:ascii="微软雅黑" w:eastAsia="微软雅黑" w:hAnsi="微软雅黑" w:cstheme="minorBidi"/>
              <w:smallCaps w:val="0"/>
              <w:noProof/>
              <w:sz w:val="21"/>
              <w:szCs w:val="21"/>
            </w:rPr>
          </w:pPr>
          <w:hyperlink w:anchor="_Toc469577177" w:history="1">
            <w:r w:rsidR="0069319E" w:rsidRPr="0069319E">
              <w:rPr>
                <w:rStyle w:val="a9"/>
                <w:rFonts w:ascii="微软雅黑" w:eastAsia="微软雅黑" w:hAnsi="微软雅黑" w:hint="eastAsia"/>
                <w:noProof/>
                <w:sz w:val="21"/>
                <w:szCs w:val="21"/>
              </w:rPr>
              <w:t>安防紧急事务处理能力</w:t>
            </w:r>
            <w:r w:rsidR="0069319E" w:rsidRPr="0069319E">
              <w:rPr>
                <w:rFonts w:ascii="微软雅黑" w:eastAsia="微软雅黑" w:hAnsi="微软雅黑"/>
                <w:noProof/>
                <w:webHidden/>
                <w:sz w:val="21"/>
                <w:szCs w:val="21"/>
              </w:rPr>
              <w:tab/>
            </w:r>
            <w:r w:rsidR="00B706E0" w:rsidRPr="0069319E">
              <w:rPr>
                <w:rFonts w:ascii="微软雅黑" w:eastAsia="微软雅黑" w:hAnsi="微软雅黑"/>
                <w:noProof/>
                <w:webHidden/>
                <w:sz w:val="21"/>
                <w:szCs w:val="21"/>
              </w:rPr>
              <w:fldChar w:fldCharType="begin"/>
            </w:r>
            <w:r w:rsidR="0069319E" w:rsidRPr="0069319E">
              <w:rPr>
                <w:rFonts w:ascii="微软雅黑" w:eastAsia="微软雅黑" w:hAnsi="微软雅黑"/>
                <w:noProof/>
                <w:webHidden/>
                <w:sz w:val="21"/>
                <w:szCs w:val="21"/>
              </w:rPr>
              <w:instrText xml:space="preserve"> PAGEREF _Toc469577177 \h </w:instrText>
            </w:r>
            <w:r w:rsidR="00B706E0" w:rsidRPr="0069319E">
              <w:rPr>
                <w:rFonts w:ascii="微软雅黑" w:eastAsia="微软雅黑" w:hAnsi="微软雅黑"/>
                <w:noProof/>
                <w:webHidden/>
                <w:sz w:val="21"/>
                <w:szCs w:val="21"/>
              </w:rPr>
            </w:r>
            <w:r w:rsidR="00B706E0" w:rsidRPr="0069319E">
              <w:rPr>
                <w:rFonts w:ascii="微软雅黑" w:eastAsia="微软雅黑" w:hAnsi="微软雅黑"/>
                <w:noProof/>
                <w:webHidden/>
                <w:sz w:val="21"/>
                <w:szCs w:val="21"/>
              </w:rPr>
              <w:fldChar w:fldCharType="separate"/>
            </w:r>
            <w:r w:rsidR="00D1190B">
              <w:rPr>
                <w:rFonts w:ascii="微软雅黑" w:eastAsia="微软雅黑" w:hAnsi="微软雅黑"/>
                <w:noProof/>
                <w:webHidden/>
                <w:sz w:val="21"/>
                <w:szCs w:val="21"/>
              </w:rPr>
              <w:t>34</w:t>
            </w:r>
            <w:r w:rsidR="00B706E0" w:rsidRPr="0069319E">
              <w:rPr>
                <w:rFonts w:ascii="微软雅黑" w:eastAsia="微软雅黑" w:hAnsi="微软雅黑"/>
                <w:noProof/>
                <w:webHidden/>
                <w:sz w:val="21"/>
                <w:szCs w:val="21"/>
              </w:rPr>
              <w:fldChar w:fldCharType="end"/>
            </w:r>
          </w:hyperlink>
        </w:p>
        <w:p w:rsidR="0069319E" w:rsidRPr="0069319E" w:rsidRDefault="00085585" w:rsidP="0069319E">
          <w:pPr>
            <w:pStyle w:val="20"/>
            <w:tabs>
              <w:tab w:val="right" w:leader="dot" w:pos="9736"/>
            </w:tabs>
            <w:spacing w:line="400" w:lineRule="exact"/>
            <w:rPr>
              <w:rFonts w:ascii="微软雅黑" w:eastAsia="微软雅黑" w:hAnsi="微软雅黑" w:cstheme="minorBidi"/>
              <w:smallCaps w:val="0"/>
              <w:noProof/>
              <w:sz w:val="21"/>
              <w:szCs w:val="21"/>
            </w:rPr>
          </w:pPr>
          <w:hyperlink w:anchor="_Toc469577178" w:history="1">
            <w:r w:rsidR="0069319E" w:rsidRPr="0069319E">
              <w:rPr>
                <w:rStyle w:val="a9"/>
                <w:rFonts w:ascii="微软雅黑" w:eastAsia="微软雅黑" w:hAnsi="微软雅黑" w:hint="eastAsia"/>
                <w:noProof/>
                <w:sz w:val="21"/>
                <w:szCs w:val="21"/>
              </w:rPr>
              <w:t>监控巡查</w:t>
            </w:r>
            <w:r w:rsidR="0069319E" w:rsidRPr="0069319E">
              <w:rPr>
                <w:rFonts w:ascii="微软雅黑" w:eastAsia="微软雅黑" w:hAnsi="微软雅黑"/>
                <w:noProof/>
                <w:webHidden/>
                <w:sz w:val="21"/>
                <w:szCs w:val="21"/>
              </w:rPr>
              <w:tab/>
            </w:r>
            <w:r w:rsidR="00B706E0" w:rsidRPr="0069319E">
              <w:rPr>
                <w:rFonts w:ascii="微软雅黑" w:eastAsia="微软雅黑" w:hAnsi="微软雅黑"/>
                <w:noProof/>
                <w:webHidden/>
                <w:sz w:val="21"/>
                <w:szCs w:val="21"/>
              </w:rPr>
              <w:fldChar w:fldCharType="begin"/>
            </w:r>
            <w:r w:rsidR="0069319E" w:rsidRPr="0069319E">
              <w:rPr>
                <w:rFonts w:ascii="微软雅黑" w:eastAsia="微软雅黑" w:hAnsi="微软雅黑"/>
                <w:noProof/>
                <w:webHidden/>
                <w:sz w:val="21"/>
                <w:szCs w:val="21"/>
              </w:rPr>
              <w:instrText xml:space="preserve"> PAGEREF _Toc469577178 \h </w:instrText>
            </w:r>
            <w:r w:rsidR="00B706E0" w:rsidRPr="0069319E">
              <w:rPr>
                <w:rFonts w:ascii="微软雅黑" w:eastAsia="微软雅黑" w:hAnsi="微软雅黑"/>
                <w:noProof/>
                <w:webHidden/>
                <w:sz w:val="21"/>
                <w:szCs w:val="21"/>
              </w:rPr>
            </w:r>
            <w:r w:rsidR="00B706E0" w:rsidRPr="0069319E">
              <w:rPr>
                <w:rFonts w:ascii="微软雅黑" w:eastAsia="微软雅黑" w:hAnsi="微软雅黑"/>
                <w:noProof/>
                <w:webHidden/>
                <w:sz w:val="21"/>
                <w:szCs w:val="21"/>
              </w:rPr>
              <w:fldChar w:fldCharType="separate"/>
            </w:r>
            <w:r w:rsidR="00D1190B">
              <w:rPr>
                <w:rFonts w:ascii="微软雅黑" w:eastAsia="微软雅黑" w:hAnsi="微软雅黑"/>
                <w:noProof/>
                <w:webHidden/>
                <w:sz w:val="21"/>
                <w:szCs w:val="21"/>
              </w:rPr>
              <w:t>34</w:t>
            </w:r>
            <w:r w:rsidR="00B706E0" w:rsidRPr="0069319E">
              <w:rPr>
                <w:rFonts w:ascii="微软雅黑" w:eastAsia="微软雅黑" w:hAnsi="微软雅黑"/>
                <w:noProof/>
                <w:webHidden/>
                <w:sz w:val="21"/>
                <w:szCs w:val="21"/>
              </w:rPr>
              <w:fldChar w:fldCharType="end"/>
            </w:r>
          </w:hyperlink>
        </w:p>
        <w:p w:rsidR="0069319E" w:rsidRPr="0069319E" w:rsidRDefault="00085585" w:rsidP="0069319E">
          <w:pPr>
            <w:pStyle w:val="20"/>
            <w:tabs>
              <w:tab w:val="right" w:leader="dot" w:pos="9736"/>
            </w:tabs>
            <w:spacing w:line="400" w:lineRule="exact"/>
            <w:rPr>
              <w:rFonts w:ascii="微软雅黑" w:eastAsia="微软雅黑" w:hAnsi="微软雅黑" w:cstheme="minorBidi"/>
              <w:smallCaps w:val="0"/>
              <w:noProof/>
              <w:sz w:val="21"/>
              <w:szCs w:val="21"/>
            </w:rPr>
          </w:pPr>
          <w:hyperlink w:anchor="_Toc469577179" w:history="1">
            <w:r w:rsidR="0069319E" w:rsidRPr="0069319E">
              <w:rPr>
                <w:rStyle w:val="a9"/>
                <w:rFonts w:ascii="微软雅黑" w:eastAsia="微软雅黑" w:hAnsi="微软雅黑" w:hint="eastAsia"/>
                <w:noProof/>
                <w:sz w:val="21"/>
                <w:szCs w:val="21"/>
              </w:rPr>
              <w:t>车辆停放调度</w:t>
            </w:r>
            <w:r w:rsidR="0069319E" w:rsidRPr="0069319E">
              <w:rPr>
                <w:rFonts w:ascii="微软雅黑" w:eastAsia="微软雅黑" w:hAnsi="微软雅黑"/>
                <w:noProof/>
                <w:webHidden/>
                <w:sz w:val="21"/>
                <w:szCs w:val="21"/>
              </w:rPr>
              <w:tab/>
            </w:r>
            <w:r w:rsidR="00B706E0" w:rsidRPr="0069319E">
              <w:rPr>
                <w:rFonts w:ascii="微软雅黑" w:eastAsia="微软雅黑" w:hAnsi="微软雅黑"/>
                <w:noProof/>
                <w:webHidden/>
                <w:sz w:val="21"/>
                <w:szCs w:val="21"/>
              </w:rPr>
              <w:fldChar w:fldCharType="begin"/>
            </w:r>
            <w:r w:rsidR="0069319E" w:rsidRPr="0069319E">
              <w:rPr>
                <w:rFonts w:ascii="微软雅黑" w:eastAsia="微软雅黑" w:hAnsi="微软雅黑"/>
                <w:noProof/>
                <w:webHidden/>
                <w:sz w:val="21"/>
                <w:szCs w:val="21"/>
              </w:rPr>
              <w:instrText xml:space="preserve"> PAGEREF _Toc469577179 \h </w:instrText>
            </w:r>
            <w:r w:rsidR="00B706E0" w:rsidRPr="0069319E">
              <w:rPr>
                <w:rFonts w:ascii="微软雅黑" w:eastAsia="微软雅黑" w:hAnsi="微软雅黑"/>
                <w:noProof/>
                <w:webHidden/>
                <w:sz w:val="21"/>
                <w:szCs w:val="21"/>
              </w:rPr>
            </w:r>
            <w:r w:rsidR="00B706E0" w:rsidRPr="0069319E">
              <w:rPr>
                <w:rFonts w:ascii="微软雅黑" w:eastAsia="微软雅黑" w:hAnsi="微软雅黑"/>
                <w:noProof/>
                <w:webHidden/>
                <w:sz w:val="21"/>
                <w:szCs w:val="21"/>
              </w:rPr>
              <w:fldChar w:fldCharType="separate"/>
            </w:r>
            <w:r w:rsidR="00D1190B">
              <w:rPr>
                <w:rFonts w:ascii="微软雅黑" w:eastAsia="微软雅黑" w:hAnsi="微软雅黑"/>
                <w:noProof/>
                <w:webHidden/>
                <w:sz w:val="21"/>
                <w:szCs w:val="21"/>
              </w:rPr>
              <w:t>34</w:t>
            </w:r>
            <w:r w:rsidR="00B706E0" w:rsidRPr="0069319E">
              <w:rPr>
                <w:rFonts w:ascii="微软雅黑" w:eastAsia="微软雅黑" w:hAnsi="微软雅黑"/>
                <w:noProof/>
                <w:webHidden/>
                <w:sz w:val="21"/>
                <w:szCs w:val="21"/>
              </w:rPr>
              <w:fldChar w:fldCharType="end"/>
            </w:r>
          </w:hyperlink>
        </w:p>
        <w:p w:rsidR="0069319E" w:rsidRPr="0069319E" w:rsidRDefault="00085585" w:rsidP="0069319E">
          <w:pPr>
            <w:pStyle w:val="20"/>
            <w:tabs>
              <w:tab w:val="right" w:leader="dot" w:pos="9736"/>
            </w:tabs>
            <w:spacing w:line="400" w:lineRule="exact"/>
            <w:rPr>
              <w:rFonts w:ascii="微软雅黑" w:eastAsia="微软雅黑" w:hAnsi="微软雅黑" w:cstheme="minorBidi"/>
              <w:smallCaps w:val="0"/>
              <w:noProof/>
              <w:sz w:val="21"/>
              <w:szCs w:val="21"/>
            </w:rPr>
          </w:pPr>
          <w:hyperlink w:anchor="_Toc469577180" w:history="1">
            <w:r w:rsidR="0069319E" w:rsidRPr="0069319E">
              <w:rPr>
                <w:rStyle w:val="a9"/>
                <w:rFonts w:ascii="微软雅黑" w:eastAsia="微软雅黑" w:hAnsi="微软雅黑" w:hint="eastAsia"/>
                <w:noProof/>
                <w:sz w:val="21"/>
                <w:szCs w:val="21"/>
              </w:rPr>
              <w:t>安防控制</w:t>
            </w:r>
            <w:r w:rsidR="0069319E" w:rsidRPr="0069319E">
              <w:rPr>
                <w:rFonts w:ascii="微软雅黑" w:eastAsia="微软雅黑" w:hAnsi="微软雅黑"/>
                <w:noProof/>
                <w:webHidden/>
                <w:sz w:val="21"/>
                <w:szCs w:val="21"/>
              </w:rPr>
              <w:tab/>
            </w:r>
            <w:r w:rsidR="00B706E0" w:rsidRPr="0069319E">
              <w:rPr>
                <w:rFonts w:ascii="微软雅黑" w:eastAsia="微软雅黑" w:hAnsi="微软雅黑"/>
                <w:noProof/>
                <w:webHidden/>
                <w:sz w:val="21"/>
                <w:szCs w:val="21"/>
              </w:rPr>
              <w:fldChar w:fldCharType="begin"/>
            </w:r>
            <w:r w:rsidR="0069319E" w:rsidRPr="0069319E">
              <w:rPr>
                <w:rFonts w:ascii="微软雅黑" w:eastAsia="微软雅黑" w:hAnsi="微软雅黑"/>
                <w:noProof/>
                <w:webHidden/>
                <w:sz w:val="21"/>
                <w:szCs w:val="21"/>
              </w:rPr>
              <w:instrText xml:space="preserve"> PAGEREF _Toc469577180 \h </w:instrText>
            </w:r>
            <w:r w:rsidR="00B706E0" w:rsidRPr="0069319E">
              <w:rPr>
                <w:rFonts w:ascii="微软雅黑" w:eastAsia="微软雅黑" w:hAnsi="微软雅黑"/>
                <w:noProof/>
                <w:webHidden/>
                <w:sz w:val="21"/>
                <w:szCs w:val="21"/>
              </w:rPr>
            </w:r>
            <w:r w:rsidR="00B706E0" w:rsidRPr="0069319E">
              <w:rPr>
                <w:rFonts w:ascii="微软雅黑" w:eastAsia="微软雅黑" w:hAnsi="微软雅黑"/>
                <w:noProof/>
                <w:webHidden/>
                <w:sz w:val="21"/>
                <w:szCs w:val="21"/>
              </w:rPr>
              <w:fldChar w:fldCharType="separate"/>
            </w:r>
            <w:r w:rsidR="00D1190B">
              <w:rPr>
                <w:rFonts w:ascii="微软雅黑" w:eastAsia="微软雅黑" w:hAnsi="微软雅黑"/>
                <w:noProof/>
                <w:webHidden/>
                <w:sz w:val="21"/>
                <w:szCs w:val="21"/>
              </w:rPr>
              <w:t>35</w:t>
            </w:r>
            <w:r w:rsidR="00B706E0" w:rsidRPr="0069319E">
              <w:rPr>
                <w:rFonts w:ascii="微软雅黑" w:eastAsia="微软雅黑" w:hAnsi="微软雅黑"/>
                <w:noProof/>
                <w:webHidden/>
                <w:sz w:val="21"/>
                <w:szCs w:val="21"/>
              </w:rPr>
              <w:fldChar w:fldCharType="end"/>
            </w:r>
          </w:hyperlink>
        </w:p>
        <w:p w:rsidR="0069319E" w:rsidRPr="0069319E" w:rsidRDefault="00085585" w:rsidP="0069319E">
          <w:pPr>
            <w:pStyle w:val="10"/>
            <w:tabs>
              <w:tab w:val="right" w:leader="dot" w:pos="9736"/>
            </w:tabs>
            <w:spacing w:line="400" w:lineRule="exact"/>
            <w:rPr>
              <w:rFonts w:ascii="微软雅黑" w:eastAsia="微软雅黑" w:hAnsi="微软雅黑" w:cstheme="minorBidi"/>
              <w:b w:val="0"/>
              <w:bCs w:val="0"/>
              <w:caps w:val="0"/>
              <w:noProof/>
              <w:sz w:val="21"/>
              <w:szCs w:val="21"/>
            </w:rPr>
          </w:pPr>
          <w:hyperlink w:anchor="_Toc469577181" w:history="1">
            <w:r w:rsidR="0069319E" w:rsidRPr="0069319E">
              <w:rPr>
                <w:rStyle w:val="a9"/>
                <w:rFonts w:ascii="微软雅黑" w:eastAsia="微软雅黑" w:hAnsi="微软雅黑" w:hint="eastAsia"/>
                <w:noProof/>
                <w:sz w:val="21"/>
                <w:szCs w:val="21"/>
              </w:rPr>
              <w:t>物业维护类专业能力</w:t>
            </w:r>
            <w:r w:rsidR="0069319E" w:rsidRPr="0069319E">
              <w:rPr>
                <w:rFonts w:ascii="微软雅黑" w:eastAsia="微软雅黑" w:hAnsi="微软雅黑"/>
                <w:noProof/>
                <w:webHidden/>
                <w:sz w:val="21"/>
                <w:szCs w:val="21"/>
              </w:rPr>
              <w:tab/>
            </w:r>
            <w:r w:rsidR="00B706E0" w:rsidRPr="0069319E">
              <w:rPr>
                <w:rFonts w:ascii="微软雅黑" w:eastAsia="微软雅黑" w:hAnsi="微软雅黑"/>
                <w:noProof/>
                <w:webHidden/>
                <w:sz w:val="21"/>
                <w:szCs w:val="21"/>
              </w:rPr>
              <w:fldChar w:fldCharType="begin"/>
            </w:r>
            <w:r w:rsidR="0069319E" w:rsidRPr="0069319E">
              <w:rPr>
                <w:rFonts w:ascii="微软雅黑" w:eastAsia="微软雅黑" w:hAnsi="微软雅黑"/>
                <w:noProof/>
                <w:webHidden/>
                <w:sz w:val="21"/>
                <w:szCs w:val="21"/>
              </w:rPr>
              <w:instrText xml:space="preserve"> PAGEREF _Toc469577181 \h </w:instrText>
            </w:r>
            <w:r w:rsidR="00B706E0" w:rsidRPr="0069319E">
              <w:rPr>
                <w:rFonts w:ascii="微软雅黑" w:eastAsia="微软雅黑" w:hAnsi="微软雅黑"/>
                <w:noProof/>
                <w:webHidden/>
                <w:sz w:val="21"/>
                <w:szCs w:val="21"/>
              </w:rPr>
            </w:r>
            <w:r w:rsidR="00B706E0" w:rsidRPr="0069319E">
              <w:rPr>
                <w:rFonts w:ascii="微软雅黑" w:eastAsia="微软雅黑" w:hAnsi="微软雅黑"/>
                <w:noProof/>
                <w:webHidden/>
                <w:sz w:val="21"/>
                <w:szCs w:val="21"/>
              </w:rPr>
              <w:fldChar w:fldCharType="separate"/>
            </w:r>
            <w:r w:rsidR="00D1190B">
              <w:rPr>
                <w:rFonts w:ascii="微软雅黑" w:eastAsia="微软雅黑" w:hAnsi="微软雅黑"/>
                <w:noProof/>
                <w:webHidden/>
                <w:sz w:val="21"/>
                <w:szCs w:val="21"/>
              </w:rPr>
              <w:t>36</w:t>
            </w:r>
            <w:r w:rsidR="00B706E0" w:rsidRPr="0069319E">
              <w:rPr>
                <w:rFonts w:ascii="微软雅黑" w:eastAsia="微软雅黑" w:hAnsi="微软雅黑"/>
                <w:noProof/>
                <w:webHidden/>
                <w:sz w:val="21"/>
                <w:szCs w:val="21"/>
              </w:rPr>
              <w:fldChar w:fldCharType="end"/>
            </w:r>
          </w:hyperlink>
        </w:p>
        <w:p w:rsidR="0069319E" w:rsidRPr="0069319E" w:rsidRDefault="00085585" w:rsidP="0069319E">
          <w:pPr>
            <w:pStyle w:val="20"/>
            <w:tabs>
              <w:tab w:val="right" w:leader="dot" w:pos="9736"/>
            </w:tabs>
            <w:spacing w:line="400" w:lineRule="exact"/>
            <w:rPr>
              <w:rFonts w:ascii="微软雅黑" w:eastAsia="微软雅黑" w:hAnsi="微软雅黑" w:cstheme="minorBidi"/>
              <w:smallCaps w:val="0"/>
              <w:noProof/>
              <w:sz w:val="21"/>
              <w:szCs w:val="21"/>
            </w:rPr>
          </w:pPr>
          <w:hyperlink w:anchor="_Toc469577182" w:history="1">
            <w:r w:rsidR="0069319E" w:rsidRPr="0069319E">
              <w:rPr>
                <w:rStyle w:val="a9"/>
                <w:rFonts w:ascii="微软雅黑" w:eastAsia="微软雅黑" w:hAnsi="微软雅黑" w:hint="eastAsia"/>
                <w:noProof/>
                <w:sz w:val="21"/>
                <w:szCs w:val="21"/>
              </w:rPr>
              <w:t>高压设备维护保养</w:t>
            </w:r>
            <w:r w:rsidR="0069319E" w:rsidRPr="0069319E">
              <w:rPr>
                <w:rFonts w:ascii="微软雅黑" w:eastAsia="微软雅黑" w:hAnsi="微软雅黑"/>
                <w:noProof/>
                <w:webHidden/>
                <w:sz w:val="21"/>
                <w:szCs w:val="21"/>
              </w:rPr>
              <w:tab/>
            </w:r>
            <w:r w:rsidR="00B706E0" w:rsidRPr="0069319E">
              <w:rPr>
                <w:rFonts w:ascii="微软雅黑" w:eastAsia="微软雅黑" w:hAnsi="微软雅黑"/>
                <w:noProof/>
                <w:webHidden/>
                <w:sz w:val="21"/>
                <w:szCs w:val="21"/>
              </w:rPr>
              <w:fldChar w:fldCharType="begin"/>
            </w:r>
            <w:r w:rsidR="0069319E" w:rsidRPr="0069319E">
              <w:rPr>
                <w:rFonts w:ascii="微软雅黑" w:eastAsia="微软雅黑" w:hAnsi="微软雅黑"/>
                <w:noProof/>
                <w:webHidden/>
                <w:sz w:val="21"/>
                <w:szCs w:val="21"/>
              </w:rPr>
              <w:instrText xml:space="preserve"> PAGEREF _Toc469577182 \h </w:instrText>
            </w:r>
            <w:r w:rsidR="00B706E0" w:rsidRPr="0069319E">
              <w:rPr>
                <w:rFonts w:ascii="微软雅黑" w:eastAsia="微软雅黑" w:hAnsi="微软雅黑"/>
                <w:noProof/>
                <w:webHidden/>
                <w:sz w:val="21"/>
                <w:szCs w:val="21"/>
              </w:rPr>
            </w:r>
            <w:r w:rsidR="00B706E0" w:rsidRPr="0069319E">
              <w:rPr>
                <w:rFonts w:ascii="微软雅黑" w:eastAsia="微软雅黑" w:hAnsi="微软雅黑"/>
                <w:noProof/>
                <w:webHidden/>
                <w:sz w:val="21"/>
                <w:szCs w:val="21"/>
              </w:rPr>
              <w:fldChar w:fldCharType="separate"/>
            </w:r>
            <w:r w:rsidR="00D1190B">
              <w:rPr>
                <w:rFonts w:ascii="微软雅黑" w:eastAsia="微软雅黑" w:hAnsi="微软雅黑"/>
                <w:noProof/>
                <w:webHidden/>
                <w:sz w:val="21"/>
                <w:szCs w:val="21"/>
              </w:rPr>
              <w:t>36</w:t>
            </w:r>
            <w:r w:rsidR="00B706E0" w:rsidRPr="0069319E">
              <w:rPr>
                <w:rFonts w:ascii="微软雅黑" w:eastAsia="微软雅黑" w:hAnsi="微软雅黑"/>
                <w:noProof/>
                <w:webHidden/>
                <w:sz w:val="21"/>
                <w:szCs w:val="21"/>
              </w:rPr>
              <w:fldChar w:fldCharType="end"/>
            </w:r>
          </w:hyperlink>
        </w:p>
        <w:p w:rsidR="0069319E" w:rsidRPr="0069319E" w:rsidRDefault="00085585" w:rsidP="0069319E">
          <w:pPr>
            <w:pStyle w:val="20"/>
            <w:tabs>
              <w:tab w:val="right" w:leader="dot" w:pos="9736"/>
            </w:tabs>
            <w:spacing w:line="400" w:lineRule="exact"/>
            <w:rPr>
              <w:rFonts w:ascii="微软雅黑" w:eastAsia="微软雅黑" w:hAnsi="微软雅黑" w:cstheme="minorBidi"/>
              <w:smallCaps w:val="0"/>
              <w:noProof/>
              <w:sz w:val="21"/>
              <w:szCs w:val="21"/>
            </w:rPr>
          </w:pPr>
          <w:hyperlink w:anchor="_Toc469577183" w:history="1">
            <w:r w:rsidR="0069319E" w:rsidRPr="0069319E">
              <w:rPr>
                <w:rStyle w:val="a9"/>
                <w:rFonts w:ascii="微软雅黑" w:eastAsia="微软雅黑" w:hAnsi="微软雅黑" w:hint="eastAsia"/>
                <w:noProof/>
                <w:sz w:val="21"/>
                <w:szCs w:val="21"/>
              </w:rPr>
              <w:t>电力设备负载电容量评估</w:t>
            </w:r>
            <w:r w:rsidR="0069319E" w:rsidRPr="0069319E">
              <w:rPr>
                <w:rFonts w:ascii="微软雅黑" w:eastAsia="微软雅黑" w:hAnsi="微软雅黑"/>
                <w:noProof/>
                <w:webHidden/>
                <w:sz w:val="21"/>
                <w:szCs w:val="21"/>
              </w:rPr>
              <w:tab/>
            </w:r>
            <w:r w:rsidR="00B706E0" w:rsidRPr="0069319E">
              <w:rPr>
                <w:rFonts w:ascii="微软雅黑" w:eastAsia="微软雅黑" w:hAnsi="微软雅黑"/>
                <w:noProof/>
                <w:webHidden/>
                <w:sz w:val="21"/>
                <w:szCs w:val="21"/>
              </w:rPr>
              <w:fldChar w:fldCharType="begin"/>
            </w:r>
            <w:r w:rsidR="0069319E" w:rsidRPr="0069319E">
              <w:rPr>
                <w:rFonts w:ascii="微软雅黑" w:eastAsia="微软雅黑" w:hAnsi="微软雅黑"/>
                <w:noProof/>
                <w:webHidden/>
                <w:sz w:val="21"/>
                <w:szCs w:val="21"/>
              </w:rPr>
              <w:instrText xml:space="preserve"> PAGEREF _Toc469577183 \h </w:instrText>
            </w:r>
            <w:r w:rsidR="00B706E0" w:rsidRPr="0069319E">
              <w:rPr>
                <w:rFonts w:ascii="微软雅黑" w:eastAsia="微软雅黑" w:hAnsi="微软雅黑"/>
                <w:noProof/>
                <w:webHidden/>
                <w:sz w:val="21"/>
                <w:szCs w:val="21"/>
              </w:rPr>
            </w:r>
            <w:r w:rsidR="00B706E0" w:rsidRPr="0069319E">
              <w:rPr>
                <w:rFonts w:ascii="微软雅黑" w:eastAsia="微软雅黑" w:hAnsi="微软雅黑"/>
                <w:noProof/>
                <w:webHidden/>
                <w:sz w:val="21"/>
                <w:szCs w:val="21"/>
              </w:rPr>
              <w:fldChar w:fldCharType="separate"/>
            </w:r>
            <w:r w:rsidR="00D1190B">
              <w:rPr>
                <w:rFonts w:ascii="微软雅黑" w:eastAsia="微软雅黑" w:hAnsi="微软雅黑"/>
                <w:noProof/>
                <w:webHidden/>
                <w:sz w:val="21"/>
                <w:szCs w:val="21"/>
              </w:rPr>
              <w:t>36</w:t>
            </w:r>
            <w:r w:rsidR="00B706E0" w:rsidRPr="0069319E">
              <w:rPr>
                <w:rFonts w:ascii="微软雅黑" w:eastAsia="微软雅黑" w:hAnsi="微软雅黑"/>
                <w:noProof/>
                <w:webHidden/>
                <w:sz w:val="21"/>
                <w:szCs w:val="21"/>
              </w:rPr>
              <w:fldChar w:fldCharType="end"/>
            </w:r>
          </w:hyperlink>
        </w:p>
        <w:p w:rsidR="0069319E" w:rsidRPr="0069319E" w:rsidRDefault="00085585" w:rsidP="0069319E">
          <w:pPr>
            <w:pStyle w:val="20"/>
            <w:tabs>
              <w:tab w:val="right" w:leader="dot" w:pos="9736"/>
            </w:tabs>
            <w:spacing w:line="400" w:lineRule="exact"/>
            <w:rPr>
              <w:rFonts w:ascii="微软雅黑" w:eastAsia="微软雅黑" w:hAnsi="微软雅黑" w:cstheme="minorBidi"/>
              <w:smallCaps w:val="0"/>
              <w:noProof/>
              <w:sz w:val="21"/>
              <w:szCs w:val="21"/>
            </w:rPr>
          </w:pPr>
          <w:hyperlink w:anchor="_Toc469577184" w:history="1">
            <w:r w:rsidR="0069319E" w:rsidRPr="0069319E">
              <w:rPr>
                <w:rStyle w:val="a9"/>
                <w:rFonts w:ascii="微软雅黑" w:eastAsia="微软雅黑" w:hAnsi="微软雅黑" w:hint="eastAsia"/>
                <w:noProof/>
                <w:sz w:val="21"/>
                <w:szCs w:val="21"/>
              </w:rPr>
              <w:t>低压外线、动力设施安装和维护</w:t>
            </w:r>
            <w:r w:rsidR="0069319E" w:rsidRPr="0069319E">
              <w:rPr>
                <w:rFonts w:ascii="微软雅黑" w:eastAsia="微软雅黑" w:hAnsi="微软雅黑"/>
                <w:noProof/>
                <w:webHidden/>
                <w:sz w:val="21"/>
                <w:szCs w:val="21"/>
              </w:rPr>
              <w:tab/>
            </w:r>
            <w:r w:rsidR="00B706E0" w:rsidRPr="0069319E">
              <w:rPr>
                <w:rFonts w:ascii="微软雅黑" w:eastAsia="微软雅黑" w:hAnsi="微软雅黑"/>
                <w:noProof/>
                <w:webHidden/>
                <w:sz w:val="21"/>
                <w:szCs w:val="21"/>
              </w:rPr>
              <w:fldChar w:fldCharType="begin"/>
            </w:r>
            <w:r w:rsidR="0069319E" w:rsidRPr="0069319E">
              <w:rPr>
                <w:rFonts w:ascii="微软雅黑" w:eastAsia="微软雅黑" w:hAnsi="微软雅黑"/>
                <w:noProof/>
                <w:webHidden/>
                <w:sz w:val="21"/>
                <w:szCs w:val="21"/>
              </w:rPr>
              <w:instrText xml:space="preserve"> PAGEREF _Toc469577184 \h </w:instrText>
            </w:r>
            <w:r w:rsidR="00B706E0" w:rsidRPr="0069319E">
              <w:rPr>
                <w:rFonts w:ascii="微软雅黑" w:eastAsia="微软雅黑" w:hAnsi="微软雅黑"/>
                <w:noProof/>
                <w:webHidden/>
                <w:sz w:val="21"/>
                <w:szCs w:val="21"/>
              </w:rPr>
            </w:r>
            <w:r w:rsidR="00B706E0" w:rsidRPr="0069319E">
              <w:rPr>
                <w:rFonts w:ascii="微软雅黑" w:eastAsia="微软雅黑" w:hAnsi="微软雅黑"/>
                <w:noProof/>
                <w:webHidden/>
                <w:sz w:val="21"/>
                <w:szCs w:val="21"/>
              </w:rPr>
              <w:fldChar w:fldCharType="separate"/>
            </w:r>
            <w:r w:rsidR="00D1190B">
              <w:rPr>
                <w:rFonts w:ascii="微软雅黑" w:eastAsia="微软雅黑" w:hAnsi="微软雅黑"/>
                <w:noProof/>
                <w:webHidden/>
                <w:sz w:val="21"/>
                <w:szCs w:val="21"/>
              </w:rPr>
              <w:t>36</w:t>
            </w:r>
            <w:r w:rsidR="00B706E0" w:rsidRPr="0069319E">
              <w:rPr>
                <w:rFonts w:ascii="微软雅黑" w:eastAsia="微软雅黑" w:hAnsi="微软雅黑"/>
                <w:noProof/>
                <w:webHidden/>
                <w:sz w:val="21"/>
                <w:szCs w:val="21"/>
              </w:rPr>
              <w:fldChar w:fldCharType="end"/>
            </w:r>
          </w:hyperlink>
        </w:p>
        <w:p w:rsidR="0069319E" w:rsidRPr="0069319E" w:rsidRDefault="00085585" w:rsidP="0069319E">
          <w:pPr>
            <w:pStyle w:val="20"/>
            <w:tabs>
              <w:tab w:val="right" w:leader="dot" w:pos="9736"/>
            </w:tabs>
            <w:spacing w:line="400" w:lineRule="exact"/>
            <w:rPr>
              <w:rFonts w:ascii="微软雅黑" w:eastAsia="微软雅黑" w:hAnsi="微软雅黑" w:cstheme="minorBidi"/>
              <w:smallCaps w:val="0"/>
              <w:noProof/>
              <w:sz w:val="21"/>
              <w:szCs w:val="21"/>
            </w:rPr>
          </w:pPr>
          <w:hyperlink w:anchor="_Toc469577185" w:history="1">
            <w:r w:rsidR="0069319E" w:rsidRPr="0069319E">
              <w:rPr>
                <w:rStyle w:val="a9"/>
                <w:rFonts w:ascii="微软雅黑" w:eastAsia="微软雅黑" w:hAnsi="微软雅黑" w:hint="eastAsia"/>
                <w:noProof/>
                <w:sz w:val="21"/>
                <w:szCs w:val="21"/>
              </w:rPr>
              <w:t>冷暖、卫生设备及配管的安装与维护</w:t>
            </w:r>
            <w:r w:rsidR="0069319E" w:rsidRPr="0069319E">
              <w:rPr>
                <w:rFonts w:ascii="微软雅黑" w:eastAsia="微软雅黑" w:hAnsi="微软雅黑"/>
                <w:noProof/>
                <w:webHidden/>
                <w:sz w:val="21"/>
                <w:szCs w:val="21"/>
              </w:rPr>
              <w:tab/>
            </w:r>
            <w:r w:rsidR="00B706E0" w:rsidRPr="0069319E">
              <w:rPr>
                <w:rFonts w:ascii="微软雅黑" w:eastAsia="微软雅黑" w:hAnsi="微软雅黑"/>
                <w:noProof/>
                <w:webHidden/>
                <w:sz w:val="21"/>
                <w:szCs w:val="21"/>
              </w:rPr>
              <w:fldChar w:fldCharType="begin"/>
            </w:r>
            <w:r w:rsidR="0069319E" w:rsidRPr="0069319E">
              <w:rPr>
                <w:rFonts w:ascii="微软雅黑" w:eastAsia="微软雅黑" w:hAnsi="微软雅黑"/>
                <w:noProof/>
                <w:webHidden/>
                <w:sz w:val="21"/>
                <w:szCs w:val="21"/>
              </w:rPr>
              <w:instrText xml:space="preserve"> PAGEREF _Toc469577185 \h </w:instrText>
            </w:r>
            <w:r w:rsidR="00B706E0" w:rsidRPr="0069319E">
              <w:rPr>
                <w:rFonts w:ascii="微软雅黑" w:eastAsia="微软雅黑" w:hAnsi="微软雅黑"/>
                <w:noProof/>
                <w:webHidden/>
                <w:sz w:val="21"/>
                <w:szCs w:val="21"/>
              </w:rPr>
            </w:r>
            <w:r w:rsidR="00B706E0" w:rsidRPr="0069319E">
              <w:rPr>
                <w:rFonts w:ascii="微软雅黑" w:eastAsia="微软雅黑" w:hAnsi="微软雅黑"/>
                <w:noProof/>
                <w:webHidden/>
                <w:sz w:val="21"/>
                <w:szCs w:val="21"/>
              </w:rPr>
              <w:fldChar w:fldCharType="separate"/>
            </w:r>
            <w:r w:rsidR="00D1190B">
              <w:rPr>
                <w:rFonts w:ascii="微软雅黑" w:eastAsia="微软雅黑" w:hAnsi="微软雅黑"/>
                <w:noProof/>
                <w:webHidden/>
                <w:sz w:val="21"/>
                <w:szCs w:val="21"/>
              </w:rPr>
              <w:t>37</w:t>
            </w:r>
            <w:r w:rsidR="00B706E0" w:rsidRPr="0069319E">
              <w:rPr>
                <w:rFonts w:ascii="微软雅黑" w:eastAsia="微软雅黑" w:hAnsi="微软雅黑"/>
                <w:noProof/>
                <w:webHidden/>
                <w:sz w:val="21"/>
                <w:szCs w:val="21"/>
              </w:rPr>
              <w:fldChar w:fldCharType="end"/>
            </w:r>
          </w:hyperlink>
        </w:p>
        <w:p w:rsidR="0069319E" w:rsidRPr="0069319E" w:rsidRDefault="00085585" w:rsidP="0069319E">
          <w:pPr>
            <w:pStyle w:val="20"/>
            <w:tabs>
              <w:tab w:val="right" w:leader="dot" w:pos="9736"/>
            </w:tabs>
            <w:spacing w:line="400" w:lineRule="exact"/>
            <w:rPr>
              <w:rFonts w:ascii="微软雅黑" w:eastAsia="微软雅黑" w:hAnsi="微软雅黑" w:cstheme="minorBidi"/>
              <w:smallCaps w:val="0"/>
              <w:noProof/>
              <w:sz w:val="21"/>
              <w:szCs w:val="21"/>
            </w:rPr>
          </w:pPr>
          <w:hyperlink w:anchor="_Toc469577186" w:history="1">
            <w:r w:rsidR="0069319E" w:rsidRPr="0069319E">
              <w:rPr>
                <w:rStyle w:val="a9"/>
                <w:rFonts w:ascii="微软雅黑" w:eastAsia="微软雅黑" w:hAnsi="微软雅黑" w:hint="eastAsia"/>
                <w:noProof/>
                <w:sz w:val="21"/>
                <w:szCs w:val="21"/>
              </w:rPr>
              <w:t>电动门故障排查及维护</w:t>
            </w:r>
            <w:r w:rsidR="0069319E" w:rsidRPr="0069319E">
              <w:rPr>
                <w:rFonts w:ascii="微软雅黑" w:eastAsia="微软雅黑" w:hAnsi="微软雅黑"/>
                <w:noProof/>
                <w:webHidden/>
                <w:sz w:val="21"/>
                <w:szCs w:val="21"/>
              </w:rPr>
              <w:tab/>
            </w:r>
            <w:r w:rsidR="00B706E0" w:rsidRPr="0069319E">
              <w:rPr>
                <w:rFonts w:ascii="微软雅黑" w:eastAsia="微软雅黑" w:hAnsi="微软雅黑"/>
                <w:noProof/>
                <w:webHidden/>
                <w:sz w:val="21"/>
                <w:szCs w:val="21"/>
              </w:rPr>
              <w:fldChar w:fldCharType="begin"/>
            </w:r>
            <w:r w:rsidR="0069319E" w:rsidRPr="0069319E">
              <w:rPr>
                <w:rFonts w:ascii="微软雅黑" w:eastAsia="微软雅黑" w:hAnsi="微软雅黑"/>
                <w:noProof/>
                <w:webHidden/>
                <w:sz w:val="21"/>
                <w:szCs w:val="21"/>
              </w:rPr>
              <w:instrText xml:space="preserve"> PAGEREF _Toc469577186 \h </w:instrText>
            </w:r>
            <w:r w:rsidR="00B706E0" w:rsidRPr="0069319E">
              <w:rPr>
                <w:rFonts w:ascii="微软雅黑" w:eastAsia="微软雅黑" w:hAnsi="微软雅黑"/>
                <w:noProof/>
                <w:webHidden/>
                <w:sz w:val="21"/>
                <w:szCs w:val="21"/>
              </w:rPr>
            </w:r>
            <w:r w:rsidR="00B706E0" w:rsidRPr="0069319E">
              <w:rPr>
                <w:rFonts w:ascii="微软雅黑" w:eastAsia="微软雅黑" w:hAnsi="微软雅黑"/>
                <w:noProof/>
                <w:webHidden/>
                <w:sz w:val="21"/>
                <w:szCs w:val="21"/>
              </w:rPr>
              <w:fldChar w:fldCharType="separate"/>
            </w:r>
            <w:r w:rsidR="00D1190B">
              <w:rPr>
                <w:rFonts w:ascii="微软雅黑" w:eastAsia="微软雅黑" w:hAnsi="微软雅黑"/>
                <w:noProof/>
                <w:webHidden/>
                <w:sz w:val="21"/>
                <w:szCs w:val="21"/>
              </w:rPr>
              <w:t>37</w:t>
            </w:r>
            <w:r w:rsidR="00B706E0" w:rsidRPr="0069319E">
              <w:rPr>
                <w:rFonts w:ascii="微软雅黑" w:eastAsia="微软雅黑" w:hAnsi="微软雅黑"/>
                <w:noProof/>
                <w:webHidden/>
                <w:sz w:val="21"/>
                <w:szCs w:val="21"/>
              </w:rPr>
              <w:fldChar w:fldCharType="end"/>
            </w:r>
          </w:hyperlink>
        </w:p>
        <w:p w:rsidR="0069319E" w:rsidRPr="0069319E" w:rsidRDefault="00085585" w:rsidP="0069319E">
          <w:pPr>
            <w:pStyle w:val="20"/>
            <w:tabs>
              <w:tab w:val="right" w:leader="dot" w:pos="9736"/>
            </w:tabs>
            <w:spacing w:line="400" w:lineRule="exact"/>
            <w:rPr>
              <w:rFonts w:ascii="微软雅黑" w:eastAsia="微软雅黑" w:hAnsi="微软雅黑" w:cstheme="minorBidi"/>
              <w:smallCaps w:val="0"/>
              <w:noProof/>
              <w:sz w:val="21"/>
              <w:szCs w:val="21"/>
            </w:rPr>
          </w:pPr>
          <w:hyperlink w:anchor="_Toc469577187" w:history="1">
            <w:r w:rsidR="0069319E" w:rsidRPr="0069319E">
              <w:rPr>
                <w:rStyle w:val="a9"/>
                <w:rFonts w:ascii="微软雅黑" w:eastAsia="微软雅黑" w:hAnsi="微软雅黑" w:hint="eastAsia"/>
                <w:noProof/>
                <w:sz w:val="21"/>
                <w:szCs w:val="21"/>
              </w:rPr>
              <w:t>办公设备维护（桌椅类）</w:t>
            </w:r>
            <w:r w:rsidR="0069319E" w:rsidRPr="0069319E">
              <w:rPr>
                <w:rFonts w:ascii="微软雅黑" w:eastAsia="微软雅黑" w:hAnsi="微软雅黑"/>
                <w:noProof/>
                <w:webHidden/>
                <w:sz w:val="21"/>
                <w:szCs w:val="21"/>
              </w:rPr>
              <w:tab/>
            </w:r>
            <w:r w:rsidR="00B706E0" w:rsidRPr="0069319E">
              <w:rPr>
                <w:rFonts w:ascii="微软雅黑" w:eastAsia="微软雅黑" w:hAnsi="微软雅黑"/>
                <w:noProof/>
                <w:webHidden/>
                <w:sz w:val="21"/>
                <w:szCs w:val="21"/>
              </w:rPr>
              <w:fldChar w:fldCharType="begin"/>
            </w:r>
            <w:r w:rsidR="0069319E" w:rsidRPr="0069319E">
              <w:rPr>
                <w:rFonts w:ascii="微软雅黑" w:eastAsia="微软雅黑" w:hAnsi="微软雅黑"/>
                <w:noProof/>
                <w:webHidden/>
                <w:sz w:val="21"/>
                <w:szCs w:val="21"/>
              </w:rPr>
              <w:instrText xml:space="preserve"> PAGEREF _Toc469577187 \h </w:instrText>
            </w:r>
            <w:r w:rsidR="00B706E0" w:rsidRPr="0069319E">
              <w:rPr>
                <w:rFonts w:ascii="微软雅黑" w:eastAsia="微软雅黑" w:hAnsi="微软雅黑"/>
                <w:noProof/>
                <w:webHidden/>
                <w:sz w:val="21"/>
                <w:szCs w:val="21"/>
              </w:rPr>
            </w:r>
            <w:r w:rsidR="00B706E0" w:rsidRPr="0069319E">
              <w:rPr>
                <w:rFonts w:ascii="微软雅黑" w:eastAsia="微软雅黑" w:hAnsi="微软雅黑"/>
                <w:noProof/>
                <w:webHidden/>
                <w:sz w:val="21"/>
                <w:szCs w:val="21"/>
              </w:rPr>
              <w:fldChar w:fldCharType="separate"/>
            </w:r>
            <w:r w:rsidR="00D1190B">
              <w:rPr>
                <w:rFonts w:ascii="微软雅黑" w:eastAsia="微软雅黑" w:hAnsi="微软雅黑"/>
                <w:noProof/>
                <w:webHidden/>
                <w:sz w:val="21"/>
                <w:szCs w:val="21"/>
              </w:rPr>
              <w:t>37</w:t>
            </w:r>
            <w:r w:rsidR="00B706E0" w:rsidRPr="0069319E">
              <w:rPr>
                <w:rFonts w:ascii="微软雅黑" w:eastAsia="微软雅黑" w:hAnsi="微软雅黑"/>
                <w:noProof/>
                <w:webHidden/>
                <w:sz w:val="21"/>
                <w:szCs w:val="21"/>
              </w:rPr>
              <w:fldChar w:fldCharType="end"/>
            </w:r>
          </w:hyperlink>
        </w:p>
        <w:p w:rsidR="0069319E" w:rsidRPr="0069319E" w:rsidRDefault="00085585" w:rsidP="0069319E">
          <w:pPr>
            <w:pStyle w:val="20"/>
            <w:tabs>
              <w:tab w:val="right" w:leader="dot" w:pos="9736"/>
            </w:tabs>
            <w:spacing w:line="400" w:lineRule="exact"/>
            <w:rPr>
              <w:rFonts w:ascii="微软雅黑" w:eastAsia="微软雅黑" w:hAnsi="微软雅黑" w:cstheme="minorBidi"/>
              <w:smallCaps w:val="0"/>
              <w:noProof/>
              <w:sz w:val="21"/>
              <w:szCs w:val="21"/>
            </w:rPr>
          </w:pPr>
          <w:hyperlink w:anchor="_Toc469577188" w:history="1">
            <w:r w:rsidR="0069319E" w:rsidRPr="0069319E">
              <w:rPr>
                <w:rStyle w:val="a9"/>
                <w:rFonts w:ascii="微软雅黑" w:eastAsia="微软雅黑" w:hAnsi="微软雅黑" w:hint="eastAsia"/>
                <w:noProof/>
                <w:sz w:val="21"/>
                <w:szCs w:val="21"/>
              </w:rPr>
              <w:t>公用设施的安装与维护</w:t>
            </w:r>
            <w:r w:rsidR="0069319E" w:rsidRPr="0069319E">
              <w:rPr>
                <w:rFonts w:ascii="微软雅黑" w:eastAsia="微软雅黑" w:hAnsi="微软雅黑"/>
                <w:noProof/>
                <w:webHidden/>
                <w:sz w:val="21"/>
                <w:szCs w:val="21"/>
              </w:rPr>
              <w:tab/>
            </w:r>
            <w:r w:rsidR="00B706E0" w:rsidRPr="0069319E">
              <w:rPr>
                <w:rFonts w:ascii="微软雅黑" w:eastAsia="微软雅黑" w:hAnsi="微软雅黑"/>
                <w:noProof/>
                <w:webHidden/>
                <w:sz w:val="21"/>
                <w:szCs w:val="21"/>
              </w:rPr>
              <w:fldChar w:fldCharType="begin"/>
            </w:r>
            <w:r w:rsidR="0069319E" w:rsidRPr="0069319E">
              <w:rPr>
                <w:rFonts w:ascii="微软雅黑" w:eastAsia="微软雅黑" w:hAnsi="微软雅黑"/>
                <w:noProof/>
                <w:webHidden/>
                <w:sz w:val="21"/>
                <w:szCs w:val="21"/>
              </w:rPr>
              <w:instrText xml:space="preserve"> PAGEREF _Toc469577188 \h </w:instrText>
            </w:r>
            <w:r w:rsidR="00B706E0" w:rsidRPr="0069319E">
              <w:rPr>
                <w:rFonts w:ascii="微软雅黑" w:eastAsia="微软雅黑" w:hAnsi="微软雅黑"/>
                <w:noProof/>
                <w:webHidden/>
                <w:sz w:val="21"/>
                <w:szCs w:val="21"/>
              </w:rPr>
            </w:r>
            <w:r w:rsidR="00B706E0" w:rsidRPr="0069319E">
              <w:rPr>
                <w:rFonts w:ascii="微软雅黑" w:eastAsia="微软雅黑" w:hAnsi="微软雅黑"/>
                <w:noProof/>
                <w:webHidden/>
                <w:sz w:val="21"/>
                <w:szCs w:val="21"/>
              </w:rPr>
              <w:fldChar w:fldCharType="separate"/>
            </w:r>
            <w:r w:rsidR="00D1190B">
              <w:rPr>
                <w:rFonts w:ascii="微软雅黑" w:eastAsia="微软雅黑" w:hAnsi="微软雅黑"/>
                <w:noProof/>
                <w:webHidden/>
                <w:sz w:val="21"/>
                <w:szCs w:val="21"/>
              </w:rPr>
              <w:t>38</w:t>
            </w:r>
            <w:r w:rsidR="00B706E0" w:rsidRPr="0069319E">
              <w:rPr>
                <w:rFonts w:ascii="微软雅黑" w:eastAsia="微软雅黑" w:hAnsi="微软雅黑"/>
                <w:noProof/>
                <w:webHidden/>
                <w:sz w:val="21"/>
                <w:szCs w:val="21"/>
              </w:rPr>
              <w:fldChar w:fldCharType="end"/>
            </w:r>
          </w:hyperlink>
        </w:p>
        <w:p w:rsidR="0069319E" w:rsidRPr="0069319E" w:rsidRDefault="00085585" w:rsidP="0069319E">
          <w:pPr>
            <w:pStyle w:val="20"/>
            <w:tabs>
              <w:tab w:val="right" w:leader="dot" w:pos="9736"/>
            </w:tabs>
            <w:spacing w:line="400" w:lineRule="exact"/>
            <w:rPr>
              <w:rFonts w:ascii="微软雅黑" w:eastAsia="微软雅黑" w:hAnsi="微软雅黑" w:cstheme="minorBidi"/>
              <w:smallCaps w:val="0"/>
              <w:noProof/>
              <w:sz w:val="21"/>
              <w:szCs w:val="21"/>
            </w:rPr>
          </w:pPr>
          <w:hyperlink w:anchor="_Toc469577189" w:history="1">
            <w:r w:rsidR="0069319E" w:rsidRPr="0069319E">
              <w:rPr>
                <w:rStyle w:val="a9"/>
                <w:rFonts w:ascii="微软雅黑" w:eastAsia="微软雅黑" w:hAnsi="微软雅黑" w:hint="eastAsia"/>
                <w:noProof/>
                <w:sz w:val="21"/>
                <w:szCs w:val="21"/>
              </w:rPr>
              <w:t>电子电器设备的简易维修</w:t>
            </w:r>
            <w:r w:rsidR="0069319E" w:rsidRPr="0069319E">
              <w:rPr>
                <w:rFonts w:ascii="微软雅黑" w:eastAsia="微软雅黑" w:hAnsi="微软雅黑"/>
                <w:noProof/>
                <w:webHidden/>
                <w:sz w:val="21"/>
                <w:szCs w:val="21"/>
              </w:rPr>
              <w:tab/>
            </w:r>
            <w:r w:rsidR="00B706E0" w:rsidRPr="0069319E">
              <w:rPr>
                <w:rFonts w:ascii="微软雅黑" w:eastAsia="微软雅黑" w:hAnsi="微软雅黑"/>
                <w:noProof/>
                <w:webHidden/>
                <w:sz w:val="21"/>
                <w:szCs w:val="21"/>
              </w:rPr>
              <w:fldChar w:fldCharType="begin"/>
            </w:r>
            <w:r w:rsidR="0069319E" w:rsidRPr="0069319E">
              <w:rPr>
                <w:rFonts w:ascii="微软雅黑" w:eastAsia="微软雅黑" w:hAnsi="微软雅黑"/>
                <w:noProof/>
                <w:webHidden/>
                <w:sz w:val="21"/>
                <w:szCs w:val="21"/>
              </w:rPr>
              <w:instrText xml:space="preserve"> PAGEREF _Toc469577189 \h </w:instrText>
            </w:r>
            <w:r w:rsidR="00B706E0" w:rsidRPr="0069319E">
              <w:rPr>
                <w:rFonts w:ascii="微软雅黑" w:eastAsia="微软雅黑" w:hAnsi="微软雅黑"/>
                <w:noProof/>
                <w:webHidden/>
                <w:sz w:val="21"/>
                <w:szCs w:val="21"/>
              </w:rPr>
            </w:r>
            <w:r w:rsidR="00B706E0" w:rsidRPr="0069319E">
              <w:rPr>
                <w:rFonts w:ascii="微软雅黑" w:eastAsia="微软雅黑" w:hAnsi="微软雅黑"/>
                <w:noProof/>
                <w:webHidden/>
                <w:sz w:val="21"/>
                <w:szCs w:val="21"/>
              </w:rPr>
              <w:fldChar w:fldCharType="separate"/>
            </w:r>
            <w:r w:rsidR="00D1190B">
              <w:rPr>
                <w:rFonts w:ascii="微软雅黑" w:eastAsia="微软雅黑" w:hAnsi="微软雅黑"/>
                <w:noProof/>
                <w:webHidden/>
                <w:sz w:val="21"/>
                <w:szCs w:val="21"/>
              </w:rPr>
              <w:t>38</w:t>
            </w:r>
            <w:r w:rsidR="00B706E0" w:rsidRPr="0069319E">
              <w:rPr>
                <w:rFonts w:ascii="微软雅黑" w:eastAsia="微软雅黑" w:hAnsi="微软雅黑"/>
                <w:noProof/>
                <w:webHidden/>
                <w:sz w:val="21"/>
                <w:szCs w:val="21"/>
              </w:rPr>
              <w:fldChar w:fldCharType="end"/>
            </w:r>
          </w:hyperlink>
        </w:p>
        <w:p w:rsidR="0069319E" w:rsidRPr="0069319E" w:rsidRDefault="00085585" w:rsidP="0069319E">
          <w:pPr>
            <w:pStyle w:val="10"/>
            <w:tabs>
              <w:tab w:val="right" w:leader="dot" w:pos="9736"/>
            </w:tabs>
            <w:spacing w:line="400" w:lineRule="exact"/>
            <w:rPr>
              <w:rFonts w:ascii="微软雅黑" w:eastAsia="微软雅黑" w:hAnsi="微软雅黑" w:cstheme="minorBidi"/>
              <w:b w:val="0"/>
              <w:bCs w:val="0"/>
              <w:caps w:val="0"/>
              <w:noProof/>
              <w:sz w:val="21"/>
              <w:szCs w:val="21"/>
            </w:rPr>
          </w:pPr>
          <w:hyperlink w:anchor="_Toc469577190" w:history="1">
            <w:r w:rsidR="0069319E" w:rsidRPr="0069319E">
              <w:rPr>
                <w:rStyle w:val="a9"/>
                <w:rFonts w:ascii="微软雅黑" w:eastAsia="微软雅黑" w:hAnsi="微软雅黑" w:hint="eastAsia"/>
                <w:noProof/>
                <w:sz w:val="21"/>
                <w:szCs w:val="21"/>
              </w:rPr>
              <w:t>资产管理类专业能力</w:t>
            </w:r>
            <w:r w:rsidR="0069319E" w:rsidRPr="0069319E">
              <w:rPr>
                <w:rFonts w:ascii="微软雅黑" w:eastAsia="微软雅黑" w:hAnsi="微软雅黑"/>
                <w:noProof/>
                <w:webHidden/>
                <w:sz w:val="21"/>
                <w:szCs w:val="21"/>
              </w:rPr>
              <w:tab/>
            </w:r>
            <w:r w:rsidR="00B706E0" w:rsidRPr="0069319E">
              <w:rPr>
                <w:rFonts w:ascii="微软雅黑" w:eastAsia="微软雅黑" w:hAnsi="微软雅黑"/>
                <w:noProof/>
                <w:webHidden/>
                <w:sz w:val="21"/>
                <w:szCs w:val="21"/>
              </w:rPr>
              <w:fldChar w:fldCharType="begin"/>
            </w:r>
            <w:r w:rsidR="0069319E" w:rsidRPr="0069319E">
              <w:rPr>
                <w:rFonts w:ascii="微软雅黑" w:eastAsia="微软雅黑" w:hAnsi="微软雅黑"/>
                <w:noProof/>
                <w:webHidden/>
                <w:sz w:val="21"/>
                <w:szCs w:val="21"/>
              </w:rPr>
              <w:instrText xml:space="preserve"> PAGEREF _Toc469577190 \h </w:instrText>
            </w:r>
            <w:r w:rsidR="00B706E0" w:rsidRPr="0069319E">
              <w:rPr>
                <w:rFonts w:ascii="微软雅黑" w:eastAsia="微软雅黑" w:hAnsi="微软雅黑"/>
                <w:noProof/>
                <w:webHidden/>
                <w:sz w:val="21"/>
                <w:szCs w:val="21"/>
              </w:rPr>
            </w:r>
            <w:r w:rsidR="00B706E0" w:rsidRPr="0069319E">
              <w:rPr>
                <w:rFonts w:ascii="微软雅黑" w:eastAsia="微软雅黑" w:hAnsi="微软雅黑"/>
                <w:noProof/>
                <w:webHidden/>
                <w:sz w:val="21"/>
                <w:szCs w:val="21"/>
              </w:rPr>
              <w:fldChar w:fldCharType="separate"/>
            </w:r>
            <w:r w:rsidR="00D1190B">
              <w:rPr>
                <w:rFonts w:ascii="微软雅黑" w:eastAsia="微软雅黑" w:hAnsi="微软雅黑"/>
                <w:noProof/>
                <w:webHidden/>
                <w:sz w:val="21"/>
                <w:szCs w:val="21"/>
              </w:rPr>
              <w:t>39</w:t>
            </w:r>
            <w:r w:rsidR="00B706E0" w:rsidRPr="0069319E">
              <w:rPr>
                <w:rFonts w:ascii="微软雅黑" w:eastAsia="微软雅黑" w:hAnsi="微软雅黑"/>
                <w:noProof/>
                <w:webHidden/>
                <w:sz w:val="21"/>
                <w:szCs w:val="21"/>
              </w:rPr>
              <w:fldChar w:fldCharType="end"/>
            </w:r>
          </w:hyperlink>
        </w:p>
        <w:p w:rsidR="0069319E" w:rsidRPr="0069319E" w:rsidRDefault="00085585" w:rsidP="0069319E">
          <w:pPr>
            <w:pStyle w:val="20"/>
            <w:tabs>
              <w:tab w:val="right" w:leader="dot" w:pos="9736"/>
            </w:tabs>
            <w:spacing w:line="400" w:lineRule="exact"/>
            <w:rPr>
              <w:rFonts w:ascii="微软雅黑" w:eastAsia="微软雅黑" w:hAnsi="微软雅黑" w:cstheme="minorBidi"/>
              <w:smallCaps w:val="0"/>
              <w:noProof/>
              <w:sz w:val="21"/>
              <w:szCs w:val="21"/>
            </w:rPr>
          </w:pPr>
          <w:hyperlink w:anchor="_Toc469577191" w:history="1">
            <w:r w:rsidR="0069319E" w:rsidRPr="0069319E">
              <w:rPr>
                <w:rStyle w:val="a9"/>
                <w:rFonts w:ascii="微软雅黑" w:eastAsia="微软雅黑" w:hAnsi="微软雅黑" w:hint="eastAsia"/>
                <w:noProof/>
                <w:sz w:val="21"/>
                <w:szCs w:val="21"/>
              </w:rPr>
              <w:t>物资保管与调配</w:t>
            </w:r>
            <w:r w:rsidR="0069319E" w:rsidRPr="0069319E">
              <w:rPr>
                <w:rFonts w:ascii="微软雅黑" w:eastAsia="微软雅黑" w:hAnsi="微软雅黑"/>
                <w:noProof/>
                <w:webHidden/>
                <w:sz w:val="21"/>
                <w:szCs w:val="21"/>
              </w:rPr>
              <w:tab/>
            </w:r>
            <w:r w:rsidR="00B706E0" w:rsidRPr="0069319E">
              <w:rPr>
                <w:rFonts w:ascii="微软雅黑" w:eastAsia="微软雅黑" w:hAnsi="微软雅黑"/>
                <w:noProof/>
                <w:webHidden/>
                <w:sz w:val="21"/>
                <w:szCs w:val="21"/>
              </w:rPr>
              <w:fldChar w:fldCharType="begin"/>
            </w:r>
            <w:r w:rsidR="0069319E" w:rsidRPr="0069319E">
              <w:rPr>
                <w:rFonts w:ascii="微软雅黑" w:eastAsia="微软雅黑" w:hAnsi="微软雅黑"/>
                <w:noProof/>
                <w:webHidden/>
                <w:sz w:val="21"/>
                <w:szCs w:val="21"/>
              </w:rPr>
              <w:instrText xml:space="preserve"> PAGEREF _Toc469577191 \h </w:instrText>
            </w:r>
            <w:r w:rsidR="00B706E0" w:rsidRPr="0069319E">
              <w:rPr>
                <w:rFonts w:ascii="微软雅黑" w:eastAsia="微软雅黑" w:hAnsi="微软雅黑"/>
                <w:noProof/>
                <w:webHidden/>
                <w:sz w:val="21"/>
                <w:szCs w:val="21"/>
              </w:rPr>
            </w:r>
            <w:r w:rsidR="00B706E0" w:rsidRPr="0069319E">
              <w:rPr>
                <w:rFonts w:ascii="微软雅黑" w:eastAsia="微软雅黑" w:hAnsi="微软雅黑"/>
                <w:noProof/>
                <w:webHidden/>
                <w:sz w:val="21"/>
                <w:szCs w:val="21"/>
              </w:rPr>
              <w:fldChar w:fldCharType="separate"/>
            </w:r>
            <w:r w:rsidR="00D1190B">
              <w:rPr>
                <w:rFonts w:ascii="微软雅黑" w:eastAsia="微软雅黑" w:hAnsi="微软雅黑"/>
                <w:noProof/>
                <w:webHidden/>
                <w:sz w:val="21"/>
                <w:szCs w:val="21"/>
              </w:rPr>
              <w:t>39</w:t>
            </w:r>
            <w:r w:rsidR="00B706E0" w:rsidRPr="0069319E">
              <w:rPr>
                <w:rFonts w:ascii="微软雅黑" w:eastAsia="微软雅黑" w:hAnsi="微软雅黑"/>
                <w:noProof/>
                <w:webHidden/>
                <w:sz w:val="21"/>
                <w:szCs w:val="21"/>
              </w:rPr>
              <w:fldChar w:fldCharType="end"/>
            </w:r>
          </w:hyperlink>
        </w:p>
        <w:p w:rsidR="0069319E" w:rsidRPr="0069319E" w:rsidRDefault="00085585" w:rsidP="0069319E">
          <w:pPr>
            <w:pStyle w:val="20"/>
            <w:tabs>
              <w:tab w:val="right" w:leader="dot" w:pos="9736"/>
            </w:tabs>
            <w:spacing w:line="400" w:lineRule="exact"/>
            <w:rPr>
              <w:rFonts w:ascii="微软雅黑" w:eastAsia="微软雅黑" w:hAnsi="微软雅黑" w:cstheme="minorBidi"/>
              <w:smallCaps w:val="0"/>
              <w:noProof/>
              <w:sz w:val="21"/>
              <w:szCs w:val="21"/>
            </w:rPr>
          </w:pPr>
          <w:hyperlink w:anchor="_Toc469577192" w:history="1">
            <w:r w:rsidR="0069319E" w:rsidRPr="0069319E">
              <w:rPr>
                <w:rStyle w:val="a9"/>
                <w:rFonts w:ascii="微软雅黑" w:eastAsia="微软雅黑" w:hAnsi="微软雅黑" w:hint="eastAsia"/>
                <w:noProof/>
                <w:sz w:val="21"/>
                <w:szCs w:val="21"/>
              </w:rPr>
              <w:t>资产数据管理</w:t>
            </w:r>
            <w:r w:rsidR="0069319E" w:rsidRPr="0069319E">
              <w:rPr>
                <w:rFonts w:ascii="微软雅黑" w:eastAsia="微软雅黑" w:hAnsi="微软雅黑"/>
                <w:noProof/>
                <w:webHidden/>
                <w:sz w:val="21"/>
                <w:szCs w:val="21"/>
              </w:rPr>
              <w:tab/>
            </w:r>
            <w:r w:rsidR="00B706E0" w:rsidRPr="0069319E">
              <w:rPr>
                <w:rFonts w:ascii="微软雅黑" w:eastAsia="微软雅黑" w:hAnsi="微软雅黑"/>
                <w:noProof/>
                <w:webHidden/>
                <w:sz w:val="21"/>
                <w:szCs w:val="21"/>
              </w:rPr>
              <w:fldChar w:fldCharType="begin"/>
            </w:r>
            <w:r w:rsidR="0069319E" w:rsidRPr="0069319E">
              <w:rPr>
                <w:rFonts w:ascii="微软雅黑" w:eastAsia="微软雅黑" w:hAnsi="微软雅黑"/>
                <w:noProof/>
                <w:webHidden/>
                <w:sz w:val="21"/>
                <w:szCs w:val="21"/>
              </w:rPr>
              <w:instrText xml:space="preserve"> PAGEREF _Toc469577192 \h </w:instrText>
            </w:r>
            <w:r w:rsidR="00B706E0" w:rsidRPr="0069319E">
              <w:rPr>
                <w:rFonts w:ascii="微软雅黑" w:eastAsia="微软雅黑" w:hAnsi="微软雅黑"/>
                <w:noProof/>
                <w:webHidden/>
                <w:sz w:val="21"/>
                <w:szCs w:val="21"/>
              </w:rPr>
            </w:r>
            <w:r w:rsidR="00B706E0" w:rsidRPr="0069319E">
              <w:rPr>
                <w:rFonts w:ascii="微软雅黑" w:eastAsia="微软雅黑" w:hAnsi="微软雅黑"/>
                <w:noProof/>
                <w:webHidden/>
                <w:sz w:val="21"/>
                <w:szCs w:val="21"/>
              </w:rPr>
              <w:fldChar w:fldCharType="separate"/>
            </w:r>
            <w:r w:rsidR="00D1190B">
              <w:rPr>
                <w:rFonts w:ascii="微软雅黑" w:eastAsia="微软雅黑" w:hAnsi="微软雅黑"/>
                <w:noProof/>
                <w:webHidden/>
                <w:sz w:val="21"/>
                <w:szCs w:val="21"/>
              </w:rPr>
              <w:t>39</w:t>
            </w:r>
            <w:r w:rsidR="00B706E0" w:rsidRPr="0069319E">
              <w:rPr>
                <w:rFonts w:ascii="微软雅黑" w:eastAsia="微软雅黑" w:hAnsi="微软雅黑"/>
                <w:noProof/>
                <w:webHidden/>
                <w:sz w:val="21"/>
                <w:szCs w:val="21"/>
              </w:rPr>
              <w:fldChar w:fldCharType="end"/>
            </w:r>
          </w:hyperlink>
        </w:p>
        <w:p w:rsidR="0069319E" w:rsidRPr="0069319E" w:rsidRDefault="00085585" w:rsidP="0069319E">
          <w:pPr>
            <w:pStyle w:val="20"/>
            <w:tabs>
              <w:tab w:val="right" w:leader="dot" w:pos="9736"/>
            </w:tabs>
            <w:spacing w:line="400" w:lineRule="exact"/>
            <w:rPr>
              <w:rFonts w:ascii="微软雅黑" w:eastAsia="微软雅黑" w:hAnsi="微软雅黑" w:cstheme="minorBidi"/>
              <w:smallCaps w:val="0"/>
              <w:noProof/>
              <w:sz w:val="21"/>
              <w:szCs w:val="21"/>
            </w:rPr>
          </w:pPr>
          <w:hyperlink w:anchor="_Toc469577193" w:history="1">
            <w:r w:rsidR="0069319E" w:rsidRPr="0069319E">
              <w:rPr>
                <w:rStyle w:val="a9"/>
                <w:rFonts w:ascii="微软雅黑" w:eastAsia="微软雅黑" w:hAnsi="微软雅黑" w:hint="eastAsia"/>
                <w:noProof/>
                <w:sz w:val="21"/>
                <w:szCs w:val="21"/>
              </w:rPr>
              <w:t>资产盘查</w:t>
            </w:r>
            <w:r w:rsidR="0069319E" w:rsidRPr="0069319E">
              <w:rPr>
                <w:rFonts w:ascii="微软雅黑" w:eastAsia="微软雅黑" w:hAnsi="微软雅黑"/>
                <w:noProof/>
                <w:webHidden/>
                <w:sz w:val="21"/>
                <w:szCs w:val="21"/>
              </w:rPr>
              <w:tab/>
            </w:r>
            <w:r w:rsidR="00B706E0" w:rsidRPr="0069319E">
              <w:rPr>
                <w:rFonts w:ascii="微软雅黑" w:eastAsia="微软雅黑" w:hAnsi="微软雅黑"/>
                <w:noProof/>
                <w:webHidden/>
                <w:sz w:val="21"/>
                <w:szCs w:val="21"/>
              </w:rPr>
              <w:fldChar w:fldCharType="begin"/>
            </w:r>
            <w:r w:rsidR="0069319E" w:rsidRPr="0069319E">
              <w:rPr>
                <w:rFonts w:ascii="微软雅黑" w:eastAsia="微软雅黑" w:hAnsi="微软雅黑"/>
                <w:noProof/>
                <w:webHidden/>
                <w:sz w:val="21"/>
                <w:szCs w:val="21"/>
              </w:rPr>
              <w:instrText xml:space="preserve"> PAGEREF _Toc469577193 \h </w:instrText>
            </w:r>
            <w:r w:rsidR="00B706E0" w:rsidRPr="0069319E">
              <w:rPr>
                <w:rFonts w:ascii="微软雅黑" w:eastAsia="微软雅黑" w:hAnsi="微软雅黑"/>
                <w:noProof/>
                <w:webHidden/>
                <w:sz w:val="21"/>
                <w:szCs w:val="21"/>
              </w:rPr>
            </w:r>
            <w:r w:rsidR="00B706E0" w:rsidRPr="0069319E">
              <w:rPr>
                <w:rFonts w:ascii="微软雅黑" w:eastAsia="微软雅黑" w:hAnsi="微软雅黑"/>
                <w:noProof/>
                <w:webHidden/>
                <w:sz w:val="21"/>
                <w:szCs w:val="21"/>
              </w:rPr>
              <w:fldChar w:fldCharType="separate"/>
            </w:r>
            <w:r w:rsidR="00D1190B">
              <w:rPr>
                <w:rFonts w:ascii="微软雅黑" w:eastAsia="微软雅黑" w:hAnsi="微软雅黑"/>
                <w:noProof/>
                <w:webHidden/>
                <w:sz w:val="21"/>
                <w:szCs w:val="21"/>
              </w:rPr>
              <w:t>40</w:t>
            </w:r>
            <w:r w:rsidR="00B706E0" w:rsidRPr="0069319E">
              <w:rPr>
                <w:rFonts w:ascii="微软雅黑" w:eastAsia="微软雅黑" w:hAnsi="微软雅黑"/>
                <w:noProof/>
                <w:webHidden/>
                <w:sz w:val="21"/>
                <w:szCs w:val="21"/>
              </w:rPr>
              <w:fldChar w:fldCharType="end"/>
            </w:r>
          </w:hyperlink>
        </w:p>
        <w:p w:rsidR="0069319E" w:rsidRPr="0069319E" w:rsidRDefault="00085585" w:rsidP="0069319E">
          <w:pPr>
            <w:pStyle w:val="10"/>
            <w:tabs>
              <w:tab w:val="right" w:leader="dot" w:pos="9736"/>
            </w:tabs>
            <w:spacing w:line="400" w:lineRule="exact"/>
            <w:rPr>
              <w:rFonts w:ascii="微软雅黑" w:eastAsia="微软雅黑" w:hAnsi="微软雅黑" w:cstheme="minorBidi"/>
              <w:b w:val="0"/>
              <w:bCs w:val="0"/>
              <w:caps w:val="0"/>
              <w:noProof/>
              <w:sz w:val="21"/>
              <w:szCs w:val="21"/>
            </w:rPr>
          </w:pPr>
          <w:hyperlink w:anchor="_Toc469577194" w:history="1">
            <w:r w:rsidR="0069319E" w:rsidRPr="0069319E">
              <w:rPr>
                <w:rStyle w:val="a9"/>
                <w:rFonts w:ascii="微软雅黑" w:eastAsia="微软雅黑" w:hAnsi="微软雅黑" w:hint="eastAsia"/>
                <w:noProof/>
                <w:sz w:val="21"/>
                <w:szCs w:val="21"/>
              </w:rPr>
              <w:t>健身娱乐类专业能力</w:t>
            </w:r>
            <w:r w:rsidR="0069319E" w:rsidRPr="0069319E">
              <w:rPr>
                <w:rFonts w:ascii="微软雅黑" w:eastAsia="微软雅黑" w:hAnsi="微软雅黑"/>
                <w:noProof/>
                <w:webHidden/>
                <w:sz w:val="21"/>
                <w:szCs w:val="21"/>
              </w:rPr>
              <w:tab/>
            </w:r>
            <w:r w:rsidR="00B706E0" w:rsidRPr="0069319E">
              <w:rPr>
                <w:rFonts w:ascii="微软雅黑" w:eastAsia="微软雅黑" w:hAnsi="微软雅黑"/>
                <w:noProof/>
                <w:webHidden/>
                <w:sz w:val="21"/>
                <w:szCs w:val="21"/>
              </w:rPr>
              <w:fldChar w:fldCharType="begin"/>
            </w:r>
            <w:r w:rsidR="0069319E" w:rsidRPr="0069319E">
              <w:rPr>
                <w:rFonts w:ascii="微软雅黑" w:eastAsia="微软雅黑" w:hAnsi="微软雅黑"/>
                <w:noProof/>
                <w:webHidden/>
                <w:sz w:val="21"/>
                <w:szCs w:val="21"/>
              </w:rPr>
              <w:instrText xml:space="preserve"> PAGEREF _Toc469577194 \h </w:instrText>
            </w:r>
            <w:r w:rsidR="00B706E0" w:rsidRPr="0069319E">
              <w:rPr>
                <w:rFonts w:ascii="微软雅黑" w:eastAsia="微软雅黑" w:hAnsi="微软雅黑"/>
                <w:noProof/>
                <w:webHidden/>
                <w:sz w:val="21"/>
                <w:szCs w:val="21"/>
              </w:rPr>
            </w:r>
            <w:r w:rsidR="00B706E0" w:rsidRPr="0069319E">
              <w:rPr>
                <w:rFonts w:ascii="微软雅黑" w:eastAsia="微软雅黑" w:hAnsi="微软雅黑"/>
                <w:noProof/>
                <w:webHidden/>
                <w:sz w:val="21"/>
                <w:szCs w:val="21"/>
              </w:rPr>
              <w:fldChar w:fldCharType="separate"/>
            </w:r>
            <w:r w:rsidR="00D1190B">
              <w:rPr>
                <w:rFonts w:ascii="微软雅黑" w:eastAsia="微软雅黑" w:hAnsi="微软雅黑"/>
                <w:noProof/>
                <w:webHidden/>
                <w:sz w:val="21"/>
                <w:szCs w:val="21"/>
              </w:rPr>
              <w:t>42</w:t>
            </w:r>
            <w:r w:rsidR="00B706E0" w:rsidRPr="0069319E">
              <w:rPr>
                <w:rFonts w:ascii="微软雅黑" w:eastAsia="微软雅黑" w:hAnsi="微软雅黑"/>
                <w:noProof/>
                <w:webHidden/>
                <w:sz w:val="21"/>
                <w:szCs w:val="21"/>
              </w:rPr>
              <w:fldChar w:fldCharType="end"/>
            </w:r>
          </w:hyperlink>
        </w:p>
        <w:p w:rsidR="0069319E" w:rsidRPr="0069319E" w:rsidRDefault="00085585" w:rsidP="0069319E">
          <w:pPr>
            <w:pStyle w:val="20"/>
            <w:tabs>
              <w:tab w:val="right" w:leader="dot" w:pos="9736"/>
            </w:tabs>
            <w:spacing w:line="400" w:lineRule="exact"/>
            <w:rPr>
              <w:rFonts w:ascii="微软雅黑" w:eastAsia="微软雅黑" w:hAnsi="微软雅黑" w:cstheme="minorBidi"/>
              <w:smallCaps w:val="0"/>
              <w:noProof/>
              <w:sz w:val="21"/>
              <w:szCs w:val="21"/>
            </w:rPr>
          </w:pPr>
          <w:hyperlink w:anchor="_Toc469577195" w:history="1">
            <w:r w:rsidR="0069319E" w:rsidRPr="0069319E">
              <w:rPr>
                <w:rStyle w:val="a9"/>
                <w:rFonts w:ascii="微软雅黑" w:eastAsia="微软雅黑" w:hAnsi="微软雅黑" w:hint="eastAsia"/>
                <w:noProof/>
                <w:sz w:val="21"/>
                <w:szCs w:val="21"/>
              </w:rPr>
              <w:t>健身活动指导</w:t>
            </w:r>
            <w:r w:rsidR="0069319E" w:rsidRPr="0069319E">
              <w:rPr>
                <w:rFonts w:ascii="微软雅黑" w:eastAsia="微软雅黑" w:hAnsi="微软雅黑"/>
                <w:noProof/>
                <w:webHidden/>
                <w:sz w:val="21"/>
                <w:szCs w:val="21"/>
              </w:rPr>
              <w:tab/>
            </w:r>
            <w:r w:rsidR="00B706E0" w:rsidRPr="0069319E">
              <w:rPr>
                <w:rFonts w:ascii="微软雅黑" w:eastAsia="微软雅黑" w:hAnsi="微软雅黑"/>
                <w:noProof/>
                <w:webHidden/>
                <w:sz w:val="21"/>
                <w:szCs w:val="21"/>
              </w:rPr>
              <w:fldChar w:fldCharType="begin"/>
            </w:r>
            <w:r w:rsidR="0069319E" w:rsidRPr="0069319E">
              <w:rPr>
                <w:rFonts w:ascii="微软雅黑" w:eastAsia="微软雅黑" w:hAnsi="微软雅黑"/>
                <w:noProof/>
                <w:webHidden/>
                <w:sz w:val="21"/>
                <w:szCs w:val="21"/>
              </w:rPr>
              <w:instrText xml:space="preserve"> PAGEREF _Toc469577195 \h </w:instrText>
            </w:r>
            <w:r w:rsidR="00B706E0" w:rsidRPr="0069319E">
              <w:rPr>
                <w:rFonts w:ascii="微软雅黑" w:eastAsia="微软雅黑" w:hAnsi="微软雅黑"/>
                <w:noProof/>
                <w:webHidden/>
                <w:sz w:val="21"/>
                <w:szCs w:val="21"/>
              </w:rPr>
            </w:r>
            <w:r w:rsidR="00B706E0" w:rsidRPr="0069319E">
              <w:rPr>
                <w:rFonts w:ascii="微软雅黑" w:eastAsia="微软雅黑" w:hAnsi="微软雅黑"/>
                <w:noProof/>
                <w:webHidden/>
                <w:sz w:val="21"/>
                <w:szCs w:val="21"/>
              </w:rPr>
              <w:fldChar w:fldCharType="separate"/>
            </w:r>
            <w:r w:rsidR="00D1190B">
              <w:rPr>
                <w:rFonts w:ascii="微软雅黑" w:eastAsia="微软雅黑" w:hAnsi="微软雅黑"/>
                <w:noProof/>
                <w:webHidden/>
                <w:sz w:val="21"/>
                <w:szCs w:val="21"/>
              </w:rPr>
              <w:t>42</w:t>
            </w:r>
            <w:r w:rsidR="00B706E0" w:rsidRPr="0069319E">
              <w:rPr>
                <w:rFonts w:ascii="微软雅黑" w:eastAsia="微软雅黑" w:hAnsi="微软雅黑"/>
                <w:noProof/>
                <w:webHidden/>
                <w:sz w:val="21"/>
                <w:szCs w:val="21"/>
              </w:rPr>
              <w:fldChar w:fldCharType="end"/>
            </w:r>
          </w:hyperlink>
        </w:p>
        <w:p w:rsidR="0069319E" w:rsidRPr="0069319E" w:rsidRDefault="00085585" w:rsidP="0069319E">
          <w:pPr>
            <w:pStyle w:val="20"/>
            <w:tabs>
              <w:tab w:val="right" w:leader="dot" w:pos="9736"/>
            </w:tabs>
            <w:spacing w:line="400" w:lineRule="exact"/>
            <w:rPr>
              <w:rFonts w:ascii="微软雅黑" w:eastAsia="微软雅黑" w:hAnsi="微软雅黑" w:cstheme="minorBidi"/>
              <w:smallCaps w:val="0"/>
              <w:noProof/>
              <w:sz w:val="21"/>
              <w:szCs w:val="21"/>
            </w:rPr>
          </w:pPr>
          <w:hyperlink w:anchor="_Toc469577196" w:history="1">
            <w:r w:rsidR="0069319E" w:rsidRPr="0069319E">
              <w:rPr>
                <w:rStyle w:val="a9"/>
                <w:rFonts w:ascii="微软雅黑" w:eastAsia="微软雅黑" w:hAnsi="微软雅黑" w:hint="eastAsia"/>
                <w:noProof/>
                <w:sz w:val="21"/>
                <w:szCs w:val="21"/>
              </w:rPr>
              <w:t>健身设备维护保养</w:t>
            </w:r>
            <w:r w:rsidR="0069319E" w:rsidRPr="0069319E">
              <w:rPr>
                <w:rFonts w:ascii="微软雅黑" w:eastAsia="微软雅黑" w:hAnsi="微软雅黑"/>
                <w:noProof/>
                <w:webHidden/>
                <w:sz w:val="21"/>
                <w:szCs w:val="21"/>
              </w:rPr>
              <w:tab/>
            </w:r>
            <w:r w:rsidR="00B706E0" w:rsidRPr="0069319E">
              <w:rPr>
                <w:rFonts w:ascii="微软雅黑" w:eastAsia="微软雅黑" w:hAnsi="微软雅黑"/>
                <w:noProof/>
                <w:webHidden/>
                <w:sz w:val="21"/>
                <w:szCs w:val="21"/>
              </w:rPr>
              <w:fldChar w:fldCharType="begin"/>
            </w:r>
            <w:r w:rsidR="0069319E" w:rsidRPr="0069319E">
              <w:rPr>
                <w:rFonts w:ascii="微软雅黑" w:eastAsia="微软雅黑" w:hAnsi="微软雅黑"/>
                <w:noProof/>
                <w:webHidden/>
                <w:sz w:val="21"/>
                <w:szCs w:val="21"/>
              </w:rPr>
              <w:instrText xml:space="preserve"> PAGEREF _Toc469577196 \h </w:instrText>
            </w:r>
            <w:r w:rsidR="00B706E0" w:rsidRPr="0069319E">
              <w:rPr>
                <w:rFonts w:ascii="微软雅黑" w:eastAsia="微软雅黑" w:hAnsi="微软雅黑"/>
                <w:noProof/>
                <w:webHidden/>
                <w:sz w:val="21"/>
                <w:szCs w:val="21"/>
              </w:rPr>
            </w:r>
            <w:r w:rsidR="00B706E0" w:rsidRPr="0069319E">
              <w:rPr>
                <w:rFonts w:ascii="微软雅黑" w:eastAsia="微软雅黑" w:hAnsi="微软雅黑"/>
                <w:noProof/>
                <w:webHidden/>
                <w:sz w:val="21"/>
                <w:szCs w:val="21"/>
              </w:rPr>
              <w:fldChar w:fldCharType="separate"/>
            </w:r>
            <w:r w:rsidR="00D1190B">
              <w:rPr>
                <w:rFonts w:ascii="微软雅黑" w:eastAsia="微软雅黑" w:hAnsi="微软雅黑"/>
                <w:noProof/>
                <w:webHidden/>
                <w:sz w:val="21"/>
                <w:szCs w:val="21"/>
              </w:rPr>
              <w:t>42</w:t>
            </w:r>
            <w:r w:rsidR="00B706E0" w:rsidRPr="0069319E">
              <w:rPr>
                <w:rFonts w:ascii="微软雅黑" w:eastAsia="微软雅黑" w:hAnsi="微软雅黑"/>
                <w:noProof/>
                <w:webHidden/>
                <w:sz w:val="21"/>
                <w:szCs w:val="21"/>
              </w:rPr>
              <w:fldChar w:fldCharType="end"/>
            </w:r>
          </w:hyperlink>
        </w:p>
        <w:p w:rsidR="0069319E" w:rsidRPr="0069319E" w:rsidRDefault="00085585" w:rsidP="0069319E">
          <w:pPr>
            <w:pStyle w:val="20"/>
            <w:tabs>
              <w:tab w:val="right" w:leader="dot" w:pos="9736"/>
            </w:tabs>
            <w:spacing w:line="400" w:lineRule="exact"/>
            <w:rPr>
              <w:rFonts w:ascii="微软雅黑" w:eastAsia="微软雅黑" w:hAnsi="微软雅黑" w:cstheme="minorBidi"/>
              <w:smallCaps w:val="0"/>
              <w:noProof/>
              <w:sz w:val="21"/>
              <w:szCs w:val="21"/>
            </w:rPr>
          </w:pPr>
          <w:hyperlink w:anchor="_Toc469577197" w:history="1">
            <w:r w:rsidR="0069319E" w:rsidRPr="0069319E">
              <w:rPr>
                <w:rStyle w:val="a9"/>
                <w:rFonts w:ascii="微软雅黑" w:eastAsia="微软雅黑" w:hAnsi="微软雅黑" w:hint="eastAsia"/>
                <w:noProof/>
                <w:sz w:val="21"/>
                <w:szCs w:val="21"/>
              </w:rPr>
              <w:t>健身场地管理</w:t>
            </w:r>
            <w:r w:rsidR="0069319E" w:rsidRPr="0069319E">
              <w:rPr>
                <w:rFonts w:ascii="微软雅黑" w:eastAsia="微软雅黑" w:hAnsi="微软雅黑"/>
                <w:noProof/>
                <w:webHidden/>
                <w:sz w:val="21"/>
                <w:szCs w:val="21"/>
              </w:rPr>
              <w:tab/>
            </w:r>
            <w:r w:rsidR="00B706E0" w:rsidRPr="0069319E">
              <w:rPr>
                <w:rFonts w:ascii="微软雅黑" w:eastAsia="微软雅黑" w:hAnsi="微软雅黑"/>
                <w:noProof/>
                <w:webHidden/>
                <w:sz w:val="21"/>
                <w:szCs w:val="21"/>
              </w:rPr>
              <w:fldChar w:fldCharType="begin"/>
            </w:r>
            <w:r w:rsidR="0069319E" w:rsidRPr="0069319E">
              <w:rPr>
                <w:rFonts w:ascii="微软雅黑" w:eastAsia="微软雅黑" w:hAnsi="微软雅黑"/>
                <w:noProof/>
                <w:webHidden/>
                <w:sz w:val="21"/>
                <w:szCs w:val="21"/>
              </w:rPr>
              <w:instrText xml:space="preserve"> PAGEREF _Toc469577197 \h </w:instrText>
            </w:r>
            <w:r w:rsidR="00B706E0" w:rsidRPr="0069319E">
              <w:rPr>
                <w:rFonts w:ascii="微软雅黑" w:eastAsia="微软雅黑" w:hAnsi="微软雅黑"/>
                <w:noProof/>
                <w:webHidden/>
                <w:sz w:val="21"/>
                <w:szCs w:val="21"/>
              </w:rPr>
            </w:r>
            <w:r w:rsidR="00B706E0" w:rsidRPr="0069319E">
              <w:rPr>
                <w:rFonts w:ascii="微软雅黑" w:eastAsia="微软雅黑" w:hAnsi="微软雅黑"/>
                <w:noProof/>
                <w:webHidden/>
                <w:sz w:val="21"/>
                <w:szCs w:val="21"/>
              </w:rPr>
              <w:fldChar w:fldCharType="separate"/>
            </w:r>
            <w:r w:rsidR="00D1190B">
              <w:rPr>
                <w:rFonts w:ascii="微软雅黑" w:eastAsia="微软雅黑" w:hAnsi="微软雅黑"/>
                <w:noProof/>
                <w:webHidden/>
                <w:sz w:val="21"/>
                <w:szCs w:val="21"/>
              </w:rPr>
              <w:t>42</w:t>
            </w:r>
            <w:r w:rsidR="00B706E0" w:rsidRPr="0069319E">
              <w:rPr>
                <w:rFonts w:ascii="微软雅黑" w:eastAsia="微软雅黑" w:hAnsi="微软雅黑"/>
                <w:noProof/>
                <w:webHidden/>
                <w:sz w:val="21"/>
                <w:szCs w:val="21"/>
              </w:rPr>
              <w:fldChar w:fldCharType="end"/>
            </w:r>
          </w:hyperlink>
        </w:p>
        <w:p w:rsidR="0069319E" w:rsidRPr="0069319E" w:rsidRDefault="00085585" w:rsidP="0069319E">
          <w:pPr>
            <w:pStyle w:val="20"/>
            <w:tabs>
              <w:tab w:val="right" w:leader="dot" w:pos="9736"/>
            </w:tabs>
            <w:spacing w:line="400" w:lineRule="exact"/>
            <w:rPr>
              <w:rFonts w:ascii="微软雅黑" w:eastAsia="微软雅黑" w:hAnsi="微软雅黑" w:cstheme="minorBidi"/>
              <w:smallCaps w:val="0"/>
              <w:noProof/>
              <w:sz w:val="21"/>
              <w:szCs w:val="21"/>
            </w:rPr>
          </w:pPr>
          <w:hyperlink w:anchor="_Toc469577198" w:history="1">
            <w:r w:rsidR="0069319E" w:rsidRPr="0069319E">
              <w:rPr>
                <w:rStyle w:val="a9"/>
                <w:rFonts w:ascii="微软雅黑" w:eastAsia="微软雅黑" w:hAnsi="微软雅黑" w:hint="eastAsia"/>
                <w:noProof/>
                <w:sz w:val="21"/>
                <w:szCs w:val="21"/>
              </w:rPr>
              <w:t>体育专项</w:t>
            </w:r>
            <w:r w:rsidR="0069319E" w:rsidRPr="0069319E">
              <w:rPr>
                <w:rFonts w:ascii="微软雅黑" w:eastAsia="微软雅黑" w:hAnsi="微软雅黑"/>
                <w:noProof/>
                <w:webHidden/>
                <w:sz w:val="21"/>
                <w:szCs w:val="21"/>
              </w:rPr>
              <w:tab/>
            </w:r>
            <w:r w:rsidR="00B706E0" w:rsidRPr="0069319E">
              <w:rPr>
                <w:rFonts w:ascii="微软雅黑" w:eastAsia="微软雅黑" w:hAnsi="微软雅黑"/>
                <w:noProof/>
                <w:webHidden/>
                <w:sz w:val="21"/>
                <w:szCs w:val="21"/>
              </w:rPr>
              <w:fldChar w:fldCharType="begin"/>
            </w:r>
            <w:r w:rsidR="0069319E" w:rsidRPr="0069319E">
              <w:rPr>
                <w:rFonts w:ascii="微软雅黑" w:eastAsia="微软雅黑" w:hAnsi="微软雅黑"/>
                <w:noProof/>
                <w:webHidden/>
                <w:sz w:val="21"/>
                <w:szCs w:val="21"/>
              </w:rPr>
              <w:instrText xml:space="preserve"> PAGEREF _Toc469577198 \h </w:instrText>
            </w:r>
            <w:r w:rsidR="00B706E0" w:rsidRPr="0069319E">
              <w:rPr>
                <w:rFonts w:ascii="微软雅黑" w:eastAsia="微软雅黑" w:hAnsi="微软雅黑"/>
                <w:noProof/>
                <w:webHidden/>
                <w:sz w:val="21"/>
                <w:szCs w:val="21"/>
              </w:rPr>
            </w:r>
            <w:r w:rsidR="00B706E0" w:rsidRPr="0069319E">
              <w:rPr>
                <w:rFonts w:ascii="微软雅黑" w:eastAsia="微软雅黑" w:hAnsi="微软雅黑"/>
                <w:noProof/>
                <w:webHidden/>
                <w:sz w:val="21"/>
                <w:szCs w:val="21"/>
              </w:rPr>
              <w:fldChar w:fldCharType="separate"/>
            </w:r>
            <w:r w:rsidR="00D1190B">
              <w:rPr>
                <w:rFonts w:ascii="微软雅黑" w:eastAsia="微软雅黑" w:hAnsi="微软雅黑"/>
                <w:noProof/>
                <w:webHidden/>
                <w:sz w:val="21"/>
                <w:szCs w:val="21"/>
              </w:rPr>
              <w:t>43</w:t>
            </w:r>
            <w:r w:rsidR="00B706E0" w:rsidRPr="0069319E">
              <w:rPr>
                <w:rFonts w:ascii="微软雅黑" w:eastAsia="微软雅黑" w:hAnsi="微软雅黑"/>
                <w:noProof/>
                <w:webHidden/>
                <w:sz w:val="21"/>
                <w:szCs w:val="21"/>
              </w:rPr>
              <w:fldChar w:fldCharType="end"/>
            </w:r>
          </w:hyperlink>
        </w:p>
        <w:p w:rsidR="0069319E" w:rsidRPr="0069319E" w:rsidRDefault="00085585" w:rsidP="0069319E">
          <w:pPr>
            <w:pStyle w:val="10"/>
            <w:tabs>
              <w:tab w:val="right" w:leader="dot" w:pos="9736"/>
            </w:tabs>
            <w:spacing w:line="400" w:lineRule="exact"/>
            <w:rPr>
              <w:rFonts w:ascii="微软雅黑" w:eastAsia="微软雅黑" w:hAnsi="微软雅黑" w:cstheme="minorBidi"/>
              <w:b w:val="0"/>
              <w:bCs w:val="0"/>
              <w:caps w:val="0"/>
              <w:noProof/>
              <w:sz w:val="21"/>
              <w:szCs w:val="21"/>
            </w:rPr>
          </w:pPr>
          <w:hyperlink w:anchor="_Toc469577199" w:history="1">
            <w:r w:rsidR="0069319E" w:rsidRPr="0069319E">
              <w:rPr>
                <w:rStyle w:val="a9"/>
                <w:rFonts w:ascii="微软雅黑" w:eastAsia="微软雅黑" w:hAnsi="微软雅黑" w:hint="eastAsia"/>
                <w:noProof/>
                <w:sz w:val="21"/>
                <w:szCs w:val="21"/>
              </w:rPr>
              <w:t>餐厅服务类专业能力</w:t>
            </w:r>
            <w:r w:rsidR="0069319E" w:rsidRPr="0069319E">
              <w:rPr>
                <w:rFonts w:ascii="微软雅黑" w:eastAsia="微软雅黑" w:hAnsi="微软雅黑"/>
                <w:noProof/>
                <w:webHidden/>
                <w:sz w:val="21"/>
                <w:szCs w:val="21"/>
              </w:rPr>
              <w:tab/>
            </w:r>
            <w:r w:rsidR="00B706E0" w:rsidRPr="0069319E">
              <w:rPr>
                <w:rFonts w:ascii="微软雅黑" w:eastAsia="微软雅黑" w:hAnsi="微软雅黑"/>
                <w:noProof/>
                <w:webHidden/>
                <w:sz w:val="21"/>
                <w:szCs w:val="21"/>
              </w:rPr>
              <w:fldChar w:fldCharType="begin"/>
            </w:r>
            <w:r w:rsidR="0069319E" w:rsidRPr="0069319E">
              <w:rPr>
                <w:rFonts w:ascii="微软雅黑" w:eastAsia="微软雅黑" w:hAnsi="微软雅黑"/>
                <w:noProof/>
                <w:webHidden/>
                <w:sz w:val="21"/>
                <w:szCs w:val="21"/>
              </w:rPr>
              <w:instrText xml:space="preserve"> PAGEREF _Toc469577199 \h </w:instrText>
            </w:r>
            <w:r w:rsidR="00B706E0" w:rsidRPr="0069319E">
              <w:rPr>
                <w:rFonts w:ascii="微软雅黑" w:eastAsia="微软雅黑" w:hAnsi="微软雅黑"/>
                <w:noProof/>
                <w:webHidden/>
                <w:sz w:val="21"/>
                <w:szCs w:val="21"/>
              </w:rPr>
            </w:r>
            <w:r w:rsidR="00B706E0" w:rsidRPr="0069319E">
              <w:rPr>
                <w:rFonts w:ascii="微软雅黑" w:eastAsia="微软雅黑" w:hAnsi="微软雅黑"/>
                <w:noProof/>
                <w:webHidden/>
                <w:sz w:val="21"/>
                <w:szCs w:val="21"/>
              </w:rPr>
              <w:fldChar w:fldCharType="separate"/>
            </w:r>
            <w:r w:rsidR="00D1190B">
              <w:rPr>
                <w:rFonts w:ascii="微软雅黑" w:eastAsia="微软雅黑" w:hAnsi="微软雅黑"/>
                <w:noProof/>
                <w:webHidden/>
                <w:sz w:val="21"/>
                <w:szCs w:val="21"/>
              </w:rPr>
              <w:t>44</w:t>
            </w:r>
            <w:r w:rsidR="00B706E0" w:rsidRPr="0069319E">
              <w:rPr>
                <w:rFonts w:ascii="微软雅黑" w:eastAsia="微软雅黑" w:hAnsi="微软雅黑"/>
                <w:noProof/>
                <w:webHidden/>
                <w:sz w:val="21"/>
                <w:szCs w:val="21"/>
              </w:rPr>
              <w:fldChar w:fldCharType="end"/>
            </w:r>
          </w:hyperlink>
        </w:p>
        <w:p w:rsidR="0069319E" w:rsidRPr="0069319E" w:rsidRDefault="00085585" w:rsidP="0069319E">
          <w:pPr>
            <w:pStyle w:val="20"/>
            <w:tabs>
              <w:tab w:val="right" w:leader="dot" w:pos="9736"/>
            </w:tabs>
            <w:spacing w:line="400" w:lineRule="exact"/>
            <w:rPr>
              <w:rFonts w:ascii="微软雅黑" w:eastAsia="微软雅黑" w:hAnsi="微软雅黑" w:cstheme="minorBidi"/>
              <w:smallCaps w:val="0"/>
              <w:noProof/>
              <w:sz w:val="21"/>
              <w:szCs w:val="21"/>
            </w:rPr>
          </w:pPr>
          <w:hyperlink w:anchor="_Toc469577200" w:history="1">
            <w:r w:rsidR="0069319E" w:rsidRPr="0069319E">
              <w:rPr>
                <w:rStyle w:val="a9"/>
                <w:rFonts w:ascii="微软雅黑" w:eastAsia="微软雅黑" w:hAnsi="微软雅黑" w:hint="eastAsia"/>
                <w:noProof/>
                <w:sz w:val="21"/>
                <w:szCs w:val="21"/>
              </w:rPr>
              <w:t>食品原材料粗加工</w:t>
            </w:r>
            <w:r w:rsidR="0069319E" w:rsidRPr="0069319E">
              <w:rPr>
                <w:rFonts w:ascii="微软雅黑" w:eastAsia="微软雅黑" w:hAnsi="微软雅黑"/>
                <w:noProof/>
                <w:webHidden/>
                <w:sz w:val="21"/>
                <w:szCs w:val="21"/>
              </w:rPr>
              <w:tab/>
            </w:r>
            <w:r w:rsidR="00B706E0" w:rsidRPr="0069319E">
              <w:rPr>
                <w:rFonts w:ascii="微软雅黑" w:eastAsia="微软雅黑" w:hAnsi="微软雅黑"/>
                <w:noProof/>
                <w:webHidden/>
                <w:sz w:val="21"/>
                <w:szCs w:val="21"/>
              </w:rPr>
              <w:fldChar w:fldCharType="begin"/>
            </w:r>
            <w:r w:rsidR="0069319E" w:rsidRPr="0069319E">
              <w:rPr>
                <w:rFonts w:ascii="微软雅黑" w:eastAsia="微软雅黑" w:hAnsi="微软雅黑"/>
                <w:noProof/>
                <w:webHidden/>
                <w:sz w:val="21"/>
                <w:szCs w:val="21"/>
              </w:rPr>
              <w:instrText xml:space="preserve"> PAGEREF _Toc469577200 \h </w:instrText>
            </w:r>
            <w:r w:rsidR="00B706E0" w:rsidRPr="0069319E">
              <w:rPr>
                <w:rFonts w:ascii="微软雅黑" w:eastAsia="微软雅黑" w:hAnsi="微软雅黑"/>
                <w:noProof/>
                <w:webHidden/>
                <w:sz w:val="21"/>
                <w:szCs w:val="21"/>
              </w:rPr>
            </w:r>
            <w:r w:rsidR="00B706E0" w:rsidRPr="0069319E">
              <w:rPr>
                <w:rFonts w:ascii="微软雅黑" w:eastAsia="微软雅黑" w:hAnsi="微软雅黑"/>
                <w:noProof/>
                <w:webHidden/>
                <w:sz w:val="21"/>
                <w:szCs w:val="21"/>
              </w:rPr>
              <w:fldChar w:fldCharType="separate"/>
            </w:r>
            <w:r w:rsidR="00D1190B">
              <w:rPr>
                <w:rFonts w:ascii="微软雅黑" w:eastAsia="微软雅黑" w:hAnsi="微软雅黑"/>
                <w:noProof/>
                <w:webHidden/>
                <w:sz w:val="21"/>
                <w:szCs w:val="21"/>
              </w:rPr>
              <w:t>44</w:t>
            </w:r>
            <w:r w:rsidR="00B706E0" w:rsidRPr="0069319E">
              <w:rPr>
                <w:rFonts w:ascii="微软雅黑" w:eastAsia="微软雅黑" w:hAnsi="微软雅黑"/>
                <w:noProof/>
                <w:webHidden/>
                <w:sz w:val="21"/>
                <w:szCs w:val="21"/>
              </w:rPr>
              <w:fldChar w:fldCharType="end"/>
            </w:r>
          </w:hyperlink>
        </w:p>
        <w:p w:rsidR="0069319E" w:rsidRPr="0069319E" w:rsidRDefault="00085585" w:rsidP="0069319E">
          <w:pPr>
            <w:pStyle w:val="20"/>
            <w:tabs>
              <w:tab w:val="right" w:leader="dot" w:pos="9736"/>
            </w:tabs>
            <w:spacing w:line="400" w:lineRule="exact"/>
            <w:rPr>
              <w:rFonts w:ascii="微软雅黑" w:eastAsia="微软雅黑" w:hAnsi="微软雅黑" w:cstheme="minorBidi"/>
              <w:smallCaps w:val="0"/>
              <w:noProof/>
              <w:sz w:val="21"/>
              <w:szCs w:val="21"/>
            </w:rPr>
          </w:pPr>
          <w:hyperlink w:anchor="_Toc469577201" w:history="1">
            <w:r w:rsidR="0069319E" w:rsidRPr="0069319E">
              <w:rPr>
                <w:rStyle w:val="a9"/>
                <w:rFonts w:ascii="微软雅黑" w:eastAsia="微软雅黑" w:hAnsi="微软雅黑" w:hint="eastAsia"/>
                <w:noProof/>
                <w:sz w:val="21"/>
                <w:szCs w:val="21"/>
              </w:rPr>
              <w:t>餐厅及厨具卫生清洁</w:t>
            </w:r>
            <w:r w:rsidR="0069319E" w:rsidRPr="0069319E">
              <w:rPr>
                <w:rFonts w:ascii="微软雅黑" w:eastAsia="微软雅黑" w:hAnsi="微软雅黑"/>
                <w:noProof/>
                <w:webHidden/>
                <w:sz w:val="21"/>
                <w:szCs w:val="21"/>
              </w:rPr>
              <w:tab/>
            </w:r>
            <w:r w:rsidR="00B706E0" w:rsidRPr="0069319E">
              <w:rPr>
                <w:rFonts w:ascii="微软雅黑" w:eastAsia="微软雅黑" w:hAnsi="微软雅黑"/>
                <w:noProof/>
                <w:webHidden/>
                <w:sz w:val="21"/>
                <w:szCs w:val="21"/>
              </w:rPr>
              <w:fldChar w:fldCharType="begin"/>
            </w:r>
            <w:r w:rsidR="0069319E" w:rsidRPr="0069319E">
              <w:rPr>
                <w:rFonts w:ascii="微软雅黑" w:eastAsia="微软雅黑" w:hAnsi="微软雅黑"/>
                <w:noProof/>
                <w:webHidden/>
                <w:sz w:val="21"/>
                <w:szCs w:val="21"/>
              </w:rPr>
              <w:instrText xml:space="preserve"> PAGEREF _Toc469577201 \h </w:instrText>
            </w:r>
            <w:r w:rsidR="00B706E0" w:rsidRPr="0069319E">
              <w:rPr>
                <w:rFonts w:ascii="微软雅黑" w:eastAsia="微软雅黑" w:hAnsi="微软雅黑"/>
                <w:noProof/>
                <w:webHidden/>
                <w:sz w:val="21"/>
                <w:szCs w:val="21"/>
              </w:rPr>
            </w:r>
            <w:r w:rsidR="00B706E0" w:rsidRPr="0069319E">
              <w:rPr>
                <w:rFonts w:ascii="微软雅黑" w:eastAsia="微软雅黑" w:hAnsi="微软雅黑"/>
                <w:noProof/>
                <w:webHidden/>
                <w:sz w:val="21"/>
                <w:szCs w:val="21"/>
              </w:rPr>
              <w:fldChar w:fldCharType="separate"/>
            </w:r>
            <w:r w:rsidR="00D1190B">
              <w:rPr>
                <w:rFonts w:ascii="微软雅黑" w:eastAsia="微软雅黑" w:hAnsi="微软雅黑"/>
                <w:noProof/>
                <w:webHidden/>
                <w:sz w:val="21"/>
                <w:szCs w:val="21"/>
              </w:rPr>
              <w:t>44</w:t>
            </w:r>
            <w:r w:rsidR="00B706E0" w:rsidRPr="0069319E">
              <w:rPr>
                <w:rFonts w:ascii="微软雅黑" w:eastAsia="微软雅黑" w:hAnsi="微软雅黑"/>
                <w:noProof/>
                <w:webHidden/>
                <w:sz w:val="21"/>
                <w:szCs w:val="21"/>
              </w:rPr>
              <w:fldChar w:fldCharType="end"/>
            </w:r>
          </w:hyperlink>
        </w:p>
        <w:p w:rsidR="0069319E" w:rsidRPr="0069319E" w:rsidRDefault="00085585" w:rsidP="0069319E">
          <w:pPr>
            <w:pStyle w:val="20"/>
            <w:tabs>
              <w:tab w:val="right" w:leader="dot" w:pos="9736"/>
            </w:tabs>
            <w:spacing w:line="400" w:lineRule="exact"/>
            <w:rPr>
              <w:rFonts w:ascii="微软雅黑" w:eastAsia="微软雅黑" w:hAnsi="微软雅黑" w:cstheme="minorBidi"/>
              <w:smallCaps w:val="0"/>
              <w:noProof/>
              <w:sz w:val="21"/>
              <w:szCs w:val="21"/>
            </w:rPr>
          </w:pPr>
          <w:hyperlink w:anchor="_Toc469577202" w:history="1">
            <w:r w:rsidR="0069319E" w:rsidRPr="0069319E">
              <w:rPr>
                <w:rStyle w:val="a9"/>
                <w:rFonts w:ascii="微软雅黑" w:eastAsia="微软雅黑" w:hAnsi="微软雅黑" w:hint="eastAsia"/>
                <w:noProof/>
                <w:sz w:val="21"/>
                <w:szCs w:val="21"/>
              </w:rPr>
              <w:t>餐厅管理</w:t>
            </w:r>
            <w:r w:rsidR="0069319E" w:rsidRPr="0069319E">
              <w:rPr>
                <w:rFonts w:ascii="微软雅黑" w:eastAsia="微软雅黑" w:hAnsi="微软雅黑"/>
                <w:noProof/>
                <w:webHidden/>
                <w:sz w:val="21"/>
                <w:szCs w:val="21"/>
              </w:rPr>
              <w:tab/>
            </w:r>
            <w:r w:rsidR="00B706E0" w:rsidRPr="0069319E">
              <w:rPr>
                <w:rFonts w:ascii="微软雅黑" w:eastAsia="微软雅黑" w:hAnsi="微软雅黑"/>
                <w:noProof/>
                <w:webHidden/>
                <w:sz w:val="21"/>
                <w:szCs w:val="21"/>
              </w:rPr>
              <w:fldChar w:fldCharType="begin"/>
            </w:r>
            <w:r w:rsidR="0069319E" w:rsidRPr="0069319E">
              <w:rPr>
                <w:rFonts w:ascii="微软雅黑" w:eastAsia="微软雅黑" w:hAnsi="微软雅黑"/>
                <w:noProof/>
                <w:webHidden/>
                <w:sz w:val="21"/>
                <w:szCs w:val="21"/>
              </w:rPr>
              <w:instrText xml:space="preserve"> PAGEREF _Toc469577202 \h </w:instrText>
            </w:r>
            <w:r w:rsidR="00B706E0" w:rsidRPr="0069319E">
              <w:rPr>
                <w:rFonts w:ascii="微软雅黑" w:eastAsia="微软雅黑" w:hAnsi="微软雅黑"/>
                <w:noProof/>
                <w:webHidden/>
                <w:sz w:val="21"/>
                <w:szCs w:val="21"/>
              </w:rPr>
            </w:r>
            <w:r w:rsidR="00B706E0" w:rsidRPr="0069319E">
              <w:rPr>
                <w:rFonts w:ascii="微软雅黑" w:eastAsia="微软雅黑" w:hAnsi="微软雅黑"/>
                <w:noProof/>
                <w:webHidden/>
                <w:sz w:val="21"/>
                <w:szCs w:val="21"/>
              </w:rPr>
              <w:fldChar w:fldCharType="separate"/>
            </w:r>
            <w:r w:rsidR="00D1190B">
              <w:rPr>
                <w:rFonts w:ascii="微软雅黑" w:eastAsia="微软雅黑" w:hAnsi="微软雅黑"/>
                <w:noProof/>
                <w:webHidden/>
                <w:sz w:val="21"/>
                <w:szCs w:val="21"/>
              </w:rPr>
              <w:t>44</w:t>
            </w:r>
            <w:r w:rsidR="00B706E0" w:rsidRPr="0069319E">
              <w:rPr>
                <w:rFonts w:ascii="微软雅黑" w:eastAsia="微软雅黑" w:hAnsi="微软雅黑"/>
                <w:noProof/>
                <w:webHidden/>
                <w:sz w:val="21"/>
                <w:szCs w:val="21"/>
              </w:rPr>
              <w:fldChar w:fldCharType="end"/>
            </w:r>
          </w:hyperlink>
        </w:p>
        <w:p w:rsidR="0069319E" w:rsidRPr="0069319E" w:rsidRDefault="00085585" w:rsidP="0069319E">
          <w:pPr>
            <w:pStyle w:val="20"/>
            <w:tabs>
              <w:tab w:val="right" w:leader="dot" w:pos="9736"/>
            </w:tabs>
            <w:spacing w:line="400" w:lineRule="exact"/>
            <w:rPr>
              <w:rFonts w:ascii="微软雅黑" w:eastAsia="微软雅黑" w:hAnsi="微软雅黑" w:cstheme="minorBidi"/>
              <w:smallCaps w:val="0"/>
              <w:noProof/>
              <w:sz w:val="21"/>
              <w:szCs w:val="21"/>
            </w:rPr>
          </w:pPr>
          <w:hyperlink w:anchor="_Toc469577203" w:history="1">
            <w:r w:rsidR="0069319E" w:rsidRPr="0069319E">
              <w:rPr>
                <w:rStyle w:val="a9"/>
                <w:rFonts w:ascii="微软雅黑" w:eastAsia="微软雅黑" w:hAnsi="微软雅黑" w:hint="eastAsia"/>
                <w:noProof/>
                <w:sz w:val="21"/>
                <w:szCs w:val="21"/>
              </w:rPr>
              <w:t>烹饪技术</w:t>
            </w:r>
            <w:r w:rsidR="0069319E" w:rsidRPr="0069319E">
              <w:rPr>
                <w:rFonts w:ascii="微软雅黑" w:eastAsia="微软雅黑" w:hAnsi="微软雅黑"/>
                <w:noProof/>
                <w:webHidden/>
                <w:sz w:val="21"/>
                <w:szCs w:val="21"/>
              </w:rPr>
              <w:tab/>
            </w:r>
            <w:r w:rsidR="00B706E0" w:rsidRPr="0069319E">
              <w:rPr>
                <w:rFonts w:ascii="微软雅黑" w:eastAsia="微软雅黑" w:hAnsi="微软雅黑"/>
                <w:noProof/>
                <w:webHidden/>
                <w:sz w:val="21"/>
                <w:szCs w:val="21"/>
              </w:rPr>
              <w:fldChar w:fldCharType="begin"/>
            </w:r>
            <w:r w:rsidR="0069319E" w:rsidRPr="0069319E">
              <w:rPr>
                <w:rFonts w:ascii="微软雅黑" w:eastAsia="微软雅黑" w:hAnsi="微软雅黑"/>
                <w:noProof/>
                <w:webHidden/>
                <w:sz w:val="21"/>
                <w:szCs w:val="21"/>
              </w:rPr>
              <w:instrText xml:space="preserve"> PAGEREF _Toc469577203 \h </w:instrText>
            </w:r>
            <w:r w:rsidR="00B706E0" w:rsidRPr="0069319E">
              <w:rPr>
                <w:rFonts w:ascii="微软雅黑" w:eastAsia="微软雅黑" w:hAnsi="微软雅黑"/>
                <w:noProof/>
                <w:webHidden/>
                <w:sz w:val="21"/>
                <w:szCs w:val="21"/>
              </w:rPr>
            </w:r>
            <w:r w:rsidR="00B706E0" w:rsidRPr="0069319E">
              <w:rPr>
                <w:rFonts w:ascii="微软雅黑" w:eastAsia="微软雅黑" w:hAnsi="微软雅黑"/>
                <w:noProof/>
                <w:webHidden/>
                <w:sz w:val="21"/>
                <w:szCs w:val="21"/>
              </w:rPr>
              <w:fldChar w:fldCharType="separate"/>
            </w:r>
            <w:r w:rsidR="00D1190B">
              <w:rPr>
                <w:rFonts w:ascii="微软雅黑" w:eastAsia="微软雅黑" w:hAnsi="微软雅黑"/>
                <w:noProof/>
                <w:webHidden/>
                <w:sz w:val="21"/>
                <w:szCs w:val="21"/>
              </w:rPr>
              <w:t>45</w:t>
            </w:r>
            <w:r w:rsidR="00B706E0" w:rsidRPr="0069319E">
              <w:rPr>
                <w:rFonts w:ascii="微软雅黑" w:eastAsia="微软雅黑" w:hAnsi="微软雅黑"/>
                <w:noProof/>
                <w:webHidden/>
                <w:sz w:val="21"/>
                <w:szCs w:val="21"/>
              </w:rPr>
              <w:fldChar w:fldCharType="end"/>
            </w:r>
          </w:hyperlink>
        </w:p>
        <w:p w:rsidR="0069319E" w:rsidRPr="0069319E" w:rsidRDefault="00085585" w:rsidP="0069319E">
          <w:pPr>
            <w:pStyle w:val="20"/>
            <w:tabs>
              <w:tab w:val="right" w:leader="dot" w:pos="9736"/>
            </w:tabs>
            <w:spacing w:line="400" w:lineRule="exact"/>
            <w:rPr>
              <w:rFonts w:ascii="微软雅黑" w:eastAsia="微软雅黑" w:hAnsi="微软雅黑" w:cstheme="minorBidi"/>
              <w:smallCaps w:val="0"/>
              <w:noProof/>
              <w:sz w:val="21"/>
              <w:szCs w:val="21"/>
            </w:rPr>
          </w:pPr>
          <w:hyperlink w:anchor="_Toc469577204" w:history="1">
            <w:r w:rsidR="0069319E" w:rsidRPr="0069319E">
              <w:rPr>
                <w:rStyle w:val="a9"/>
                <w:rFonts w:ascii="微软雅黑" w:eastAsia="微软雅黑" w:hAnsi="微软雅黑" w:hint="eastAsia"/>
                <w:noProof/>
                <w:sz w:val="21"/>
                <w:szCs w:val="21"/>
              </w:rPr>
              <w:t>食品原材料搭配</w:t>
            </w:r>
            <w:r w:rsidR="0069319E" w:rsidRPr="0069319E">
              <w:rPr>
                <w:rFonts w:ascii="微软雅黑" w:eastAsia="微软雅黑" w:hAnsi="微软雅黑"/>
                <w:noProof/>
                <w:webHidden/>
                <w:sz w:val="21"/>
                <w:szCs w:val="21"/>
              </w:rPr>
              <w:tab/>
            </w:r>
            <w:r w:rsidR="00B706E0" w:rsidRPr="0069319E">
              <w:rPr>
                <w:rFonts w:ascii="微软雅黑" w:eastAsia="微软雅黑" w:hAnsi="微软雅黑"/>
                <w:noProof/>
                <w:webHidden/>
                <w:sz w:val="21"/>
                <w:szCs w:val="21"/>
              </w:rPr>
              <w:fldChar w:fldCharType="begin"/>
            </w:r>
            <w:r w:rsidR="0069319E" w:rsidRPr="0069319E">
              <w:rPr>
                <w:rFonts w:ascii="微软雅黑" w:eastAsia="微软雅黑" w:hAnsi="微软雅黑"/>
                <w:noProof/>
                <w:webHidden/>
                <w:sz w:val="21"/>
                <w:szCs w:val="21"/>
              </w:rPr>
              <w:instrText xml:space="preserve"> PAGEREF _Toc469577204 \h </w:instrText>
            </w:r>
            <w:r w:rsidR="00B706E0" w:rsidRPr="0069319E">
              <w:rPr>
                <w:rFonts w:ascii="微软雅黑" w:eastAsia="微软雅黑" w:hAnsi="微软雅黑"/>
                <w:noProof/>
                <w:webHidden/>
                <w:sz w:val="21"/>
                <w:szCs w:val="21"/>
              </w:rPr>
            </w:r>
            <w:r w:rsidR="00B706E0" w:rsidRPr="0069319E">
              <w:rPr>
                <w:rFonts w:ascii="微软雅黑" w:eastAsia="微软雅黑" w:hAnsi="微软雅黑"/>
                <w:noProof/>
                <w:webHidden/>
                <w:sz w:val="21"/>
                <w:szCs w:val="21"/>
              </w:rPr>
              <w:fldChar w:fldCharType="separate"/>
            </w:r>
            <w:r w:rsidR="00D1190B">
              <w:rPr>
                <w:rFonts w:ascii="微软雅黑" w:eastAsia="微软雅黑" w:hAnsi="微软雅黑"/>
                <w:noProof/>
                <w:webHidden/>
                <w:sz w:val="21"/>
                <w:szCs w:val="21"/>
              </w:rPr>
              <w:t>45</w:t>
            </w:r>
            <w:r w:rsidR="00B706E0" w:rsidRPr="0069319E">
              <w:rPr>
                <w:rFonts w:ascii="微软雅黑" w:eastAsia="微软雅黑" w:hAnsi="微软雅黑"/>
                <w:noProof/>
                <w:webHidden/>
                <w:sz w:val="21"/>
                <w:szCs w:val="21"/>
              </w:rPr>
              <w:fldChar w:fldCharType="end"/>
            </w:r>
          </w:hyperlink>
        </w:p>
        <w:p w:rsidR="0069319E" w:rsidRPr="0069319E" w:rsidRDefault="00085585" w:rsidP="0069319E">
          <w:pPr>
            <w:pStyle w:val="20"/>
            <w:tabs>
              <w:tab w:val="right" w:leader="dot" w:pos="9736"/>
            </w:tabs>
            <w:spacing w:line="400" w:lineRule="exact"/>
            <w:rPr>
              <w:rFonts w:ascii="微软雅黑" w:eastAsia="微软雅黑" w:hAnsi="微软雅黑" w:cstheme="minorBidi"/>
              <w:smallCaps w:val="0"/>
              <w:noProof/>
              <w:sz w:val="21"/>
              <w:szCs w:val="21"/>
            </w:rPr>
          </w:pPr>
          <w:hyperlink w:anchor="_Toc469577205" w:history="1">
            <w:r w:rsidR="0069319E" w:rsidRPr="0069319E">
              <w:rPr>
                <w:rStyle w:val="a9"/>
                <w:rFonts w:ascii="微软雅黑" w:eastAsia="微软雅黑" w:hAnsi="微软雅黑" w:hint="eastAsia"/>
                <w:noProof/>
                <w:sz w:val="21"/>
                <w:szCs w:val="21"/>
              </w:rPr>
              <w:t>食品原材料验收</w:t>
            </w:r>
            <w:r w:rsidR="0069319E" w:rsidRPr="0069319E">
              <w:rPr>
                <w:rFonts w:ascii="微软雅黑" w:eastAsia="微软雅黑" w:hAnsi="微软雅黑"/>
                <w:noProof/>
                <w:webHidden/>
                <w:sz w:val="21"/>
                <w:szCs w:val="21"/>
              </w:rPr>
              <w:tab/>
            </w:r>
            <w:r w:rsidR="00B706E0" w:rsidRPr="0069319E">
              <w:rPr>
                <w:rFonts w:ascii="微软雅黑" w:eastAsia="微软雅黑" w:hAnsi="微软雅黑"/>
                <w:noProof/>
                <w:webHidden/>
                <w:sz w:val="21"/>
                <w:szCs w:val="21"/>
              </w:rPr>
              <w:fldChar w:fldCharType="begin"/>
            </w:r>
            <w:r w:rsidR="0069319E" w:rsidRPr="0069319E">
              <w:rPr>
                <w:rFonts w:ascii="微软雅黑" w:eastAsia="微软雅黑" w:hAnsi="微软雅黑"/>
                <w:noProof/>
                <w:webHidden/>
                <w:sz w:val="21"/>
                <w:szCs w:val="21"/>
              </w:rPr>
              <w:instrText xml:space="preserve"> PAGEREF _Toc469577205 \h </w:instrText>
            </w:r>
            <w:r w:rsidR="00B706E0" w:rsidRPr="0069319E">
              <w:rPr>
                <w:rFonts w:ascii="微软雅黑" w:eastAsia="微软雅黑" w:hAnsi="微软雅黑"/>
                <w:noProof/>
                <w:webHidden/>
                <w:sz w:val="21"/>
                <w:szCs w:val="21"/>
              </w:rPr>
            </w:r>
            <w:r w:rsidR="00B706E0" w:rsidRPr="0069319E">
              <w:rPr>
                <w:rFonts w:ascii="微软雅黑" w:eastAsia="微软雅黑" w:hAnsi="微软雅黑"/>
                <w:noProof/>
                <w:webHidden/>
                <w:sz w:val="21"/>
                <w:szCs w:val="21"/>
              </w:rPr>
              <w:fldChar w:fldCharType="separate"/>
            </w:r>
            <w:r w:rsidR="00D1190B">
              <w:rPr>
                <w:rFonts w:ascii="微软雅黑" w:eastAsia="微软雅黑" w:hAnsi="微软雅黑"/>
                <w:noProof/>
                <w:webHidden/>
                <w:sz w:val="21"/>
                <w:szCs w:val="21"/>
              </w:rPr>
              <w:t>45</w:t>
            </w:r>
            <w:r w:rsidR="00B706E0" w:rsidRPr="0069319E">
              <w:rPr>
                <w:rFonts w:ascii="微软雅黑" w:eastAsia="微软雅黑" w:hAnsi="微软雅黑"/>
                <w:noProof/>
                <w:webHidden/>
                <w:sz w:val="21"/>
                <w:szCs w:val="21"/>
              </w:rPr>
              <w:fldChar w:fldCharType="end"/>
            </w:r>
          </w:hyperlink>
        </w:p>
        <w:p w:rsidR="0069319E" w:rsidRPr="0069319E" w:rsidRDefault="00085585" w:rsidP="0069319E">
          <w:pPr>
            <w:pStyle w:val="20"/>
            <w:tabs>
              <w:tab w:val="right" w:leader="dot" w:pos="9736"/>
            </w:tabs>
            <w:spacing w:line="400" w:lineRule="exact"/>
            <w:rPr>
              <w:rFonts w:ascii="微软雅黑" w:eastAsia="微软雅黑" w:hAnsi="微软雅黑" w:cstheme="minorBidi"/>
              <w:smallCaps w:val="0"/>
              <w:noProof/>
              <w:sz w:val="21"/>
              <w:szCs w:val="21"/>
            </w:rPr>
          </w:pPr>
          <w:hyperlink w:anchor="_Toc469577206" w:history="1">
            <w:r w:rsidR="0069319E" w:rsidRPr="0069319E">
              <w:rPr>
                <w:rStyle w:val="a9"/>
                <w:rFonts w:ascii="微软雅黑" w:eastAsia="微软雅黑" w:hAnsi="微软雅黑" w:hint="eastAsia"/>
                <w:noProof/>
                <w:sz w:val="21"/>
                <w:szCs w:val="21"/>
              </w:rPr>
              <w:t>刀工技术</w:t>
            </w:r>
            <w:r w:rsidR="0069319E" w:rsidRPr="0069319E">
              <w:rPr>
                <w:rFonts w:ascii="微软雅黑" w:eastAsia="微软雅黑" w:hAnsi="微软雅黑"/>
                <w:noProof/>
                <w:webHidden/>
                <w:sz w:val="21"/>
                <w:szCs w:val="21"/>
              </w:rPr>
              <w:tab/>
            </w:r>
            <w:r w:rsidR="00B706E0" w:rsidRPr="0069319E">
              <w:rPr>
                <w:rFonts w:ascii="微软雅黑" w:eastAsia="微软雅黑" w:hAnsi="微软雅黑"/>
                <w:noProof/>
                <w:webHidden/>
                <w:sz w:val="21"/>
                <w:szCs w:val="21"/>
              </w:rPr>
              <w:fldChar w:fldCharType="begin"/>
            </w:r>
            <w:r w:rsidR="0069319E" w:rsidRPr="0069319E">
              <w:rPr>
                <w:rFonts w:ascii="微软雅黑" w:eastAsia="微软雅黑" w:hAnsi="微软雅黑"/>
                <w:noProof/>
                <w:webHidden/>
                <w:sz w:val="21"/>
                <w:szCs w:val="21"/>
              </w:rPr>
              <w:instrText xml:space="preserve"> PAGEREF _Toc469577206 \h </w:instrText>
            </w:r>
            <w:r w:rsidR="00B706E0" w:rsidRPr="0069319E">
              <w:rPr>
                <w:rFonts w:ascii="微软雅黑" w:eastAsia="微软雅黑" w:hAnsi="微软雅黑"/>
                <w:noProof/>
                <w:webHidden/>
                <w:sz w:val="21"/>
                <w:szCs w:val="21"/>
              </w:rPr>
            </w:r>
            <w:r w:rsidR="00B706E0" w:rsidRPr="0069319E">
              <w:rPr>
                <w:rFonts w:ascii="微软雅黑" w:eastAsia="微软雅黑" w:hAnsi="微软雅黑"/>
                <w:noProof/>
                <w:webHidden/>
                <w:sz w:val="21"/>
                <w:szCs w:val="21"/>
              </w:rPr>
              <w:fldChar w:fldCharType="separate"/>
            </w:r>
            <w:r w:rsidR="00D1190B">
              <w:rPr>
                <w:rFonts w:ascii="微软雅黑" w:eastAsia="微软雅黑" w:hAnsi="微软雅黑"/>
                <w:noProof/>
                <w:webHidden/>
                <w:sz w:val="21"/>
                <w:szCs w:val="21"/>
              </w:rPr>
              <w:t>46</w:t>
            </w:r>
            <w:r w:rsidR="00B706E0" w:rsidRPr="0069319E">
              <w:rPr>
                <w:rFonts w:ascii="微软雅黑" w:eastAsia="微软雅黑" w:hAnsi="微软雅黑"/>
                <w:noProof/>
                <w:webHidden/>
                <w:sz w:val="21"/>
                <w:szCs w:val="21"/>
              </w:rPr>
              <w:fldChar w:fldCharType="end"/>
            </w:r>
          </w:hyperlink>
        </w:p>
        <w:p w:rsidR="0069319E" w:rsidRPr="0069319E" w:rsidRDefault="00085585" w:rsidP="0069319E">
          <w:pPr>
            <w:pStyle w:val="20"/>
            <w:tabs>
              <w:tab w:val="right" w:leader="dot" w:pos="9736"/>
            </w:tabs>
            <w:spacing w:line="400" w:lineRule="exact"/>
            <w:rPr>
              <w:rFonts w:ascii="微软雅黑" w:eastAsia="微软雅黑" w:hAnsi="微软雅黑" w:cstheme="minorBidi"/>
              <w:smallCaps w:val="0"/>
              <w:noProof/>
              <w:sz w:val="21"/>
              <w:szCs w:val="21"/>
            </w:rPr>
          </w:pPr>
          <w:hyperlink w:anchor="_Toc469577207" w:history="1">
            <w:r w:rsidR="0069319E" w:rsidRPr="0069319E">
              <w:rPr>
                <w:rStyle w:val="a9"/>
                <w:rFonts w:ascii="微软雅黑" w:eastAsia="微软雅黑" w:hAnsi="微软雅黑" w:hint="eastAsia"/>
                <w:noProof/>
                <w:sz w:val="21"/>
                <w:szCs w:val="21"/>
              </w:rPr>
              <w:t>营养配餐</w:t>
            </w:r>
            <w:r w:rsidR="0069319E" w:rsidRPr="0069319E">
              <w:rPr>
                <w:rFonts w:ascii="微软雅黑" w:eastAsia="微软雅黑" w:hAnsi="微软雅黑"/>
                <w:noProof/>
                <w:webHidden/>
                <w:sz w:val="21"/>
                <w:szCs w:val="21"/>
              </w:rPr>
              <w:tab/>
            </w:r>
            <w:r w:rsidR="00B706E0" w:rsidRPr="0069319E">
              <w:rPr>
                <w:rFonts w:ascii="微软雅黑" w:eastAsia="微软雅黑" w:hAnsi="微软雅黑"/>
                <w:noProof/>
                <w:webHidden/>
                <w:sz w:val="21"/>
                <w:szCs w:val="21"/>
              </w:rPr>
              <w:fldChar w:fldCharType="begin"/>
            </w:r>
            <w:r w:rsidR="0069319E" w:rsidRPr="0069319E">
              <w:rPr>
                <w:rFonts w:ascii="微软雅黑" w:eastAsia="微软雅黑" w:hAnsi="微软雅黑"/>
                <w:noProof/>
                <w:webHidden/>
                <w:sz w:val="21"/>
                <w:szCs w:val="21"/>
              </w:rPr>
              <w:instrText xml:space="preserve"> PAGEREF _Toc469577207 \h </w:instrText>
            </w:r>
            <w:r w:rsidR="00B706E0" w:rsidRPr="0069319E">
              <w:rPr>
                <w:rFonts w:ascii="微软雅黑" w:eastAsia="微软雅黑" w:hAnsi="微软雅黑"/>
                <w:noProof/>
                <w:webHidden/>
                <w:sz w:val="21"/>
                <w:szCs w:val="21"/>
              </w:rPr>
            </w:r>
            <w:r w:rsidR="00B706E0" w:rsidRPr="0069319E">
              <w:rPr>
                <w:rFonts w:ascii="微软雅黑" w:eastAsia="微软雅黑" w:hAnsi="微软雅黑"/>
                <w:noProof/>
                <w:webHidden/>
                <w:sz w:val="21"/>
                <w:szCs w:val="21"/>
              </w:rPr>
              <w:fldChar w:fldCharType="separate"/>
            </w:r>
            <w:r w:rsidR="00D1190B">
              <w:rPr>
                <w:rFonts w:ascii="微软雅黑" w:eastAsia="微软雅黑" w:hAnsi="微软雅黑"/>
                <w:noProof/>
                <w:webHidden/>
                <w:sz w:val="21"/>
                <w:szCs w:val="21"/>
              </w:rPr>
              <w:t>46</w:t>
            </w:r>
            <w:r w:rsidR="00B706E0" w:rsidRPr="0069319E">
              <w:rPr>
                <w:rFonts w:ascii="微软雅黑" w:eastAsia="微软雅黑" w:hAnsi="微软雅黑"/>
                <w:noProof/>
                <w:webHidden/>
                <w:sz w:val="21"/>
                <w:szCs w:val="21"/>
              </w:rPr>
              <w:fldChar w:fldCharType="end"/>
            </w:r>
          </w:hyperlink>
        </w:p>
        <w:p w:rsidR="0069319E" w:rsidRPr="0069319E" w:rsidRDefault="00085585" w:rsidP="0069319E">
          <w:pPr>
            <w:pStyle w:val="10"/>
            <w:tabs>
              <w:tab w:val="right" w:leader="dot" w:pos="9736"/>
            </w:tabs>
            <w:spacing w:line="400" w:lineRule="exact"/>
            <w:rPr>
              <w:rFonts w:ascii="微软雅黑" w:eastAsia="微软雅黑" w:hAnsi="微软雅黑" w:cstheme="minorBidi"/>
              <w:b w:val="0"/>
              <w:bCs w:val="0"/>
              <w:caps w:val="0"/>
              <w:noProof/>
              <w:sz w:val="21"/>
              <w:szCs w:val="21"/>
            </w:rPr>
          </w:pPr>
          <w:hyperlink w:anchor="_Toc469577208" w:history="1">
            <w:r w:rsidR="0069319E" w:rsidRPr="0069319E">
              <w:rPr>
                <w:rStyle w:val="a9"/>
                <w:rFonts w:ascii="微软雅黑" w:eastAsia="微软雅黑" w:hAnsi="微软雅黑"/>
                <w:noProof/>
                <w:sz w:val="21"/>
                <w:szCs w:val="21"/>
              </w:rPr>
              <w:t>VIP</w:t>
            </w:r>
            <w:r w:rsidR="0069319E" w:rsidRPr="0069319E">
              <w:rPr>
                <w:rStyle w:val="a9"/>
                <w:rFonts w:ascii="微软雅黑" w:eastAsia="微软雅黑" w:hAnsi="微软雅黑" w:hint="eastAsia"/>
                <w:noProof/>
                <w:sz w:val="21"/>
                <w:szCs w:val="21"/>
              </w:rPr>
              <w:t>服务类专业能力</w:t>
            </w:r>
            <w:r w:rsidR="0069319E" w:rsidRPr="0069319E">
              <w:rPr>
                <w:rFonts w:ascii="微软雅黑" w:eastAsia="微软雅黑" w:hAnsi="微软雅黑"/>
                <w:noProof/>
                <w:webHidden/>
                <w:sz w:val="21"/>
                <w:szCs w:val="21"/>
              </w:rPr>
              <w:tab/>
            </w:r>
            <w:r w:rsidR="00B706E0" w:rsidRPr="0069319E">
              <w:rPr>
                <w:rFonts w:ascii="微软雅黑" w:eastAsia="微软雅黑" w:hAnsi="微软雅黑"/>
                <w:noProof/>
                <w:webHidden/>
                <w:sz w:val="21"/>
                <w:szCs w:val="21"/>
              </w:rPr>
              <w:fldChar w:fldCharType="begin"/>
            </w:r>
            <w:r w:rsidR="0069319E" w:rsidRPr="0069319E">
              <w:rPr>
                <w:rFonts w:ascii="微软雅黑" w:eastAsia="微软雅黑" w:hAnsi="微软雅黑"/>
                <w:noProof/>
                <w:webHidden/>
                <w:sz w:val="21"/>
                <w:szCs w:val="21"/>
              </w:rPr>
              <w:instrText xml:space="preserve"> PAGEREF _Toc469577208 \h </w:instrText>
            </w:r>
            <w:r w:rsidR="00B706E0" w:rsidRPr="0069319E">
              <w:rPr>
                <w:rFonts w:ascii="微软雅黑" w:eastAsia="微软雅黑" w:hAnsi="微软雅黑"/>
                <w:noProof/>
                <w:webHidden/>
                <w:sz w:val="21"/>
                <w:szCs w:val="21"/>
              </w:rPr>
            </w:r>
            <w:r w:rsidR="00B706E0" w:rsidRPr="0069319E">
              <w:rPr>
                <w:rFonts w:ascii="微软雅黑" w:eastAsia="微软雅黑" w:hAnsi="微软雅黑"/>
                <w:noProof/>
                <w:webHidden/>
                <w:sz w:val="21"/>
                <w:szCs w:val="21"/>
              </w:rPr>
              <w:fldChar w:fldCharType="separate"/>
            </w:r>
            <w:r w:rsidR="00D1190B">
              <w:rPr>
                <w:rFonts w:ascii="微软雅黑" w:eastAsia="微软雅黑" w:hAnsi="微软雅黑"/>
                <w:noProof/>
                <w:webHidden/>
                <w:sz w:val="21"/>
                <w:szCs w:val="21"/>
              </w:rPr>
              <w:t>47</w:t>
            </w:r>
            <w:r w:rsidR="00B706E0" w:rsidRPr="0069319E">
              <w:rPr>
                <w:rFonts w:ascii="微软雅黑" w:eastAsia="微软雅黑" w:hAnsi="微软雅黑"/>
                <w:noProof/>
                <w:webHidden/>
                <w:sz w:val="21"/>
                <w:szCs w:val="21"/>
              </w:rPr>
              <w:fldChar w:fldCharType="end"/>
            </w:r>
          </w:hyperlink>
        </w:p>
        <w:p w:rsidR="0069319E" w:rsidRPr="0069319E" w:rsidRDefault="00085585" w:rsidP="0069319E">
          <w:pPr>
            <w:pStyle w:val="20"/>
            <w:tabs>
              <w:tab w:val="right" w:leader="dot" w:pos="9736"/>
            </w:tabs>
            <w:spacing w:line="400" w:lineRule="exact"/>
            <w:rPr>
              <w:rFonts w:ascii="微软雅黑" w:eastAsia="微软雅黑" w:hAnsi="微软雅黑" w:cstheme="minorBidi"/>
              <w:smallCaps w:val="0"/>
              <w:noProof/>
              <w:sz w:val="21"/>
              <w:szCs w:val="21"/>
            </w:rPr>
          </w:pPr>
          <w:hyperlink w:anchor="_Toc469577209" w:history="1">
            <w:r w:rsidR="0069319E" w:rsidRPr="0069319E">
              <w:rPr>
                <w:rStyle w:val="a9"/>
                <w:rFonts w:ascii="微软雅黑" w:eastAsia="微软雅黑" w:hAnsi="微软雅黑"/>
                <w:noProof/>
                <w:sz w:val="21"/>
                <w:szCs w:val="21"/>
              </w:rPr>
              <w:t>VIP</w:t>
            </w:r>
            <w:r w:rsidR="0069319E" w:rsidRPr="0069319E">
              <w:rPr>
                <w:rStyle w:val="a9"/>
                <w:rFonts w:ascii="微软雅黑" w:eastAsia="微软雅黑" w:hAnsi="微软雅黑" w:hint="eastAsia"/>
                <w:noProof/>
                <w:sz w:val="21"/>
                <w:szCs w:val="21"/>
              </w:rPr>
              <w:t>专项服务</w:t>
            </w:r>
            <w:r w:rsidR="0069319E" w:rsidRPr="0069319E">
              <w:rPr>
                <w:rFonts w:ascii="微软雅黑" w:eastAsia="微软雅黑" w:hAnsi="微软雅黑"/>
                <w:noProof/>
                <w:webHidden/>
                <w:sz w:val="21"/>
                <w:szCs w:val="21"/>
              </w:rPr>
              <w:tab/>
            </w:r>
            <w:r w:rsidR="00B706E0" w:rsidRPr="0069319E">
              <w:rPr>
                <w:rFonts w:ascii="微软雅黑" w:eastAsia="微软雅黑" w:hAnsi="微软雅黑"/>
                <w:noProof/>
                <w:webHidden/>
                <w:sz w:val="21"/>
                <w:szCs w:val="21"/>
              </w:rPr>
              <w:fldChar w:fldCharType="begin"/>
            </w:r>
            <w:r w:rsidR="0069319E" w:rsidRPr="0069319E">
              <w:rPr>
                <w:rFonts w:ascii="微软雅黑" w:eastAsia="微软雅黑" w:hAnsi="微软雅黑"/>
                <w:noProof/>
                <w:webHidden/>
                <w:sz w:val="21"/>
                <w:szCs w:val="21"/>
              </w:rPr>
              <w:instrText xml:space="preserve"> PAGEREF _Toc469577209 \h </w:instrText>
            </w:r>
            <w:r w:rsidR="00B706E0" w:rsidRPr="0069319E">
              <w:rPr>
                <w:rFonts w:ascii="微软雅黑" w:eastAsia="微软雅黑" w:hAnsi="微软雅黑"/>
                <w:noProof/>
                <w:webHidden/>
                <w:sz w:val="21"/>
                <w:szCs w:val="21"/>
              </w:rPr>
            </w:r>
            <w:r w:rsidR="00B706E0" w:rsidRPr="0069319E">
              <w:rPr>
                <w:rFonts w:ascii="微软雅黑" w:eastAsia="微软雅黑" w:hAnsi="微软雅黑"/>
                <w:noProof/>
                <w:webHidden/>
                <w:sz w:val="21"/>
                <w:szCs w:val="21"/>
              </w:rPr>
              <w:fldChar w:fldCharType="separate"/>
            </w:r>
            <w:r w:rsidR="00D1190B">
              <w:rPr>
                <w:rFonts w:ascii="微软雅黑" w:eastAsia="微软雅黑" w:hAnsi="微软雅黑"/>
                <w:noProof/>
                <w:webHidden/>
                <w:sz w:val="21"/>
                <w:szCs w:val="21"/>
              </w:rPr>
              <w:t>47</w:t>
            </w:r>
            <w:r w:rsidR="00B706E0" w:rsidRPr="0069319E">
              <w:rPr>
                <w:rFonts w:ascii="微软雅黑" w:eastAsia="微软雅黑" w:hAnsi="微软雅黑"/>
                <w:noProof/>
                <w:webHidden/>
                <w:sz w:val="21"/>
                <w:szCs w:val="21"/>
              </w:rPr>
              <w:fldChar w:fldCharType="end"/>
            </w:r>
          </w:hyperlink>
        </w:p>
        <w:p w:rsidR="0069319E" w:rsidRPr="0069319E" w:rsidRDefault="00085585" w:rsidP="0069319E">
          <w:pPr>
            <w:pStyle w:val="20"/>
            <w:tabs>
              <w:tab w:val="right" w:leader="dot" w:pos="9736"/>
            </w:tabs>
            <w:spacing w:line="400" w:lineRule="exact"/>
            <w:rPr>
              <w:rFonts w:ascii="微软雅黑" w:eastAsia="微软雅黑" w:hAnsi="微软雅黑" w:cstheme="minorBidi"/>
              <w:smallCaps w:val="0"/>
              <w:noProof/>
              <w:sz w:val="21"/>
              <w:szCs w:val="21"/>
            </w:rPr>
          </w:pPr>
          <w:hyperlink w:anchor="_Toc469577210" w:history="1">
            <w:r w:rsidR="0069319E" w:rsidRPr="0069319E">
              <w:rPr>
                <w:rStyle w:val="a9"/>
                <w:rFonts w:ascii="微软雅黑" w:eastAsia="微软雅黑" w:hAnsi="微软雅黑" w:hint="eastAsia"/>
                <w:noProof/>
                <w:sz w:val="21"/>
                <w:szCs w:val="21"/>
              </w:rPr>
              <w:t>水果、果汁制作</w:t>
            </w:r>
            <w:r w:rsidR="0069319E" w:rsidRPr="0069319E">
              <w:rPr>
                <w:rFonts w:ascii="微软雅黑" w:eastAsia="微软雅黑" w:hAnsi="微软雅黑"/>
                <w:noProof/>
                <w:webHidden/>
                <w:sz w:val="21"/>
                <w:szCs w:val="21"/>
              </w:rPr>
              <w:tab/>
            </w:r>
            <w:r w:rsidR="00B706E0" w:rsidRPr="0069319E">
              <w:rPr>
                <w:rFonts w:ascii="微软雅黑" w:eastAsia="微软雅黑" w:hAnsi="微软雅黑"/>
                <w:noProof/>
                <w:webHidden/>
                <w:sz w:val="21"/>
                <w:szCs w:val="21"/>
              </w:rPr>
              <w:fldChar w:fldCharType="begin"/>
            </w:r>
            <w:r w:rsidR="0069319E" w:rsidRPr="0069319E">
              <w:rPr>
                <w:rFonts w:ascii="微软雅黑" w:eastAsia="微软雅黑" w:hAnsi="微软雅黑"/>
                <w:noProof/>
                <w:webHidden/>
                <w:sz w:val="21"/>
                <w:szCs w:val="21"/>
              </w:rPr>
              <w:instrText xml:space="preserve"> PAGEREF _Toc469577210 \h </w:instrText>
            </w:r>
            <w:r w:rsidR="00B706E0" w:rsidRPr="0069319E">
              <w:rPr>
                <w:rFonts w:ascii="微软雅黑" w:eastAsia="微软雅黑" w:hAnsi="微软雅黑"/>
                <w:noProof/>
                <w:webHidden/>
                <w:sz w:val="21"/>
                <w:szCs w:val="21"/>
              </w:rPr>
            </w:r>
            <w:r w:rsidR="00B706E0" w:rsidRPr="0069319E">
              <w:rPr>
                <w:rFonts w:ascii="微软雅黑" w:eastAsia="微软雅黑" w:hAnsi="微软雅黑"/>
                <w:noProof/>
                <w:webHidden/>
                <w:sz w:val="21"/>
                <w:szCs w:val="21"/>
              </w:rPr>
              <w:fldChar w:fldCharType="separate"/>
            </w:r>
            <w:r w:rsidR="00D1190B">
              <w:rPr>
                <w:rFonts w:ascii="微软雅黑" w:eastAsia="微软雅黑" w:hAnsi="微软雅黑"/>
                <w:noProof/>
                <w:webHidden/>
                <w:sz w:val="21"/>
                <w:szCs w:val="21"/>
              </w:rPr>
              <w:t>47</w:t>
            </w:r>
            <w:r w:rsidR="00B706E0" w:rsidRPr="0069319E">
              <w:rPr>
                <w:rFonts w:ascii="微软雅黑" w:eastAsia="微软雅黑" w:hAnsi="微软雅黑"/>
                <w:noProof/>
                <w:webHidden/>
                <w:sz w:val="21"/>
                <w:szCs w:val="21"/>
              </w:rPr>
              <w:fldChar w:fldCharType="end"/>
            </w:r>
          </w:hyperlink>
        </w:p>
        <w:p w:rsidR="0069319E" w:rsidRPr="0069319E" w:rsidRDefault="00085585" w:rsidP="0069319E">
          <w:pPr>
            <w:pStyle w:val="10"/>
            <w:tabs>
              <w:tab w:val="right" w:leader="dot" w:pos="9736"/>
            </w:tabs>
            <w:spacing w:line="400" w:lineRule="exact"/>
            <w:rPr>
              <w:rFonts w:ascii="微软雅黑" w:eastAsia="微软雅黑" w:hAnsi="微软雅黑" w:cstheme="minorBidi"/>
              <w:b w:val="0"/>
              <w:bCs w:val="0"/>
              <w:caps w:val="0"/>
              <w:noProof/>
              <w:sz w:val="21"/>
              <w:szCs w:val="21"/>
            </w:rPr>
          </w:pPr>
          <w:hyperlink w:anchor="_Toc469577211" w:history="1">
            <w:r w:rsidR="0069319E" w:rsidRPr="0069319E">
              <w:rPr>
                <w:rStyle w:val="a9"/>
                <w:rFonts w:ascii="微软雅黑" w:eastAsia="微软雅黑" w:hAnsi="微软雅黑" w:hint="eastAsia"/>
                <w:noProof/>
                <w:sz w:val="21"/>
                <w:szCs w:val="21"/>
              </w:rPr>
              <w:t>采购专业能力</w:t>
            </w:r>
            <w:r w:rsidR="0069319E" w:rsidRPr="0069319E">
              <w:rPr>
                <w:rFonts w:ascii="微软雅黑" w:eastAsia="微软雅黑" w:hAnsi="微软雅黑"/>
                <w:noProof/>
                <w:webHidden/>
                <w:sz w:val="21"/>
                <w:szCs w:val="21"/>
              </w:rPr>
              <w:tab/>
            </w:r>
            <w:r w:rsidR="00B706E0" w:rsidRPr="0069319E">
              <w:rPr>
                <w:rFonts w:ascii="微软雅黑" w:eastAsia="微软雅黑" w:hAnsi="微软雅黑"/>
                <w:noProof/>
                <w:webHidden/>
                <w:sz w:val="21"/>
                <w:szCs w:val="21"/>
              </w:rPr>
              <w:fldChar w:fldCharType="begin"/>
            </w:r>
            <w:r w:rsidR="0069319E" w:rsidRPr="0069319E">
              <w:rPr>
                <w:rFonts w:ascii="微软雅黑" w:eastAsia="微软雅黑" w:hAnsi="微软雅黑"/>
                <w:noProof/>
                <w:webHidden/>
                <w:sz w:val="21"/>
                <w:szCs w:val="21"/>
              </w:rPr>
              <w:instrText xml:space="preserve"> PAGEREF _Toc469577211 \h </w:instrText>
            </w:r>
            <w:r w:rsidR="00B706E0" w:rsidRPr="0069319E">
              <w:rPr>
                <w:rFonts w:ascii="微软雅黑" w:eastAsia="微软雅黑" w:hAnsi="微软雅黑"/>
                <w:noProof/>
                <w:webHidden/>
                <w:sz w:val="21"/>
                <w:szCs w:val="21"/>
              </w:rPr>
            </w:r>
            <w:r w:rsidR="00B706E0" w:rsidRPr="0069319E">
              <w:rPr>
                <w:rFonts w:ascii="微软雅黑" w:eastAsia="微软雅黑" w:hAnsi="微软雅黑"/>
                <w:noProof/>
                <w:webHidden/>
                <w:sz w:val="21"/>
                <w:szCs w:val="21"/>
              </w:rPr>
              <w:fldChar w:fldCharType="separate"/>
            </w:r>
            <w:r w:rsidR="00D1190B">
              <w:rPr>
                <w:rFonts w:ascii="微软雅黑" w:eastAsia="微软雅黑" w:hAnsi="微软雅黑"/>
                <w:noProof/>
                <w:webHidden/>
                <w:sz w:val="21"/>
                <w:szCs w:val="21"/>
              </w:rPr>
              <w:t>48</w:t>
            </w:r>
            <w:r w:rsidR="00B706E0" w:rsidRPr="0069319E">
              <w:rPr>
                <w:rFonts w:ascii="微软雅黑" w:eastAsia="微软雅黑" w:hAnsi="微软雅黑"/>
                <w:noProof/>
                <w:webHidden/>
                <w:sz w:val="21"/>
                <w:szCs w:val="21"/>
              </w:rPr>
              <w:fldChar w:fldCharType="end"/>
            </w:r>
          </w:hyperlink>
        </w:p>
        <w:p w:rsidR="0069319E" w:rsidRPr="0069319E" w:rsidRDefault="00085585" w:rsidP="0069319E">
          <w:pPr>
            <w:pStyle w:val="20"/>
            <w:tabs>
              <w:tab w:val="right" w:leader="dot" w:pos="9736"/>
            </w:tabs>
            <w:spacing w:line="400" w:lineRule="exact"/>
            <w:rPr>
              <w:rFonts w:ascii="微软雅黑" w:eastAsia="微软雅黑" w:hAnsi="微软雅黑" w:cstheme="minorBidi"/>
              <w:smallCaps w:val="0"/>
              <w:noProof/>
              <w:sz w:val="21"/>
              <w:szCs w:val="21"/>
            </w:rPr>
          </w:pPr>
          <w:hyperlink w:anchor="_Toc469577212" w:history="1">
            <w:r w:rsidR="0069319E" w:rsidRPr="0069319E">
              <w:rPr>
                <w:rStyle w:val="a9"/>
                <w:rFonts w:ascii="微软雅黑" w:eastAsia="微软雅黑" w:hAnsi="微软雅黑" w:hint="eastAsia"/>
                <w:noProof/>
                <w:sz w:val="21"/>
                <w:szCs w:val="21"/>
              </w:rPr>
              <w:t>供应商管理</w:t>
            </w:r>
            <w:r w:rsidR="0069319E" w:rsidRPr="0069319E">
              <w:rPr>
                <w:rFonts w:ascii="微软雅黑" w:eastAsia="微软雅黑" w:hAnsi="微软雅黑"/>
                <w:noProof/>
                <w:webHidden/>
                <w:sz w:val="21"/>
                <w:szCs w:val="21"/>
              </w:rPr>
              <w:tab/>
            </w:r>
            <w:r w:rsidR="00B706E0" w:rsidRPr="0069319E">
              <w:rPr>
                <w:rFonts w:ascii="微软雅黑" w:eastAsia="微软雅黑" w:hAnsi="微软雅黑"/>
                <w:noProof/>
                <w:webHidden/>
                <w:sz w:val="21"/>
                <w:szCs w:val="21"/>
              </w:rPr>
              <w:fldChar w:fldCharType="begin"/>
            </w:r>
            <w:r w:rsidR="0069319E" w:rsidRPr="0069319E">
              <w:rPr>
                <w:rFonts w:ascii="微软雅黑" w:eastAsia="微软雅黑" w:hAnsi="微软雅黑"/>
                <w:noProof/>
                <w:webHidden/>
                <w:sz w:val="21"/>
                <w:szCs w:val="21"/>
              </w:rPr>
              <w:instrText xml:space="preserve"> PAGEREF _Toc469577212 \h </w:instrText>
            </w:r>
            <w:r w:rsidR="00B706E0" w:rsidRPr="0069319E">
              <w:rPr>
                <w:rFonts w:ascii="微软雅黑" w:eastAsia="微软雅黑" w:hAnsi="微软雅黑"/>
                <w:noProof/>
                <w:webHidden/>
                <w:sz w:val="21"/>
                <w:szCs w:val="21"/>
              </w:rPr>
            </w:r>
            <w:r w:rsidR="00B706E0" w:rsidRPr="0069319E">
              <w:rPr>
                <w:rFonts w:ascii="微软雅黑" w:eastAsia="微软雅黑" w:hAnsi="微软雅黑"/>
                <w:noProof/>
                <w:webHidden/>
                <w:sz w:val="21"/>
                <w:szCs w:val="21"/>
              </w:rPr>
              <w:fldChar w:fldCharType="separate"/>
            </w:r>
            <w:r w:rsidR="00D1190B">
              <w:rPr>
                <w:rFonts w:ascii="微软雅黑" w:eastAsia="微软雅黑" w:hAnsi="微软雅黑"/>
                <w:noProof/>
                <w:webHidden/>
                <w:sz w:val="21"/>
                <w:szCs w:val="21"/>
              </w:rPr>
              <w:t>48</w:t>
            </w:r>
            <w:r w:rsidR="00B706E0" w:rsidRPr="0069319E">
              <w:rPr>
                <w:rFonts w:ascii="微软雅黑" w:eastAsia="微软雅黑" w:hAnsi="微软雅黑"/>
                <w:noProof/>
                <w:webHidden/>
                <w:sz w:val="21"/>
                <w:szCs w:val="21"/>
              </w:rPr>
              <w:fldChar w:fldCharType="end"/>
            </w:r>
          </w:hyperlink>
        </w:p>
        <w:p w:rsidR="0069319E" w:rsidRPr="0069319E" w:rsidRDefault="00085585" w:rsidP="0069319E">
          <w:pPr>
            <w:pStyle w:val="20"/>
            <w:tabs>
              <w:tab w:val="right" w:leader="dot" w:pos="9736"/>
            </w:tabs>
            <w:spacing w:line="400" w:lineRule="exact"/>
            <w:rPr>
              <w:rFonts w:ascii="微软雅黑" w:eastAsia="微软雅黑" w:hAnsi="微软雅黑" w:cstheme="minorBidi"/>
              <w:smallCaps w:val="0"/>
              <w:noProof/>
              <w:sz w:val="21"/>
              <w:szCs w:val="21"/>
            </w:rPr>
          </w:pPr>
          <w:hyperlink w:anchor="_Toc469577213" w:history="1">
            <w:r w:rsidR="0069319E" w:rsidRPr="0069319E">
              <w:rPr>
                <w:rStyle w:val="a9"/>
                <w:rFonts w:ascii="微软雅黑" w:eastAsia="微软雅黑" w:hAnsi="微软雅黑" w:hint="eastAsia"/>
                <w:noProof/>
                <w:sz w:val="21"/>
                <w:szCs w:val="21"/>
              </w:rPr>
              <w:t>标书制作</w:t>
            </w:r>
            <w:r w:rsidR="0069319E" w:rsidRPr="0069319E">
              <w:rPr>
                <w:rFonts w:ascii="微软雅黑" w:eastAsia="微软雅黑" w:hAnsi="微软雅黑"/>
                <w:noProof/>
                <w:webHidden/>
                <w:sz w:val="21"/>
                <w:szCs w:val="21"/>
              </w:rPr>
              <w:tab/>
            </w:r>
            <w:r w:rsidR="00B706E0" w:rsidRPr="0069319E">
              <w:rPr>
                <w:rFonts w:ascii="微软雅黑" w:eastAsia="微软雅黑" w:hAnsi="微软雅黑"/>
                <w:noProof/>
                <w:webHidden/>
                <w:sz w:val="21"/>
                <w:szCs w:val="21"/>
              </w:rPr>
              <w:fldChar w:fldCharType="begin"/>
            </w:r>
            <w:r w:rsidR="0069319E" w:rsidRPr="0069319E">
              <w:rPr>
                <w:rFonts w:ascii="微软雅黑" w:eastAsia="微软雅黑" w:hAnsi="微软雅黑"/>
                <w:noProof/>
                <w:webHidden/>
                <w:sz w:val="21"/>
                <w:szCs w:val="21"/>
              </w:rPr>
              <w:instrText xml:space="preserve"> PAGEREF _Toc469577213 \h </w:instrText>
            </w:r>
            <w:r w:rsidR="00B706E0" w:rsidRPr="0069319E">
              <w:rPr>
                <w:rFonts w:ascii="微软雅黑" w:eastAsia="微软雅黑" w:hAnsi="微软雅黑"/>
                <w:noProof/>
                <w:webHidden/>
                <w:sz w:val="21"/>
                <w:szCs w:val="21"/>
              </w:rPr>
            </w:r>
            <w:r w:rsidR="00B706E0" w:rsidRPr="0069319E">
              <w:rPr>
                <w:rFonts w:ascii="微软雅黑" w:eastAsia="微软雅黑" w:hAnsi="微软雅黑"/>
                <w:noProof/>
                <w:webHidden/>
                <w:sz w:val="21"/>
                <w:szCs w:val="21"/>
              </w:rPr>
              <w:fldChar w:fldCharType="separate"/>
            </w:r>
            <w:r w:rsidR="00D1190B">
              <w:rPr>
                <w:rFonts w:ascii="微软雅黑" w:eastAsia="微软雅黑" w:hAnsi="微软雅黑"/>
                <w:noProof/>
                <w:webHidden/>
                <w:sz w:val="21"/>
                <w:szCs w:val="21"/>
              </w:rPr>
              <w:t>48</w:t>
            </w:r>
            <w:r w:rsidR="00B706E0" w:rsidRPr="0069319E">
              <w:rPr>
                <w:rFonts w:ascii="微软雅黑" w:eastAsia="微软雅黑" w:hAnsi="微软雅黑"/>
                <w:noProof/>
                <w:webHidden/>
                <w:sz w:val="21"/>
                <w:szCs w:val="21"/>
              </w:rPr>
              <w:fldChar w:fldCharType="end"/>
            </w:r>
          </w:hyperlink>
        </w:p>
        <w:p w:rsidR="0069319E" w:rsidRPr="0069319E" w:rsidRDefault="00085585" w:rsidP="0069319E">
          <w:pPr>
            <w:pStyle w:val="10"/>
            <w:tabs>
              <w:tab w:val="right" w:leader="dot" w:pos="9736"/>
            </w:tabs>
            <w:spacing w:line="400" w:lineRule="exact"/>
            <w:rPr>
              <w:rFonts w:ascii="微软雅黑" w:eastAsia="微软雅黑" w:hAnsi="微软雅黑" w:cstheme="minorBidi"/>
              <w:b w:val="0"/>
              <w:bCs w:val="0"/>
              <w:caps w:val="0"/>
              <w:noProof/>
              <w:sz w:val="21"/>
              <w:szCs w:val="21"/>
            </w:rPr>
          </w:pPr>
          <w:hyperlink w:anchor="_Toc469577214" w:history="1">
            <w:r w:rsidR="0069319E" w:rsidRPr="0069319E">
              <w:rPr>
                <w:rStyle w:val="a9"/>
                <w:rFonts w:ascii="微软雅黑" w:eastAsia="微软雅黑" w:hAnsi="微软雅黑" w:hint="eastAsia"/>
                <w:noProof/>
                <w:sz w:val="21"/>
                <w:szCs w:val="21"/>
              </w:rPr>
              <w:t>车辆服务类专业能力</w:t>
            </w:r>
            <w:r w:rsidR="0069319E" w:rsidRPr="0069319E">
              <w:rPr>
                <w:rFonts w:ascii="微软雅黑" w:eastAsia="微软雅黑" w:hAnsi="微软雅黑"/>
                <w:noProof/>
                <w:webHidden/>
                <w:sz w:val="21"/>
                <w:szCs w:val="21"/>
              </w:rPr>
              <w:tab/>
            </w:r>
            <w:r w:rsidR="00B706E0" w:rsidRPr="0069319E">
              <w:rPr>
                <w:rFonts w:ascii="微软雅黑" w:eastAsia="微软雅黑" w:hAnsi="微软雅黑"/>
                <w:noProof/>
                <w:webHidden/>
                <w:sz w:val="21"/>
                <w:szCs w:val="21"/>
              </w:rPr>
              <w:fldChar w:fldCharType="begin"/>
            </w:r>
            <w:r w:rsidR="0069319E" w:rsidRPr="0069319E">
              <w:rPr>
                <w:rFonts w:ascii="微软雅黑" w:eastAsia="微软雅黑" w:hAnsi="微软雅黑"/>
                <w:noProof/>
                <w:webHidden/>
                <w:sz w:val="21"/>
                <w:szCs w:val="21"/>
              </w:rPr>
              <w:instrText xml:space="preserve"> PAGEREF _Toc469577214 \h </w:instrText>
            </w:r>
            <w:r w:rsidR="00B706E0" w:rsidRPr="0069319E">
              <w:rPr>
                <w:rFonts w:ascii="微软雅黑" w:eastAsia="微软雅黑" w:hAnsi="微软雅黑"/>
                <w:noProof/>
                <w:webHidden/>
                <w:sz w:val="21"/>
                <w:szCs w:val="21"/>
              </w:rPr>
            </w:r>
            <w:r w:rsidR="00B706E0" w:rsidRPr="0069319E">
              <w:rPr>
                <w:rFonts w:ascii="微软雅黑" w:eastAsia="微软雅黑" w:hAnsi="微软雅黑"/>
                <w:noProof/>
                <w:webHidden/>
                <w:sz w:val="21"/>
                <w:szCs w:val="21"/>
              </w:rPr>
              <w:fldChar w:fldCharType="separate"/>
            </w:r>
            <w:r w:rsidR="00D1190B">
              <w:rPr>
                <w:rFonts w:ascii="微软雅黑" w:eastAsia="微软雅黑" w:hAnsi="微软雅黑"/>
                <w:noProof/>
                <w:webHidden/>
                <w:sz w:val="21"/>
                <w:szCs w:val="21"/>
              </w:rPr>
              <w:t>49</w:t>
            </w:r>
            <w:r w:rsidR="00B706E0" w:rsidRPr="0069319E">
              <w:rPr>
                <w:rFonts w:ascii="微软雅黑" w:eastAsia="微软雅黑" w:hAnsi="微软雅黑"/>
                <w:noProof/>
                <w:webHidden/>
                <w:sz w:val="21"/>
                <w:szCs w:val="21"/>
              </w:rPr>
              <w:fldChar w:fldCharType="end"/>
            </w:r>
          </w:hyperlink>
        </w:p>
        <w:p w:rsidR="0069319E" w:rsidRPr="0069319E" w:rsidRDefault="00085585" w:rsidP="0069319E">
          <w:pPr>
            <w:pStyle w:val="20"/>
            <w:tabs>
              <w:tab w:val="right" w:leader="dot" w:pos="9736"/>
            </w:tabs>
            <w:spacing w:line="400" w:lineRule="exact"/>
            <w:rPr>
              <w:rFonts w:ascii="微软雅黑" w:eastAsia="微软雅黑" w:hAnsi="微软雅黑" w:cstheme="minorBidi"/>
              <w:smallCaps w:val="0"/>
              <w:noProof/>
              <w:sz w:val="21"/>
              <w:szCs w:val="21"/>
            </w:rPr>
          </w:pPr>
          <w:hyperlink w:anchor="_Toc469577215" w:history="1">
            <w:r w:rsidR="0069319E" w:rsidRPr="0069319E">
              <w:rPr>
                <w:rStyle w:val="a9"/>
                <w:rFonts w:ascii="微软雅黑" w:eastAsia="微软雅黑" w:hAnsi="微软雅黑" w:hint="eastAsia"/>
                <w:noProof/>
                <w:sz w:val="21"/>
                <w:szCs w:val="21"/>
              </w:rPr>
              <w:t>安全驾驶</w:t>
            </w:r>
            <w:r w:rsidR="0069319E" w:rsidRPr="0069319E">
              <w:rPr>
                <w:rFonts w:ascii="微软雅黑" w:eastAsia="微软雅黑" w:hAnsi="微软雅黑"/>
                <w:noProof/>
                <w:webHidden/>
                <w:sz w:val="21"/>
                <w:szCs w:val="21"/>
              </w:rPr>
              <w:tab/>
            </w:r>
            <w:r w:rsidR="00B706E0" w:rsidRPr="0069319E">
              <w:rPr>
                <w:rFonts w:ascii="微软雅黑" w:eastAsia="微软雅黑" w:hAnsi="微软雅黑"/>
                <w:noProof/>
                <w:webHidden/>
                <w:sz w:val="21"/>
                <w:szCs w:val="21"/>
              </w:rPr>
              <w:fldChar w:fldCharType="begin"/>
            </w:r>
            <w:r w:rsidR="0069319E" w:rsidRPr="0069319E">
              <w:rPr>
                <w:rFonts w:ascii="微软雅黑" w:eastAsia="微软雅黑" w:hAnsi="微软雅黑"/>
                <w:noProof/>
                <w:webHidden/>
                <w:sz w:val="21"/>
                <w:szCs w:val="21"/>
              </w:rPr>
              <w:instrText xml:space="preserve"> PAGEREF _Toc469577215 \h </w:instrText>
            </w:r>
            <w:r w:rsidR="00B706E0" w:rsidRPr="0069319E">
              <w:rPr>
                <w:rFonts w:ascii="微软雅黑" w:eastAsia="微软雅黑" w:hAnsi="微软雅黑"/>
                <w:noProof/>
                <w:webHidden/>
                <w:sz w:val="21"/>
                <w:szCs w:val="21"/>
              </w:rPr>
            </w:r>
            <w:r w:rsidR="00B706E0" w:rsidRPr="0069319E">
              <w:rPr>
                <w:rFonts w:ascii="微软雅黑" w:eastAsia="微软雅黑" w:hAnsi="微软雅黑"/>
                <w:noProof/>
                <w:webHidden/>
                <w:sz w:val="21"/>
                <w:szCs w:val="21"/>
              </w:rPr>
              <w:fldChar w:fldCharType="separate"/>
            </w:r>
            <w:r w:rsidR="00D1190B">
              <w:rPr>
                <w:rFonts w:ascii="微软雅黑" w:eastAsia="微软雅黑" w:hAnsi="微软雅黑"/>
                <w:noProof/>
                <w:webHidden/>
                <w:sz w:val="21"/>
                <w:szCs w:val="21"/>
              </w:rPr>
              <w:t>49</w:t>
            </w:r>
            <w:r w:rsidR="00B706E0" w:rsidRPr="0069319E">
              <w:rPr>
                <w:rFonts w:ascii="微软雅黑" w:eastAsia="微软雅黑" w:hAnsi="微软雅黑"/>
                <w:noProof/>
                <w:webHidden/>
                <w:sz w:val="21"/>
                <w:szCs w:val="21"/>
              </w:rPr>
              <w:fldChar w:fldCharType="end"/>
            </w:r>
          </w:hyperlink>
        </w:p>
        <w:p w:rsidR="0069319E" w:rsidRPr="0069319E" w:rsidRDefault="00085585" w:rsidP="0069319E">
          <w:pPr>
            <w:pStyle w:val="20"/>
            <w:tabs>
              <w:tab w:val="right" w:leader="dot" w:pos="9736"/>
            </w:tabs>
            <w:spacing w:line="400" w:lineRule="exact"/>
            <w:rPr>
              <w:rFonts w:ascii="微软雅黑" w:eastAsia="微软雅黑" w:hAnsi="微软雅黑" w:cstheme="minorBidi"/>
              <w:smallCaps w:val="0"/>
              <w:noProof/>
              <w:sz w:val="21"/>
              <w:szCs w:val="21"/>
            </w:rPr>
          </w:pPr>
          <w:hyperlink w:anchor="_Toc469577216" w:history="1">
            <w:r w:rsidR="0069319E" w:rsidRPr="0069319E">
              <w:rPr>
                <w:rStyle w:val="a9"/>
                <w:rFonts w:ascii="微软雅黑" w:eastAsia="微软雅黑" w:hAnsi="微软雅黑" w:hint="eastAsia"/>
                <w:noProof/>
                <w:sz w:val="21"/>
                <w:szCs w:val="21"/>
              </w:rPr>
              <w:t>车辆维护与保养</w:t>
            </w:r>
            <w:r w:rsidR="0069319E" w:rsidRPr="0069319E">
              <w:rPr>
                <w:rFonts w:ascii="微软雅黑" w:eastAsia="微软雅黑" w:hAnsi="微软雅黑"/>
                <w:noProof/>
                <w:webHidden/>
                <w:sz w:val="21"/>
                <w:szCs w:val="21"/>
              </w:rPr>
              <w:tab/>
            </w:r>
            <w:r w:rsidR="00B706E0" w:rsidRPr="0069319E">
              <w:rPr>
                <w:rFonts w:ascii="微软雅黑" w:eastAsia="微软雅黑" w:hAnsi="微软雅黑"/>
                <w:noProof/>
                <w:webHidden/>
                <w:sz w:val="21"/>
                <w:szCs w:val="21"/>
              </w:rPr>
              <w:fldChar w:fldCharType="begin"/>
            </w:r>
            <w:r w:rsidR="0069319E" w:rsidRPr="0069319E">
              <w:rPr>
                <w:rFonts w:ascii="微软雅黑" w:eastAsia="微软雅黑" w:hAnsi="微软雅黑"/>
                <w:noProof/>
                <w:webHidden/>
                <w:sz w:val="21"/>
                <w:szCs w:val="21"/>
              </w:rPr>
              <w:instrText xml:space="preserve"> PAGEREF _Toc469577216 \h </w:instrText>
            </w:r>
            <w:r w:rsidR="00B706E0" w:rsidRPr="0069319E">
              <w:rPr>
                <w:rFonts w:ascii="微软雅黑" w:eastAsia="微软雅黑" w:hAnsi="微软雅黑"/>
                <w:noProof/>
                <w:webHidden/>
                <w:sz w:val="21"/>
                <w:szCs w:val="21"/>
              </w:rPr>
            </w:r>
            <w:r w:rsidR="00B706E0" w:rsidRPr="0069319E">
              <w:rPr>
                <w:rFonts w:ascii="微软雅黑" w:eastAsia="微软雅黑" w:hAnsi="微软雅黑"/>
                <w:noProof/>
                <w:webHidden/>
                <w:sz w:val="21"/>
                <w:szCs w:val="21"/>
              </w:rPr>
              <w:fldChar w:fldCharType="separate"/>
            </w:r>
            <w:r w:rsidR="00D1190B">
              <w:rPr>
                <w:rFonts w:ascii="微软雅黑" w:eastAsia="微软雅黑" w:hAnsi="微软雅黑"/>
                <w:noProof/>
                <w:webHidden/>
                <w:sz w:val="21"/>
                <w:szCs w:val="21"/>
              </w:rPr>
              <w:t>49</w:t>
            </w:r>
            <w:r w:rsidR="00B706E0" w:rsidRPr="0069319E">
              <w:rPr>
                <w:rFonts w:ascii="微软雅黑" w:eastAsia="微软雅黑" w:hAnsi="微软雅黑"/>
                <w:noProof/>
                <w:webHidden/>
                <w:sz w:val="21"/>
                <w:szCs w:val="21"/>
              </w:rPr>
              <w:fldChar w:fldCharType="end"/>
            </w:r>
          </w:hyperlink>
        </w:p>
        <w:p w:rsidR="0069319E" w:rsidRPr="0069319E" w:rsidRDefault="00085585" w:rsidP="0069319E">
          <w:pPr>
            <w:pStyle w:val="20"/>
            <w:tabs>
              <w:tab w:val="right" w:leader="dot" w:pos="9736"/>
            </w:tabs>
            <w:spacing w:line="400" w:lineRule="exact"/>
            <w:rPr>
              <w:rFonts w:ascii="微软雅黑" w:eastAsia="微软雅黑" w:hAnsi="微软雅黑" w:cstheme="minorBidi"/>
              <w:smallCaps w:val="0"/>
              <w:noProof/>
              <w:sz w:val="21"/>
              <w:szCs w:val="21"/>
            </w:rPr>
          </w:pPr>
          <w:hyperlink w:anchor="_Toc469577217" w:history="1">
            <w:r w:rsidR="0069319E" w:rsidRPr="0069319E">
              <w:rPr>
                <w:rStyle w:val="a9"/>
                <w:rFonts w:ascii="微软雅黑" w:eastAsia="微软雅黑" w:hAnsi="微软雅黑" w:hint="eastAsia"/>
                <w:noProof/>
                <w:sz w:val="21"/>
                <w:szCs w:val="21"/>
              </w:rPr>
              <w:t>车辆节能</w:t>
            </w:r>
            <w:r w:rsidR="0069319E" w:rsidRPr="0069319E">
              <w:rPr>
                <w:rFonts w:ascii="微软雅黑" w:eastAsia="微软雅黑" w:hAnsi="微软雅黑"/>
                <w:noProof/>
                <w:webHidden/>
                <w:sz w:val="21"/>
                <w:szCs w:val="21"/>
              </w:rPr>
              <w:tab/>
            </w:r>
            <w:r w:rsidR="00B706E0" w:rsidRPr="0069319E">
              <w:rPr>
                <w:rFonts w:ascii="微软雅黑" w:eastAsia="微软雅黑" w:hAnsi="微软雅黑"/>
                <w:noProof/>
                <w:webHidden/>
                <w:sz w:val="21"/>
                <w:szCs w:val="21"/>
              </w:rPr>
              <w:fldChar w:fldCharType="begin"/>
            </w:r>
            <w:r w:rsidR="0069319E" w:rsidRPr="0069319E">
              <w:rPr>
                <w:rFonts w:ascii="微软雅黑" w:eastAsia="微软雅黑" w:hAnsi="微软雅黑"/>
                <w:noProof/>
                <w:webHidden/>
                <w:sz w:val="21"/>
                <w:szCs w:val="21"/>
              </w:rPr>
              <w:instrText xml:space="preserve"> PAGEREF _Toc469577217 \h </w:instrText>
            </w:r>
            <w:r w:rsidR="00B706E0" w:rsidRPr="0069319E">
              <w:rPr>
                <w:rFonts w:ascii="微软雅黑" w:eastAsia="微软雅黑" w:hAnsi="微软雅黑"/>
                <w:noProof/>
                <w:webHidden/>
                <w:sz w:val="21"/>
                <w:szCs w:val="21"/>
              </w:rPr>
            </w:r>
            <w:r w:rsidR="00B706E0" w:rsidRPr="0069319E">
              <w:rPr>
                <w:rFonts w:ascii="微软雅黑" w:eastAsia="微软雅黑" w:hAnsi="微软雅黑"/>
                <w:noProof/>
                <w:webHidden/>
                <w:sz w:val="21"/>
                <w:szCs w:val="21"/>
              </w:rPr>
              <w:fldChar w:fldCharType="separate"/>
            </w:r>
            <w:r w:rsidR="00D1190B">
              <w:rPr>
                <w:rFonts w:ascii="微软雅黑" w:eastAsia="微软雅黑" w:hAnsi="微软雅黑"/>
                <w:noProof/>
                <w:webHidden/>
                <w:sz w:val="21"/>
                <w:szCs w:val="21"/>
              </w:rPr>
              <w:t>49</w:t>
            </w:r>
            <w:r w:rsidR="00B706E0" w:rsidRPr="0069319E">
              <w:rPr>
                <w:rFonts w:ascii="微软雅黑" w:eastAsia="微软雅黑" w:hAnsi="微软雅黑"/>
                <w:noProof/>
                <w:webHidden/>
                <w:sz w:val="21"/>
                <w:szCs w:val="21"/>
              </w:rPr>
              <w:fldChar w:fldCharType="end"/>
            </w:r>
          </w:hyperlink>
        </w:p>
        <w:p w:rsidR="0069319E" w:rsidRPr="0069319E" w:rsidRDefault="00085585" w:rsidP="0069319E">
          <w:pPr>
            <w:pStyle w:val="10"/>
            <w:tabs>
              <w:tab w:val="right" w:leader="dot" w:pos="9736"/>
            </w:tabs>
            <w:spacing w:line="400" w:lineRule="exact"/>
            <w:rPr>
              <w:rFonts w:ascii="微软雅黑" w:eastAsia="微软雅黑" w:hAnsi="微软雅黑" w:cstheme="minorBidi"/>
              <w:b w:val="0"/>
              <w:bCs w:val="0"/>
              <w:caps w:val="0"/>
              <w:noProof/>
              <w:sz w:val="21"/>
              <w:szCs w:val="21"/>
            </w:rPr>
          </w:pPr>
          <w:hyperlink w:anchor="_Toc469577218" w:history="1">
            <w:r w:rsidR="0069319E" w:rsidRPr="0069319E">
              <w:rPr>
                <w:rStyle w:val="a9"/>
                <w:rFonts w:ascii="微软雅黑" w:eastAsia="微软雅黑" w:hAnsi="微软雅黑" w:hint="eastAsia"/>
                <w:noProof/>
                <w:sz w:val="21"/>
                <w:szCs w:val="21"/>
              </w:rPr>
              <w:t>综合管理能力</w:t>
            </w:r>
            <w:r w:rsidR="0069319E" w:rsidRPr="0069319E">
              <w:rPr>
                <w:rFonts w:ascii="微软雅黑" w:eastAsia="微软雅黑" w:hAnsi="微软雅黑"/>
                <w:noProof/>
                <w:webHidden/>
                <w:sz w:val="21"/>
                <w:szCs w:val="21"/>
              </w:rPr>
              <w:tab/>
            </w:r>
            <w:r w:rsidR="00B706E0" w:rsidRPr="0069319E">
              <w:rPr>
                <w:rFonts w:ascii="微软雅黑" w:eastAsia="微软雅黑" w:hAnsi="微软雅黑"/>
                <w:noProof/>
                <w:webHidden/>
                <w:sz w:val="21"/>
                <w:szCs w:val="21"/>
              </w:rPr>
              <w:fldChar w:fldCharType="begin"/>
            </w:r>
            <w:r w:rsidR="0069319E" w:rsidRPr="0069319E">
              <w:rPr>
                <w:rFonts w:ascii="微软雅黑" w:eastAsia="微软雅黑" w:hAnsi="微软雅黑"/>
                <w:noProof/>
                <w:webHidden/>
                <w:sz w:val="21"/>
                <w:szCs w:val="21"/>
              </w:rPr>
              <w:instrText xml:space="preserve"> PAGEREF _Toc469577218 \h </w:instrText>
            </w:r>
            <w:r w:rsidR="00B706E0" w:rsidRPr="0069319E">
              <w:rPr>
                <w:rFonts w:ascii="微软雅黑" w:eastAsia="微软雅黑" w:hAnsi="微软雅黑"/>
                <w:noProof/>
                <w:webHidden/>
                <w:sz w:val="21"/>
                <w:szCs w:val="21"/>
              </w:rPr>
            </w:r>
            <w:r w:rsidR="00B706E0" w:rsidRPr="0069319E">
              <w:rPr>
                <w:rFonts w:ascii="微软雅黑" w:eastAsia="微软雅黑" w:hAnsi="微软雅黑"/>
                <w:noProof/>
                <w:webHidden/>
                <w:sz w:val="21"/>
                <w:szCs w:val="21"/>
              </w:rPr>
              <w:fldChar w:fldCharType="separate"/>
            </w:r>
            <w:r w:rsidR="00D1190B">
              <w:rPr>
                <w:rFonts w:ascii="微软雅黑" w:eastAsia="微软雅黑" w:hAnsi="微软雅黑"/>
                <w:noProof/>
                <w:webHidden/>
                <w:sz w:val="21"/>
                <w:szCs w:val="21"/>
              </w:rPr>
              <w:t>51</w:t>
            </w:r>
            <w:r w:rsidR="00B706E0" w:rsidRPr="0069319E">
              <w:rPr>
                <w:rFonts w:ascii="微软雅黑" w:eastAsia="微软雅黑" w:hAnsi="微软雅黑"/>
                <w:noProof/>
                <w:webHidden/>
                <w:sz w:val="21"/>
                <w:szCs w:val="21"/>
              </w:rPr>
              <w:fldChar w:fldCharType="end"/>
            </w:r>
          </w:hyperlink>
        </w:p>
        <w:p w:rsidR="0069319E" w:rsidRPr="0069319E" w:rsidRDefault="00085585" w:rsidP="0069319E">
          <w:pPr>
            <w:pStyle w:val="20"/>
            <w:tabs>
              <w:tab w:val="right" w:leader="dot" w:pos="9736"/>
            </w:tabs>
            <w:spacing w:line="400" w:lineRule="exact"/>
            <w:rPr>
              <w:rFonts w:ascii="微软雅黑" w:eastAsia="微软雅黑" w:hAnsi="微软雅黑" w:cstheme="minorBidi"/>
              <w:smallCaps w:val="0"/>
              <w:noProof/>
              <w:sz w:val="21"/>
              <w:szCs w:val="21"/>
            </w:rPr>
          </w:pPr>
          <w:hyperlink w:anchor="_Toc469577219" w:history="1">
            <w:r w:rsidR="0069319E" w:rsidRPr="0069319E">
              <w:rPr>
                <w:rStyle w:val="a9"/>
                <w:rFonts w:ascii="微软雅黑" w:eastAsia="微软雅黑" w:hAnsi="微软雅黑" w:hint="eastAsia"/>
                <w:noProof/>
                <w:sz w:val="21"/>
                <w:szCs w:val="21"/>
              </w:rPr>
              <w:t>工具开发</w:t>
            </w:r>
            <w:r w:rsidR="0069319E" w:rsidRPr="0069319E">
              <w:rPr>
                <w:rFonts w:ascii="微软雅黑" w:eastAsia="微软雅黑" w:hAnsi="微软雅黑"/>
                <w:noProof/>
                <w:webHidden/>
                <w:sz w:val="21"/>
                <w:szCs w:val="21"/>
              </w:rPr>
              <w:tab/>
            </w:r>
            <w:r w:rsidR="00B706E0" w:rsidRPr="0069319E">
              <w:rPr>
                <w:rFonts w:ascii="微软雅黑" w:eastAsia="微软雅黑" w:hAnsi="微软雅黑"/>
                <w:noProof/>
                <w:webHidden/>
                <w:sz w:val="21"/>
                <w:szCs w:val="21"/>
              </w:rPr>
              <w:fldChar w:fldCharType="begin"/>
            </w:r>
            <w:r w:rsidR="0069319E" w:rsidRPr="0069319E">
              <w:rPr>
                <w:rFonts w:ascii="微软雅黑" w:eastAsia="微软雅黑" w:hAnsi="微软雅黑"/>
                <w:noProof/>
                <w:webHidden/>
                <w:sz w:val="21"/>
                <w:szCs w:val="21"/>
              </w:rPr>
              <w:instrText xml:space="preserve"> PAGEREF _Toc469577219 \h </w:instrText>
            </w:r>
            <w:r w:rsidR="00B706E0" w:rsidRPr="0069319E">
              <w:rPr>
                <w:rFonts w:ascii="微软雅黑" w:eastAsia="微软雅黑" w:hAnsi="微软雅黑"/>
                <w:noProof/>
                <w:webHidden/>
                <w:sz w:val="21"/>
                <w:szCs w:val="21"/>
              </w:rPr>
            </w:r>
            <w:r w:rsidR="00B706E0" w:rsidRPr="0069319E">
              <w:rPr>
                <w:rFonts w:ascii="微软雅黑" w:eastAsia="微软雅黑" w:hAnsi="微软雅黑"/>
                <w:noProof/>
                <w:webHidden/>
                <w:sz w:val="21"/>
                <w:szCs w:val="21"/>
              </w:rPr>
              <w:fldChar w:fldCharType="separate"/>
            </w:r>
            <w:r w:rsidR="00D1190B">
              <w:rPr>
                <w:rFonts w:ascii="微软雅黑" w:eastAsia="微软雅黑" w:hAnsi="微软雅黑"/>
                <w:noProof/>
                <w:webHidden/>
                <w:sz w:val="21"/>
                <w:szCs w:val="21"/>
              </w:rPr>
              <w:t>51</w:t>
            </w:r>
            <w:r w:rsidR="00B706E0" w:rsidRPr="0069319E">
              <w:rPr>
                <w:rFonts w:ascii="微软雅黑" w:eastAsia="微软雅黑" w:hAnsi="微软雅黑"/>
                <w:noProof/>
                <w:webHidden/>
                <w:sz w:val="21"/>
                <w:szCs w:val="21"/>
              </w:rPr>
              <w:fldChar w:fldCharType="end"/>
            </w:r>
          </w:hyperlink>
        </w:p>
        <w:p w:rsidR="0069319E" w:rsidRPr="0069319E" w:rsidRDefault="00085585" w:rsidP="0069319E">
          <w:pPr>
            <w:pStyle w:val="20"/>
            <w:tabs>
              <w:tab w:val="right" w:leader="dot" w:pos="9736"/>
            </w:tabs>
            <w:spacing w:line="400" w:lineRule="exact"/>
            <w:rPr>
              <w:rFonts w:ascii="微软雅黑" w:eastAsia="微软雅黑" w:hAnsi="微软雅黑" w:cstheme="minorBidi"/>
              <w:smallCaps w:val="0"/>
              <w:noProof/>
              <w:sz w:val="21"/>
              <w:szCs w:val="21"/>
            </w:rPr>
          </w:pPr>
          <w:hyperlink w:anchor="_Toc469577220" w:history="1">
            <w:r w:rsidR="0069319E" w:rsidRPr="0069319E">
              <w:rPr>
                <w:rStyle w:val="a9"/>
                <w:rFonts w:ascii="微软雅黑" w:eastAsia="微软雅黑" w:hAnsi="微软雅黑" w:hint="eastAsia"/>
                <w:noProof/>
                <w:sz w:val="21"/>
                <w:szCs w:val="21"/>
              </w:rPr>
              <w:t>文档管理</w:t>
            </w:r>
            <w:r w:rsidR="0069319E" w:rsidRPr="0069319E">
              <w:rPr>
                <w:rFonts w:ascii="微软雅黑" w:eastAsia="微软雅黑" w:hAnsi="微软雅黑"/>
                <w:noProof/>
                <w:webHidden/>
                <w:sz w:val="21"/>
                <w:szCs w:val="21"/>
              </w:rPr>
              <w:tab/>
            </w:r>
            <w:r w:rsidR="00B706E0" w:rsidRPr="0069319E">
              <w:rPr>
                <w:rFonts w:ascii="微软雅黑" w:eastAsia="微软雅黑" w:hAnsi="微软雅黑"/>
                <w:noProof/>
                <w:webHidden/>
                <w:sz w:val="21"/>
                <w:szCs w:val="21"/>
              </w:rPr>
              <w:fldChar w:fldCharType="begin"/>
            </w:r>
            <w:r w:rsidR="0069319E" w:rsidRPr="0069319E">
              <w:rPr>
                <w:rFonts w:ascii="微软雅黑" w:eastAsia="微软雅黑" w:hAnsi="微软雅黑"/>
                <w:noProof/>
                <w:webHidden/>
                <w:sz w:val="21"/>
                <w:szCs w:val="21"/>
              </w:rPr>
              <w:instrText xml:space="preserve"> PAGEREF _Toc469577220 \h </w:instrText>
            </w:r>
            <w:r w:rsidR="00B706E0" w:rsidRPr="0069319E">
              <w:rPr>
                <w:rFonts w:ascii="微软雅黑" w:eastAsia="微软雅黑" w:hAnsi="微软雅黑"/>
                <w:noProof/>
                <w:webHidden/>
                <w:sz w:val="21"/>
                <w:szCs w:val="21"/>
              </w:rPr>
            </w:r>
            <w:r w:rsidR="00B706E0" w:rsidRPr="0069319E">
              <w:rPr>
                <w:rFonts w:ascii="微软雅黑" w:eastAsia="微软雅黑" w:hAnsi="微软雅黑"/>
                <w:noProof/>
                <w:webHidden/>
                <w:sz w:val="21"/>
                <w:szCs w:val="21"/>
              </w:rPr>
              <w:fldChar w:fldCharType="separate"/>
            </w:r>
            <w:r w:rsidR="00D1190B">
              <w:rPr>
                <w:rFonts w:ascii="微软雅黑" w:eastAsia="微软雅黑" w:hAnsi="微软雅黑"/>
                <w:noProof/>
                <w:webHidden/>
                <w:sz w:val="21"/>
                <w:szCs w:val="21"/>
              </w:rPr>
              <w:t>51</w:t>
            </w:r>
            <w:r w:rsidR="00B706E0" w:rsidRPr="0069319E">
              <w:rPr>
                <w:rFonts w:ascii="微软雅黑" w:eastAsia="微软雅黑" w:hAnsi="微软雅黑"/>
                <w:noProof/>
                <w:webHidden/>
                <w:sz w:val="21"/>
                <w:szCs w:val="21"/>
              </w:rPr>
              <w:fldChar w:fldCharType="end"/>
            </w:r>
          </w:hyperlink>
        </w:p>
        <w:p w:rsidR="0069319E" w:rsidRPr="0069319E" w:rsidRDefault="00085585" w:rsidP="0069319E">
          <w:pPr>
            <w:pStyle w:val="20"/>
            <w:tabs>
              <w:tab w:val="right" w:leader="dot" w:pos="9736"/>
            </w:tabs>
            <w:spacing w:line="400" w:lineRule="exact"/>
            <w:rPr>
              <w:rFonts w:ascii="微软雅黑" w:eastAsia="微软雅黑" w:hAnsi="微软雅黑" w:cstheme="minorBidi"/>
              <w:smallCaps w:val="0"/>
              <w:noProof/>
              <w:sz w:val="21"/>
              <w:szCs w:val="21"/>
            </w:rPr>
          </w:pPr>
          <w:hyperlink w:anchor="_Toc469577221" w:history="1">
            <w:r w:rsidR="0069319E" w:rsidRPr="0069319E">
              <w:rPr>
                <w:rStyle w:val="a9"/>
                <w:rFonts w:ascii="微软雅黑" w:eastAsia="微软雅黑" w:hAnsi="微软雅黑" w:hint="eastAsia"/>
                <w:noProof/>
                <w:sz w:val="21"/>
                <w:szCs w:val="21"/>
              </w:rPr>
              <w:t>评估规划</w:t>
            </w:r>
            <w:r w:rsidR="0069319E" w:rsidRPr="0069319E">
              <w:rPr>
                <w:rFonts w:ascii="微软雅黑" w:eastAsia="微软雅黑" w:hAnsi="微软雅黑"/>
                <w:noProof/>
                <w:webHidden/>
                <w:sz w:val="21"/>
                <w:szCs w:val="21"/>
              </w:rPr>
              <w:tab/>
            </w:r>
            <w:r w:rsidR="00B706E0" w:rsidRPr="0069319E">
              <w:rPr>
                <w:rFonts w:ascii="微软雅黑" w:eastAsia="微软雅黑" w:hAnsi="微软雅黑"/>
                <w:noProof/>
                <w:webHidden/>
                <w:sz w:val="21"/>
                <w:szCs w:val="21"/>
              </w:rPr>
              <w:fldChar w:fldCharType="begin"/>
            </w:r>
            <w:r w:rsidR="0069319E" w:rsidRPr="0069319E">
              <w:rPr>
                <w:rFonts w:ascii="微软雅黑" w:eastAsia="微软雅黑" w:hAnsi="微软雅黑"/>
                <w:noProof/>
                <w:webHidden/>
                <w:sz w:val="21"/>
                <w:szCs w:val="21"/>
              </w:rPr>
              <w:instrText xml:space="preserve"> PAGEREF _Toc469577221 \h </w:instrText>
            </w:r>
            <w:r w:rsidR="00B706E0" w:rsidRPr="0069319E">
              <w:rPr>
                <w:rFonts w:ascii="微软雅黑" w:eastAsia="微软雅黑" w:hAnsi="微软雅黑"/>
                <w:noProof/>
                <w:webHidden/>
                <w:sz w:val="21"/>
                <w:szCs w:val="21"/>
              </w:rPr>
            </w:r>
            <w:r w:rsidR="00B706E0" w:rsidRPr="0069319E">
              <w:rPr>
                <w:rFonts w:ascii="微软雅黑" w:eastAsia="微软雅黑" w:hAnsi="微软雅黑"/>
                <w:noProof/>
                <w:webHidden/>
                <w:sz w:val="21"/>
                <w:szCs w:val="21"/>
              </w:rPr>
              <w:fldChar w:fldCharType="separate"/>
            </w:r>
            <w:r w:rsidR="00D1190B">
              <w:rPr>
                <w:rFonts w:ascii="微软雅黑" w:eastAsia="微软雅黑" w:hAnsi="微软雅黑"/>
                <w:noProof/>
                <w:webHidden/>
                <w:sz w:val="21"/>
                <w:szCs w:val="21"/>
              </w:rPr>
              <w:t>51</w:t>
            </w:r>
            <w:r w:rsidR="00B706E0" w:rsidRPr="0069319E">
              <w:rPr>
                <w:rFonts w:ascii="微软雅黑" w:eastAsia="微软雅黑" w:hAnsi="微软雅黑"/>
                <w:noProof/>
                <w:webHidden/>
                <w:sz w:val="21"/>
                <w:szCs w:val="21"/>
              </w:rPr>
              <w:fldChar w:fldCharType="end"/>
            </w:r>
          </w:hyperlink>
        </w:p>
        <w:p w:rsidR="0069319E" w:rsidRPr="0069319E" w:rsidRDefault="00085585" w:rsidP="0069319E">
          <w:pPr>
            <w:pStyle w:val="20"/>
            <w:tabs>
              <w:tab w:val="right" w:leader="dot" w:pos="9736"/>
            </w:tabs>
            <w:spacing w:line="400" w:lineRule="exact"/>
            <w:rPr>
              <w:rFonts w:ascii="微软雅黑" w:eastAsia="微软雅黑" w:hAnsi="微软雅黑" w:cstheme="minorBidi"/>
              <w:smallCaps w:val="0"/>
              <w:noProof/>
              <w:sz w:val="21"/>
              <w:szCs w:val="21"/>
            </w:rPr>
          </w:pPr>
          <w:hyperlink w:anchor="_Toc469577222" w:history="1">
            <w:r w:rsidR="0069319E" w:rsidRPr="0069319E">
              <w:rPr>
                <w:rStyle w:val="a9"/>
                <w:rFonts w:ascii="微软雅黑" w:eastAsia="微软雅黑" w:hAnsi="微软雅黑" w:hint="eastAsia"/>
                <w:noProof/>
                <w:sz w:val="21"/>
                <w:szCs w:val="21"/>
              </w:rPr>
              <w:t>物业创新能力</w:t>
            </w:r>
            <w:r w:rsidR="0069319E" w:rsidRPr="0069319E">
              <w:rPr>
                <w:rFonts w:ascii="微软雅黑" w:eastAsia="微软雅黑" w:hAnsi="微软雅黑"/>
                <w:noProof/>
                <w:webHidden/>
                <w:sz w:val="21"/>
                <w:szCs w:val="21"/>
              </w:rPr>
              <w:tab/>
            </w:r>
            <w:r w:rsidR="00B706E0" w:rsidRPr="0069319E">
              <w:rPr>
                <w:rFonts w:ascii="微软雅黑" w:eastAsia="微软雅黑" w:hAnsi="微软雅黑"/>
                <w:noProof/>
                <w:webHidden/>
                <w:sz w:val="21"/>
                <w:szCs w:val="21"/>
              </w:rPr>
              <w:fldChar w:fldCharType="begin"/>
            </w:r>
            <w:r w:rsidR="0069319E" w:rsidRPr="0069319E">
              <w:rPr>
                <w:rFonts w:ascii="微软雅黑" w:eastAsia="微软雅黑" w:hAnsi="微软雅黑"/>
                <w:noProof/>
                <w:webHidden/>
                <w:sz w:val="21"/>
                <w:szCs w:val="21"/>
              </w:rPr>
              <w:instrText xml:space="preserve"> PAGEREF _Toc469577222 \h </w:instrText>
            </w:r>
            <w:r w:rsidR="00B706E0" w:rsidRPr="0069319E">
              <w:rPr>
                <w:rFonts w:ascii="微软雅黑" w:eastAsia="微软雅黑" w:hAnsi="微软雅黑"/>
                <w:noProof/>
                <w:webHidden/>
                <w:sz w:val="21"/>
                <w:szCs w:val="21"/>
              </w:rPr>
            </w:r>
            <w:r w:rsidR="00B706E0" w:rsidRPr="0069319E">
              <w:rPr>
                <w:rFonts w:ascii="微软雅黑" w:eastAsia="微软雅黑" w:hAnsi="微软雅黑"/>
                <w:noProof/>
                <w:webHidden/>
                <w:sz w:val="21"/>
                <w:szCs w:val="21"/>
              </w:rPr>
              <w:fldChar w:fldCharType="separate"/>
            </w:r>
            <w:r w:rsidR="00D1190B">
              <w:rPr>
                <w:rFonts w:ascii="微软雅黑" w:eastAsia="微软雅黑" w:hAnsi="微软雅黑"/>
                <w:noProof/>
                <w:webHidden/>
                <w:sz w:val="21"/>
                <w:szCs w:val="21"/>
              </w:rPr>
              <w:t>52</w:t>
            </w:r>
            <w:r w:rsidR="00B706E0" w:rsidRPr="0069319E">
              <w:rPr>
                <w:rFonts w:ascii="微软雅黑" w:eastAsia="微软雅黑" w:hAnsi="微软雅黑"/>
                <w:noProof/>
                <w:webHidden/>
                <w:sz w:val="21"/>
                <w:szCs w:val="21"/>
              </w:rPr>
              <w:fldChar w:fldCharType="end"/>
            </w:r>
          </w:hyperlink>
        </w:p>
        <w:p w:rsidR="0069319E" w:rsidRPr="0069319E" w:rsidRDefault="00085585" w:rsidP="0069319E">
          <w:pPr>
            <w:pStyle w:val="20"/>
            <w:tabs>
              <w:tab w:val="right" w:leader="dot" w:pos="9736"/>
            </w:tabs>
            <w:spacing w:line="400" w:lineRule="exact"/>
            <w:rPr>
              <w:rFonts w:ascii="微软雅黑" w:eastAsia="微软雅黑" w:hAnsi="微软雅黑" w:cstheme="minorBidi"/>
              <w:smallCaps w:val="0"/>
              <w:noProof/>
              <w:sz w:val="21"/>
              <w:szCs w:val="21"/>
            </w:rPr>
          </w:pPr>
          <w:hyperlink w:anchor="_Toc469577223" w:history="1">
            <w:r w:rsidR="0069319E" w:rsidRPr="0069319E">
              <w:rPr>
                <w:rStyle w:val="a9"/>
                <w:rFonts w:ascii="微软雅黑" w:eastAsia="微软雅黑" w:hAnsi="微软雅黑" w:hint="eastAsia"/>
                <w:noProof/>
                <w:sz w:val="21"/>
                <w:szCs w:val="21"/>
              </w:rPr>
              <w:t>技术创新能力</w:t>
            </w:r>
            <w:r w:rsidR="0069319E" w:rsidRPr="0069319E">
              <w:rPr>
                <w:rFonts w:ascii="微软雅黑" w:eastAsia="微软雅黑" w:hAnsi="微软雅黑"/>
                <w:noProof/>
                <w:webHidden/>
                <w:sz w:val="21"/>
                <w:szCs w:val="21"/>
              </w:rPr>
              <w:tab/>
            </w:r>
            <w:r w:rsidR="00B706E0" w:rsidRPr="0069319E">
              <w:rPr>
                <w:rFonts w:ascii="微软雅黑" w:eastAsia="微软雅黑" w:hAnsi="微软雅黑"/>
                <w:noProof/>
                <w:webHidden/>
                <w:sz w:val="21"/>
                <w:szCs w:val="21"/>
              </w:rPr>
              <w:fldChar w:fldCharType="begin"/>
            </w:r>
            <w:r w:rsidR="0069319E" w:rsidRPr="0069319E">
              <w:rPr>
                <w:rFonts w:ascii="微软雅黑" w:eastAsia="微软雅黑" w:hAnsi="微软雅黑"/>
                <w:noProof/>
                <w:webHidden/>
                <w:sz w:val="21"/>
                <w:szCs w:val="21"/>
              </w:rPr>
              <w:instrText xml:space="preserve"> PAGEREF _Toc469577223 \h </w:instrText>
            </w:r>
            <w:r w:rsidR="00B706E0" w:rsidRPr="0069319E">
              <w:rPr>
                <w:rFonts w:ascii="微软雅黑" w:eastAsia="微软雅黑" w:hAnsi="微软雅黑"/>
                <w:noProof/>
                <w:webHidden/>
                <w:sz w:val="21"/>
                <w:szCs w:val="21"/>
              </w:rPr>
            </w:r>
            <w:r w:rsidR="00B706E0" w:rsidRPr="0069319E">
              <w:rPr>
                <w:rFonts w:ascii="微软雅黑" w:eastAsia="微软雅黑" w:hAnsi="微软雅黑"/>
                <w:noProof/>
                <w:webHidden/>
                <w:sz w:val="21"/>
                <w:szCs w:val="21"/>
              </w:rPr>
              <w:fldChar w:fldCharType="separate"/>
            </w:r>
            <w:r w:rsidR="00D1190B">
              <w:rPr>
                <w:rFonts w:ascii="微软雅黑" w:eastAsia="微软雅黑" w:hAnsi="微软雅黑"/>
                <w:noProof/>
                <w:webHidden/>
                <w:sz w:val="21"/>
                <w:szCs w:val="21"/>
              </w:rPr>
              <w:t>52</w:t>
            </w:r>
            <w:r w:rsidR="00B706E0" w:rsidRPr="0069319E">
              <w:rPr>
                <w:rFonts w:ascii="微软雅黑" w:eastAsia="微软雅黑" w:hAnsi="微软雅黑"/>
                <w:noProof/>
                <w:webHidden/>
                <w:sz w:val="21"/>
                <w:szCs w:val="21"/>
              </w:rPr>
              <w:fldChar w:fldCharType="end"/>
            </w:r>
          </w:hyperlink>
        </w:p>
        <w:p w:rsidR="0069319E" w:rsidRPr="0069319E" w:rsidRDefault="00085585" w:rsidP="0069319E">
          <w:pPr>
            <w:pStyle w:val="20"/>
            <w:tabs>
              <w:tab w:val="right" w:leader="dot" w:pos="9736"/>
            </w:tabs>
            <w:spacing w:line="400" w:lineRule="exact"/>
            <w:rPr>
              <w:rFonts w:ascii="微软雅黑" w:eastAsia="微软雅黑" w:hAnsi="微软雅黑" w:cstheme="minorBidi"/>
              <w:smallCaps w:val="0"/>
              <w:noProof/>
              <w:sz w:val="21"/>
              <w:szCs w:val="21"/>
            </w:rPr>
          </w:pPr>
          <w:hyperlink w:anchor="_Toc469577224" w:history="1">
            <w:r w:rsidR="0069319E" w:rsidRPr="0069319E">
              <w:rPr>
                <w:rStyle w:val="a9"/>
                <w:rFonts w:ascii="微软雅黑" w:eastAsia="微软雅黑" w:hAnsi="微软雅黑" w:hint="eastAsia"/>
                <w:noProof/>
                <w:sz w:val="21"/>
                <w:szCs w:val="21"/>
              </w:rPr>
              <w:t>沟通协调</w:t>
            </w:r>
            <w:r w:rsidR="0069319E" w:rsidRPr="0069319E">
              <w:rPr>
                <w:rFonts w:ascii="微软雅黑" w:eastAsia="微软雅黑" w:hAnsi="微软雅黑"/>
                <w:noProof/>
                <w:webHidden/>
                <w:sz w:val="21"/>
                <w:szCs w:val="21"/>
              </w:rPr>
              <w:tab/>
            </w:r>
            <w:r w:rsidR="00B706E0" w:rsidRPr="0069319E">
              <w:rPr>
                <w:rFonts w:ascii="微软雅黑" w:eastAsia="微软雅黑" w:hAnsi="微软雅黑"/>
                <w:noProof/>
                <w:webHidden/>
                <w:sz w:val="21"/>
                <w:szCs w:val="21"/>
              </w:rPr>
              <w:fldChar w:fldCharType="begin"/>
            </w:r>
            <w:r w:rsidR="0069319E" w:rsidRPr="0069319E">
              <w:rPr>
                <w:rFonts w:ascii="微软雅黑" w:eastAsia="微软雅黑" w:hAnsi="微软雅黑"/>
                <w:noProof/>
                <w:webHidden/>
                <w:sz w:val="21"/>
                <w:szCs w:val="21"/>
              </w:rPr>
              <w:instrText xml:space="preserve"> PAGEREF _Toc469577224 \h </w:instrText>
            </w:r>
            <w:r w:rsidR="00B706E0" w:rsidRPr="0069319E">
              <w:rPr>
                <w:rFonts w:ascii="微软雅黑" w:eastAsia="微软雅黑" w:hAnsi="微软雅黑"/>
                <w:noProof/>
                <w:webHidden/>
                <w:sz w:val="21"/>
                <w:szCs w:val="21"/>
              </w:rPr>
            </w:r>
            <w:r w:rsidR="00B706E0" w:rsidRPr="0069319E">
              <w:rPr>
                <w:rFonts w:ascii="微软雅黑" w:eastAsia="微软雅黑" w:hAnsi="微软雅黑"/>
                <w:noProof/>
                <w:webHidden/>
                <w:sz w:val="21"/>
                <w:szCs w:val="21"/>
              </w:rPr>
              <w:fldChar w:fldCharType="separate"/>
            </w:r>
            <w:r w:rsidR="00D1190B">
              <w:rPr>
                <w:rFonts w:ascii="微软雅黑" w:eastAsia="微软雅黑" w:hAnsi="微软雅黑"/>
                <w:noProof/>
                <w:webHidden/>
                <w:sz w:val="21"/>
                <w:szCs w:val="21"/>
              </w:rPr>
              <w:t>53</w:t>
            </w:r>
            <w:r w:rsidR="00B706E0" w:rsidRPr="0069319E">
              <w:rPr>
                <w:rFonts w:ascii="微软雅黑" w:eastAsia="微软雅黑" w:hAnsi="微软雅黑"/>
                <w:noProof/>
                <w:webHidden/>
                <w:sz w:val="21"/>
                <w:szCs w:val="21"/>
              </w:rPr>
              <w:fldChar w:fldCharType="end"/>
            </w:r>
          </w:hyperlink>
        </w:p>
        <w:p w:rsidR="0069319E" w:rsidRPr="0069319E" w:rsidRDefault="00085585" w:rsidP="0069319E">
          <w:pPr>
            <w:pStyle w:val="20"/>
            <w:tabs>
              <w:tab w:val="right" w:leader="dot" w:pos="9736"/>
            </w:tabs>
            <w:spacing w:line="400" w:lineRule="exact"/>
            <w:rPr>
              <w:rFonts w:ascii="微软雅黑" w:eastAsia="微软雅黑" w:hAnsi="微软雅黑" w:cstheme="minorBidi"/>
              <w:smallCaps w:val="0"/>
              <w:noProof/>
              <w:sz w:val="21"/>
              <w:szCs w:val="21"/>
            </w:rPr>
          </w:pPr>
          <w:hyperlink w:anchor="_Toc469577225" w:history="1">
            <w:r w:rsidR="0069319E" w:rsidRPr="0069319E">
              <w:rPr>
                <w:rStyle w:val="a9"/>
                <w:rFonts w:ascii="微软雅黑" w:eastAsia="微软雅黑" w:hAnsi="微软雅黑" w:hint="eastAsia"/>
                <w:noProof/>
                <w:sz w:val="21"/>
                <w:szCs w:val="21"/>
              </w:rPr>
              <w:t>工作组织与执行</w:t>
            </w:r>
            <w:r w:rsidR="0069319E" w:rsidRPr="0069319E">
              <w:rPr>
                <w:rFonts w:ascii="微软雅黑" w:eastAsia="微软雅黑" w:hAnsi="微软雅黑"/>
                <w:noProof/>
                <w:webHidden/>
                <w:sz w:val="21"/>
                <w:szCs w:val="21"/>
              </w:rPr>
              <w:tab/>
            </w:r>
            <w:r w:rsidR="00B706E0" w:rsidRPr="0069319E">
              <w:rPr>
                <w:rFonts w:ascii="微软雅黑" w:eastAsia="微软雅黑" w:hAnsi="微软雅黑"/>
                <w:noProof/>
                <w:webHidden/>
                <w:sz w:val="21"/>
                <w:szCs w:val="21"/>
              </w:rPr>
              <w:fldChar w:fldCharType="begin"/>
            </w:r>
            <w:r w:rsidR="0069319E" w:rsidRPr="0069319E">
              <w:rPr>
                <w:rFonts w:ascii="微软雅黑" w:eastAsia="微软雅黑" w:hAnsi="微软雅黑"/>
                <w:noProof/>
                <w:webHidden/>
                <w:sz w:val="21"/>
                <w:szCs w:val="21"/>
              </w:rPr>
              <w:instrText xml:space="preserve"> PAGEREF _Toc469577225 \h </w:instrText>
            </w:r>
            <w:r w:rsidR="00B706E0" w:rsidRPr="0069319E">
              <w:rPr>
                <w:rFonts w:ascii="微软雅黑" w:eastAsia="微软雅黑" w:hAnsi="微软雅黑"/>
                <w:noProof/>
                <w:webHidden/>
                <w:sz w:val="21"/>
                <w:szCs w:val="21"/>
              </w:rPr>
            </w:r>
            <w:r w:rsidR="00B706E0" w:rsidRPr="0069319E">
              <w:rPr>
                <w:rFonts w:ascii="微软雅黑" w:eastAsia="微软雅黑" w:hAnsi="微软雅黑"/>
                <w:noProof/>
                <w:webHidden/>
                <w:sz w:val="21"/>
                <w:szCs w:val="21"/>
              </w:rPr>
              <w:fldChar w:fldCharType="separate"/>
            </w:r>
            <w:r w:rsidR="00D1190B">
              <w:rPr>
                <w:rFonts w:ascii="微软雅黑" w:eastAsia="微软雅黑" w:hAnsi="微软雅黑"/>
                <w:noProof/>
                <w:webHidden/>
                <w:sz w:val="21"/>
                <w:szCs w:val="21"/>
              </w:rPr>
              <w:t>53</w:t>
            </w:r>
            <w:r w:rsidR="00B706E0" w:rsidRPr="0069319E">
              <w:rPr>
                <w:rFonts w:ascii="微软雅黑" w:eastAsia="微软雅黑" w:hAnsi="微软雅黑"/>
                <w:noProof/>
                <w:webHidden/>
                <w:sz w:val="21"/>
                <w:szCs w:val="21"/>
              </w:rPr>
              <w:fldChar w:fldCharType="end"/>
            </w:r>
          </w:hyperlink>
        </w:p>
        <w:p w:rsidR="0069319E" w:rsidRPr="0069319E" w:rsidRDefault="00085585" w:rsidP="0069319E">
          <w:pPr>
            <w:pStyle w:val="20"/>
            <w:tabs>
              <w:tab w:val="right" w:leader="dot" w:pos="9736"/>
            </w:tabs>
            <w:spacing w:line="400" w:lineRule="exact"/>
            <w:rPr>
              <w:rFonts w:ascii="微软雅黑" w:eastAsia="微软雅黑" w:hAnsi="微软雅黑" w:cstheme="minorBidi"/>
              <w:smallCaps w:val="0"/>
              <w:noProof/>
              <w:sz w:val="21"/>
              <w:szCs w:val="21"/>
            </w:rPr>
          </w:pPr>
          <w:hyperlink w:anchor="_Toc469577226" w:history="1">
            <w:r w:rsidR="0069319E" w:rsidRPr="0069319E">
              <w:rPr>
                <w:rStyle w:val="a9"/>
                <w:rFonts w:ascii="微软雅黑" w:eastAsia="微软雅黑" w:hAnsi="微软雅黑" w:hint="eastAsia"/>
                <w:noProof/>
                <w:sz w:val="21"/>
                <w:szCs w:val="21"/>
              </w:rPr>
              <w:t>流程制订与改进</w:t>
            </w:r>
            <w:r w:rsidR="0069319E" w:rsidRPr="0069319E">
              <w:rPr>
                <w:rFonts w:ascii="微软雅黑" w:eastAsia="微软雅黑" w:hAnsi="微软雅黑"/>
                <w:noProof/>
                <w:webHidden/>
                <w:sz w:val="21"/>
                <w:szCs w:val="21"/>
              </w:rPr>
              <w:tab/>
            </w:r>
            <w:r w:rsidR="00B706E0" w:rsidRPr="0069319E">
              <w:rPr>
                <w:rFonts w:ascii="微软雅黑" w:eastAsia="微软雅黑" w:hAnsi="微软雅黑"/>
                <w:noProof/>
                <w:webHidden/>
                <w:sz w:val="21"/>
                <w:szCs w:val="21"/>
              </w:rPr>
              <w:fldChar w:fldCharType="begin"/>
            </w:r>
            <w:r w:rsidR="0069319E" w:rsidRPr="0069319E">
              <w:rPr>
                <w:rFonts w:ascii="微软雅黑" w:eastAsia="微软雅黑" w:hAnsi="微软雅黑"/>
                <w:noProof/>
                <w:webHidden/>
                <w:sz w:val="21"/>
                <w:szCs w:val="21"/>
              </w:rPr>
              <w:instrText xml:space="preserve"> PAGEREF _Toc469577226 \h </w:instrText>
            </w:r>
            <w:r w:rsidR="00B706E0" w:rsidRPr="0069319E">
              <w:rPr>
                <w:rFonts w:ascii="微软雅黑" w:eastAsia="微软雅黑" w:hAnsi="微软雅黑"/>
                <w:noProof/>
                <w:webHidden/>
                <w:sz w:val="21"/>
                <w:szCs w:val="21"/>
              </w:rPr>
            </w:r>
            <w:r w:rsidR="00B706E0" w:rsidRPr="0069319E">
              <w:rPr>
                <w:rFonts w:ascii="微软雅黑" w:eastAsia="微软雅黑" w:hAnsi="微软雅黑"/>
                <w:noProof/>
                <w:webHidden/>
                <w:sz w:val="21"/>
                <w:szCs w:val="21"/>
              </w:rPr>
              <w:fldChar w:fldCharType="separate"/>
            </w:r>
            <w:r w:rsidR="00D1190B">
              <w:rPr>
                <w:rFonts w:ascii="微软雅黑" w:eastAsia="微软雅黑" w:hAnsi="微软雅黑"/>
                <w:noProof/>
                <w:webHidden/>
                <w:sz w:val="21"/>
                <w:szCs w:val="21"/>
              </w:rPr>
              <w:t>54</w:t>
            </w:r>
            <w:r w:rsidR="00B706E0" w:rsidRPr="0069319E">
              <w:rPr>
                <w:rFonts w:ascii="微软雅黑" w:eastAsia="微软雅黑" w:hAnsi="微软雅黑"/>
                <w:noProof/>
                <w:webHidden/>
                <w:sz w:val="21"/>
                <w:szCs w:val="21"/>
              </w:rPr>
              <w:fldChar w:fldCharType="end"/>
            </w:r>
          </w:hyperlink>
        </w:p>
        <w:p w:rsidR="0069319E" w:rsidRPr="0069319E" w:rsidRDefault="00085585" w:rsidP="0069319E">
          <w:pPr>
            <w:pStyle w:val="20"/>
            <w:tabs>
              <w:tab w:val="right" w:leader="dot" w:pos="9736"/>
            </w:tabs>
            <w:spacing w:line="400" w:lineRule="exact"/>
            <w:rPr>
              <w:rFonts w:ascii="微软雅黑" w:eastAsia="微软雅黑" w:hAnsi="微软雅黑" w:cstheme="minorBidi"/>
              <w:smallCaps w:val="0"/>
              <w:noProof/>
              <w:sz w:val="21"/>
              <w:szCs w:val="21"/>
            </w:rPr>
          </w:pPr>
          <w:hyperlink w:anchor="_Toc469577227" w:history="1">
            <w:r w:rsidR="0069319E" w:rsidRPr="0069319E">
              <w:rPr>
                <w:rStyle w:val="a9"/>
                <w:rFonts w:ascii="微软雅黑" w:eastAsia="微软雅黑" w:hAnsi="微软雅黑" w:hint="eastAsia"/>
                <w:noProof/>
                <w:sz w:val="21"/>
                <w:szCs w:val="21"/>
              </w:rPr>
              <w:t>流程制订改进（技术维护部）</w:t>
            </w:r>
            <w:r w:rsidR="0069319E" w:rsidRPr="0069319E">
              <w:rPr>
                <w:rFonts w:ascii="微软雅黑" w:eastAsia="微软雅黑" w:hAnsi="微软雅黑"/>
                <w:noProof/>
                <w:webHidden/>
                <w:sz w:val="21"/>
                <w:szCs w:val="21"/>
              </w:rPr>
              <w:tab/>
            </w:r>
            <w:r w:rsidR="00B706E0" w:rsidRPr="0069319E">
              <w:rPr>
                <w:rFonts w:ascii="微软雅黑" w:eastAsia="微软雅黑" w:hAnsi="微软雅黑"/>
                <w:noProof/>
                <w:webHidden/>
                <w:sz w:val="21"/>
                <w:szCs w:val="21"/>
              </w:rPr>
              <w:fldChar w:fldCharType="begin"/>
            </w:r>
            <w:r w:rsidR="0069319E" w:rsidRPr="0069319E">
              <w:rPr>
                <w:rFonts w:ascii="微软雅黑" w:eastAsia="微软雅黑" w:hAnsi="微软雅黑"/>
                <w:noProof/>
                <w:webHidden/>
                <w:sz w:val="21"/>
                <w:szCs w:val="21"/>
              </w:rPr>
              <w:instrText xml:space="preserve"> PAGEREF _Toc469577227 \h </w:instrText>
            </w:r>
            <w:r w:rsidR="00B706E0" w:rsidRPr="0069319E">
              <w:rPr>
                <w:rFonts w:ascii="微软雅黑" w:eastAsia="微软雅黑" w:hAnsi="微软雅黑"/>
                <w:noProof/>
                <w:webHidden/>
                <w:sz w:val="21"/>
                <w:szCs w:val="21"/>
              </w:rPr>
            </w:r>
            <w:r w:rsidR="00B706E0" w:rsidRPr="0069319E">
              <w:rPr>
                <w:rFonts w:ascii="微软雅黑" w:eastAsia="微软雅黑" w:hAnsi="微软雅黑"/>
                <w:noProof/>
                <w:webHidden/>
                <w:sz w:val="21"/>
                <w:szCs w:val="21"/>
              </w:rPr>
              <w:fldChar w:fldCharType="separate"/>
            </w:r>
            <w:r w:rsidR="00D1190B">
              <w:rPr>
                <w:rFonts w:ascii="微软雅黑" w:eastAsia="微软雅黑" w:hAnsi="微软雅黑"/>
                <w:noProof/>
                <w:webHidden/>
                <w:sz w:val="21"/>
                <w:szCs w:val="21"/>
              </w:rPr>
              <w:t>54</w:t>
            </w:r>
            <w:r w:rsidR="00B706E0" w:rsidRPr="0069319E">
              <w:rPr>
                <w:rFonts w:ascii="微软雅黑" w:eastAsia="微软雅黑" w:hAnsi="微软雅黑"/>
                <w:noProof/>
                <w:webHidden/>
                <w:sz w:val="21"/>
                <w:szCs w:val="21"/>
              </w:rPr>
              <w:fldChar w:fldCharType="end"/>
            </w:r>
          </w:hyperlink>
        </w:p>
        <w:p w:rsidR="0069319E" w:rsidRPr="0069319E" w:rsidRDefault="00085585" w:rsidP="0069319E">
          <w:pPr>
            <w:pStyle w:val="20"/>
            <w:tabs>
              <w:tab w:val="right" w:leader="dot" w:pos="9736"/>
            </w:tabs>
            <w:spacing w:line="400" w:lineRule="exact"/>
            <w:rPr>
              <w:rFonts w:ascii="微软雅黑" w:eastAsia="微软雅黑" w:hAnsi="微软雅黑" w:cstheme="minorBidi"/>
              <w:smallCaps w:val="0"/>
              <w:noProof/>
              <w:sz w:val="21"/>
              <w:szCs w:val="21"/>
            </w:rPr>
          </w:pPr>
          <w:hyperlink w:anchor="_Toc469577228" w:history="1">
            <w:r w:rsidR="0069319E" w:rsidRPr="0069319E">
              <w:rPr>
                <w:rStyle w:val="a9"/>
                <w:rFonts w:ascii="微软雅黑" w:eastAsia="微软雅黑" w:hAnsi="微软雅黑" w:hint="eastAsia"/>
                <w:noProof/>
                <w:sz w:val="21"/>
                <w:szCs w:val="21"/>
              </w:rPr>
              <w:t>培训管理（技术维护部）</w:t>
            </w:r>
            <w:r w:rsidR="0069319E" w:rsidRPr="0069319E">
              <w:rPr>
                <w:rFonts w:ascii="微软雅黑" w:eastAsia="微软雅黑" w:hAnsi="微软雅黑"/>
                <w:noProof/>
                <w:webHidden/>
                <w:sz w:val="21"/>
                <w:szCs w:val="21"/>
              </w:rPr>
              <w:tab/>
            </w:r>
            <w:r w:rsidR="00B706E0" w:rsidRPr="0069319E">
              <w:rPr>
                <w:rFonts w:ascii="微软雅黑" w:eastAsia="微软雅黑" w:hAnsi="微软雅黑"/>
                <w:noProof/>
                <w:webHidden/>
                <w:sz w:val="21"/>
                <w:szCs w:val="21"/>
              </w:rPr>
              <w:fldChar w:fldCharType="begin"/>
            </w:r>
            <w:r w:rsidR="0069319E" w:rsidRPr="0069319E">
              <w:rPr>
                <w:rFonts w:ascii="微软雅黑" w:eastAsia="微软雅黑" w:hAnsi="微软雅黑"/>
                <w:noProof/>
                <w:webHidden/>
                <w:sz w:val="21"/>
                <w:szCs w:val="21"/>
              </w:rPr>
              <w:instrText xml:space="preserve"> PAGEREF _Toc469577228 \h </w:instrText>
            </w:r>
            <w:r w:rsidR="00B706E0" w:rsidRPr="0069319E">
              <w:rPr>
                <w:rFonts w:ascii="微软雅黑" w:eastAsia="微软雅黑" w:hAnsi="微软雅黑"/>
                <w:noProof/>
                <w:webHidden/>
                <w:sz w:val="21"/>
                <w:szCs w:val="21"/>
              </w:rPr>
            </w:r>
            <w:r w:rsidR="00B706E0" w:rsidRPr="0069319E">
              <w:rPr>
                <w:rFonts w:ascii="微软雅黑" w:eastAsia="微软雅黑" w:hAnsi="微软雅黑"/>
                <w:noProof/>
                <w:webHidden/>
                <w:sz w:val="21"/>
                <w:szCs w:val="21"/>
              </w:rPr>
              <w:fldChar w:fldCharType="separate"/>
            </w:r>
            <w:r w:rsidR="00D1190B">
              <w:rPr>
                <w:rFonts w:ascii="微软雅黑" w:eastAsia="微软雅黑" w:hAnsi="微软雅黑"/>
                <w:noProof/>
                <w:webHidden/>
                <w:sz w:val="21"/>
                <w:szCs w:val="21"/>
              </w:rPr>
              <w:t>55</w:t>
            </w:r>
            <w:r w:rsidR="00B706E0" w:rsidRPr="0069319E">
              <w:rPr>
                <w:rFonts w:ascii="微软雅黑" w:eastAsia="微软雅黑" w:hAnsi="微软雅黑"/>
                <w:noProof/>
                <w:webHidden/>
                <w:sz w:val="21"/>
                <w:szCs w:val="21"/>
              </w:rPr>
              <w:fldChar w:fldCharType="end"/>
            </w:r>
          </w:hyperlink>
        </w:p>
        <w:p w:rsidR="0069319E" w:rsidRPr="0069319E" w:rsidRDefault="00085585" w:rsidP="0069319E">
          <w:pPr>
            <w:pStyle w:val="20"/>
            <w:tabs>
              <w:tab w:val="right" w:leader="dot" w:pos="9736"/>
            </w:tabs>
            <w:spacing w:line="400" w:lineRule="exact"/>
            <w:rPr>
              <w:rFonts w:ascii="微软雅黑" w:eastAsia="微软雅黑" w:hAnsi="微软雅黑" w:cstheme="minorBidi"/>
              <w:smallCaps w:val="0"/>
              <w:noProof/>
              <w:sz w:val="21"/>
              <w:szCs w:val="21"/>
            </w:rPr>
          </w:pPr>
          <w:hyperlink w:anchor="_Toc469577229" w:history="1">
            <w:r w:rsidR="0069319E" w:rsidRPr="0069319E">
              <w:rPr>
                <w:rStyle w:val="a9"/>
                <w:rFonts w:ascii="微软雅黑" w:eastAsia="微软雅黑" w:hAnsi="微软雅黑" w:hint="eastAsia"/>
                <w:noProof/>
                <w:sz w:val="21"/>
                <w:szCs w:val="21"/>
              </w:rPr>
              <w:t>电话接听</w:t>
            </w:r>
            <w:r w:rsidR="0069319E" w:rsidRPr="0069319E">
              <w:rPr>
                <w:rFonts w:ascii="微软雅黑" w:eastAsia="微软雅黑" w:hAnsi="微软雅黑"/>
                <w:noProof/>
                <w:webHidden/>
                <w:sz w:val="21"/>
                <w:szCs w:val="21"/>
              </w:rPr>
              <w:tab/>
            </w:r>
            <w:r w:rsidR="00B706E0" w:rsidRPr="0069319E">
              <w:rPr>
                <w:rFonts w:ascii="微软雅黑" w:eastAsia="微软雅黑" w:hAnsi="微软雅黑"/>
                <w:noProof/>
                <w:webHidden/>
                <w:sz w:val="21"/>
                <w:szCs w:val="21"/>
              </w:rPr>
              <w:fldChar w:fldCharType="begin"/>
            </w:r>
            <w:r w:rsidR="0069319E" w:rsidRPr="0069319E">
              <w:rPr>
                <w:rFonts w:ascii="微软雅黑" w:eastAsia="微软雅黑" w:hAnsi="微软雅黑"/>
                <w:noProof/>
                <w:webHidden/>
                <w:sz w:val="21"/>
                <w:szCs w:val="21"/>
              </w:rPr>
              <w:instrText xml:space="preserve"> PAGEREF _Toc469577229 \h </w:instrText>
            </w:r>
            <w:r w:rsidR="00B706E0" w:rsidRPr="0069319E">
              <w:rPr>
                <w:rFonts w:ascii="微软雅黑" w:eastAsia="微软雅黑" w:hAnsi="微软雅黑"/>
                <w:noProof/>
                <w:webHidden/>
                <w:sz w:val="21"/>
                <w:szCs w:val="21"/>
              </w:rPr>
            </w:r>
            <w:r w:rsidR="00B706E0" w:rsidRPr="0069319E">
              <w:rPr>
                <w:rFonts w:ascii="微软雅黑" w:eastAsia="微软雅黑" w:hAnsi="微软雅黑"/>
                <w:noProof/>
                <w:webHidden/>
                <w:sz w:val="21"/>
                <w:szCs w:val="21"/>
              </w:rPr>
              <w:fldChar w:fldCharType="separate"/>
            </w:r>
            <w:r w:rsidR="00D1190B">
              <w:rPr>
                <w:rFonts w:ascii="微软雅黑" w:eastAsia="微软雅黑" w:hAnsi="微软雅黑"/>
                <w:noProof/>
                <w:webHidden/>
                <w:sz w:val="21"/>
                <w:szCs w:val="21"/>
              </w:rPr>
              <w:t>55</w:t>
            </w:r>
            <w:r w:rsidR="00B706E0" w:rsidRPr="0069319E">
              <w:rPr>
                <w:rFonts w:ascii="微软雅黑" w:eastAsia="微软雅黑" w:hAnsi="微软雅黑"/>
                <w:noProof/>
                <w:webHidden/>
                <w:sz w:val="21"/>
                <w:szCs w:val="21"/>
              </w:rPr>
              <w:fldChar w:fldCharType="end"/>
            </w:r>
          </w:hyperlink>
        </w:p>
        <w:p w:rsidR="0069319E" w:rsidRPr="0069319E" w:rsidRDefault="00085585" w:rsidP="0069319E">
          <w:pPr>
            <w:pStyle w:val="20"/>
            <w:tabs>
              <w:tab w:val="right" w:leader="dot" w:pos="9736"/>
            </w:tabs>
            <w:spacing w:line="400" w:lineRule="exact"/>
            <w:rPr>
              <w:rFonts w:ascii="微软雅黑" w:eastAsia="微软雅黑" w:hAnsi="微软雅黑" w:cstheme="minorBidi"/>
              <w:smallCaps w:val="0"/>
              <w:noProof/>
              <w:sz w:val="21"/>
              <w:szCs w:val="21"/>
            </w:rPr>
          </w:pPr>
          <w:hyperlink w:anchor="_Toc469577230" w:history="1">
            <w:r w:rsidR="0069319E" w:rsidRPr="0069319E">
              <w:rPr>
                <w:rStyle w:val="a9"/>
                <w:rFonts w:ascii="微软雅黑" w:eastAsia="微软雅黑" w:hAnsi="微软雅黑" w:hint="eastAsia"/>
                <w:noProof/>
                <w:sz w:val="21"/>
                <w:szCs w:val="21"/>
              </w:rPr>
              <w:t>项目监控</w:t>
            </w:r>
            <w:r w:rsidR="0069319E" w:rsidRPr="0069319E">
              <w:rPr>
                <w:rFonts w:ascii="微软雅黑" w:eastAsia="微软雅黑" w:hAnsi="微软雅黑"/>
                <w:noProof/>
                <w:webHidden/>
                <w:sz w:val="21"/>
                <w:szCs w:val="21"/>
              </w:rPr>
              <w:tab/>
            </w:r>
            <w:r w:rsidR="00B706E0" w:rsidRPr="0069319E">
              <w:rPr>
                <w:rFonts w:ascii="微软雅黑" w:eastAsia="微软雅黑" w:hAnsi="微软雅黑"/>
                <w:noProof/>
                <w:webHidden/>
                <w:sz w:val="21"/>
                <w:szCs w:val="21"/>
              </w:rPr>
              <w:fldChar w:fldCharType="begin"/>
            </w:r>
            <w:r w:rsidR="0069319E" w:rsidRPr="0069319E">
              <w:rPr>
                <w:rFonts w:ascii="微软雅黑" w:eastAsia="微软雅黑" w:hAnsi="微软雅黑"/>
                <w:noProof/>
                <w:webHidden/>
                <w:sz w:val="21"/>
                <w:szCs w:val="21"/>
              </w:rPr>
              <w:instrText xml:space="preserve"> PAGEREF _Toc469577230 \h </w:instrText>
            </w:r>
            <w:r w:rsidR="00B706E0" w:rsidRPr="0069319E">
              <w:rPr>
                <w:rFonts w:ascii="微软雅黑" w:eastAsia="微软雅黑" w:hAnsi="微软雅黑"/>
                <w:noProof/>
                <w:webHidden/>
                <w:sz w:val="21"/>
                <w:szCs w:val="21"/>
              </w:rPr>
            </w:r>
            <w:r w:rsidR="00B706E0" w:rsidRPr="0069319E">
              <w:rPr>
                <w:rFonts w:ascii="微软雅黑" w:eastAsia="微软雅黑" w:hAnsi="微软雅黑"/>
                <w:noProof/>
                <w:webHidden/>
                <w:sz w:val="21"/>
                <w:szCs w:val="21"/>
              </w:rPr>
              <w:fldChar w:fldCharType="separate"/>
            </w:r>
            <w:r w:rsidR="00D1190B">
              <w:rPr>
                <w:rFonts w:ascii="微软雅黑" w:eastAsia="微软雅黑" w:hAnsi="微软雅黑"/>
                <w:noProof/>
                <w:webHidden/>
                <w:sz w:val="21"/>
                <w:szCs w:val="21"/>
              </w:rPr>
              <w:t>55</w:t>
            </w:r>
            <w:r w:rsidR="00B706E0" w:rsidRPr="0069319E">
              <w:rPr>
                <w:rFonts w:ascii="微软雅黑" w:eastAsia="微软雅黑" w:hAnsi="微软雅黑"/>
                <w:noProof/>
                <w:webHidden/>
                <w:sz w:val="21"/>
                <w:szCs w:val="21"/>
              </w:rPr>
              <w:fldChar w:fldCharType="end"/>
            </w:r>
          </w:hyperlink>
        </w:p>
        <w:p w:rsidR="0069319E" w:rsidRPr="0069319E" w:rsidRDefault="00085585" w:rsidP="0069319E">
          <w:pPr>
            <w:pStyle w:val="20"/>
            <w:tabs>
              <w:tab w:val="right" w:leader="dot" w:pos="9736"/>
            </w:tabs>
            <w:spacing w:line="400" w:lineRule="exact"/>
            <w:rPr>
              <w:rFonts w:ascii="微软雅黑" w:eastAsia="微软雅黑" w:hAnsi="微软雅黑" w:cstheme="minorBidi"/>
              <w:smallCaps w:val="0"/>
              <w:noProof/>
              <w:sz w:val="21"/>
              <w:szCs w:val="21"/>
            </w:rPr>
          </w:pPr>
          <w:hyperlink w:anchor="_Toc469577231" w:history="1">
            <w:r w:rsidR="0069319E" w:rsidRPr="0069319E">
              <w:rPr>
                <w:rStyle w:val="a9"/>
                <w:rFonts w:ascii="微软雅黑" w:eastAsia="微软雅黑" w:hAnsi="微软雅黑" w:hint="eastAsia"/>
                <w:noProof/>
                <w:sz w:val="21"/>
                <w:szCs w:val="21"/>
              </w:rPr>
              <w:t>文件管理</w:t>
            </w:r>
            <w:r w:rsidR="0069319E" w:rsidRPr="0069319E">
              <w:rPr>
                <w:rFonts w:ascii="微软雅黑" w:eastAsia="微软雅黑" w:hAnsi="微软雅黑"/>
                <w:noProof/>
                <w:webHidden/>
                <w:sz w:val="21"/>
                <w:szCs w:val="21"/>
              </w:rPr>
              <w:tab/>
            </w:r>
            <w:r w:rsidR="00B706E0" w:rsidRPr="0069319E">
              <w:rPr>
                <w:rFonts w:ascii="微软雅黑" w:eastAsia="微软雅黑" w:hAnsi="微软雅黑"/>
                <w:noProof/>
                <w:webHidden/>
                <w:sz w:val="21"/>
                <w:szCs w:val="21"/>
              </w:rPr>
              <w:fldChar w:fldCharType="begin"/>
            </w:r>
            <w:r w:rsidR="0069319E" w:rsidRPr="0069319E">
              <w:rPr>
                <w:rFonts w:ascii="微软雅黑" w:eastAsia="微软雅黑" w:hAnsi="微软雅黑"/>
                <w:noProof/>
                <w:webHidden/>
                <w:sz w:val="21"/>
                <w:szCs w:val="21"/>
              </w:rPr>
              <w:instrText xml:space="preserve"> PAGEREF _Toc469577231 \h </w:instrText>
            </w:r>
            <w:r w:rsidR="00B706E0" w:rsidRPr="0069319E">
              <w:rPr>
                <w:rFonts w:ascii="微软雅黑" w:eastAsia="微软雅黑" w:hAnsi="微软雅黑"/>
                <w:noProof/>
                <w:webHidden/>
                <w:sz w:val="21"/>
                <w:szCs w:val="21"/>
              </w:rPr>
            </w:r>
            <w:r w:rsidR="00B706E0" w:rsidRPr="0069319E">
              <w:rPr>
                <w:rFonts w:ascii="微软雅黑" w:eastAsia="微软雅黑" w:hAnsi="微软雅黑"/>
                <w:noProof/>
                <w:webHidden/>
                <w:sz w:val="21"/>
                <w:szCs w:val="21"/>
              </w:rPr>
              <w:fldChar w:fldCharType="separate"/>
            </w:r>
            <w:r w:rsidR="00D1190B">
              <w:rPr>
                <w:rFonts w:ascii="微软雅黑" w:eastAsia="微软雅黑" w:hAnsi="微软雅黑"/>
                <w:noProof/>
                <w:webHidden/>
                <w:sz w:val="21"/>
                <w:szCs w:val="21"/>
              </w:rPr>
              <w:t>56</w:t>
            </w:r>
            <w:r w:rsidR="00B706E0" w:rsidRPr="0069319E">
              <w:rPr>
                <w:rFonts w:ascii="微软雅黑" w:eastAsia="微软雅黑" w:hAnsi="微软雅黑"/>
                <w:noProof/>
                <w:webHidden/>
                <w:sz w:val="21"/>
                <w:szCs w:val="21"/>
              </w:rPr>
              <w:fldChar w:fldCharType="end"/>
            </w:r>
          </w:hyperlink>
        </w:p>
        <w:p w:rsidR="0069319E" w:rsidRPr="0069319E" w:rsidRDefault="00085585" w:rsidP="0069319E">
          <w:pPr>
            <w:pStyle w:val="20"/>
            <w:tabs>
              <w:tab w:val="right" w:leader="dot" w:pos="9736"/>
            </w:tabs>
            <w:spacing w:line="400" w:lineRule="exact"/>
            <w:rPr>
              <w:rFonts w:ascii="微软雅黑" w:eastAsia="微软雅黑" w:hAnsi="微软雅黑" w:cstheme="minorBidi"/>
              <w:smallCaps w:val="0"/>
              <w:noProof/>
              <w:sz w:val="21"/>
              <w:szCs w:val="21"/>
            </w:rPr>
          </w:pPr>
          <w:hyperlink w:anchor="_Toc469577232" w:history="1">
            <w:r w:rsidR="0069319E" w:rsidRPr="0069319E">
              <w:rPr>
                <w:rStyle w:val="a9"/>
                <w:rFonts w:ascii="微软雅黑" w:eastAsia="微软雅黑" w:hAnsi="微软雅黑" w:hint="eastAsia"/>
                <w:noProof/>
                <w:sz w:val="21"/>
                <w:szCs w:val="21"/>
              </w:rPr>
              <w:t>公文写作能力</w:t>
            </w:r>
            <w:r w:rsidR="0069319E" w:rsidRPr="0069319E">
              <w:rPr>
                <w:rFonts w:ascii="微软雅黑" w:eastAsia="微软雅黑" w:hAnsi="微软雅黑"/>
                <w:noProof/>
                <w:webHidden/>
                <w:sz w:val="21"/>
                <w:szCs w:val="21"/>
              </w:rPr>
              <w:tab/>
            </w:r>
            <w:r w:rsidR="00B706E0" w:rsidRPr="0069319E">
              <w:rPr>
                <w:rFonts w:ascii="微软雅黑" w:eastAsia="微软雅黑" w:hAnsi="微软雅黑"/>
                <w:noProof/>
                <w:webHidden/>
                <w:sz w:val="21"/>
                <w:szCs w:val="21"/>
              </w:rPr>
              <w:fldChar w:fldCharType="begin"/>
            </w:r>
            <w:r w:rsidR="0069319E" w:rsidRPr="0069319E">
              <w:rPr>
                <w:rFonts w:ascii="微软雅黑" w:eastAsia="微软雅黑" w:hAnsi="微软雅黑"/>
                <w:noProof/>
                <w:webHidden/>
                <w:sz w:val="21"/>
                <w:szCs w:val="21"/>
              </w:rPr>
              <w:instrText xml:space="preserve"> PAGEREF _Toc469577232 \h </w:instrText>
            </w:r>
            <w:r w:rsidR="00B706E0" w:rsidRPr="0069319E">
              <w:rPr>
                <w:rFonts w:ascii="微软雅黑" w:eastAsia="微软雅黑" w:hAnsi="微软雅黑"/>
                <w:noProof/>
                <w:webHidden/>
                <w:sz w:val="21"/>
                <w:szCs w:val="21"/>
              </w:rPr>
            </w:r>
            <w:r w:rsidR="00B706E0" w:rsidRPr="0069319E">
              <w:rPr>
                <w:rFonts w:ascii="微软雅黑" w:eastAsia="微软雅黑" w:hAnsi="微软雅黑"/>
                <w:noProof/>
                <w:webHidden/>
                <w:sz w:val="21"/>
                <w:szCs w:val="21"/>
              </w:rPr>
              <w:fldChar w:fldCharType="separate"/>
            </w:r>
            <w:r w:rsidR="00D1190B">
              <w:rPr>
                <w:rFonts w:ascii="微软雅黑" w:eastAsia="微软雅黑" w:hAnsi="微软雅黑"/>
                <w:noProof/>
                <w:webHidden/>
                <w:sz w:val="21"/>
                <w:szCs w:val="21"/>
              </w:rPr>
              <w:t>56</w:t>
            </w:r>
            <w:r w:rsidR="00B706E0" w:rsidRPr="0069319E">
              <w:rPr>
                <w:rFonts w:ascii="微软雅黑" w:eastAsia="微软雅黑" w:hAnsi="微软雅黑"/>
                <w:noProof/>
                <w:webHidden/>
                <w:sz w:val="21"/>
                <w:szCs w:val="21"/>
              </w:rPr>
              <w:fldChar w:fldCharType="end"/>
            </w:r>
          </w:hyperlink>
        </w:p>
        <w:p w:rsidR="0069319E" w:rsidRPr="0069319E" w:rsidRDefault="00085585" w:rsidP="0069319E">
          <w:pPr>
            <w:pStyle w:val="20"/>
            <w:tabs>
              <w:tab w:val="right" w:leader="dot" w:pos="9736"/>
            </w:tabs>
            <w:spacing w:line="400" w:lineRule="exact"/>
            <w:rPr>
              <w:rFonts w:ascii="微软雅黑" w:eastAsia="微软雅黑" w:hAnsi="微软雅黑" w:cstheme="minorBidi"/>
              <w:smallCaps w:val="0"/>
              <w:noProof/>
              <w:sz w:val="21"/>
              <w:szCs w:val="21"/>
            </w:rPr>
          </w:pPr>
          <w:hyperlink w:anchor="_Toc469577233" w:history="1">
            <w:r w:rsidR="0069319E" w:rsidRPr="0069319E">
              <w:rPr>
                <w:rStyle w:val="a9"/>
                <w:rFonts w:ascii="微软雅黑" w:eastAsia="微软雅黑" w:hAnsi="微软雅黑" w:hint="eastAsia"/>
                <w:noProof/>
                <w:sz w:val="21"/>
                <w:szCs w:val="21"/>
              </w:rPr>
              <w:t>接待能力</w:t>
            </w:r>
            <w:r w:rsidR="0069319E" w:rsidRPr="0069319E">
              <w:rPr>
                <w:rFonts w:ascii="微软雅黑" w:eastAsia="微软雅黑" w:hAnsi="微软雅黑"/>
                <w:noProof/>
                <w:webHidden/>
                <w:sz w:val="21"/>
                <w:szCs w:val="21"/>
              </w:rPr>
              <w:tab/>
            </w:r>
            <w:r w:rsidR="00B706E0" w:rsidRPr="0069319E">
              <w:rPr>
                <w:rFonts w:ascii="微软雅黑" w:eastAsia="微软雅黑" w:hAnsi="微软雅黑"/>
                <w:noProof/>
                <w:webHidden/>
                <w:sz w:val="21"/>
                <w:szCs w:val="21"/>
              </w:rPr>
              <w:fldChar w:fldCharType="begin"/>
            </w:r>
            <w:r w:rsidR="0069319E" w:rsidRPr="0069319E">
              <w:rPr>
                <w:rFonts w:ascii="微软雅黑" w:eastAsia="微软雅黑" w:hAnsi="微软雅黑"/>
                <w:noProof/>
                <w:webHidden/>
                <w:sz w:val="21"/>
                <w:szCs w:val="21"/>
              </w:rPr>
              <w:instrText xml:space="preserve"> PAGEREF _Toc469577233 \h </w:instrText>
            </w:r>
            <w:r w:rsidR="00B706E0" w:rsidRPr="0069319E">
              <w:rPr>
                <w:rFonts w:ascii="微软雅黑" w:eastAsia="微软雅黑" w:hAnsi="微软雅黑"/>
                <w:noProof/>
                <w:webHidden/>
                <w:sz w:val="21"/>
                <w:szCs w:val="21"/>
              </w:rPr>
            </w:r>
            <w:r w:rsidR="00B706E0" w:rsidRPr="0069319E">
              <w:rPr>
                <w:rFonts w:ascii="微软雅黑" w:eastAsia="微软雅黑" w:hAnsi="微软雅黑"/>
                <w:noProof/>
                <w:webHidden/>
                <w:sz w:val="21"/>
                <w:szCs w:val="21"/>
              </w:rPr>
              <w:fldChar w:fldCharType="separate"/>
            </w:r>
            <w:r w:rsidR="00D1190B">
              <w:rPr>
                <w:rFonts w:ascii="微软雅黑" w:eastAsia="微软雅黑" w:hAnsi="微软雅黑"/>
                <w:noProof/>
                <w:webHidden/>
                <w:sz w:val="21"/>
                <w:szCs w:val="21"/>
              </w:rPr>
              <w:t>57</w:t>
            </w:r>
            <w:r w:rsidR="00B706E0" w:rsidRPr="0069319E">
              <w:rPr>
                <w:rFonts w:ascii="微软雅黑" w:eastAsia="微软雅黑" w:hAnsi="微软雅黑"/>
                <w:noProof/>
                <w:webHidden/>
                <w:sz w:val="21"/>
                <w:szCs w:val="21"/>
              </w:rPr>
              <w:fldChar w:fldCharType="end"/>
            </w:r>
          </w:hyperlink>
        </w:p>
        <w:p w:rsidR="0069319E" w:rsidRPr="0069319E" w:rsidRDefault="00085585" w:rsidP="0069319E">
          <w:pPr>
            <w:pStyle w:val="20"/>
            <w:tabs>
              <w:tab w:val="right" w:leader="dot" w:pos="9736"/>
            </w:tabs>
            <w:spacing w:line="400" w:lineRule="exact"/>
            <w:rPr>
              <w:rFonts w:ascii="微软雅黑" w:eastAsia="微软雅黑" w:hAnsi="微软雅黑" w:cstheme="minorBidi"/>
              <w:smallCaps w:val="0"/>
              <w:noProof/>
              <w:sz w:val="21"/>
              <w:szCs w:val="21"/>
            </w:rPr>
          </w:pPr>
          <w:hyperlink w:anchor="_Toc469577234" w:history="1">
            <w:r w:rsidR="0069319E" w:rsidRPr="0069319E">
              <w:rPr>
                <w:rStyle w:val="a9"/>
                <w:rFonts w:ascii="微软雅黑" w:eastAsia="微软雅黑" w:hAnsi="微软雅黑" w:hint="eastAsia"/>
                <w:noProof/>
                <w:sz w:val="21"/>
                <w:szCs w:val="21"/>
              </w:rPr>
              <w:t>活动策划与组织</w:t>
            </w:r>
            <w:r w:rsidR="0069319E" w:rsidRPr="0069319E">
              <w:rPr>
                <w:rFonts w:ascii="微软雅黑" w:eastAsia="微软雅黑" w:hAnsi="微软雅黑"/>
                <w:noProof/>
                <w:webHidden/>
                <w:sz w:val="21"/>
                <w:szCs w:val="21"/>
              </w:rPr>
              <w:tab/>
            </w:r>
            <w:r w:rsidR="00B706E0" w:rsidRPr="0069319E">
              <w:rPr>
                <w:rFonts w:ascii="微软雅黑" w:eastAsia="微软雅黑" w:hAnsi="微软雅黑"/>
                <w:noProof/>
                <w:webHidden/>
                <w:sz w:val="21"/>
                <w:szCs w:val="21"/>
              </w:rPr>
              <w:fldChar w:fldCharType="begin"/>
            </w:r>
            <w:r w:rsidR="0069319E" w:rsidRPr="0069319E">
              <w:rPr>
                <w:rFonts w:ascii="微软雅黑" w:eastAsia="微软雅黑" w:hAnsi="微软雅黑"/>
                <w:noProof/>
                <w:webHidden/>
                <w:sz w:val="21"/>
                <w:szCs w:val="21"/>
              </w:rPr>
              <w:instrText xml:space="preserve"> PAGEREF _Toc469577234 \h </w:instrText>
            </w:r>
            <w:r w:rsidR="00B706E0" w:rsidRPr="0069319E">
              <w:rPr>
                <w:rFonts w:ascii="微软雅黑" w:eastAsia="微软雅黑" w:hAnsi="微软雅黑"/>
                <w:noProof/>
                <w:webHidden/>
                <w:sz w:val="21"/>
                <w:szCs w:val="21"/>
              </w:rPr>
            </w:r>
            <w:r w:rsidR="00B706E0" w:rsidRPr="0069319E">
              <w:rPr>
                <w:rFonts w:ascii="微软雅黑" w:eastAsia="微软雅黑" w:hAnsi="微软雅黑"/>
                <w:noProof/>
                <w:webHidden/>
                <w:sz w:val="21"/>
                <w:szCs w:val="21"/>
              </w:rPr>
              <w:fldChar w:fldCharType="separate"/>
            </w:r>
            <w:r w:rsidR="00D1190B">
              <w:rPr>
                <w:rFonts w:ascii="微软雅黑" w:eastAsia="微软雅黑" w:hAnsi="微软雅黑"/>
                <w:noProof/>
                <w:webHidden/>
                <w:sz w:val="21"/>
                <w:szCs w:val="21"/>
              </w:rPr>
              <w:t>58</w:t>
            </w:r>
            <w:r w:rsidR="00B706E0" w:rsidRPr="0069319E">
              <w:rPr>
                <w:rFonts w:ascii="微软雅黑" w:eastAsia="微软雅黑" w:hAnsi="微软雅黑"/>
                <w:noProof/>
                <w:webHidden/>
                <w:sz w:val="21"/>
                <w:szCs w:val="21"/>
              </w:rPr>
              <w:fldChar w:fldCharType="end"/>
            </w:r>
          </w:hyperlink>
        </w:p>
        <w:p w:rsidR="0069319E" w:rsidRPr="0069319E" w:rsidRDefault="00085585" w:rsidP="0069319E">
          <w:pPr>
            <w:pStyle w:val="20"/>
            <w:tabs>
              <w:tab w:val="right" w:leader="dot" w:pos="9736"/>
            </w:tabs>
            <w:spacing w:line="400" w:lineRule="exact"/>
            <w:rPr>
              <w:rFonts w:ascii="微软雅黑" w:eastAsia="微软雅黑" w:hAnsi="微软雅黑" w:cstheme="minorBidi"/>
              <w:smallCaps w:val="0"/>
              <w:noProof/>
              <w:sz w:val="21"/>
              <w:szCs w:val="21"/>
            </w:rPr>
          </w:pPr>
          <w:hyperlink w:anchor="_Toc469577235" w:history="1">
            <w:r w:rsidR="0069319E" w:rsidRPr="0069319E">
              <w:rPr>
                <w:rStyle w:val="a9"/>
                <w:rFonts w:ascii="微软雅黑" w:eastAsia="微软雅黑" w:hAnsi="微软雅黑" w:hint="eastAsia"/>
                <w:noProof/>
                <w:sz w:val="21"/>
                <w:szCs w:val="21"/>
              </w:rPr>
              <w:t>会议组织管理</w:t>
            </w:r>
            <w:r w:rsidR="0069319E" w:rsidRPr="0069319E">
              <w:rPr>
                <w:rFonts w:ascii="微软雅黑" w:eastAsia="微软雅黑" w:hAnsi="微软雅黑"/>
                <w:noProof/>
                <w:webHidden/>
                <w:sz w:val="21"/>
                <w:szCs w:val="21"/>
              </w:rPr>
              <w:tab/>
            </w:r>
            <w:r w:rsidR="00B706E0" w:rsidRPr="0069319E">
              <w:rPr>
                <w:rFonts w:ascii="微软雅黑" w:eastAsia="微软雅黑" w:hAnsi="微软雅黑"/>
                <w:noProof/>
                <w:webHidden/>
                <w:sz w:val="21"/>
                <w:szCs w:val="21"/>
              </w:rPr>
              <w:fldChar w:fldCharType="begin"/>
            </w:r>
            <w:r w:rsidR="0069319E" w:rsidRPr="0069319E">
              <w:rPr>
                <w:rFonts w:ascii="微软雅黑" w:eastAsia="微软雅黑" w:hAnsi="微软雅黑"/>
                <w:noProof/>
                <w:webHidden/>
                <w:sz w:val="21"/>
                <w:szCs w:val="21"/>
              </w:rPr>
              <w:instrText xml:space="preserve"> PAGEREF _Toc469577235 \h </w:instrText>
            </w:r>
            <w:r w:rsidR="00B706E0" w:rsidRPr="0069319E">
              <w:rPr>
                <w:rFonts w:ascii="微软雅黑" w:eastAsia="微软雅黑" w:hAnsi="微软雅黑"/>
                <w:noProof/>
                <w:webHidden/>
                <w:sz w:val="21"/>
                <w:szCs w:val="21"/>
              </w:rPr>
            </w:r>
            <w:r w:rsidR="00B706E0" w:rsidRPr="0069319E">
              <w:rPr>
                <w:rFonts w:ascii="微软雅黑" w:eastAsia="微软雅黑" w:hAnsi="微软雅黑"/>
                <w:noProof/>
                <w:webHidden/>
                <w:sz w:val="21"/>
                <w:szCs w:val="21"/>
              </w:rPr>
              <w:fldChar w:fldCharType="separate"/>
            </w:r>
            <w:r w:rsidR="00D1190B">
              <w:rPr>
                <w:rFonts w:ascii="微软雅黑" w:eastAsia="微软雅黑" w:hAnsi="微软雅黑"/>
                <w:noProof/>
                <w:webHidden/>
                <w:sz w:val="21"/>
                <w:szCs w:val="21"/>
              </w:rPr>
              <w:t>58</w:t>
            </w:r>
            <w:r w:rsidR="00B706E0" w:rsidRPr="0069319E">
              <w:rPr>
                <w:rFonts w:ascii="微软雅黑" w:eastAsia="微软雅黑" w:hAnsi="微软雅黑"/>
                <w:noProof/>
                <w:webHidden/>
                <w:sz w:val="21"/>
                <w:szCs w:val="21"/>
              </w:rPr>
              <w:fldChar w:fldCharType="end"/>
            </w:r>
          </w:hyperlink>
        </w:p>
        <w:p w:rsidR="0069319E" w:rsidRPr="0069319E" w:rsidRDefault="00085585" w:rsidP="0069319E">
          <w:pPr>
            <w:pStyle w:val="20"/>
            <w:tabs>
              <w:tab w:val="right" w:leader="dot" w:pos="9736"/>
            </w:tabs>
            <w:spacing w:line="400" w:lineRule="exact"/>
            <w:rPr>
              <w:rFonts w:ascii="微软雅黑" w:eastAsia="微软雅黑" w:hAnsi="微软雅黑" w:cstheme="minorBidi"/>
              <w:smallCaps w:val="0"/>
              <w:noProof/>
              <w:sz w:val="21"/>
              <w:szCs w:val="21"/>
            </w:rPr>
          </w:pPr>
          <w:hyperlink w:anchor="_Toc469577236" w:history="1">
            <w:r w:rsidR="0069319E" w:rsidRPr="0069319E">
              <w:rPr>
                <w:rStyle w:val="a9"/>
                <w:rFonts w:ascii="微软雅黑" w:eastAsia="微软雅黑" w:hAnsi="微软雅黑" w:hint="eastAsia"/>
                <w:noProof/>
                <w:sz w:val="21"/>
                <w:szCs w:val="21"/>
              </w:rPr>
              <w:t>表单处理能力</w:t>
            </w:r>
            <w:r w:rsidR="0069319E" w:rsidRPr="0069319E">
              <w:rPr>
                <w:rFonts w:ascii="微软雅黑" w:eastAsia="微软雅黑" w:hAnsi="微软雅黑"/>
                <w:noProof/>
                <w:webHidden/>
                <w:sz w:val="21"/>
                <w:szCs w:val="21"/>
              </w:rPr>
              <w:tab/>
            </w:r>
            <w:r w:rsidR="00B706E0" w:rsidRPr="0069319E">
              <w:rPr>
                <w:rFonts w:ascii="微软雅黑" w:eastAsia="微软雅黑" w:hAnsi="微软雅黑"/>
                <w:noProof/>
                <w:webHidden/>
                <w:sz w:val="21"/>
                <w:szCs w:val="21"/>
              </w:rPr>
              <w:fldChar w:fldCharType="begin"/>
            </w:r>
            <w:r w:rsidR="0069319E" w:rsidRPr="0069319E">
              <w:rPr>
                <w:rFonts w:ascii="微软雅黑" w:eastAsia="微软雅黑" w:hAnsi="微软雅黑"/>
                <w:noProof/>
                <w:webHidden/>
                <w:sz w:val="21"/>
                <w:szCs w:val="21"/>
              </w:rPr>
              <w:instrText xml:space="preserve"> PAGEREF _Toc469577236 \h </w:instrText>
            </w:r>
            <w:r w:rsidR="00B706E0" w:rsidRPr="0069319E">
              <w:rPr>
                <w:rFonts w:ascii="微软雅黑" w:eastAsia="微软雅黑" w:hAnsi="微软雅黑"/>
                <w:noProof/>
                <w:webHidden/>
                <w:sz w:val="21"/>
                <w:szCs w:val="21"/>
              </w:rPr>
            </w:r>
            <w:r w:rsidR="00B706E0" w:rsidRPr="0069319E">
              <w:rPr>
                <w:rFonts w:ascii="微软雅黑" w:eastAsia="微软雅黑" w:hAnsi="微软雅黑"/>
                <w:noProof/>
                <w:webHidden/>
                <w:sz w:val="21"/>
                <w:szCs w:val="21"/>
              </w:rPr>
              <w:fldChar w:fldCharType="separate"/>
            </w:r>
            <w:r w:rsidR="00D1190B">
              <w:rPr>
                <w:rFonts w:ascii="微软雅黑" w:eastAsia="微软雅黑" w:hAnsi="微软雅黑"/>
                <w:noProof/>
                <w:webHidden/>
                <w:sz w:val="21"/>
                <w:szCs w:val="21"/>
              </w:rPr>
              <w:t>59</w:t>
            </w:r>
            <w:r w:rsidR="00B706E0" w:rsidRPr="0069319E">
              <w:rPr>
                <w:rFonts w:ascii="微软雅黑" w:eastAsia="微软雅黑" w:hAnsi="微软雅黑"/>
                <w:noProof/>
                <w:webHidden/>
                <w:sz w:val="21"/>
                <w:szCs w:val="21"/>
              </w:rPr>
              <w:fldChar w:fldCharType="end"/>
            </w:r>
          </w:hyperlink>
        </w:p>
        <w:p w:rsidR="0069319E" w:rsidRPr="0069319E" w:rsidRDefault="00085585" w:rsidP="0069319E">
          <w:pPr>
            <w:pStyle w:val="20"/>
            <w:tabs>
              <w:tab w:val="right" w:leader="dot" w:pos="9736"/>
            </w:tabs>
            <w:spacing w:line="400" w:lineRule="exact"/>
            <w:rPr>
              <w:rFonts w:ascii="微软雅黑" w:eastAsia="微软雅黑" w:hAnsi="微软雅黑" w:cstheme="minorBidi"/>
              <w:smallCaps w:val="0"/>
              <w:noProof/>
              <w:sz w:val="21"/>
              <w:szCs w:val="21"/>
            </w:rPr>
          </w:pPr>
          <w:hyperlink w:anchor="_Toc469577237" w:history="1">
            <w:r w:rsidR="0069319E" w:rsidRPr="0069319E">
              <w:rPr>
                <w:rStyle w:val="a9"/>
                <w:rFonts w:ascii="微软雅黑" w:eastAsia="微软雅黑" w:hAnsi="微软雅黑" w:hint="eastAsia"/>
                <w:noProof/>
                <w:sz w:val="21"/>
                <w:szCs w:val="21"/>
              </w:rPr>
              <w:t>管理表单处理能力</w:t>
            </w:r>
            <w:r w:rsidR="0069319E" w:rsidRPr="0069319E">
              <w:rPr>
                <w:rFonts w:ascii="微软雅黑" w:eastAsia="微软雅黑" w:hAnsi="微软雅黑"/>
                <w:noProof/>
                <w:webHidden/>
                <w:sz w:val="21"/>
                <w:szCs w:val="21"/>
              </w:rPr>
              <w:tab/>
            </w:r>
            <w:r w:rsidR="00B706E0" w:rsidRPr="0069319E">
              <w:rPr>
                <w:rFonts w:ascii="微软雅黑" w:eastAsia="微软雅黑" w:hAnsi="微软雅黑"/>
                <w:noProof/>
                <w:webHidden/>
                <w:sz w:val="21"/>
                <w:szCs w:val="21"/>
              </w:rPr>
              <w:fldChar w:fldCharType="begin"/>
            </w:r>
            <w:r w:rsidR="0069319E" w:rsidRPr="0069319E">
              <w:rPr>
                <w:rFonts w:ascii="微软雅黑" w:eastAsia="微软雅黑" w:hAnsi="微软雅黑"/>
                <w:noProof/>
                <w:webHidden/>
                <w:sz w:val="21"/>
                <w:szCs w:val="21"/>
              </w:rPr>
              <w:instrText xml:space="preserve"> PAGEREF _Toc469577237 \h </w:instrText>
            </w:r>
            <w:r w:rsidR="00B706E0" w:rsidRPr="0069319E">
              <w:rPr>
                <w:rFonts w:ascii="微软雅黑" w:eastAsia="微软雅黑" w:hAnsi="微软雅黑"/>
                <w:noProof/>
                <w:webHidden/>
                <w:sz w:val="21"/>
                <w:szCs w:val="21"/>
              </w:rPr>
            </w:r>
            <w:r w:rsidR="00B706E0" w:rsidRPr="0069319E">
              <w:rPr>
                <w:rFonts w:ascii="微软雅黑" w:eastAsia="微软雅黑" w:hAnsi="微软雅黑"/>
                <w:noProof/>
                <w:webHidden/>
                <w:sz w:val="21"/>
                <w:szCs w:val="21"/>
              </w:rPr>
              <w:fldChar w:fldCharType="separate"/>
            </w:r>
            <w:r w:rsidR="00D1190B">
              <w:rPr>
                <w:rFonts w:ascii="微软雅黑" w:eastAsia="微软雅黑" w:hAnsi="微软雅黑"/>
                <w:noProof/>
                <w:webHidden/>
                <w:sz w:val="21"/>
                <w:szCs w:val="21"/>
              </w:rPr>
              <w:t>59</w:t>
            </w:r>
            <w:r w:rsidR="00B706E0" w:rsidRPr="0069319E">
              <w:rPr>
                <w:rFonts w:ascii="微软雅黑" w:eastAsia="微软雅黑" w:hAnsi="微软雅黑"/>
                <w:noProof/>
                <w:webHidden/>
                <w:sz w:val="21"/>
                <w:szCs w:val="21"/>
              </w:rPr>
              <w:fldChar w:fldCharType="end"/>
            </w:r>
          </w:hyperlink>
        </w:p>
        <w:p w:rsidR="0069319E" w:rsidRPr="0069319E" w:rsidRDefault="00085585" w:rsidP="0069319E">
          <w:pPr>
            <w:pStyle w:val="20"/>
            <w:tabs>
              <w:tab w:val="right" w:leader="dot" w:pos="9736"/>
            </w:tabs>
            <w:spacing w:line="400" w:lineRule="exact"/>
            <w:rPr>
              <w:rFonts w:ascii="微软雅黑" w:eastAsia="微软雅黑" w:hAnsi="微软雅黑" w:cstheme="minorBidi"/>
              <w:smallCaps w:val="0"/>
              <w:noProof/>
              <w:sz w:val="21"/>
              <w:szCs w:val="21"/>
            </w:rPr>
          </w:pPr>
          <w:hyperlink w:anchor="_Toc469577238" w:history="1">
            <w:r w:rsidR="0069319E" w:rsidRPr="0069319E">
              <w:rPr>
                <w:rStyle w:val="a9"/>
                <w:rFonts w:ascii="微软雅黑" w:eastAsia="微软雅黑" w:hAnsi="微软雅黑" w:hint="eastAsia"/>
                <w:noProof/>
                <w:sz w:val="21"/>
                <w:szCs w:val="21"/>
              </w:rPr>
              <w:t>行政总务统筹能力</w:t>
            </w:r>
            <w:r w:rsidR="0069319E" w:rsidRPr="0069319E">
              <w:rPr>
                <w:rFonts w:ascii="微软雅黑" w:eastAsia="微软雅黑" w:hAnsi="微软雅黑"/>
                <w:noProof/>
                <w:webHidden/>
                <w:sz w:val="21"/>
                <w:szCs w:val="21"/>
              </w:rPr>
              <w:tab/>
            </w:r>
            <w:r w:rsidR="00B706E0" w:rsidRPr="0069319E">
              <w:rPr>
                <w:rFonts w:ascii="微软雅黑" w:eastAsia="微软雅黑" w:hAnsi="微软雅黑"/>
                <w:noProof/>
                <w:webHidden/>
                <w:sz w:val="21"/>
                <w:szCs w:val="21"/>
              </w:rPr>
              <w:fldChar w:fldCharType="begin"/>
            </w:r>
            <w:r w:rsidR="0069319E" w:rsidRPr="0069319E">
              <w:rPr>
                <w:rFonts w:ascii="微软雅黑" w:eastAsia="微软雅黑" w:hAnsi="微软雅黑"/>
                <w:noProof/>
                <w:webHidden/>
                <w:sz w:val="21"/>
                <w:szCs w:val="21"/>
              </w:rPr>
              <w:instrText xml:space="preserve"> PAGEREF _Toc469577238 \h </w:instrText>
            </w:r>
            <w:r w:rsidR="00B706E0" w:rsidRPr="0069319E">
              <w:rPr>
                <w:rFonts w:ascii="微软雅黑" w:eastAsia="微软雅黑" w:hAnsi="微软雅黑"/>
                <w:noProof/>
                <w:webHidden/>
                <w:sz w:val="21"/>
                <w:szCs w:val="21"/>
              </w:rPr>
            </w:r>
            <w:r w:rsidR="00B706E0" w:rsidRPr="0069319E">
              <w:rPr>
                <w:rFonts w:ascii="微软雅黑" w:eastAsia="微软雅黑" w:hAnsi="微软雅黑"/>
                <w:noProof/>
                <w:webHidden/>
                <w:sz w:val="21"/>
                <w:szCs w:val="21"/>
              </w:rPr>
              <w:fldChar w:fldCharType="separate"/>
            </w:r>
            <w:r w:rsidR="00D1190B">
              <w:rPr>
                <w:rFonts w:ascii="微软雅黑" w:eastAsia="微软雅黑" w:hAnsi="微软雅黑"/>
                <w:noProof/>
                <w:webHidden/>
                <w:sz w:val="21"/>
                <w:szCs w:val="21"/>
              </w:rPr>
              <w:t>60</w:t>
            </w:r>
            <w:r w:rsidR="00B706E0" w:rsidRPr="0069319E">
              <w:rPr>
                <w:rFonts w:ascii="微软雅黑" w:eastAsia="微软雅黑" w:hAnsi="微软雅黑"/>
                <w:noProof/>
                <w:webHidden/>
                <w:sz w:val="21"/>
                <w:szCs w:val="21"/>
              </w:rPr>
              <w:fldChar w:fldCharType="end"/>
            </w:r>
          </w:hyperlink>
        </w:p>
        <w:p w:rsidR="0069319E" w:rsidRPr="0069319E" w:rsidRDefault="00085585" w:rsidP="0069319E">
          <w:pPr>
            <w:pStyle w:val="20"/>
            <w:tabs>
              <w:tab w:val="right" w:leader="dot" w:pos="9736"/>
            </w:tabs>
            <w:spacing w:line="400" w:lineRule="exact"/>
            <w:rPr>
              <w:rFonts w:ascii="微软雅黑" w:eastAsia="微软雅黑" w:hAnsi="微软雅黑" w:cstheme="minorBidi"/>
              <w:smallCaps w:val="0"/>
              <w:noProof/>
              <w:sz w:val="21"/>
              <w:szCs w:val="21"/>
            </w:rPr>
          </w:pPr>
          <w:hyperlink w:anchor="_Toc469577239" w:history="1">
            <w:r w:rsidR="0069319E" w:rsidRPr="0069319E">
              <w:rPr>
                <w:rStyle w:val="a9"/>
                <w:rFonts w:ascii="微软雅黑" w:eastAsia="微软雅黑" w:hAnsi="微软雅黑" w:hint="eastAsia"/>
                <w:noProof/>
                <w:sz w:val="21"/>
                <w:szCs w:val="21"/>
              </w:rPr>
              <w:t>行政事务管理能力</w:t>
            </w:r>
            <w:r w:rsidR="0069319E" w:rsidRPr="0069319E">
              <w:rPr>
                <w:rFonts w:ascii="微软雅黑" w:eastAsia="微软雅黑" w:hAnsi="微软雅黑"/>
                <w:noProof/>
                <w:webHidden/>
                <w:sz w:val="21"/>
                <w:szCs w:val="21"/>
              </w:rPr>
              <w:tab/>
            </w:r>
            <w:r w:rsidR="00B706E0" w:rsidRPr="0069319E">
              <w:rPr>
                <w:rFonts w:ascii="微软雅黑" w:eastAsia="微软雅黑" w:hAnsi="微软雅黑"/>
                <w:noProof/>
                <w:webHidden/>
                <w:sz w:val="21"/>
                <w:szCs w:val="21"/>
              </w:rPr>
              <w:fldChar w:fldCharType="begin"/>
            </w:r>
            <w:r w:rsidR="0069319E" w:rsidRPr="0069319E">
              <w:rPr>
                <w:rFonts w:ascii="微软雅黑" w:eastAsia="微软雅黑" w:hAnsi="微软雅黑"/>
                <w:noProof/>
                <w:webHidden/>
                <w:sz w:val="21"/>
                <w:szCs w:val="21"/>
              </w:rPr>
              <w:instrText xml:space="preserve"> PAGEREF _Toc469577239 \h </w:instrText>
            </w:r>
            <w:r w:rsidR="00B706E0" w:rsidRPr="0069319E">
              <w:rPr>
                <w:rFonts w:ascii="微软雅黑" w:eastAsia="微软雅黑" w:hAnsi="微软雅黑"/>
                <w:noProof/>
                <w:webHidden/>
                <w:sz w:val="21"/>
                <w:szCs w:val="21"/>
              </w:rPr>
            </w:r>
            <w:r w:rsidR="00B706E0" w:rsidRPr="0069319E">
              <w:rPr>
                <w:rFonts w:ascii="微软雅黑" w:eastAsia="微软雅黑" w:hAnsi="微软雅黑"/>
                <w:noProof/>
                <w:webHidden/>
                <w:sz w:val="21"/>
                <w:szCs w:val="21"/>
              </w:rPr>
              <w:fldChar w:fldCharType="separate"/>
            </w:r>
            <w:r w:rsidR="00D1190B">
              <w:rPr>
                <w:rFonts w:ascii="微软雅黑" w:eastAsia="微软雅黑" w:hAnsi="微软雅黑"/>
                <w:noProof/>
                <w:webHidden/>
                <w:sz w:val="21"/>
                <w:szCs w:val="21"/>
              </w:rPr>
              <w:t>60</w:t>
            </w:r>
            <w:r w:rsidR="00B706E0" w:rsidRPr="0069319E">
              <w:rPr>
                <w:rFonts w:ascii="微软雅黑" w:eastAsia="微软雅黑" w:hAnsi="微软雅黑"/>
                <w:noProof/>
                <w:webHidden/>
                <w:sz w:val="21"/>
                <w:szCs w:val="21"/>
              </w:rPr>
              <w:fldChar w:fldCharType="end"/>
            </w:r>
          </w:hyperlink>
        </w:p>
        <w:p w:rsidR="0069319E" w:rsidRPr="0069319E" w:rsidRDefault="00085585" w:rsidP="0069319E">
          <w:pPr>
            <w:pStyle w:val="20"/>
            <w:tabs>
              <w:tab w:val="right" w:leader="dot" w:pos="9736"/>
            </w:tabs>
            <w:spacing w:line="400" w:lineRule="exact"/>
            <w:rPr>
              <w:rFonts w:ascii="微软雅黑" w:eastAsia="微软雅黑" w:hAnsi="微软雅黑" w:cstheme="minorBidi"/>
              <w:smallCaps w:val="0"/>
              <w:noProof/>
              <w:sz w:val="21"/>
              <w:szCs w:val="21"/>
            </w:rPr>
          </w:pPr>
          <w:hyperlink w:anchor="_Toc469577240" w:history="1">
            <w:r w:rsidR="0069319E" w:rsidRPr="0069319E">
              <w:rPr>
                <w:rStyle w:val="a9"/>
                <w:rFonts w:ascii="微软雅黑" w:eastAsia="微软雅黑" w:hAnsi="微软雅黑" w:hint="eastAsia"/>
                <w:noProof/>
                <w:sz w:val="21"/>
                <w:szCs w:val="21"/>
              </w:rPr>
              <w:t>档案管理与文件处理</w:t>
            </w:r>
            <w:r w:rsidR="0069319E" w:rsidRPr="0069319E">
              <w:rPr>
                <w:rFonts w:ascii="微软雅黑" w:eastAsia="微软雅黑" w:hAnsi="微软雅黑"/>
                <w:noProof/>
                <w:webHidden/>
                <w:sz w:val="21"/>
                <w:szCs w:val="21"/>
              </w:rPr>
              <w:tab/>
            </w:r>
            <w:r w:rsidR="00B706E0" w:rsidRPr="0069319E">
              <w:rPr>
                <w:rFonts w:ascii="微软雅黑" w:eastAsia="微软雅黑" w:hAnsi="微软雅黑"/>
                <w:noProof/>
                <w:webHidden/>
                <w:sz w:val="21"/>
                <w:szCs w:val="21"/>
              </w:rPr>
              <w:fldChar w:fldCharType="begin"/>
            </w:r>
            <w:r w:rsidR="0069319E" w:rsidRPr="0069319E">
              <w:rPr>
                <w:rFonts w:ascii="微软雅黑" w:eastAsia="微软雅黑" w:hAnsi="微软雅黑"/>
                <w:noProof/>
                <w:webHidden/>
                <w:sz w:val="21"/>
                <w:szCs w:val="21"/>
              </w:rPr>
              <w:instrText xml:space="preserve"> PAGEREF _Toc469577240 \h </w:instrText>
            </w:r>
            <w:r w:rsidR="00B706E0" w:rsidRPr="0069319E">
              <w:rPr>
                <w:rFonts w:ascii="微软雅黑" w:eastAsia="微软雅黑" w:hAnsi="微软雅黑"/>
                <w:noProof/>
                <w:webHidden/>
                <w:sz w:val="21"/>
                <w:szCs w:val="21"/>
              </w:rPr>
            </w:r>
            <w:r w:rsidR="00B706E0" w:rsidRPr="0069319E">
              <w:rPr>
                <w:rFonts w:ascii="微软雅黑" w:eastAsia="微软雅黑" w:hAnsi="微软雅黑"/>
                <w:noProof/>
                <w:webHidden/>
                <w:sz w:val="21"/>
                <w:szCs w:val="21"/>
              </w:rPr>
              <w:fldChar w:fldCharType="separate"/>
            </w:r>
            <w:r w:rsidR="00D1190B">
              <w:rPr>
                <w:rFonts w:ascii="微软雅黑" w:eastAsia="微软雅黑" w:hAnsi="微软雅黑"/>
                <w:noProof/>
                <w:webHidden/>
                <w:sz w:val="21"/>
                <w:szCs w:val="21"/>
              </w:rPr>
              <w:t>61</w:t>
            </w:r>
            <w:r w:rsidR="00B706E0" w:rsidRPr="0069319E">
              <w:rPr>
                <w:rFonts w:ascii="微软雅黑" w:eastAsia="微软雅黑" w:hAnsi="微软雅黑"/>
                <w:noProof/>
                <w:webHidden/>
                <w:sz w:val="21"/>
                <w:szCs w:val="21"/>
              </w:rPr>
              <w:fldChar w:fldCharType="end"/>
            </w:r>
          </w:hyperlink>
        </w:p>
        <w:p w:rsidR="0069319E" w:rsidRPr="0069319E" w:rsidRDefault="00085585" w:rsidP="0069319E">
          <w:pPr>
            <w:pStyle w:val="20"/>
            <w:tabs>
              <w:tab w:val="right" w:leader="dot" w:pos="9736"/>
            </w:tabs>
            <w:spacing w:line="400" w:lineRule="exact"/>
            <w:rPr>
              <w:rFonts w:ascii="微软雅黑" w:eastAsia="微软雅黑" w:hAnsi="微软雅黑" w:cstheme="minorBidi"/>
              <w:smallCaps w:val="0"/>
              <w:noProof/>
              <w:sz w:val="21"/>
              <w:szCs w:val="21"/>
            </w:rPr>
          </w:pPr>
          <w:hyperlink w:anchor="_Toc469577241" w:history="1">
            <w:r w:rsidR="0069319E" w:rsidRPr="0069319E">
              <w:rPr>
                <w:rStyle w:val="a9"/>
                <w:rFonts w:ascii="微软雅黑" w:eastAsia="微软雅黑" w:hAnsi="微软雅黑" w:hint="eastAsia"/>
                <w:noProof/>
                <w:sz w:val="21"/>
                <w:szCs w:val="21"/>
              </w:rPr>
              <w:t>成本控制</w:t>
            </w:r>
            <w:r w:rsidR="0069319E" w:rsidRPr="0069319E">
              <w:rPr>
                <w:rFonts w:ascii="微软雅黑" w:eastAsia="微软雅黑" w:hAnsi="微软雅黑"/>
                <w:noProof/>
                <w:webHidden/>
                <w:sz w:val="21"/>
                <w:szCs w:val="21"/>
              </w:rPr>
              <w:tab/>
            </w:r>
            <w:r w:rsidR="00B706E0" w:rsidRPr="0069319E">
              <w:rPr>
                <w:rFonts w:ascii="微软雅黑" w:eastAsia="微软雅黑" w:hAnsi="微软雅黑"/>
                <w:noProof/>
                <w:webHidden/>
                <w:sz w:val="21"/>
                <w:szCs w:val="21"/>
              </w:rPr>
              <w:fldChar w:fldCharType="begin"/>
            </w:r>
            <w:r w:rsidR="0069319E" w:rsidRPr="0069319E">
              <w:rPr>
                <w:rFonts w:ascii="微软雅黑" w:eastAsia="微软雅黑" w:hAnsi="微软雅黑"/>
                <w:noProof/>
                <w:webHidden/>
                <w:sz w:val="21"/>
                <w:szCs w:val="21"/>
              </w:rPr>
              <w:instrText xml:space="preserve"> PAGEREF _Toc469577241 \h </w:instrText>
            </w:r>
            <w:r w:rsidR="00B706E0" w:rsidRPr="0069319E">
              <w:rPr>
                <w:rFonts w:ascii="微软雅黑" w:eastAsia="微软雅黑" w:hAnsi="微软雅黑"/>
                <w:noProof/>
                <w:webHidden/>
                <w:sz w:val="21"/>
                <w:szCs w:val="21"/>
              </w:rPr>
            </w:r>
            <w:r w:rsidR="00B706E0" w:rsidRPr="0069319E">
              <w:rPr>
                <w:rFonts w:ascii="微软雅黑" w:eastAsia="微软雅黑" w:hAnsi="微软雅黑"/>
                <w:noProof/>
                <w:webHidden/>
                <w:sz w:val="21"/>
                <w:szCs w:val="21"/>
              </w:rPr>
              <w:fldChar w:fldCharType="separate"/>
            </w:r>
            <w:r w:rsidR="00D1190B">
              <w:rPr>
                <w:rFonts w:ascii="微软雅黑" w:eastAsia="微软雅黑" w:hAnsi="微软雅黑"/>
                <w:noProof/>
                <w:webHidden/>
                <w:sz w:val="21"/>
                <w:szCs w:val="21"/>
              </w:rPr>
              <w:t>62</w:t>
            </w:r>
            <w:r w:rsidR="00B706E0" w:rsidRPr="0069319E">
              <w:rPr>
                <w:rFonts w:ascii="微软雅黑" w:eastAsia="微软雅黑" w:hAnsi="微软雅黑"/>
                <w:noProof/>
                <w:webHidden/>
                <w:sz w:val="21"/>
                <w:szCs w:val="21"/>
              </w:rPr>
              <w:fldChar w:fldCharType="end"/>
            </w:r>
          </w:hyperlink>
        </w:p>
        <w:p w:rsidR="0069319E" w:rsidRPr="0069319E" w:rsidRDefault="00085585" w:rsidP="0069319E">
          <w:pPr>
            <w:pStyle w:val="20"/>
            <w:tabs>
              <w:tab w:val="right" w:leader="dot" w:pos="9736"/>
            </w:tabs>
            <w:spacing w:line="400" w:lineRule="exact"/>
            <w:rPr>
              <w:rFonts w:ascii="微软雅黑" w:eastAsia="微软雅黑" w:hAnsi="微软雅黑" w:cstheme="minorBidi"/>
              <w:smallCaps w:val="0"/>
              <w:noProof/>
              <w:sz w:val="21"/>
              <w:szCs w:val="21"/>
            </w:rPr>
          </w:pPr>
          <w:hyperlink w:anchor="_Toc469577242" w:history="1">
            <w:r w:rsidR="0069319E" w:rsidRPr="0069319E">
              <w:rPr>
                <w:rStyle w:val="a9"/>
                <w:rFonts w:ascii="微软雅黑" w:eastAsia="微软雅黑" w:hAnsi="微软雅黑" w:hint="eastAsia"/>
                <w:noProof/>
                <w:sz w:val="21"/>
                <w:szCs w:val="21"/>
              </w:rPr>
              <w:t>信息收集与分析</w:t>
            </w:r>
            <w:r w:rsidR="0069319E" w:rsidRPr="0069319E">
              <w:rPr>
                <w:rFonts w:ascii="微软雅黑" w:eastAsia="微软雅黑" w:hAnsi="微软雅黑"/>
                <w:noProof/>
                <w:webHidden/>
                <w:sz w:val="21"/>
                <w:szCs w:val="21"/>
              </w:rPr>
              <w:tab/>
            </w:r>
            <w:r w:rsidR="00B706E0" w:rsidRPr="0069319E">
              <w:rPr>
                <w:rFonts w:ascii="微软雅黑" w:eastAsia="微软雅黑" w:hAnsi="微软雅黑"/>
                <w:noProof/>
                <w:webHidden/>
                <w:sz w:val="21"/>
                <w:szCs w:val="21"/>
              </w:rPr>
              <w:fldChar w:fldCharType="begin"/>
            </w:r>
            <w:r w:rsidR="0069319E" w:rsidRPr="0069319E">
              <w:rPr>
                <w:rFonts w:ascii="微软雅黑" w:eastAsia="微软雅黑" w:hAnsi="微软雅黑"/>
                <w:noProof/>
                <w:webHidden/>
                <w:sz w:val="21"/>
                <w:szCs w:val="21"/>
              </w:rPr>
              <w:instrText xml:space="preserve"> PAGEREF _Toc469577242 \h </w:instrText>
            </w:r>
            <w:r w:rsidR="00B706E0" w:rsidRPr="0069319E">
              <w:rPr>
                <w:rFonts w:ascii="微软雅黑" w:eastAsia="微软雅黑" w:hAnsi="微软雅黑"/>
                <w:noProof/>
                <w:webHidden/>
                <w:sz w:val="21"/>
                <w:szCs w:val="21"/>
              </w:rPr>
            </w:r>
            <w:r w:rsidR="00B706E0" w:rsidRPr="0069319E">
              <w:rPr>
                <w:rFonts w:ascii="微软雅黑" w:eastAsia="微软雅黑" w:hAnsi="微软雅黑"/>
                <w:noProof/>
                <w:webHidden/>
                <w:sz w:val="21"/>
                <w:szCs w:val="21"/>
              </w:rPr>
              <w:fldChar w:fldCharType="separate"/>
            </w:r>
            <w:r w:rsidR="00D1190B">
              <w:rPr>
                <w:rFonts w:ascii="微软雅黑" w:eastAsia="微软雅黑" w:hAnsi="微软雅黑"/>
                <w:noProof/>
                <w:webHidden/>
                <w:sz w:val="21"/>
                <w:szCs w:val="21"/>
              </w:rPr>
              <w:t>62</w:t>
            </w:r>
            <w:r w:rsidR="00B706E0" w:rsidRPr="0069319E">
              <w:rPr>
                <w:rFonts w:ascii="微软雅黑" w:eastAsia="微软雅黑" w:hAnsi="微软雅黑"/>
                <w:noProof/>
                <w:webHidden/>
                <w:sz w:val="21"/>
                <w:szCs w:val="21"/>
              </w:rPr>
              <w:fldChar w:fldCharType="end"/>
            </w:r>
          </w:hyperlink>
        </w:p>
        <w:p w:rsidR="0069319E" w:rsidRPr="0069319E" w:rsidRDefault="00085585" w:rsidP="0069319E">
          <w:pPr>
            <w:pStyle w:val="20"/>
            <w:tabs>
              <w:tab w:val="right" w:leader="dot" w:pos="9736"/>
            </w:tabs>
            <w:spacing w:line="400" w:lineRule="exact"/>
            <w:rPr>
              <w:rFonts w:ascii="微软雅黑" w:eastAsia="微软雅黑" w:hAnsi="微软雅黑" w:cstheme="minorBidi"/>
              <w:smallCaps w:val="0"/>
              <w:noProof/>
              <w:sz w:val="21"/>
              <w:szCs w:val="21"/>
            </w:rPr>
          </w:pPr>
          <w:hyperlink w:anchor="_Toc469577243" w:history="1">
            <w:r w:rsidR="0069319E" w:rsidRPr="0069319E">
              <w:rPr>
                <w:rStyle w:val="a9"/>
                <w:rFonts w:ascii="微软雅黑" w:eastAsia="微软雅黑" w:hAnsi="微软雅黑" w:hint="eastAsia"/>
                <w:noProof/>
                <w:sz w:val="21"/>
                <w:szCs w:val="21"/>
              </w:rPr>
              <w:t>情绪管理</w:t>
            </w:r>
            <w:r w:rsidR="0069319E" w:rsidRPr="0069319E">
              <w:rPr>
                <w:rFonts w:ascii="微软雅黑" w:eastAsia="微软雅黑" w:hAnsi="微软雅黑"/>
                <w:noProof/>
                <w:webHidden/>
                <w:sz w:val="21"/>
                <w:szCs w:val="21"/>
              </w:rPr>
              <w:tab/>
            </w:r>
            <w:r w:rsidR="00B706E0" w:rsidRPr="0069319E">
              <w:rPr>
                <w:rFonts w:ascii="微软雅黑" w:eastAsia="微软雅黑" w:hAnsi="微软雅黑"/>
                <w:noProof/>
                <w:webHidden/>
                <w:sz w:val="21"/>
                <w:szCs w:val="21"/>
              </w:rPr>
              <w:fldChar w:fldCharType="begin"/>
            </w:r>
            <w:r w:rsidR="0069319E" w:rsidRPr="0069319E">
              <w:rPr>
                <w:rFonts w:ascii="微软雅黑" w:eastAsia="微软雅黑" w:hAnsi="微软雅黑"/>
                <w:noProof/>
                <w:webHidden/>
                <w:sz w:val="21"/>
                <w:szCs w:val="21"/>
              </w:rPr>
              <w:instrText xml:space="preserve"> PAGEREF _Toc469577243 \h </w:instrText>
            </w:r>
            <w:r w:rsidR="00B706E0" w:rsidRPr="0069319E">
              <w:rPr>
                <w:rFonts w:ascii="微软雅黑" w:eastAsia="微软雅黑" w:hAnsi="微软雅黑"/>
                <w:noProof/>
                <w:webHidden/>
                <w:sz w:val="21"/>
                <w:szCs w:val="21"/>
              </w:rPr>
            </w:r>
            <w:r w:rsidR="00B706E0" w:rsidRPr="0069319E">
              <w:rPr>
                <w:rFonts w:ascii="微软雅黑" w:eastAsia="微软雅黑" w:hAnsi="微软雅黑"/>
                <w:noProof/>
                <w:webHidden/>
                <w:sz w:val="21"/>
                <w:szCs w:val="21"/>
              </w:rPr>
              <w:fldChar w:fldCharType="separate"/>
            </w:r>
            <w:r w:rsidR="00D1190B">
              <w:rPr>
                <w:rFonts w:ascii="微软雅黑" w:eastAsia="微软雅黑" w:hAnsi="微软雅黑"/>
                <w:noProof/>
                <w:webHidden/>
                <w:sz w:val="21"/>
                <w:szCs w:val="21"/>
              </w:rPr>
              <w:t>63</w:t>
            </w:r>
            <w:r w:rsidR="00B706E0" w:rsidRPr="0069319E">
              <w:rPr>
                <w:rFonts w:ascii="微软雅黑" w:eastAsia="微软雅黑" w:hAnsi="微软雅黑"/>
                <w:noProof/>
                <w:webHidden/>
                <w:sz w:val="21"/>
                <w:szCs w:val="21"/>
              </w:rPr>
              <w:fldChar w:fldCharType="end"/>
            </w:r>
          </w:hyperlink>
        </w:p>
        <w:p w:rsidR="0069319E" w:rsidRPr="0069319E" w:rsidRDefault="00085585" w:rsidP="0069319E">
          <w:pPr>
            <w:pStyle w:val="20"/>
            <w:tabs>
              <w:tab w:val="right" w:leader="dot" w:pos="9736"/>
            </w:tabs>
            <w:spacing w:line="400" w:lineRule="exact"/>
            <w:rPr>
              <w:rFonts w:ascii="微软雅黑" w:eastAsia="微软雅黑" w:hAnsi="微软雅黑" w:cstheme="minorBidi"/>
              <w:smallCaps w:val="0"/>
              <w:noProof/>
              <w:sz w:val="21"/>
              <w:szCs w:val="21"/>
            </w:rPr>
          </w:pPr>
          <w:hyperlink w:anchor="_Toc469577244" w:history="1">
            <w:r w:rsidR="0069319E" w:rsidRPr="0069319E">
              <w:rPr>
                <w:rStyle w:val="a9"/>
                <w:rFonts w:ascii="微软雅黑" w:eastAsia="微软雅黑" w:hAnsi="微软雅黑" w:hint="eastAsia"/>
                <w:noProof/>
                <w:sz w:val="21"/>
                <w:szCs w:val="21"/>
              </w:rPr>
              <w:t>执行力</w:t>
            </w:r>
            <w:r w:rsidR="0069319E" w:rsidRPr="0069319E">
              <w:rPr>
                <w:rFonts w:ascii="微软雅黑" w:eastAsia="微软雅黑" w:hAnsi="微软雅黑"/>
                <w:noProof/>
                <w:webHidden/>
                <w:sz w:val="21"/>
                <w:szCs w:val="21"/>
              </w:rPr>
              <w:tab/>
            </w:r>
            <w:r w:rsidR="00B706E0" w:rsidRPr="0069319E">
              <w:rPr>
                <w:rFonts w:ascii="微软雅黑" w:eastAsia="微软雅黑" w:hAnsi="微软雅黑"/>
                <w:noProof/>
                <w:webHidden/>
                <w:sz w:val="21"/>
                <w:szCs w:val="21"/>
              </w:rPr>
              <w:fldChar w:fldCharType="begin"/>
            </w:r>
            <w:r w:rsidR="0069319E" w:rsidRPr="0069319E">
              <w:rPr>
                <w:rFonts w:ascii="微软雅黑" w:eastAsia="微软雅黑" w:hAnsi="微软雅黑"/>
                <w:noProof/>
                <w:webHidden/>
                <w:sz w:val="21"/>
                <w:szCs w:val="21"/>
              </w:rPr>
              <w:instrText xml:space="preserve"> PAGEREF _Toc469577244 \h </w:instrText>
            </w:r>
            <w:r w:rsidR="00B706E0" w:rsidRPr="0069319E">
              <w:rPr>
                <w:rFonts w:ascii="微软雅黑" w:eastAsia="微软雅黑" w:hAnsi="微软雅黑"/>
                <w:noProof/>
                <w:webHidden/>
                <w:sz w:val="21"/>
                <w:szCs w:val="21"/>
              </w:rPr>
            </w:r>
            <w:r w:rsidR="00B706E0" w:rsidRPr="0069319E">
              <w:rPr>
                <w:rFonts w:ascii="微软雅黑" w:eastAsia="微软雅黑" w:hAnsi="微软雅黑"/>
                <w:noProof/>
                <w:webHidden/>
                <w:sz w:val="21"/>
                <w:szCs w:val="21"/>
              </w:rPr>
              <w:fldChar w:fldCharType="separate"/>
            </w:r>
            <w:r w:rsidR="00D1190B">
              <w:rPr>
                <w:rFonts w:ascii="微软雅黑" w:eastAsia="微软雅黑" w:hAnsi="微软雅黑"/>
                <w:noProof/>
                <w:webHidden/>
                <w:sz w:val="21"/>
                <w:szCs w:val="21"/>
              </w:rPr>
              <w:t>63</w:t>
            </w:r>
            <w:r w:rsidR="00B706E0" w:rsidRPr="0069319E">
              <w:rPr>
                <w:rFonts w:ascii="微软雅黑" w:eastAsia="微软雅黑" w:hAnsi="微软雅黑"/>
                <w:noProof/>
                <w:webHidden/>
                <w:sz w:val="21"/>
                <w:szCs w:val="21"/>
              </w:rPr>
              <w:fldChar w:fldCharType="end"/>
            </w:r>
          </w:hyperlink>
        </w:p>
        <w:p w:rsidR="0069319E" w:rsidRPr="0069319E" w:rsidRDefault="00085585" w:rsidP="0069319E">
          <w:pPr>
            <w:pStyle w:val="20"/>
            <w:tabs>
              <w:tab w:val="right" w:leader="dot" w:pos="9736"/>
            </w:tabs>
            <w:spacing w:line="400" w:lineRule="exact"/>
            <w:rPr>
              <w:rFonts w:ascii="微软雅黑" w:eastAsia="微软雅黑" w:hAnsi="微软雅黑" w:cstheme="minorBidi"/>
              <w:smallCaps w:val="0"/>
              <w:noProof/>
              <w:sz w:val="21"/>
              <w:szCs w:val="21"/>
            </w:rPr>
          </w:pPr>
          <w:hyperlink w:anchor="_Toc469577245" w:history="1">
            <w:r w:rsidR="0069319E" w:rsidRPr="0069319E">
              <w:rPr>
                <w:rStyle w:val="a9"/>
                <w:rFonts w:ascii="微软雅黑" w:eastAsia="微软雅黑" w:hAnsi="微软雅黑" w:hint="eastAsia"/>
                <w:noProof/>
                <w:sz w:val="21"/>
                <w:szCs w:val="21"/>
              </w:rPr>
              <w:t>监控能力</w:t>
            </w:r>
            <w:r w:rsidR="0069319E" w:rsidRPr="0069319E">
              <w:rPr>
                <w:rFonts w:ascii="微软雅黑" w:eastAsia="微软雅黑" w:hAnsi="微软雅黑"/>
                <w:noProof/>
                <w:webHidden/>
                <w:sz w:val="21"/>
                <w:szCs w:val="21"/>
              </w:rPr>
              <w:tab/>
            </w:r>
            <w:r w:rsidR="00B706E0" w:rsidRPr="0069319E">
              <w:rPr>
                <w:rFonts w:ascii="微软雅黑" w:eastAsia="微软雅黑" w:hAnsi="微软雅黑"/>
                <w:noProof/>
                <w:webHidden/>
                <w:sz w:val="21"/>
                <w:szCs w:val="21"/>
              </w:rPr>
              <w:fldChar w:fldCharType="begin"/>
            </w:r>
            <w:r w:rsidR="0069319E" w:rsidRPr="0069319E">
              <w:rPr>
                <w:rFonts w:ascii="微软雅黑" w:eastAsia="微软雅黑" w:hAnsi="微软雅黑"/>
                <w:noProof/>
                <w:webHidden/>
                <w:sz w:val="21"/>
                <w:szCs w:val="21"/>
              </w:rPr>
              <w:instrText xml:space="preserve"> PAGEREF _Toc469577245 \h </w:instrText>
            </w:r>
            <w:r w:rsidR="00B706E0" w:rsidRPr="0069319E">
              <w:rPr>
                <w:rFonts w:ascii="微软雅黑" w:eastAsia="微软雅黑" w:hAnsi="微软雅黑"/>
                <w:noProof/>
                <w:webHidden/>
                <w:sz w:val="21"/>
                <w:szCs w:val="21"/>
              </w:rPr>
            </w:r>
            <w:r w:rsidR="00B706E0" w:rsidRPr="0069319E">
              <w:rPr>
                <w:rFonts w:ascii="微软雅黑" w:eastAsia="微软雅黑" w:hAnsi="微软雅黑"/>
                <w:noProof/>
                <w:webHidden/>
                <w:sz w:val="21"/>
                <w:szCs w:val="21"/>
              </w:rPr>
              <w:fldChar w:fldCharType="separate"/>
            </w:r>
            <w:r w:rsidR="00D1190B">
              <w:rPr>
                <w:rFonts w:ascii="微软雅黑" w:eastAsia="微软雅黑" w:hAnsi="微软雅黑"/>
                <w:noProof/>
                <w:webHidden/>
                <w:sz w:val="21"/>
                <w:szCs w:val="21"/>
              </w:rPr>
              <w:t>64</w:t>
            </w:r>
            <w:r w:rsidR="00B706E0" w:rsidRPr="0069319E">
              <w:rPr>
                <w:rFonts w:ascii="微软雅黑" w:eastAsia="微软雅黑" w:hAnsi="微软雅黑"/>
                <w:noProof/>
                <w:webHidden/>
                <w:sz w:val="21"/>
                <w:szCs w:val="21"/>
              </w:rPr>
              <w:fldChar w:fldCharType="end"/>
            </w:r>
          </w:hyperlink>
        </w:p>
        <w:p w:rsidR="0069319E" w:rsidRPr="0069319E" w:rsidRDefault="00085585" w:rsidP="0069319E">
          <w:pPr>
            <w:pStyle w:val="20"/>
            <w:tabs>
              <w:tab w:val="right" w:leader="dot" w:pos="9736"/>
            </w:tabs>
            <w:spacing w:line="400" w:lineRule="exact"/>
            <w:rPr>
              <w:rFonts w:ascii="微软雅黑" w:eastAsia="微软雅黑" w:hAnsi="微软雅黑" w:cstheme="minorBidi"/>
              <w:smallCaps w:val="0"/>
              <w:noProof/>
              <w:sz w:val="21"/>
              <w:szCs w:val="21"/>
            </w:rPr>
          </w:pPr>
          <w:hyperlink w:anchor="_Toc469577246" w:history="1">
            <w:r w:rsidR="0069319E" w:rsidRPr="0069319E">
              <w:rPr>
                <w:rStyle w:val="a9"/>
                <w:rFonts w:ascii="微软雅黑" w:eastAsia="微软雅黑" w:hAnsi="微软雅黑" w:hint="eastAsia"/>
                <w:noProof/>
                <w:sz w:val="21"/>
                <w:szCs w:val="21"/>
              </w:rPr>
              <w:t>目标导向</w:t>
            </w:r>
            <w:r w:rsidR="0069319E" w:rsidRPr="0069319E">
              <w:rPr>
                <w:rFonts w:ascii="微软雅黑" w:eastAsia="微软雅黑" w:hAnsi="微软雅黑"/>
                <w:noProof/>
                <w:webHidden/>
                <w:sz w:val="21"/>
                <w:szCs w:val="21"/>
              </w:rPr>
              <w:tab/>
            </w:r>
            <w:r w:rsidR="00B706E0" w:rsidRPr="0069319E">
              <w:rPr>
                <w:rFonts w:ascii="微软雅黑" w:eastAsia="微软雅黑" w:hAnsi="微软雅黑"/>
                <w:noProof/>
                <w:webHidden/>
                <w:sz w:val="21"/>
                <w:szCs w:val="21"/>
              </w:rPr>
              <w:fldChar w:fldCharType="begin"/>
            </w:r>
            <w:r w:rsidR="0069319E" w:rsidRPr="0069319E">
              <w:rPr>
                <w:rFonts w:ascii="微软雅黑" w:eastAsia="微软雅黑" w:hAnsi="微软雅黑"/>
                <w:noProof/>
                <w:webHidden/>
                <w:sz w:val="21"/>
                <w:szCs w:val="21"/>
              </w:rPr>
              <w:instrText xml:space="preserve"> PAGEREF _Toc469577246 \h </w:instrText>
            </w:r>
            <w:r w:rsidR="00B706E0" w:rsidRPr="0069319E">
              <w:rPr>
                <w:rFonts w:ascii="微软雅黑" w:eastAsia="微软雅黑" w:hAnsi="微软雅黑"/>
                <w:noProof/>
                <w:webHidden/>
                <w:sz w:val="21"/>
                <w:szCs w:val="21"/>
              </w:rPr>
            </w:r>
            <w:r w:rsidR="00B706E0" w:rsidRPr="0069319E">
              <w:rPr>
                <w:rFonts w:ascii="微软雅黑" w:eastAsia="微软雅黑" w:hAnsi="微软雅黑"/>
                <w:noProof/>
                <w:webHidden/>
                <w:sz w:val="21"/>
                <w:szCs w:val="21"/>
              </w:rPr>
              <w:fldChar w:fldCharType="separate"/>
            </w:r>
            <w:r w:rsidR="00D1190B">
              <w:rPr>
                <w:rFonts w:ascii="微软雅黑" w:eastAsia="微软雅黑" w:hAnsi="微软雅黑"/>
                <w:noProof/>
                <w:webHidden/>
                <w:sz w:val="21"/>
                <w:szCs w:val="21"/>
              </w:rPr>
              <w:t>64</w:t>
            </w:r>
            <w:r w:rsidR="00B706E0" w:rsidRPr="0069319E">
              <w:rPr>
                <w:rFonts w:ascii="微软雅黑" w:eastAsia="微软雅黑" w:hAnsi="微软雅黑"/>
                <w:noProof/>
                <w:webHidden/>
                <w:sz w:val="21"/>
                <w:szCs w:val="21"/>
              </w:rPr>
              <w:fldChar w:fldCharType="end"/>
            </w:r>
          </w:hyperlink>
        </w:p>
        <w:p w:rsidR="0069319E" w:rsidRPr="0069319E" w:rsidRDefault="00085585" w:rsidP="0069319E">
          <w:pPr>
            <w:pStyle w:val="20"/>
            <w:tabs>
              <w:tab w:val="right" w:leader="dot" w:pos="9736"/>
            </w:tabs>
            <w:spacing w:line="400" w:lineRule="exact"/>
            <w:rPr>
              <w:rFonts w:ascii="微软雅黑" w:eastAsia="微软雅黑" w:hAnsi="微软雅黑" w:cstheme="minorBidi"/>
              <w:smallCaps w:val="0"/>
              <w:noProof/>
              <w:sz w:val="21"/>
              <w:szCs w:val="21"/>
            </w:rPr>
          </w:pPr>
          <w:hyperlink w:anchor="_Toc469577247" w:history="1">
            <w:r w:rsidR="0069319E" w:rsidRPr="0069319E">
              <w:rPr>
                <w:rStyle w:val="a9"/>
                <w:rFonts w:ascii="微软雅黑" w:eastAsia="微软雅黑" w:hAnsi="微软雅黑" w:hint="eastAsia"/>
                <w:noProof/>
                <w:sz w:val="21"/>
                <w:szCs w:val="21"/>
              </w:rPr>
              <w:t>计划能力</w:t>
            </w:r>
            <w:r w:rsidR="0069319E" w:rsidRPr="0069319E">
              <w:rPr>
                <w:rFonts w:ascii="微软雅黑" w:eastAsia="微软雅黑" w:hAnsi="微软雅黑"/>
                <w:noProof/>
                <w:webHidden/>
                <w:sz w:val="21"/>
                <w:szCs w:val="21"/>
              </w:rPr>
              <w:tab/>
            </w:r>
            <w:r w:rsidR="00B706E0" w:rsidRPr="0069319E">
              <w:rPr>
                <w:rFonts w:ascii="微软雅黑" w:eastAsia="微软雅黑" w:hAnsi="微软雅黑"/>
                <w:noProof/>
                <w:webHidden/>
                <w:sz w:val="21"/>
                <w:szCs w:val="21"/>
              </w:rPr>
              <w:fldChar w:fldCharType="begin"/>
            </w:r>
            <w:r w:rsidR="0069319E" w:rsidRPr="0069319E">
              <w:rPr>
                <w:rFonts w:ascii="微软雅黑" w:eastAsia="微软雅黑" w:hAnsi="微软雅黑"/>
                <w:noProof/>
                <w:webHidden/>
                <w:sz w:val="21"/>
                <w:szCs w:val="21"/>
              </w:rPr>
              <w:instrText xml:space="preserve"> PAGEREF _Toc469577247 \h </w:instrText>
            </w:r>
            <w:r w:rsidR="00B706E0" w:rsidRPr="0069319E">
              <w:rPr>
                <w:rFonts w:ascii="微软雅黑" w:eastAsia="微软雅黑" w:hAnsi="微软雅黑"/>
                <w:noProof/>
                <w:webHidden/>
                <w:sz w:val="21"/>
                <w:szCs w:val="21"/>
              </w:rPr>
            </w:r>
            <w:r w:rsidR="00B706E0" w:rsidRPr="0069319E">
              <w:rPr>
                <w:rFonts w:ascii="微软雅黑" w:eastAsia="微软雅黑" w:hAnsi="微软雅黑"/>
                <w:noProof/>
                <w:webHidden/>
                <w:sz w:val="21"/>
                <w:szCs w:val="21"/>
              </w:rPr>
              <w:fldChar w:fldCharType="separate"/>
            </w:r>
            <w:r w:rsidR="00D1190B">
              <w:rPr>
                <w:rFonts w:ascii="微软雅黑" w:eastAsia="微软雅黑" w:hAnsi="微软雅黑"/>
                <w:noProof/>
                <w:webHidden/>
                <w:sz w:val="21"/>
                <w:szCs w:val="21"/>
              </w:rPr>
              <w:t>65</w:t>
            </w:r>
            <w:r w:rsidR="00B706E0" w:rsidRPr="0069319E">
              <w:rPr>
                <w:rFonts w:ascii="微软雅黑" w:eastAsia="微软雅黑" w:hAnsi="微软雅黑"/>
                <w:noProof/>
                <w:webHidden/>
                <w:sz w:val="21"/>
                <w:szCs w:val="21"/>
              </w:rPr>
              <w:fldChar w:fldCharType="end"/>
            </w:r>
          </w:hyperlink>
        </w:p>
        <w:p w:rsidR="0069319E" w:rsidRPr="0069319E" w:rsidRDefault="00085585" w:rsidP="0069319E">
          <w:pPr>
            <w:pStyle w:val="20"/>
            <w:tabs>
              <w:tab w:val="right" w:leader="dot" w:pos="9736"/>
            </w:tabs>
            <w:spacing w:line="400" w:lineRule="exact"/>
            <w:rPr>
              <w:rFonts w:ascii="微软雅黑" w:eastAsia="微软雅黑" w:hAnsi="微软雅黑" w:cstheme="minorBidi"/>
              <w:smallCaps w:val="0"/>
              <w:noProof/>
              <w:sz w:val="21"/>
              <w:szCs w:val="21"/>
            </w:rPr>
          </w:pPr>
          <w:hyperlink w:anchor="_Toc469577248" w:history="1">
            <w:r w:rsidR="0069319E" w:rsidRPr="0069319E">
              <w:rPr>
                <w:rStyle w:val="a9"/>
                <w:rFonts w:ascii="微软雅黑" w:eastAsia="微软雅黑" w:hAnsi="微软雅黑" w:hint="eastAsia"/>
                <w:noProof/>
                <w:sz w:val="21"/>
                <w:szCs w:val="21"/>
              </w:rPr>
              <w:t>团队整合</w:t>
            </w:r>
            <w:r w:rsidR="0069319E" w:rsidRPr="0069319E">
              <w:rPr>
                <w:rFonts w:ascii="微软雅黑" w:eastAsia="微软雅黑" w:hAnsi="微软雅黑"/>
                <w:noProof/>
                <w:webHidden/>
                <w:sz w:val="21"/>
                <w:szCs w:val="21"/>
              </w:rPr>
              <w:tab/>
            </w:r>
            <w:r w:rsidR="00B706E0" w:rsidRPr="0069319E">
              <w:rPr>
                <w:rFonts w:ascii="微软雅黑" w:eastAsia="微软雅黑" w:hAnsi="微软雅黑"/>
                <w:noProof/>
                <w:webHidden/>
                <w:sz w:val="21"/>
                <w:szCs w:val="21"/>
              </w:rPr>
              <w:fldChar w:fldCharType="begin"/>
            </w:r>
            <w:r w:rsidR="0069319E" w:rsidRPr="0069319E">
              <w:rPr>
                <w:rFonts w:ascii="微软雅黑" w:eastAsia="微软雅黑" w:hAnsi="微软雅黑"/>
                <w:noProof/>
                <w:webHidden/>
                <w:sz w:val="21"/>
                <w:szCs w:val="21"/>
              </w:rPr>
              <w:instrText xml:space="preserve"> PAGEREF _Toc469577248 \h </w:instrText>
            </w:r>
            <w:r w:rsidR="00B706E0" w:rsidRPr="0069319E">
              <w:rPr>
                <w:rFonts w:ascii="微软雅黑" w:eastAsia="微软雅黑" w:hAnsi="微软雅黑"/>
                <w:noProof/>
                <w:webHidden/>
                <w:sz w:val="21"/>
                <w:szCs w:val="21"/>
              </w:rPr>
            </w:r>
            <w:r w:rsidR="00B706E0" w:rsidRPr="0069319E">
              <w:rPr>
                <w:rFonts w:ascii="微软雅黑" w:eastAsia="微软雅黑" w:hAnsi="微软雅黑"/>
                <w:noProof/>
                <w:webHidden/>
                <w:sz w:val="21"/>
                <w:szCs w:val="21"/>
              </w:rPr>
              <w:fldChar w:fldCharType="separate"/>
            </w:r>
            <w:r w:rsidR="00D1190B">
              <w:rPr>
                <w:rFonts w:ascii="微软雅黑" w:eastAsia="微软雅黑" w:hAnsi="微软雅黑"/>
                <w:noProof/>
                <w:webHidden/>
                <w:sz w:val="21"/>
                <w:szCs w:val="21"/>
              </w:rPr>
              <w:t>66</w:t>
            </w:r>
            <w:r w:rsidR="00B706E0" w:rsidRPr="0069319E">
              <w:rPr>
                <w:rFonts w:ascii="微软雅黑" w:eastAsia="微软雅黑" w:hAnsi="微软雅黑"/>
                <w:noProof/>
                <w:webHidden/>
                <w:sz w:val="21"/>
                <w:szCs w:val="21"/>
              </w:rPr>
              <w:fldChar w:fldCharType="end"/>
            </w:r>
          </w:hyperlink>
        </w:p>
        <w:p w:rsidR="0069319E" w:rsidRPr="0069319E" w:rsidRDefault="00085585" w:rsidP="0069319E">
          <w:pPr>
            <w:pStyle w:val="20"/>
            <w:tabs>
              <w:tab w:val="right" w:leader="dot" w:pos="9736"/>
            </w:tabs>
            <w:spacing w:line="400" w:lineRule="exact"/>
            <w:rPr>
              <w:rFonts w:ascii="微软雅黑" w:eastAsia="微软雅黑" w:hAnsi="微软雅黑" w:cstheme="minorBidi"/>
              <w:smallCaps w:val="0"/>
              <w:noProof/>
              <w:sz w:val="21"/>
              <w:szCs w:val="21"/>
            </w:rPr>
          </w:pPr>
          <w:hyperlink w:anchor="_Toc469577249" w:history="1">
            <w:r w:rsidR="0069319E" w:rsidRPr="0069319E">
              <w:rPr>
                <w:rStyle w:val="a9"/>
                <w:rFonts w:ascii="微软雅黑" w:eastAsia="微软雅黑" w:hAnsi="微软雅黑" w:hint="eastAsia"/>
                <w:noProof/>
                <w:sz w:val="21"/>
                <w:szCs w:val="21"/>
              </w:rPr>
              <w:t>工作评审与指导</w:t>
            </w:r>
            <w:r w:rsidR="0069319E" w:rsidRPr="0069319E">
              <w:rPr>
                <w:rFonts w:ascii="微软雅黑" w:eastAsia="微软雅黑" w:hAnsi="微软雅黑"/>
                <w:noProof/>
                <w:webHidden/>
                <w:sz w:val="21"/>
                <w:szCs w:val="21"/>
              </w:rPr>
              <w:tab/>
            </w:r>
            <w:r w:rsidR="00B706E0" w:rsidRPr="0069319E">
              <w:rPr>
                <w:rFonts w:ascii="微软雅黑" w:eastAsia="微软雅黑" w:hAnsi="微软雅黑"/>
                <w:noProof/>
                <w:webHidden/>
                <w:sz w:val="21"/>
                <w:szCs w:val="21"/>
              </w:rPr>
              <w:fldChar w:fldCharType="begin"/>
            </w:r>
            <w:r w:rsidR="0069319E" w:rsidRPr="0069319E">
              <w:rPr>
                <w:rFonts w:ascii="微软雅黑" w:eastAsia="微软雅黑" w:hAnsi="微软雅黑"/>
                <w:noProof/>
                <w:webHidden/>
                <w:sz w:val="21"/>
                <w:szCs w:val="21"/>
              </w:rPr>
              <w:instrText xml:space="preserve"> PAGEREF _Toc469577249 \h </w:instrText>
            </w:r>
            <w:r w:rsidR="00B706E0" w:rsidRPr="0069319E">
              <w:rPr>
                <w:rFonts w:ascii="微软雅黑" w:eastAsia="微软雅黑" w:hAnsi="微软雅黑"/>
                <w:noProof/>
                <w:webHidden/>
                <w:sz w:val="21"/>
                <w:szCs w:val="21"/>
              </w:rPr>
            </w:r>
            <w:r w:rsidR="00B706E0" w:rsidRPr="0069319E">
              <w:rPr>
                <w:rFonts w:ascii="微软雅黑" w:eastAsia="微软雅黑" w:hAnsi="微软雅黑"/>
                <w:noProof/>
                <w:webHidden/>
                <w:sz w:val="21"/>
                <w:szCs w:val="21"/>
              </w:rPr>
              <w:fldChar w:fldCharType="separate"/>
            </w:r>
            <w:r w:rsidR="00D1190B">
              <w:rPr>
                <w:rFonts w:ascii="微软雅黑" w:eastAsia="微软雅黑" w:hAnsi="微软雅黑"/>
                <w:noProof/>
                <w:webHidden/>
                <w:sz w:val="21"/>
                <w:szCs w:val="21"/>
              </w:rPr>
              <w:t>66</w:t>
            </w:r>
            <w:r w:rsidR="00B706E0" w:rsidRPr="0069319E">
              <w:rPr>
                <w:rFonts w:ascii="微软雅黑" w:eastAsia="微软雅黑" w:hAnsi="微软雅黑"/>
                <w:noProof/>
                <w:webHidden/>
                <w:sz w:val="21"/>
                <w:szCs w:val="21"/>
              </w:rPr>
              <w:fldChar w:fldCharType="end"/>
            </w:r>
          </w:hyperlink>
        </w:p>
        <w:p w:rsidR="0069319E" w:rsidRPr="0069319E" w:rsidRDefault="00085585" w:rsidP="0069319E">
          <w:pPr>
            <w:pStyle w:val="20"/>
            <w:tabs>
              <w:tab w:val="right" w:leader="dot" w:pos="9736"/>
            </w:tabs>
            <w:spacing w:line="400" w:lineRule="exact"/>
            <w:rPr>
              <w:rFonts w:ascii="微软雅黑" w:eastAsia="微软雅黑" w:hAnsi="微软雅黑" w:cstheme="minorBidi"/>
              <w:smallCaps w:val="0"/>
              <w:noProof/>
              <w:sz w:val="21"/>
              <w:szCs w:val="21"/>
            </w:rPr>
          </w:pPr>
          <w:hyperlink w:anchor="_Toc469577250" w:history="1">
            <w:r w:rsidR="0069319E" w:rsidRPr="0069319E">
              <w:rPr>
                <w:rStyle w:val="a9"/>
                <w:rFonts w:ascii="微软雅黑" w:eastAsia="微软雅黑" w:hAnsi="微软雅黑" w:hint="eastAsia"/>
                <w:noProof/>
                <w:sz w:val="21"/>
                <w:szCs w:val="21"/>
              </w:rPr>
              <w:t>组织实施能力</w:t>
            </w:r>
            <w:r w:rsidR="0069319E" w:rsidRPr="0069319E">
              <w:rPr>
                <w:rFonts w:ascii="微软雅黑" w:eastAsia="微软雅黑" w:hAnsi="微软雅黑"/>
                <w:noProof/>
                <w:webHidden/>
                <w:sz w:val="21"/>
                <w:szCs w:val="21"/>
              </w:rPr>
              <w:tab/>
            </w:r>
            <w:r w:rsidR="00B706E0" w:rsidRPr="0069319E">
              <w:rPr>
                <w:rFonts w:ascii="微软雅黑" w:eastAsia="微软雅黑" w:hAnsi="微软雅黑"/>
                <w:noProof/>
                <w:webHidden/>
                <w:sz w:val="21"/>
                <w:szCs w:val="21"/>
              </w:rPr>
              <w:fldChar w:fldCharType="begin"/>
            </w:r>
            <w:r w:rsidR="0069319E" w:rsidRPr="0069319E">
              <w:rPr>
                <w:rFonts w:ascii="微软雅黑" w:eastAsia="微软雅黑" w:hAnsi="微软雅黑"/>
                <w:noProof/>
                <w:webHidden/>
                <w:sz w:val="21"/>
                <w:szCs w:val="21"/>
              </w:rPr>
              <w:instrText xml:space="preserve"> PAGEREF _Toc469577250 \h </w:instrText>
            </w:r>
            <w:r w:rsidR="00B706E0" w:rsidRPr="0069319E">
              <w:rPr>
                <w:rFonts w:ascii="微软雅黑" w:eastAsia="微软雅黑" w:hAnsi="微软雅黑"/>
                <w:noProof/>
                <w:webHidden/>
                <w:sz w:val="21"/>
                <w:szCs w:val="21"/>
              </w:rPr>
            </w:r>
            <w:r w:rsidR="00B706E0" w:rsidRPr="0069319E">
              <w:rPr>
                <w:rFonts w:ascii="微软雅黑" w:eastAsia="微软雅黑" w:hAnsi="微软雅黑"/>
                <w:noProof/>
                <w:webHidden/>
                <w:sz w:val="21"/>
                <w:szCs w:val="21"/>
              </w:rPr>
              <w:fldChar w:fldCharType="separate"/>
            </w:r>
            <w:r w:rsidR="00D1190B">
              <w:rPr>
                <w:rFonts w:ascii="微软雅黑" w:eastAsia="微软雅黑" w:hAnsi="微软雅黑"/>
                <w:noProof/>
                <w:webHidden/>
                <w:sz w:val="21"/>
                <w:szCs w:val="21"/>
              </w:rPr>
              <w:t>67</w:t>
            </w:r>
            <w:r w:rsidR="00B706E0" w:rsidRPr="0069319E">
              <w:rPr>
                <w:rFonts w:ascii="微软雅黑" w:eastAsia="微软雅黑" w:hAnsi="微软雅黑"/>
                <w:noProof/>
                <w:webHidden/>
                <w:sz w:val="21"/>
                <w:szCs w:val="21"/>
              </w:rPr>
              <w:fldChar w:fldCharType="end"/>
            </w:r>
          </w:hyperlink>
        </w:p>
        <w:p w:rsidR="0069319E" w:rsidRDefault="00085585" w:rsidP="0069319E">
          <w:pPr>
            <w:pStyle w:val="20"/>
            <w:tabs>
              <w:tab w:val="right" w:leader="dot" w:pos="9736"/>
            </w:tabs>
            <w:spacing w:line="400" w:lineRule="exact"/>
            <w:rPr>
              <w:rFonts w:eastAsiaTheme="minorEastAsia" w:cstheme="minorBidi"/>
              <w:smallCaps w:val="0"/>
              <w:noProof/>
              <w:sz w:val="21"/>
              <w:szCs w:val="22"/>
            </w:rPr>
          </w:pPr>
          <w:hyperlink w:anchor="_Toc469577251" w:history="1">
            <w:r w:rsidR="0069319E" w:rsidRPr="0069319E">
              <w:rPr>
                <w:rStyle w:val="a9"/>
                <w:rFonts w:ascii="微软雅黑" w:eastAsia="微软雅黑" w:hAnsi="微软雅黑" w:hint="eastAsia"/>
                <w:noProof/>
                <w:sz w:val="21"/>
                <w:szCs w:val="21"/>
              </w:rPr>
              <w:t>跟踪指导</w:t>
            </w:r>
            <w:r w:rsidR="0069319E" w:rsidRPr="0069319E">
              <w:rPr>
                <w:rFonts w:ascii="微软雅黑" w:eastAsia="微软雅黑" w:hAnsi="微软雅黑"/>
                <w:noProof/>
                <w:webHidden/>
                <w:sz w:val="21"/>
                <w:szCs w:val="21"/>
              </w:rPr>
              <w:tab/>
            </w:r>
            <w:r w:rsidR="00B706E0" w:rsidRPr="0069319E">
              <w:rPr>
                <w:rFonts w:ascii="微软雅黑" w:eastAsia="微软雅黑" w:hAnsi="微软雅黑"/>
                <w:noProof/>
                <w:webHidden/>
                <w:sz w:val="21"/>
                <w:szCs w:val="21"/>
              </w:rPr>
              <w:fldChar w:fldCharType="begin"/>
            </w:r>
            <w:r w:rsidR="0069319E" w:rsidRPr="0069319E">
              <w:rPr>
                <w:rFonts w:ascii="微软雅黑" w:eastAsia="微软雅黑" w:hAnsi="微软雅黑"/>
                <w:noProof/>
                <w:webHidden/>
                <w:sz w:val="21"/>
                <w:szCs w:val="21"/>
              </w:rPr>
              <w:instrText xml:space="preserve"> PAGEREF _Toc469577251 \h </w:instrText>
            </w:r>
            <w:r w:rsidR="00B706E0" w:rsidRPr="0069319E">
              <w:rPr>
                <w:rFonts w:ascii="微软雅黑" w:eastAsia="微软雅黑" w:hAnsi="微软雅黑"/>
                <w:noProof/>
                <w:webHidden/>
                <w:sz w:val="21"/>
                <w:szCs w:val="21"/>
              </w:rPr>
            </w:r>
            <w:r w:rsidR="00B706E0" w:rsidRPr="0069319E">
              <w:rPr>
                <w:rFonts w:ascii="微软雅黑" w:eastAsia="微软雅黑" w:hAnsi="微软雅黑"/>
                <w:noProof/>
                <w:webHidden/>
                <w:sz w:val="21"/>
                <w:szCs w:val="21"/>
              </w:rPr>
              <w:fldChar w:fldCharType="separate"/>
            </w:r>
            <w:r w:rsidR="00D1190B">
              <w:rPr>
                <w:rFonts w:ascii="微软雅黑" w:eastAsia="微软雅黑" w:hAnsi="微软雅黑"/>
                <w:noProof/>
                <w:webHidden/>
                <w:sz w:val="21"/>
                <w:szCs w:val="21"/>
              </w:rPr>
              <w:t>67</w:t>
            </w:r>
            <w:r w:rsidR="00B706E0" w:rsidRPr="0069319E">
              <w:rPr>
                <w:rFonts w:ascii="微软雅黑" w:eastAsia="微软雅黑" w:hAnsi="微软雅黑"/>
                <w:noProof/>
                <w:webHidden/>
                <w:sz w:val="21"/>
                <w:szCs w:val="21"/>
              </w:rPr>
              <w:fldChar w:fldCharType="end"/>
            </w:r>
          </w:hyperlink>
        </w:p>
        <w:p w:rsidR="00FB4503" w:rsidRPr="00116742" w:rsidRDefault="00B706E0" w:rsidP="002D574E">
          <w:pPr>
            <w:spacing w:line="440" w:lineRule="exact"/>
            <w:rPr>
              <w:rFonts w:ascii="微软雅黑" w:eastAsia="微软雅黑" w:hAnsi="微软雅黑"/>
              <w:szCs w:val="21"/>
            </w:rPr>
          </w:pPr>
          <w:r w:rsidRPr="00116742">
            <w:rPr>
              <w:rFonts w:ascii="微软雅黑" w:eastAsia="微软雅黑" w:hAnsi="微软雅黑"/>
              <w:b/>
              <w:bCs/>
              <w:caps/>
              <w:noProof/>
              <w:kern w:val="0"/>
              <w:szCs w:val="21"/>
            </w:rPr>
            <w:fldChar w:fldCharType="end"/>
          </w:r>
        </w:p>
      </w:sdtContent>
    </w:sdt>
    <w:p w:rsidR="00FB4503" w:rsidRPr="00116742" w:rsidRDefault="00FB4503" w:rsidP="002D574E">
      <w:pPr>
        <w:rPr>
          <w:rFonts w:ascii="微软雅黑" w:eastAsia="微软雅黑" w:hAnsi="微软雅黑"/>
        </w:rPr>
      </w:pPr>
    </w:p>
    <w:p w:rsidR="002D574E" w:rsidRPr="00116742" w:rsidRDefault="002D574E">
      <w:pPr>
        <w:widowControl/>
        <w:spacing w:line="0" w:lineRule="atLeast"/>
        <w:rPr>
          <w:rFonts w:ascii="微软雅黑" w:eastAsia="微软雅黑" w:hAnsi="微软雅黑"/>
          <w:b/>
          <w:bCs/>
          <w:kern w:val="44"/>
          <w:sz w:val="24"/>
          <w:szCs w:val="44"/>
        </w:rPr>
      </w:pPr>
      <w:bookmarkStart w:id="0" w:name="_Toc262229510"/>
      <w:bookmarkStart w:id="1" w:name="_Toc468813544"/>
      <w:r w:rsidRPr="00116742">
        <w:rPr>
          <w:rFonts w:ascii="微软雅黑" w:eastAsia="微软雅黑" w:hAnsi="微软雅黑"/>
        </w:rPr>
        <w:br w:type="page"/>
      </w:r>
    </w:p>
    <w:p w:rsidR="00F82798" w:rsidRPr="00116742" w:rsidRDefault="00F82798" w:rsidP="00F82798">
      <w:pPr>
        <w:pStyle w:val="1"/>
        <w:rPr>
          <w:rFonts w:ascii="微软雅黑" w:hAnsi="微软雅黑"/>
        </w:rPr>
      </w:pPr>
      <w:bookmarkStart w:id="2" w:name="_Toc469577132"/>
      <w:bookmarkStart w:id="3" w:name="_Toc251333247"/>
      <w:bookmarkStart w:id="4" w:name="_Toc262229511"/>
      <w:bookmarkEnd w:id="0"/>
      <w:bookmarkEnd w:id="1"/>
      <w:r w:rsidRPr="00116742">
        <w:rPr>
          <w:rFonts w:ascii="微软雅黑" w:hAnsi="微软雅黑" w:hint="eastAsia"/>
        </w:rPr>
        <w:lastRenderedPageBreak/>
        <w:t>人力资源专业能力</w:t>
      </w:r>
      <w:bookmarkEnd w:id="2"/>
    </w:p>
    <w:p w:rsidR="00F82798" w:rsidRPr="006765B5" w:rsidRDefault="00F82798" w:rsidP="00F82798">
      <w:pPr>
        <w:pStyle w:val="2"/>
        <w:rPr>
          <w:rFonts w:ascii="微软雅黑" w:hAnsi="微软雅黑"/>
          <w:szCs w:val="18"/>
        </w:rPr>
      </w:pPr>
      <w:bookmarkStart w:id="5" w:name="_Toc469577133"/>
      <w:r w:rsidRPr="006765B5">
        <w:rPr>
          <w:rFonts w:ascii="微软雅黑" w:hAnsi="微软雅黑" w:hint="eastAsia"/>
          <w:szCs w:val="18"/>
        </w:rPr>
        <w:t>职业</w:t>
      </w:r>
      <w:r w:rsidRPr="006765B5">
        <w:rPr>
          <w:rFonts w:ascii="微软雅黑" w:hAnsi="微软雅黑"/>
          <w:szCs w:val="18"/>
        </w:rPr>
        <w:t>规划管理</w:t>
      </w:r>
      <w:bookmarkEnd w:id="5"/>
    </w:p>
    <w:tbl>
      <w:tblPr>
        <w:tblW w:w="970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397"/>
        <w:gridCol w:w="1917"/>
        <w:gridCol w:w="2156"/>
        <w:gridCol w:w="1523"/>
        <w:gridCol w:w="3671"/>
        <w:gridCol w:w="40"/>
      </w:tblGrid>
      <w:tr w:rsidR="00F82798" w:rsidRPr="00116742" w:rsidTr="00AD3E94">
        <w:trPr>
          <w:gridAfter w:val="1"/>
          <w:wAfter w:w="41" w:type="dxa"/>
          <w:trHeight w:val="335"/>
          <w:jc w:val="center"/>
        </w:trPr>
        <w:tc>
          <w:tcPr>
            <w:tcW w:w="2191" w:type="dxa"/>
            <w:gridSpan w:val="2"/>
            <w:vAlign w:val="center"/>
          </w:tcPr>
          <w:p w:rsidR="00F82798" w:rsidRPr="00116742" w:rsidRDefault="00F82798" w:rsidP="00AD3E94">
            <w:pPr>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能力要素名称</w:t>
            </w:r>
          </w:p>
        </w:tc>
        <w:tc>
          <w:tcPr>
            <w:tcW w:w="2191" w:type="dxa"/>
            <w:vAlign w:val="center"/>
          </w:tcPr>
          <w:p w:rsidR="00F82798" w:rsidRPr="00116742" w:rsidRDefault="00F82798" w:rsidP="00AD3E94">
            <w:pPr>
              <w:jc w:val="center"/>
              <w:rPr>
                <w:rFonts w:ascii="微软雅黑" w:eastAsia="微软雅黑" w:hAnsi="微软雅黑" w:cs="宋体"/>
                <w:kern w:val="0"/>
                <w:sz w:val="18"/>
                <w:szCs w:val="18"/>
              </w:rPr>
            </w:pPr>
            <w:r w:rsidRPr="00116742">
              <w:rPr>
                <w:rFonts w:ascii="微软雅黑" w:eastAsia="微软雅黑" w:hAnsi="微软雅黑" w:hint="eastAsia"/>
                <w:sz w:val="18"/>
                <w:szCs w:val="18"/>
              </w:rPr>
              <w:t>职业规划管理</w:t>
            </w:r>
          </w:p>
        </w:tc>
        <w:tc>
          <w:tcPr>
            <w:tcW w:w="1545" w:type="dxa"/>
            <w:vAlign w:val="center"/>
          </w:tcPr>
          <w:p w:rsidR="00F82798" w:rsidRPr="00116742" w:rsidRDefault="00F82798" w:rsidP="00AD3E94">
            <w:pPr>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能力要素类别</w:t>
            </w:r>
          </w:p>
        </w:tc>
        <w:tc>
          <w:tcPr>
            <w:tcW w:w="3736" w:type="dxa"/>
            <w:vAlign w:val="center"/>
          </w:tcPr>
          <w:p w:rsidR="00F82798" w:rsidRPr="00116742" w:rsidRDefault="00F82798" w:rsidP="00AD3E94">
            <w:pPr>
              <w:jc w:val="center"/>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人力资源专业能力</w:t>
            </w:r>
          </w:p>
        </w:tc>
      </w:tr>
      <w:tr w:rsidR="00F82798" w:rsidRPr="00116742" w:rsidTr="00AD3E94">
        <w:trPr>
          <w:gridAfter w:val="1"/>
          <w:wAfter w:w="41" w:type="dxa"/>
          <w:trHeight w:val="765"/>
          <w:jc w:val="center"/>
        </w:trPr>
        <w:tc>
          <w:tcPr>
            <w:tcW w:w="9663" w:type="dxa"/>
            <w:gridSpan w:val="5"/>
            <w:vAlign w:val="center"/>
          </w:tcPr>
          <w:p w:rsidR="00F82798" w:rsidRPr="00116742" w:rsidRDefault="00F82798" w:rsidP="00AD3E94">
            <w:pPr>
              <w:jc w:val="left"/>
              <w:rPr>
                <w:rFonts w:ascii="微软雅黑" w:eastAsia="微软雅黑" w:hAnsi="微软雅黑" w:cs="宋体"/>
                <w:kern w:val="0"/>
                <w:sz w:val="18"/>
                <w:szCs w:val="18"/>
              </w:rPr>
            </w:pPr>
            <w:r w:rsidRPr="00116742">
              <w:rPr>
                <w:rFonts w:ascii="微软雅黑" w:eastAsia="微软雅黑" w:hAnsi="微软雅黑" w:cs="宋体" w:hint="eastAsia"/>
                <w:b/>
                <w:kern w:val="0"/>
                <w:sz w:val="18"/>
                <w:szCs w:val="18"/>
              </w:rPr>
              <w:t>定义</w:t>
            </w:r>
            <w:r w:rsidRPr="00116742">
              <w:rPr>
                <w:rFonts w:ascii="微软雅黑" w:eastAsia="微软雅黑" w:hAnsi="微软雅黑" w:cs="宋体" w:hint="eastAsia"/>
                <w:kern w:val="0"/>
                <w:sz w:val="18"/>
                <w:szCs w:val="18"/>
              </w:rPr>
              <w:t>：是指</w:t>
            </w:r>
            <w:r w:rsidRPr="00116742">
              <w:rPr>
                <w:rFonts w:ascii="微软雅黑" w:eastAsia="微软雅黑" w:hAnsi="微软雅黑" w:hint="eastAsia"/>
                <w:kern w:val="0"/>
                <w:sz w:val="18"/>
                <w:szCs w:val="18"/>
              </w:rPr>
              <w:t>为了实现</w:t>
            </w:r>
            <w:hyperlink r:id="rId8" w:tooltip="组织目标" w:history="1">
              <w:r w:rsidRPr="00116742">
                <w:rPr>
                  <w:rFonts w:ascii="微软雅黑" w:eastAsia="微软雅黑" w:hAnsi="微软雅黑" w:hint="eastAsia"/>
                  <w:kern w:val="0"/>
                  <w:sz w:val="18"/>
                  <w:szCs w:val="18"/>
                </w:rPr>
                <w:t>组织目标</w:t>
              </w:r>
            </w:hyperlink>
            <w:r w:rsidRPr="00116742">
              <w:rPr>
                <w:rFonts w:ascii="微软雅黑" w:eastAsia="微软雅黑" w:hAnsi="微软雅黑" w:hint="eastAsia"/>
                <w:kern w:val="0"/>
                <w:sz w:val="18"/>
                <w:szCs w:val="18"/>
              </w:rPr>
              <w:t>和个人发展的有机结合，从组织角度，对员工所从事的</w:t>
            </w:r>
            <w:hyperlink r:id="rId9" w:tooltip="职业" w:history="1">
              <w:r w:rsidRPr="00116742">
                <w:rPr>
                  <w:rFonts w:ascii="微软雅黑" w:eastAsia="微软雅黑" w:hAnsi="微软雅黑" w:hint="eastAsia"/>
                  <w:kern w:val="0"/>
                  <w:sz w:val="18"/>
                  <w:szCs w:val="18"/>
                </w:rPr>
                <w:t>职业</w:t>
              </w:r>
            </w:hyperlink>
            <w:r w:rsidRPr="00116742">
              <w:rPr>
                <w:rFonts w:ascii="微软雅黑" w:eastAsia="微软雅黑" w:hAnsi="微软雅黑" w:hint="eastAsia"/>
                <w:kern w:val="0"/>
                <w:sz w:val="18"/>
                <w:szCs w:val="18"/>
              </w:rPr>
              <w:t>进行</w:t>
            </w:r>
            <w:hyperlink r:id="rId10" w:tooltip="计划" w:history="1">
              <w:r w:rsidRPr="00116742">
                <w:rPr>
                  <w:rFonts w:ascii="微软雅黑" w:eastAsia="微软雅黑" w:hAnsi="微软雅黑" w:hint="eastAsia"/>
                  <w:kern w:val="0"/>
                  <w:sz w:val="18"/>
                  <w:szCs w:val="18"/>
                </w:rPr>
                <w:t>计划</w:t>
              </w:r>
            </w:hyperlink>
            <w:r w:rsidRPr="00116742">
              <w:rPr>
                <w:rFonts w:ascii="微软雅黑" w:eastAsia="微软雅黑" w:hAnsi="微软雅黑" w:hint="eastAsia"/>
                <w:kern w:val="0"/>
                <w:sz w:val="18"/>
                <w:szCs w:val="18"/>
              </w:rPr>
              <w:t>、引导和控制的能力</w:t>
            </w:r>
            <w:r w:rsidRPr="00116742">
              <w:rPr>
                <w:rFonts w:ascii="微软雅黑" w:eastAsia="微软雅黑" w:hAnsi="微软雅黑" w:cs="宋体" w:hint="eastAsia"/>
                <w:bCs/>
                <w:kern w:val="0"/>
                <w:sz w:val="18"/>
                <w:szCs w:val="18"/>
              </w:rPr>
              <w:t>。</w:t>
            </w:r>
          </w:p>
          <w:p w:rsidR="00F82798" w:rsidRPr="00116742" w:rsidRDefault="00F82798" w:rsidP="00AD3E94">
            <w:pPr>
              <w:jc w:val="left"/>
              <w:rPr>
                <w:rFonts w:ascii="微软雅黑" w:eastAsia="微软雅黑" w:hAnsi="微软雅黑" w:cs="宋体"/>
                <w:kern w:val="0"/>
                <w:sz w:val="18"/>
                <w:szCs w:val="18"/>
              </w:rPr>
            </w:pPr>
            <w:r w:rsidRPr="00116742">
              <w:rPr>
                <w:rFonts w:ascii="微软雅黑" w:eastAsia="微软雅黑" w:hAnsi="微软雅黑" w:cs="宋体" w:hint="eastAsia"/>
                <w:b/>
                <w:kern w:val="0"/>
                <w:sz w:val="18"/>
                <w:szCs w:val="18"/>
              </w:rPr>
              <w:t>要素</w:t>
            </w:r>
            <w:r w:rsidRPr="00116742">
              <w:rPr>
                <w:rFonts w:ascii="微软雅黑" w:eastAsia="微软雅黑" w:hAnsi="微软雅黑" w:cs="宋体" w:hint="eastAsia"/>
                <w:kern w:val="0"/>
                <w:sz w:val="18"/>
                <w:szCs w:val="18"/>
              </w:rPr>
              <w:t>：职业发展路径设计（</w:t>
            </w:r>
            <w:r w:rsidRPr="00116742">
              <w:rPr>
                <w:rFonts w:ascii="微软雅黑" w:eastAsia="微软雅黑" w:hAnsi="微软雅黑" w:cs="宋体"/>
                <w:kern w:val="0"/>
                <w:sz w:val="18"/>
                <w:szCs w:val="18"/>
              </w:rPr>
              <w:t>1/2/3</w:t>
            </w:r>
            <w:r w:rsidRPr="00116742">
              <w:rPr>
                <w:rFonts w:ascii="微软雅黑" w:eastAsia="微软雅黑" w:hAnsi="微软雅黑" w:cs="宋体" w:hint="eastAsia"/>
                <w:kern w:val="0"/>
                <w:sz w:val="18"/>
                <w:szCs w:val="18"/>
              </w:rPr>
              <w:t>）；员工测评（</w:t>
            </w:r>
            <w:r w:rsidRPr="00116742">
              <w:rPr>
                <w:rFonts w:ascii="微软雅黑" w:eastAsia="微软雅黑" w:hAnsi="微软雅黑" w:cs="宋体"/>
                <w:kern w:val="0"/>
                <w:sz w:val="18"/>
                <w:szCs w:val="18"/>
              </w:rPr>
              <w:t>2/3/4</w:t>
            </w:r>
            <w:r w:rsidRPr="00116742">
              <w:rPr>
                <w:rFonts w:ascii="微软雅黑" w:eastAsia="微软雅黑" w:hAnsi="微软雅黑" w:cs="宋体" w:hint="eastAsia"/>
                <w:kern w:val="0"/>
                <w:sz w:val="18"/>
                <w:szCs w:val="18"/>
              </w:rPr>
              <w:t>）；员工职业规划（</w:t>
            </w:r>
            <w:r w:rsidRPr="00116742">
              <w:rPr>
                <w:rFonts w:ascii="微软雅黑" w:eastAsia="微软雅黑" w:hAnsi="微软雅黑" w:cs="宋体"/>
                <w:kern w:val="0"/>
                <w:sz w:val="18"/>
                <w:szCs w:val="18"/>
              </w:rPr>
              <w:t>2/3/4</w:t>
            </w:r>
            <w:r w:rsidRPr="00116742">
              <w:rPr>
                <w:rFonts w:ascii="微软雅黑" w:eastAsia="微软雅黑" w:hAnsi="微软雅黑" w:cs="宋体" w:hint="eastAsia"/>
                <w:kern w:val="0"/>
                <w:sz w:val="18"/>
                <w:szCs w:val="18"/>
              </w:rPr>
              <w:t>）；人才梯队建设（</w:t>
            </w:r>
            <w:r w:rsidRPr="00116742">
              <w:rPr>
                <w:rFonts w:ascii="微软雅黑" w:eastAsia="微软雅黑" w:hAnsi="微软雅黑" w:cs="宋体"/>
                <w:kern w:val="0"/>
                <w:sz w:val="18"/>
                <w:szCs w:val="18"/>
              </w:rPr>
              <w:t>2/3/4</w:t>
            </w:r>
            <w:r w:rsidRPr="00116742">
              <w:rPr>
                <w:rFonts w:ascii="微软雅黑" w:eastAsia="微软雅黑" w:hAnsi="微软雅黑" w:cs="宋体" w:hint="eastAsia"/>
                <w:kern w:val="0"/>
                <w:sz w:val="18"/>
                <w:szCs w:val="18"/>
              </w:rPr>
              <w:t>）；</w:t>
            </w:r>
          </w:p>
        </w:tc>
      </w:tr>
      <w:tr w:rsidR="00F82798" w:rsidRPr="00116742" w:rsidTr="00AD3E94">
        <w:trPr>
          <w:trHeight w:val="315"/>
          <w:jc w:val="center"/>
        </w:trPr>
        <w:tc>
          <w:tcPr>
            <w:tcW w:w="236" w:type="dxa"/>
            <w:vAlign w:val="center"/>
          </w:tcPr>
          <w:p w:rsidR="00F82798" w:rsidRPr="00116742" w:rsidRDefault="00F82798" w:rsidP="00AD3E94">
            <w:pPr>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级别</w:t>
            </w:r>
          </w:p>
        </w:tc>
        <w:tc>
          <w:tcPr>
            <w:tcW w:w="9468" w:type="dxa"/>
            <w:gridSpan w:val="5"/>
            <w:vAlign w:val="center"/>
          </w:tcPr>
          <w:p w:rsidR="00F82798" w:rsidRPr="00116742" w:rsidRDefault="00F82798" w:rsidP="00AD3E94">
            <w:pPr>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行为表现</w:t>
            </w:r>
          </w:p>
        </w:tc>
      </w:tr>
      <w:tr w:rsidR="00F82798" w:rsidRPr="00116742" w:rsidTr="00AD3E94">
        <w:trPr>
          <w:trHeight w:val="367"/>
          <w:jc w:val="center"/>
        </w:trPr>
        <w:tc>
          <w:tcPr>
            <w:tcW w:w="236" w:type="dxa"/>
            <w:vAlign w:val="center"/>
          </w:tcPr>
          <w:p w:rsidR="00F82798" w:rsidRPr="00116742" w:rsidRDefault="00F82798" w:rsidP="00AD3E94">
            <w:pPr>
              <w:jc w:val="center"/>
              <w:rPr>
                <w:rFonts w:ascii="微软雅黑" w:eastAsia="微软雅黑" w:hAnsi="微软雅黑" w:cs="宋体"/>
                <w:kern w:val="0"/>
                <w:sz w:val="18"/>
                <w:szCs w:val="18"/>
              </w:rPr>
            </w:pPr>
            <w:r w:rsidRPr="00116742">
              <w:rPr>
                <w:rFonts w:ascii="微软雅黑" w:eastAsia="微软雅黑" w:hAnsi="微软雅黑" w:cs="宋体"/>
                <w:kern w:val="0"/>
                <w:sz w:val="18"/>
                <w:szCs w:val="18"/>
              </w:rPr>
              <w:t>1</w:t>
            </w:r>
          </w:p>
        </w:tc>
        <w:tc>
          <w:tcPr>
            <w:tcW w:w="9468" w:type="dxa"/>
            <w:gridSpan w:val="5"/>
            <w:vAlign w:val="center"/>
          </w:tcPr>
          <w:p w:rsidR="00F82798" w:rsidRPr="00116742" w:rsidRDefault="00F82798" w:rsidP="00731736">
            <w:pPr>
              <w:numPr>
                <w:ilvl w:val="0"/>
                <w:numId w:val="2"/>
              </w:numPr>
              <w:tabs>
                <w:tab w:val="clear" w:pos="420"/>
                <w:tab w:val="num" w:pos="5258"/>
              </w:tabs>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w:t>
            </w:r>
            <w:r w:rsidRPr="00116742">
              <w:rPr>
                <w:rFonts w:ascii="微软雅黑" w:eastAsia="微软雅黑" w:hAnsi="微软雅黑" w:hint="eastAsia"/>
                <w:color w:val="FF0000"/>
                <w:sz w:val="18"/>
                <w:szCs w:val="18"/>
              </w:rPr>
              <w:t>正确理解</w:t>
            </w:r>
            <w:r w:rsidRPr="00116742">
              <w:rPr>
                <w:rFonts w:ascii="微软雅黑" w:eastAsia="微软雅黑" w:hAnsi="微软雅黑" w:hint="eastAsia"/>
                <w:sz w:val="18"/>
                <w:szCs w:val="18"/>
              </w:rPr>
              <w:t>企业各职类职种的职业发展路径。</w:t>
            </w:r>
          </w:p>
          <w:p w:rsidR="00F82798" w:rsidRPr="00116742" w:rsidRDefault="00F82798" w:rsidP="00731736">
            <w:pPr>
              <w:numPr>
                <w:ilvl w:val="0"/>
                <w:numId w:val="2"/>
              </w:numPr>
              <w:tabs>
                <w:tab w:val="clear" w:pos="420"/>
                <w:tab w:val="num" w:pos="5258"/>
              </w:tabs>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w:t>
            </w:r>
            <w:r w:rsidRPr="00116742">
              <w:rPr>
                <w:rFonts w:ascii="微软雅黑" w:eastAsia="微软雅黑" w:hAnsi="微软雅黑" w:hint="eastAsia"/>
                <w:color w:val="FF0000"/>
                <w:sz w:val="18"/>
                <w:szCs w:val="18"/>
              </w:rPr>
              <w:t>有效贯彻实施、使用</w:t>
            </w:r>
            <w:r w:rsidRPr="00116742">
              <w:rPr>
                <w:rFonts w:ascii="微软雅黑" w:eastAsia="微软雅黑" w:hAnsi="微软雅黑" w:hint="eastAsia"/>
                <w:sz w:val="18"/>
                <w:szCs w:val="18"/>
              </w:rPr>
              <w:t>干部及员工晋升、异动、评估、任免、培养的管理规章、流程、表单等。</w:t>
            </w:r>
          </w:p>
        </w:tc>
      </w:tr>
      <w:tr w:rsidR="00F82798" w:rsidRPr="00116742" w:rsidTr="00AD3E94">
        <w:trPr>
          <w:trHeight w:val="491"/>
          <w:jc w:val="center"/>
        </w:trPr>
        <w:tc>
          <w:tcPr>
            <w:tcW w:w="236" w:type="dxa"/>
            <w:vAlign w:val="center"/>
          </w:tcPr>
          <w:p w:rsidR="00F82798" w:rsidRPr="00116742" w:rsidRDefault="00F82798" w:rsidP="00AD3E94">
            <w:pPr>
              <w:jc w:val="center"/>
              <w:rPr>
                <w:rFonts w:ascii="微软雅黑" w:eastAsia="微软雅黑" w:hAnsi="微软雅黑" w:cs="宋体"/>
                <w:kern w:val="0"/>
                <w:sz w:val="18"/>
                <w:szCs w:val="18"/>
              </w:rPr>
            </w:pPr>
            <w:r w:rsidRPr="00116742">
              <w:rPr>
                <w:rFonts w:ascii="微软雅黑" w:eastAsia="微软雅黑" w:hAnsi="微软雅黑" w:cs="宋体"/>
                <w:kern w:val="0"/>
                <w:sz w:val="18"/>
                <w:szCs w:val="18"/>
              </w:rPr>
              <w:t>2</w:t>
            </w:r>
          </w:p>
        </w:tc>
        <w:tc>
          <w:tcPr>
            <w:tcW w:w="9468" w:type="dxa"/>
            <w:gridSpan w:val="5"/>
            <w:vAlign w:val="center"/>
          </w:tcPr>
          <w:p w:rsidR="00F82798" w:rsidRPr="00116742" w:rsidRDefault="00F82798" w:rsidP="00731736">
            <w:pPr>
              <w:numPr>
                <w:ilvl w:val="0"/>
                <w:numId w:val="2"/>
              </w:numPr>
              <w:tabs>
                <w:tab w:val="clear" w:pos="420"/>
                <w:tab w:val="num" w:pos="5258"/>
              </w:tabs>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w:t>
            </w:r>
            <w:r w:rsidRPr="00116742">
              <w:rPr>
                <w:rFonts w:ascii="微软雅黑" w:eastAsia="微软雅黑" w:hAnsi="微软雅黑" w:hint="eastAsia"/>
                <w:color w:val="FF0000"/>
                <w:sz w:val="18"/>
                <w:szCs w:val="18"/>
              </w:rPr>
              <w:t>有效贯彻</w:t>
            </w:r>
            <w:r w:rsidRPr="00116742">
              <w:rPr>
                <w:rFonts w:ascii="微软雅黑" w:eastAsia="微软雅黑" w:hAnsi="微软雅黑" w:hint="eastAsia"/>
                <w:sz w:val="18"/>
                <w:szCs w:val="18"/>
              </w:rPr>
              <w:t>企业各职类职种的职业发展路径。</w:t>
            </w:r>
          </w:p>
          <w:p w:rsidR="00F82798" w:rsidRPr="00116742" w:rsidRDefault="00F82798" w:rsidP="00731736">
            <w:pPr>
              <w:numPr>
                <w:ilvl w:val="0"/>
                <w:numId w:val="2"/>
              </w:numPr>
              <w:tabs>
                <w:tab w:val="clear" w:pos="420"/>
                <w:tab w:val="num" w:pos="5258"/>
              </w:tabs>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color w:val="000000"/>
                <w:sz w:val="18"/>
                <w:szCs w:val="18"/>
              </w:rPr>
              <w:t>能</w:t>
            </w:r>
            <w:r w:rsidRPr="00116742">
              <w:rPr>
                <w:rFonts w:ascii="微软雅黑" w:eastAsia="微软雅黑" w:hAnsi="微软雅黑" w:hint="eastAsia"/>
                <w:color w:val="FF0000"/>
                <w:sz w:val="18"/>
                <w:szCs w:val="18"/>
              </w:rPr>
              <w:t>及时了解</w:t>
            </w:r>
            <w:r w:rsidRPr="00116742">
              <w:rPr>
                <w:rFonts w:ascii="微软雅黑" w:eastAsia="微软雅黑" w:hAnsi="微软雅黑"/>
                <w:color w:val="FF0000"/>
                <w:sz w:val="18"/>
                <w:szCs w:val="18"/>
              </w:rPr>
              <w:t>5</w:t>
            </w:r>
            <w:r w:rsidRPr="00116742">
              <w:rPr>
                <w:rFonts w:ascii="微软雅黑" w:eastAsia="微软雅黑" w:hAnsi="微软雅黑" w:hint="eastAsia"/>
                <w:color w:val="FF0000"/>
                <w:sz w:val="18"/>
                <w:szCs w:val="18"/>
              </w:rPr>
              <w:t>级以下员工</w:t>
            </w:r>
            <w:r w:rsidRPr="00116742">
              <w:rPr>
                <w:rFonts w:ascii="微软雅黑" w:eastAsia="微软雅黑" w:hAnsi="微软雅黑" w:hint="eastAsia"/>
                <w:sz w:val="18"/>
                <w:szCs w:val="18"/>
              </w:rPr>
              <w:t>职业规划动态，有效识别员工发展需求，</w:t>
            </w:r>
            <w:r w:rsidRPr="00116742">
              <w:rPr>
                <w:rFonts w:ascii="微软雅黑" w:eastAsia="微软雅黑" w:hAnsi="微软雅黑" w:hint="eastAsia"/>
                <w:color w:val="FF0000"/>
                <w:sz w:val="18"/>
                <w:szCs w:val="18"/>
              </w:rPr>
              <w:t>准确反馈</w:t>
            </w:r>
            <w:r w:rsidRPr="00116742">
              <w:rPr>
                <w:rFonts w:ascii="微软雅黑" w:eastAsia="微软雅黑" w:hAnsi="微软雅黑" w:hint="eastAsia"/>
                <w:sz w:val="18"/>
                <w:szCs w:val="18"/>
              </w:rPr>
              <w:t>并提出解决方案。</w:t>
            </w:r>
          </w:p>
          <w:p w:rsidR="00F82798" w:rsidRPr="00116742" w:rsidRDefault="00F82798" w:rsidP="00731736">
            <w:pPr>
              <w:numPr>
                <w:ilvl w:val="0"/>
                <w:numId w:val="2"/>
              </w:numPr>
              <w:tabs>
                <w:tab w:val="clear" w:pos="420"/>
                <w:tab w:val="num" w:pos="5258"/>
              </w:tabs>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w:t>
            </w:r>
            <w:r w:rsidRPr="00116742">
              <w:rPr>
                <w:rFonts w:ascii="微软雅黑" w:eastAsia="微软雅黑" w:hAnsi="微软雅黑" w:hint="eastAsia"/>
                <w:color w:val="FF0000"/>
                <w:sz w:val="18"/>
                <w:szCs w:val="18"/>
              </w:rPr>
              <w:t>制定</w:t>
            </w:r>
            <w:r w:rsidRPr="00116742">
              <w:rPr>
                <w:rFonts w:ascii="微软雅黑" w:eastAsia="微软雅黑" w:hAnsi="微软雅黑" w:hint="eastAsia"/>
                <w:sz w:val="18"/>
                <w:szCs w:val="18"/>
              </w:rPr>
              <w:t>干部及员工晋升、异动、评估、任免、培养的管理规章、流程、表单。</w:t>
            </w:r>
          </w:p>
          <w:p w:rsidR="00F82798" w:rsidRPr="00116742" w:rsidRDefault="00F82798" w:rsidP="00731736">
            <w:pPr>
              <w:numPr>
                <w:ilvl w:val="0"/>
                <w:numId w:val="2"/>
              </w:numPr>
              <w:tabs>
                <w:tab w:val="clear" w:pos="420"/>
                <w:tab w:val="num" w:pos="5258"/>
              </w:tabs>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w:t>
            </w:r>
            <w:r w:rsidRPr="00116742">
              <w:rPr>
                <w:rFonts w:ascii="微软雅黑" w:eastAsia="微软雅黑" w:hAnsi="微软雅黑" w:hint="eastAsia"/>
                <w:color w:val="FF0000"/>
                <w:sz w:val="18"/>
                <w:szCs w:val="18"/>
              </w:rPr>
              <w:t>正确使用</w:t>
            </w:r>
            <w:r w:rsidRPr="00116742">
              <w:rPr>
                <w:rFonts w:ascii="微软雅黑" w:eastAsia="微软雅黑" w:hAnsi="微软雅黑" w:hint="eastAsia"/>
                <w:sz w:val="18"/>
                <w:szCs w:val="18"/>
              </w:rPr>
              <w:t>人才</w:t>
            </w:r>
            <w:r w:rsidRPr="00116742">
              <w:rPr>
                <w:rFonts w:ascii="微软雅黑" w:eastAsia="微软雅黑" w:hAnsi="微软雅黑" w:hint="eastAsia"/>
                <w:color w:val="000000"/>
                <w:sz w:val="18"/>
                <w:szCs w:val="18"/>
              </w:rPr>
              <w:t>管理</w:t>
            </w:r>
            <w:r w:rsidRPr="00116742">
              <w:rPr>
                <w:rFonts w:ascii="微软雅黑" w:eastAsia="微软雅黑" w:hAnsi="微软雅黑" w:hint="eastAsia"/>
                <w:sz w:val="18"/>
                <w:szCs w:val="18"/>
              </w:rPr>
              <w:t>工具。</w:t>
            </w:r>
          </w:p>
          <w:p w:rsidR="00F82798" w:rsidRPr="00116742" w:rsidRDefault="00F82798" w:rsidP="00731736">
            <w:pPr>
              <w:numPr>
                <w:ilvl w:val="0"/>
                <w:numId w:val="2"/>
              </w:numPr>
              <w:tabs>
                <w:tab w:val="clear" w:pos="420"/>
                <w:tab w:val="num" w:pos="5258"/>
              </w:tabs>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w:t>
            </w:r>
            <w:r w:rsidRPr="00116742">
              <w:rPr>
                <w:rFonts w:ascii="微软雅黑" w:eastAsia="微软雅黑" w:hAnsi="微软雅黑" w:hint="eastAsia"/>
                <w:color w:val="FF0000"/>
                <w:sz w:val="18"/>
                <w:szCs w:val="18"/>
              </w:rPr>
              <w:t>正确使用</w:t>
            </w:r>
            <w:r w:rsidRPr="00116742">
              <w:rPr>
                <w:rFonts w:ascii="微软雅黑" w:eastAsia="微软雅黑" w:hAnsi="微软雅黑" w:hint="eastAsia"/>
                <w:sz w:val="18"/>
                <w:szCs w:val="18"/>
              </w:rPr>
              <w:t>员工职业测评工具。</w:t>
            </w:r>
          </w:p>
        </w:tc>
      </w:tr>
      <w:tr w:rsidR="00F82798" w:rsidRPr="00116742" w:rsidTr="00AD3E94">
        <w:trPr>
          <w:trHeight w:val="765"/>
          <w:jc w:val="center"/>
        </w:trPr>
        <w:tc>
          <w:tcPr>
            <w:tcW w:w="236" w:type="dxa"/>
            <w:vAlign w:val="center"/>
          </w:tcPr>
          <w:p w:rsidR="00F82798" w:rsidRPr="00116742" w:rsidRDefault="00F82798" w:rsidP="00AD3E94">
            <w:pPr>
              <w:jc w:val="center"/>
              <w:rPr>
                <w:rFonts w:ascii="微软雅黑" w:eastAsia="微软雅黑" w:hAnsi="微软雅黑" w:cs="宋体"/>
                <w:kern w:val="0"/>
                <w:sz w:val="18"/>
                <w:szCs w:val="18"/>
              </w:rPr>
            </w:pPr>
            <w:r w:rsidRPr="00116742">
              <w:rPr>
                <w:rFonts w:ascii="微软雅黑" w:eastAsia="微软雅黑" w:hAnsi="微软雅黑" w:cs="宋体"/>
                <w:kern w:val="0"/>
                <w:sz w:val="18"/>
                <w:szCs w:val="18"/>
              </w:rPr>
              <w:t>3</w:t>
            </w:r>
          </w:p>
        </w:tc>
        <w:tc>
          <w:tcPr>
            <w:tcW w:w="9468" w:type="dxa"/>
            <w:gridSpan w:val="5"/>
            <w:vAlign w:val="center"/>
          </w:tcPr>
          <w:p w:rsidR="00F82798" w:rsidRPr="00116742" w:rsidRDefault="00F82798" w:rsidP="00731736">
            <w:pPr>
              <w:numPr>
                <w:ilvl w:val="0"/>
                <w:numId w:val="2"/>
              </w:numPr>
              <w:tabs>
                <w:tab w:val="clear" w:pos="420"/>
                <w:tab w:val="num" w:pos="5258"/>
              </w:tabs>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w:t>
            </w:r>
            <w:r w:rsidRPr="00116742">
              <w:rPr>
                <w:rFonts w:ascii="微软雅黑" w:eastAsia="微软雅黑" w:hAnsi="微软雅黑" w:hint="eastAsia"/>
                <w:color w:val="FF0000"/>
                <w:sz w:val="18"/>
                <w:szCs w:val="18"/>
              </w:rPr>
              <w:t>设计</w:t>
            </w:r>
            <w:r w:rsidRPr="00116742">
              <w:rPr>
                <w:rFonts w:ascii="微软雅黑" w:eastAsia="微软雅黑" w:hAnsi="微软雅黑" w:hint="eastAsia"/>
                <w:sz w:val="18"/>
                <w:szCs w:val="18"/>
              </w:rPr>
              <w:t>企业各职类职种的</w:t>
            </w:r>
            <w:r w:rsidRPr="00116742">
              <w:rPr>
                <w:rFonts w:ascii="微软雅黑" w:eastAsia="微软雅黑" w:hAnsi="微软雅黑" w:hint="eastAsia"/>
                <w:color w:val="FF0000"/>
                <w:sz w:val="18"/>
                <w:szCs w:val="18"/>
              </w:rPr>
              <w:t>职业发展路径</w:t>
            </w:r>
            <w:r w:rsidRPr="00116742">
              <w:rPr>
                <w:rFonts w:ascii="微软雅黑" w:eastAsia="微软雅黑" w:hAnsi="微软雅黑" w:hint="eastAsia"/>
                <w:color w:val="000000"/>
                <w:sz w:val="18"/>
                <w:szCs w:val="18"/>
              </w:rPr>
              <w:t>，为员工指明清晰的发展方向。</w:t>
            </w:r>
          </w:p>
          <w:p w:rsidR="00F82798" w:rsidRPr="00116742" w:rsidRDefault="00F82798" w:rsidP="00731736">
            <w:pPr>
              <w:numPr>
                <w:ilvl w:val="0"/>
                <w:numId w:val="2"/>
              </w:numPr>
              <w:tabs>
                <w:tab w:val="clear" w:pos="420"/>
                <w:tab w:val="num" w:pos="5258"/>
              </w:tabs>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w:t>
            </w:r>
            <w:r w:rsidRPr="00116742">
              <w:rPr>
                <w:rFonts w:ascii="微软雅黑" w:eastAsia="微软雅黑" w:hAnsi="微软雅黑" w:hint="eastAsia"/>
                <w:color w:val="FF0000"/>
                <w:sz w:val="18"/>
                <w:szCs w:val="18"/>
              </w:rPr>
              <w:t>及时了解</w:t>
            </w:r>
            <w:r w:rsidRPr="00116742">
              <w:rPr>
                <w:rFonts w:ascii="微软雅黑" w:eastAsia="微软雅黑" w:hAnsi="微软雅黑"/>
                <w:color w:val="FF0000"/>
                <w:sz w:val="18"/>
                <w:szCs w:val="18"/>
              </w:rPr>
              <w:t>5</w:t>
            </w:r>
            <w:r w:rsidRPr="00116742">
              <w:rPr>
                <w:rFonts w:ascii="微软雅黑" w:eastAsia="微软雅黑" w:hAnsi="微软雅黑" w:hint="eastAsia"/>
                <w:color w:val="FF0000"/>
                <w:sz w:val="18"/>
                <w:szCs w:val="18"/>
              </w:rPr>
              <w:t>级以上（含）员工</w:t>
            </w:r>
            <w:r w:rsidRPr="00116742">
              <w:rPr>
                <w:rFonts w:ascii="微软雅黑" w:eastAsia="微软雅黑" w:hAnsi="微软雅黑" w:hint="eastAsia"/>
                <w:sz w:val="18"/>
                <w:szCs w:val="18"/>
              </w:rPr>
              <w:t>的职业规划动态，准确把握其</w:t>
            </w:r>
            <w:r w:rsidRPr="00116742">
              <w:rPr>
                <w:rFonts w:ascii="微软雅黑" w:eastAsia="微软雅黑" w:hAnsi="微软雅黑" w:hint="eastAsia"/>
                <w:color w:val="000000"/>
                <w:sz w:val="18"/>
                <w:szCs w:val="18"/>
              </w:rPr>
              <w:t>职业</w:t>
            </w:r>
            <w:r w:rsidRPr="00116742">
              <w:rPr>
                <w:rFonts w:ascii="微软雅黑" w:eastAsia="微软雅黑" w:hAnsi="微软雅黑" w:hint="eastAsia"/>
                <w:sz w:val="18"/>
                <w:szCs w:val="18"/>
              </w:rPr>
              <w:t>发展优劣势，并结合企业发展需要</w:t>
            </w:r>
            <w:r w:rsidRPr="00116742">
              <w:rPr>
                <w:rFonts w:ascii="微软雅黑" w:eastAsia="微软雅黑" w:hAnsi="微软雅黑" w:hint="eastAsia"/>
                <w:color w:val="000000"/>
                <w:sz w:val="18"/>
                <w:szCs w:val="18"/>
              </w:rPr>
              <w:t>准确反馈、</w:t>
            </w:r>
            <w:r w:rsidRPr="00116742">
              <w:rPr>
                <w:rFonts w:ascii="微软雅黑" w:eastAsia="微软雅黑" w:hAnsi="微软雅黑" w:hint="eastAsia"/>
                <w:sz w:val="18"/>
                <w:szCs w:val="18"/>
              </w:rPr>
              <w:t>引导员工发展。</w:t>
            </w:r>
          </w:p>
          <w:p w:rsidR="00F82798" w:rsidRPr="00116742" w:rsidRDefault="00F82798" w:rsidP="00731736">
            <w:pPr>
              <w:numPr>
                <w:ilvl w:val="0"/>
                <w:numId w:val="2"/>
              </w:numPr>
              <w:tabs>
                <w:tab w:val="clear" w:pos="420"/>
                <w:tab w:val="num" w:pos="5258"/>
              </w:tabs>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能根据</w:t>
            </w:r>
            <w:r w:rsidRPr="00116742">
              <w:rPr>
                <w:rFonts w:ascii="微软雅黑" w:eastAsia="微软雅黑" w:hAnsi="微软雅黑" w:hint="eastAsia"/>
                <w:color w:val="FF0000"/>
                <w:sz w:val="18"/>
                <w:szCs w:val="18"/>
              </w:rPr>
              <w:t>关键岗位</w:t>
            </w:r>
            <w:r w:rsidRPr="00116742">
              <w:rPr>
                <w:rFonts w:ascii="微软雅黑" w:eastAsia="微软雅黑" w:hAnsi="微软雅黑" w:hint="eastAsia"/>
                <w:sz w:val="18"/>
                <w:szCs w:val="18"/>
              </w:rPr>
              <w:t>人员任职情况，有效贯彻</w:t>
            </w:r>
            <w:r w:rsidRPr="00116742">
              <w:rPr>
                <w:rFonts w:ascii="微软雅黑" w:eastAsia="微软雅黑" w:hAnsi="微软雅黑" w:hint="eastAsia"/>
                <w:color w:val="FF0000"/>
                <w:sz w:val="18"/>
                <w:szCs w:val="18"/>
              </w:rPr>
              <w:t>实施</w:t>
            </w:r>
            <w:r w:rsidRPr="00116742">
              <w:rPr>
                <w:rFonts w:ascii="微软雅黑" w:eastAsia="微软雅黑" w:hAnsi="微软雅黑" w:hint="eastAsia"/>
                <w:sz w:val="18"/>
                <w:szCs w:val="18"/>
              </w:rPr>
              <w:t>人才继任者计划。</w:t>
            </w:r>
          </w:p>
          <w:p w:rsidR="00F82798" w:rsidRPr="00116742" w:rsidRDefault="00F82798" w:rsidP="00731736">
            <w:pPr>
              <w:numPr>
                <w:ilvl w:val="0"/>
                <w:numId w:val="2"/>
              </w:numPr>
              <w:tabs>
                <w:tab w:val="clear" w:pos="420"/>
                <w:tab w:val="num" w:pos="5258"/>
              </w:tabs>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能根据测评目标选择</w:t>
            </w:r>
            <w:r w:rsidRPr="00116742">
              <w:rPr>
                <w:rFonts w:ascii="微软雅黑" w:eastAsia="微软雅黑" w:hAnsi="微软雅黑" w:hint="eastAsia"/>
                <w:color w:val="FF0000"/>
                <w:sz w:val="18"/>
                <w:szCs w:val="18"/>
              </w:rPr>
              <w:t>合适</w:t>
            </w:r>
            <w:r w:rsidRPr="00116742">
              <w:rPr>
                <w:rFonts w:ascii="微软雅黑" w:eastAsia="微软雅黑" w:hAnsi="微软雅黑" w:hint="eastAsia"/>
                <w:sz w:val="18"/>
                <w:szCs w:val="18"/>
              </w:rPr>
              <w:t>的测评</w:t>
            </w:r>
            <w:r w:rsidRPr="00116742">
              <w:rPr>
                <w:rFonts w:ascii="微软雅黑" w:eastAsia="微软雅黑" w:hAnsi="微软雅黑" w:hint="eastAsia"/>
                <w:color w:val="000000"/>
                <w:sz w:val="18"/>
                <w:szCs w:val="18"/>
              </w:rPr>
              <w:t>工具</w:t>
            </w:r>
          </w:p>
        </w:tc>
      </w:tr>
      <w:tr w:rsidR="00F82798" w:rsidRPr="00116742" w:rsidTr="00AD3E94">
        <w:trPr>
          <w:trHeight w:val="765"/>
          <w:jc w:val="center"/>
        </w:trPr>
        <w:tc>
          <w:tcPr>
            <w:tcW w:w="236" w:type="dxa"/>
            <w:vAlign w:val="center"/>
          </w:tcPr>
          <w:p w:rsidR="00F82798" w:rsidRPr="00116742" w:rsidRDefault="00F82798" w:rsidP="00AD3E94">
            <w:pPr>
              <w:jc w:val="center"/>
              <w:rPr>
                <w:rFonts w:ascii="微软雅黑" w:eastAsia="微软雅黑" w:hAnsi="微软雅黑" w:cs="宋体"/>
                <w:kern w:val="0"/>
                <w:sz w:val="18"/>
                <w:szCs w:val="18"/>
              </w:rPr>
            </w:pPr>
            <w:r w:rsidRPr="00116742">
              <w:rPr>
                <w:rFonts w:ascii="微软雅黑" w:eastAsia="微软雅黑" w:hAnsi="微软雅黑" w:cs="宋体"/>
                <w:kern w:val="0"/>
                <w:sz w:val="18"/>
                <w:szCs w:val="18"/>
              </w:rPr>
              <w:t>4</w:t>
            </w:r>
          </w:p>
        </w:tc>
        <w:tc>
          <w:tcPr>
            <w:tcW w:w="9468" w:type="dxa"/>
            <w:gridSpan w:val="5"/>
            <w:vAlign w:val="center"/>
          </w:tcPr>
          <w:p w:rsidR="00F82798" w:rsidRPr="00116742" w:rsidRDefault="00F82798" w:rsidP="00731736">
            <w:pPr>
              <w:numPr>
                <w:ilvl w:val="0"/>
                <w:numId w:val="2"/>
              </w:numPr>
              <w:tabs>
                <w:tab w:val="clear" w:pos="420"/>
                <w:tab w:val="num" w:pos="5258"/>
              </w:tabs>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能根据企业战略目标及业务发展需要，</w:t>
            </w:r>
            <w:r w:rsidRPr="00116742">
              <w:rPr>
                <w:rFonts w:ascii="微软雅黑" w:eastAsia="微软雅黑" w:hAnsi="微软雅黑" w:hint="eastAsia"/>
                <w:color w:val="FF0000"/>
                <w:sz w:val="18"/>
                <w:szCs w:val="18"/>
              </w:rPr>
              <w:t>建立</w:t>
            </w:r>
            <w:r w:rsidRPr="00116742">
              <w:rPr>
                <w:rFonts w:ascii="微软雅黑" w:eastAsia="微软雅黑" w:hAnsi="微软雅黑" w:hint="eastAsia"/>
                <w:sz w:val="18"/>
                <w:szCs w:val="18"/>
              </w:rPr>
              <w:t>组织职业规划管理</w:t>
            </w:r>
            <w:r w:rsidRPr="00116742">
              <w:rPr>
                <w:rFonts w:ascii="微软雅黑" w:eastAsia="微软雅黑" w:hAnsi="微软雅黑" w:hint="eastAsia"/>
                <w:color w:val="FF0000"/>
                <w:sz w:val="18"/>
                <w:szCs w:val="18"/>
              </w:rPr>
              <w:t>体系</w:t>
            </w:r>
            <w:r w:rsidRPr="00116742">
              <w:rPr>
                <w:rFonts w:ascii="微软雅黑" w:eastAsia="微软雅黑" w:hAnsi="微软雅黑" w:hint="eastAsia"/>
                <w:sz w:val="18"/>
                <w:szCs w:val="18"/>
              </w:rPr>
              <w:t>，实现</w:t>
            </w:r>
            <w:r w:rsidRPr="00116742">
              <w:rPr>
                <w:rFonts w:ascii="微软雅黑" w:eastAsia="微软雅黑" w:hAnsi="微软雅黑" w:hint="eastAsia"/>
                <w:color w:val="000000"/>
                <w:sz w:val="18"/>
                <w:szCs w:val="18"/>
              </w:rPr>
              <w:t>组织发展</w:t>
            </w:r>
            <w:r w:rsidRPr="00116742">
              <w:rPr>
                <w:rFonts w:ascii="微软雅黑" w:eastAsia="微软雅黑" w:hAnsi="微软雅黑" w:hint="eastAsia"/>
                <w:sz w:val="18"/>
                <w:szCs w:val="18"/>
              </w:rPr>
              <w:t>和个人发展的有机结合。</w:t>
            </w:r>
          </w:p>
          <w:p w:rsidR="00F82798" w:rsidRPr="00116742" w:rsidRDefault="00F82798" w:rsidP="00731736">
            <w:pPr>
              <w:numPr>
                <w:ilvl w:val="0"/>
                <w:numId w:val="2"/>
              </w:numPr>
              <w:tabs>
                <w:tab w:val="clear" w:pos="420"/>
                <w:tab w:val="num" w:pos="5258"/>
              </w:tabs>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w:t>
            </w:r>
            <w:r w:rsidRPr="00116742">
              <w:rPr>
                <w:rFonts w:ascii="微软雅黑" w:eastAsia="微软雅黑" w:hAnsi="微软雅黑" w:hint="eastAsia"/>
                <w:color w:val="FF0000"/>
                <w:sz w:val="18"/>
                <w:szCs w:val="18"/>
              </w:rPr>
              <w:t>建立</w:t>
            </w:r>
            <w:r w:rsidRPr="00116742">
              <w:rPr>
                <w:rFonts w:ascii="微软雅黑" w:eastAsia="微软雅黑" w:hAnsi="微软雅黑" w:hint="eastAsia"/>
                <w:sz w:val="18"/>
                <w:szCs w:val="18"/>
              </w:rPr>
              <w:t>企业人才继任者</w:t>
            </w:r>
            <w:r w:rsidRPr="00116742">
              <w:rPr>
                <w:rFonts w:ascii="微软雅黑" w:eastAsia="微软雅黑" w:hAnsi="微软雅黑" w:hint="eastAsia"/>
                <w:color w:val="000000"/>
                <w:sz w:val="18"/>
                <w:szCs w:val="18"/>
              </w:rPr>
              <w:t>计划</w:t>
            </w:r>
            <w:r w:rsidRPr="00116742">
              <w:rPr>
                <w:rFonts w:ascii="微软雅黑" w:eastAsia="微软雅黑" w:hAnsi="微软雅黑" w:hint="eastAsia"/>
                <w:sz w:val="18"/>
                <w:szCs w:val="18"/>
              </w:rPr>
              <w:t>。</w:t>
            </w:r>
          </w:p>
          <w:p w:rsidR="00F82798" w:rsidRPr="00116742" w:rsidRDefault="00F82798" w:rsidP="00731736">
            <w:pPr>
              <w:numPr>
                <w:ilvl w:val="0"/>
                <w:numId w:val="2"/>
              </w:numPr>
              <w:tabs>
                <w:tab w:val="clear" w:pos="420"/>
                <w:tab w:val="num" w:pos="5258"/>
              </w:tabs>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w:t>
            </w:r>
            <w:r w:rsidRPr="00116742">
              <w:rPr>
                <w:rFonts w:ascii="微软雅黑" w:eastAsia="微软雅黑" w:hAnsi="微软雅黑" w:hint="eastAsia"/>
                <w:color w:val="FF0000"/>
                <w:sz w:val="18"/>
                <w:szCs w:val="18"/>
              </w:rPr>
              <w:t>建立</w:t>
            </w:r>
            <w:r w:rsidRPr="00116742">
              <w:rPr>
                <w:rFonts w:ascii="微软雅黑" w:eastAsia="微软雅黑" w:hAnsi="微软雅黑" w:hint="eastAsia"/>
                <w:sz w:val="18"/>
                <w:szCs w:val="18"/>
              </w:rPr>
              <w:t>企业干部管理</w:t>
            </w:r>
            <w:r w:rsidRPr="00116742">
              <w:rPr>
                <w:rFonts w:ascii="微软雅黑" w:eastAsia="微软雅黑" w:hAnsi="微软雅黑" w:hint="eastAsia"/>
                <w:color w:val="FF0000"/>
                <w:sz w:val="18"/>
                <w:szCs w:val="18"/>
              </w:rPr>
              <w:t>梯队</w:t>
            </w:r>
            <w:r w:rsidRPr="00116742">
              <w:rPr>
                <w:rFonts w:ascii="微软雅黑" w:eastAsia="微软雅黑" w:hAnsi="微软雅黑" w:hint="eastAsia"/>
                <w:sz w:val="18"/>
                <w:szCs w:val="18"/>
              </w:rPr>
              <w:t>及</w:t>
            </w:r>
            <w:r w:rsidRPr="00116742">
              <w:rPr>
                <w:rFonts w:ascii="微软雅黑" w:eastAsia="微软雅黑" w:hAnsi="微软雅黑" w:hint="eastAsia"/>
                <w:color w:val="FF0000"/>
                <w:sz w:val="18"/>
                <w:szCs w:val="18"/>
              </w:rPr>
              <w:t>内部人才库。</w:t>
            </w:r>
          </w:p>
          <w:p w:rsidR="00F82798" w:rsidRPr="00116742" w:rsidRDefault="00F82798" w:rsidP="00731736">
            <w:pPr>
              <w:numPr>
                <w:ilvl w:val="0"/>
                <w:numId w:val="2"/>
              </w:numPr>
              <w:tabs>
                <w:tab w:val="clear" w:pos="420"/>
                <w:tab w:val="num" w:pos="5258"/>
              </w:tabs>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w:t>
            </w:r>
            <w:r w:rsidRPr="00116742">
              <w:rPr>
                <w:rFonts w:ascii="微软雅黑" w:eastAsia="微软雅黑" w:hAnsi="微软雅黑" w:hint="eastAsia"/>
                <w:color w:val="FF0000"/>
                <w:sz w:val="18"/>
                <w:szCs w:val="18"/>
              </w:rPr>
              <w:t>设计</w:t>
            </w:r>
            <w:r w:rsidRPr="00116742">
              <w:rPr>
                <w:rFonts w:ascii="微软雅黑" w:eastAsia="微软雅黑" w:hAnsi="微软雅黑" w:hint="eastAsia"/>
                <w:sz w:val="18"/>
                <w:szCs w:val="18"/>
              </w:rPr>
              <w:t>员工职业</w:t>
            </w:r>
            <w:r w:rsidRPr="00116742">
              <w:rPr>
                <w:rFonts w:ascii="微软雅黑" w:eastAsia="微软雅黑" w:hAnsi="微软雅黑" w:hint="eastAsia"/>
                <w:color w:val="FF0000"/>
                <w:sz w:val="18"/>
                <w:szCs w:val="18"/>
              </w:rPr>
              <w:t>测评方案。</w:t>
            </w:r>
          </w:p>
        </w:tc>
      </w:tr>
    </w:tbl>
    <w:p w:rsidR="00F82798" w:rsidRPr="00116742" w:rsidRDefault="00F82798" w:rsidP="00F82798">
      <w:pPr>
        <w:pStyle w:val="2"/>
        <w:rPr>
          <w:rFonts w:ascii="微软雅黑" w:hAnsi="微软雅黑"/>
          <w:szCs w:val="18"/>
        </w:rPr>
      </w:pPr>
      <w:bookmarkStart w:id="6" w:name="_Toc469577134"/>
      <w:r w:rsidRPr="00116742">
        <w:rPr>
          <w:rFonts w:ascii="微软雅黑" w:hAnsi="微软雅黑" w:hint="eastAsia"/>
          <w:szCs w:val="18"/>
        </w:rPr>
        <w:t>企业文化建设能力</w:t>
      </w:r>
      <w:bookmarkEnd w:id="6"/>
    </w:p>
    <w:tbl>
      <w:tblPr>
        <w:tblW w:w="9722"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396"/>
        <w:gridCol w:w="1909"/>
        <w:gridCol w:w="2175"/>
        <w:gridCol w:w="1535"/>
        <w:gridCol w:w="3707"/>
      </w:tblGrid>
      <w:tr w:rsidR="00F82798" w:rsidRPr="00116742" w:rsidTr="00AD3E94">
        <w:trPr>
          <w:trHeight w:val="265"/>
          <w:jc w:val="center"/>
        </w:trPr>
        <w:tc>
          <w:tcPr>
            <w:tcW w:w="2211" w:type="dxa"/>
            <w:gridSpan w:val="2"/>
            <w:vAlign w:val="center"/>
          </w:tcPr>
          <w:p w:rsidR="00F82798" w:rsidRPr="00116742" w:rsidRDefault="00F82798" w:rsidP="00AD3E94">
            <w:pPr>
              <w:jc w:val="center"/>
              <w:rPr>
                <w:rFonts w:ascii="微软雅黑" w:eastAsia="微软雅黑" w:hAnsi="微软雅黑" w:cs="宋体"/>
                <w:b/>
                <w:bCs/>
                <w:color w:val="000000"/>
                <w:kern w:val="0"/>
                <w:sz w:val="18"/>
                <w:szCs w:val="18"/>
              </w:rPr>
            </w:pPr>
            <w:r w:rsidRPr="00116742">
              <w:rPr>
                <w:rFonts w:ascii="微软雅黑" w:eastAsia="微软雅黑" w:hAnsi="微软雅黑" w:cs="宋体" w:hint="eastAsia"/>
                <w:b/>
                <w:bCs/>
                <w:color w:val="000000"/>
                <w:kern w:val="0"/>
                <w:sz w:val="18"/>
                <w:szCs w:val="18"/>
              </w:rPr>
              <w:t>能力要素名称</w:t>
            </w:r>
          </w:p>
        </w:tc>
        <w:tc>
          <w:tcPr>
            <w:tcW w:w="2202" w:type="dxa"/>
            <w:vAlign w:val="center"/>
          </w:tcPr>
          <w:p w:rsidR="00F82798" w:rsidRPr="00116742" w:rsidRDefault="00F82798" w:rsidP="00AD3E94">
            <w:pPr>
              <w:jc w:val="center"/>
              <w:rPr>
                <w:rFonts w:ascii="微软雅黑" w:eastAsia="微软雅黑" w:hAnsi="微软雅黑" w:cs="宋体"/>
                <w:color w:val="000000"/>
                <w:kern w:val="0"/>
                <w:sz w:val="18"/>
                <w:szCs w:val="18"/>
              </w:rPr>
            </w:pPr>
            <w:r w:rsidRPr="00116742">
              <w:rPr>
                <w:rFonts w:ascii="微软雅黑" w:eastAsia="微软雅黑" w:hAnsi="微软雅黑" w:cs="宋体" w:hint="eastAsia"/>
                <w:color w:val="000000"/>
                <w:kern w:val="0"/>
                <w:sz w:val="18"/>
                <w:szCs w:val="18"/>
              </w:rPr>
              <w:t>企业文化建设</w:t>
            </w:r>
          </w:p>
        </w:tc>
        <w:tc>
          <w:tcPr>
            <w:tcW w:w="1552" w:type="dxa"/>
            <w:vAlign w:val="center"/>
          </w:tcPr>
          <w:p w:rsidR="00F82798" w:rsidRPr="00116742" w:rsidRDefault="00F82798" w:rsidP="00AD3E94">
            <w:pPr>
              <w:jc w:val="center"/>
              <w:rPr>
                <w:rFonts w:ascii="微软雅黑" w:eastAsia="微软雅黑" w:hAnsi="微软雅黑" w:cs="宋体"/>
                <w:b/>
                <w:bCs/>
                <w:color w:val="000000"/>
                <w:kern w:val="0"/>
                <w:sz w:val="18"/>
                <w:szCs w:val="18"/>
              </w:rPr>
            </w:pPr>
            <w:r w:rsidRPr="00116742">
              <w:rPr>
                <w:rFonts w:ascii="微软雅黑" w:eastAsia="微软雅黑" w:hAnsi="微软雅黑" w:cs="宋体" w:hint="eastAsia"/>
                <w:b/>
                <w:bCs/>
                <w:color w:val="000000"/>
                <w:kern w:val="0"/>
                <w:sz w:val="18"/>
                <w:szCs w:val="18"/>
              </w:rPr>
              <w:t>能力要素类别</w:t>
            </w:r>
          </w:p>
        </w:tc>
        <w:tc>
          <w:tcPr>
            <w:tcW w:w="3757" w:type="dxa"/>
            <w:vAlign w:val="center"/>
          </w:tcPr>
          <w:p w:rsidR="00F82798" w:rsidRPr="00116742" w:rsidRDefault="00F82798" w:rsidP="00AD3E94">
            <w:pPr>
              <w:jc w:val="center"/>
              <w:rPr>
                <w:rFonts w:ascii="微软雅黑" w:eastAsia="微软雅黑" w:hAnsi="微软雅黑" w:cs="宋体"/>
                <w:color w:val="000000"/>
                <w:kern w:val="0"/>
                <w:sz w:val="18"/>
                <w:szCs w:val="18"/>
              </w:rPr>
            </w:pPr>
            <w:r w:rsidRPr="00116742">
              <w:rPr>
                <w:rFonts w:ascii="微软雅黑" w:eastAsia="微软雅黑" w:hAnsi="微软雅黑" w:cs="宋体" w:hint="eastAsia"/>
                <w:color w:val="000000"/>
                <w:kern w:val="0"/>
                <w:sz w:val="18"/>
                <w:szCs w:val="18"/>
              </w:rPr>
              <w:t>人力资源专业能力</w:t>
            </w:r>
          </w:p>
        </w:tc>
      </w:tr>
      <w:tr w:rsidR="00F82798" w:rsidRPr="00116742" w:rsidTr="00AD3E94">
        <w:trPr>
          <w:trHeight w:val="765"/>
          <w:jc w:val="center"/>
        </w:trPr>
        <w:tc>
          <w:tcPr>
            <w:tcW w:w="9722" w:type="dxa"/>
            <w:gridSpan w:val="5"/>
            <w:vAlign w:val="center"/>
          </w:tcPr>
          <w:p w:rsidR="00F82798" w:rsidRPr="00116742" w:rsidRDefault="00F82798" w:rsidP="00AD3E94">
            <w:pPr>
              <w:jc w:val="left"/>
              <w:rPr>
                <w:rFonts w:ascii="微软雅黑" w:eastAsia="微软雅黑" w:hAnsi="微软雅黑" w:cs="宋体"/>
                <w:color w:val="000000"/>
                <w:kern w:val="0"/>
                <w:sz w:val="18"/>
                <w:szCs w:val="18"/>
              </w:rPr>
            </w:pPr>
            <w:r w:rsidRPr="00116742">
              <w:rPr>
                <w:rFonts w:ascii="微软雅黑" w:eastAsia="微软雅黑" w:hAnsi="微软雅黑" w:cs="宋体" w:hint="eastAsia"/>
                <w:b/>
                <w:color w:val="000000"/>
                <w:kern w:val="0"/>
                <w:sz w:val="18"/>
                <w:szCs w:val="18"/>
              </w:rPr>
              <w:t>定义</w:t>
            </w:r>
            <w:r w:rsidRPr="00116742">
              <w:rPr>
                <w:rFonts w:ascii="微软雅黑" w:eastAsia="微软雅黑" w:hAnsi="微软雅黑" w:cs="宋体" w:hint="eastAsia"/>
                <w:color w:val="000000"/>
                <w:kern w:val="0"/>
                <w:sz w:val="18"/>
                <w:szCs w:val="18"/>
              </w:rPr>
              <w:t>：结合公司各时期的特点，制定企业文化和价值观的宣传策略和重点；搭建组织信息传播的有效渠道，促进组织信息的传播和引导。</w:t>
            </w:r>
          </w:p>
          <w:p w:rsidR="00F82798" w:rsidRPr="00116742" w:rsidRDefault="00F82798" w:rsidP="00AD3E94">
            <w:pPr>
              <w:tabs>
                <w:tab w:val="num" w:pos="5258"/>
              </w:tabs>
              <w:ind w:left="194" w:hangingChars="108" w:hanging="194"/>
              <w:jc w:val="left"/>
              <w:rPr>
                <w:rFonts w:ascii="微软雅黑" w:eastAsia="微软雅黑" w:hAnsi="微软雅黑" w:cs="宋体"/>
                <w:color w:val="000000"/>
                <w:kern w:val="0"/>
                <w:sz w:val="18"/>
                <w:szCs w:val="18"/>
              </w:rPr>
            </w:pPr>
            <w:r w:rsidRPr="00116742">
              <w:rPr>
                <w:rFonts w:ascii="微软雅黑" w:eastAsia="微软雅黑" w:hAnsi="微软雅黑" w:cs="宋体" w:hint="eastAsia"/>
                <w:b/>
                <w:color w:val="000000"/>
                <w:kern w:val="0"/>
                <w:sz w:val="18"/>
                <w:szCs w:val="18"/>
              </w:rPr>
              <w:t>要素</w:t>
            </w:r>
            <w:r w:rsidRPr="00116742">
              <w:rPr>
                <w:rFonts w:ascii="微软雅黑" w:eastAsia="微软雅黑" w:hAnsi="微软雅黑" w:cs="宋体" w:hint="eastAsia"/>
                <w:color w:val="000000"/>
                <w:kern w:val="0"/>
                <w:sz w:val="18"/>
                <w:szCs w:val="18"/>
              </w:rPr>
              <w:t>：</w:t>
            </w:r>
            <w:r w:rsidRPr="00116742">
              <w:rPr>
                <w:rFonts w:ascii="微软雅黑" w:eastAsia="微软雅黑" w:hAnsi="微软雅黑" w:cs="宋体" w:hint="eastAsia"/>
                <w:color w:val="FF0000"/>
                <w:kern w:val="0"/>
                <w:sz w:val="18"/>
                <w:szCs w:val="18"/>
              </w:rPr>
              <w:t>文化建设</w:t>
            </w:r>
            <w:r w:rsidRPr="00116742">
              <w:rPr>
                <w:rFonts w:ascii="微软雅黑" w:eastAsia="微软雅黑" w:hAnsi="微软雅黑" w:cs="宋体" w:hint="eastAsia"/>
                <w:color w:val="000000"/>
                <w:kern w:val="0"/>
                <w:sz w:val="18"/>
                <w:szCs w:val="18"/>
              </w:rPr>
              <w:t>（</w:t>
            </w:r>
            <w:r w:rsidRPr="00116742">
              <w:rPr>
                <w:rFonts w:ascii="微软雅黑" w:eastAsia="微软雅黑" w:hAnsi="微软雅黑" w:cs="宋体"/>
                <w:color w:val="000000"/>
                <w:kern w:val="0"/>
                <w:sz w:val="18"/>
                <w:szCs w:val="18"/>
              </w:rPr>
              <w:t>3/4</w:t>
            </w:r>
            <w:r w:rsidRPr="00116742">
              <w:rPr>
                <w:rFonts w:ascii="微软雅黑" w:eastAsia="微软雅黑" w:hAnsi="微软雅黑" w:cs="宋体" w:hint="eastAsia"/>
                <w:color w:val="000000"/>
                <w:kern w:val="0"/>
                <w:sz w:val="18"/>
                <w:szCs w:val="18"/>
              </w:rPr>
              <w:t>）、</w:t>
            </w:r>
            <w:r w:rsidRPr="00116742">
              <w:rPr>
                <w:rFonts w:ascii="微软雅黑" w:eastAsia="微软雅黑" w:hAnsi="微软雅黑" w:cs="宋体" w:hint="eastAsia"/>
                <w:color w:val="FF0000"/>
                <w:kern w:val="0"/>
                <w:sz w:val="18"/>
                <w:szCs w:val="18"/>
              </w:rPr>
              <w:t>宣传策略</w:t>
            </w:r>
            <w:r w:rsidRPr="00116742">
              <w:rPr>
                <w:rFonts w:ascii="微软雅黑" w:eastAsia="微软雅黑" w:hAnsi="微软雅黑" w:cs="宋体" w:hint="eastAsia"/>
                <w:color w:val="000000"/>
                <w:kern w:val="0"/>
                <w:sz w:val="18"/>
                <w:szCs w:val="18"/>
              </w:rPr>
              <w:t>（</w:t>
            </w:r>
            <w:r w:rsidRPr="00116742">
              <w:rPr>
                <w:rFonts w:ascii="微软雅黑" w:eastAsia="微软雅黑" w:hAnsi="微软雅黑" w:cs="宋体"/>
                <w:color w:val="000000"/>
                <w:kern w:val="0"/>
                <w:sz w:val="18"/>
                <w:szCs w:val="18"/>
              </w:rPr>
              <w:t>3/4</w:t>
            </w:r>
            <w:r w:rsidRPr="00116742">
              <w:rPr>
                <w:rFonts w:ascii="微软雅黑" w:eastAsia="微软雅黑" w:hAnsi="微软雅黑" w:cs="宋体" w:hint="eastAsia"/>
                <w:color w:val="000000"/>
                <w:kern w:val="0"/>
                <w:sz w:val="18"/>
                <w:szCs w:val="18"/>
              </w:rPr>
              <w:t>）、</w:t>
            </w:r>
            <w:r w:rsidRPr="00116742">
              <w:rPr>
                <w:rFonts w:ascii="微软雅黑" w:eastAsia="微软雅黑" w:hAnsi="微软雅黑" w:cs="宋体" w:hint="eastAsia"/>
                <w:color w:val="FF0000"/>
                <w:kern w:val="0"/>
                <w:sz w:val="18"/>
                <w:szCs w:val="18"/>
              </w:rPr>
              <w:t>宣传组织</w:t>
            </w:r>
            <w:r w:rsidRPr="00116742">
              <w:rPr>
                <w:rFonts w:ascii="微软雅黑" w:eastAsia="微软雅黑" w:hAnsi="微软雅黑" w:cs="宋体" w:hint="eastAsia"/>
                <w:color w:val="000000"/>
                <w:kern w:val="0"/>
                <w:sz w:val="18"/>
                <w:szCs w:val="18"/>
              </w:rPr>
              <w:t>（</w:t>
            </w:r>
            <w:r w:rsidRPr="00116742">
              <w:rPr>
                <w:rFonts w:ascii="微软雅黑" w:eastAsia="微软雅黑" w:hAnsi="微软雅黑" w:cs="宋体"/>
                <w:color w:val="000000"/>
                <w:kern w:val="0"/>
                <w:sz w:val="18"/>
                <w:szCs w:val="18"/>
              </w:rPr>
              <w:t>1/2/3/4</w:t>
            </w:r>
            <w:r w:rsidRPr="00116742">
              <w:rPr>
                <w:rFonts w:ascii="微软雅黑" w:eastAsia="微软雅黑" w:hAnsi="微软雅黑" w:cs="宋体" w:hint="eastAsia"/>
                <w:color w:val="000000"/>
                <w:kern w:val="0"/>
                <w:sz w:val="18"/>
                <w:szCs w:val="18"/>
              </w:rPr>
              <w:t>）</w:t>
            </w:r>
          </w:p>
        </w:tc>
      </w:tr>
      <w:tr w:rsidR="00F82798" w:rsidRPr="00116742" w:rsidTr="00AD3E94">
        <w:trPr>
          <w:trHeight w:val="315"/>
          <w:jc w:val="center"/>
        </w:trPr>
        <w:tc>
          <w:tcPr>
            <w:tcW w:w="272" w:type="dxa"/>
            <w:vAlign w:val="center"/>
          </w:tcPr>
          <w:p w:rsidR="00F82798" w:rsidRPr="00116742" w:rsidRDefault="00F82798" w:rsidP="00AD3E94">
            <w:pPr>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级别</w:t>
            </w:r>
          </w:p>
        </w:tc>
        <w:tc>
          <w:tcPr>
            <w:tcW w:w="9450" w:type="dxa"/>
            <w:gridSpan w:val="4"/>
            <w:vAlign w:val="center"/>
          </w:tcPr>
          <w:p w:rsidR="00F82798" w:rsidRPr="00116742" w:rsidRDefault="00F82798" w:rsidP="00AD3E94">
            <w:pPr>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行为表现</w:t>
            </w:r>
          </w:p>
        </w:tc>
      </w:tr>
      <w:tr w:rsidR="00F82798" w:rsidRPr="00116742" w:rsidTr="00AD3E94">
        <w:trPr>
          <w:trHeight w:val="367"/>
          <w:jc w:val="center"/>
        </w:trPr>
        <w:tc>
          <w:tcPr>
            <w:tcW w:w="272" w:type="dxa"/>
            <w:vAlign w:val="center"/>
          </w:tcPr>
          <w:p w:rsidR="00F82798" w:rsidRPr="00116742" w:rsidRDefault="00F82798" w:rsidP="00AD3E94">
            <w:pPr>
              <w:adjustRightInd w:val="0"/>
              <w:snapToGrid w:val="0"/>
              <w:ind w:leftChars="-37" w:left="-78" w:rightChars="-48" w:right="-101"/>
              <w:jc w:val="center"/>
              <w:rPr>
                <w:rFonts w:ascii="微软雅黑" w:eastAsia="微软雅黑" w:hAnsi="微软雅黑"/>
                <w:sz w:val="18"/>
                <w:szCs w:val="18"/>
              </w:rPr>
            </w:pPr>
            <w:r w:rsidRPr="00116742">
              <w:rPr>
                <w:rFonts w:ascii="微软雅黑" w:eastAsia="微软雅黑" w:hAnsi="微软雅黑"/>
                <w:sz w:val="18"/>
                <w:szCs w:val="18"/>
              </w:rPr>
              <w:t>1</w:t>
            </w:r>
          </w:p>
        </w:tc>
        <w:tc>
          <w:tcPr>
            <w:tcW w:w="9450" w:type="dxa"/>
            <w:gridSpan w:val="4"/>
            <w:vAlign w:val="center"/>
          </w:tcPr>
          <w:p w:rsidR="00F82798" w:rsidRPr="00116742" w:rsidRDefault="00F82798" w:rsidP="00731736">
            <w:pPr>
              <w:numPr>
                <w:ilvl w:val="0"/>
                <w:numId w:val="2"/>
              </w:numPr>
              <w:tabs>
                <w:tab w:val="clear" w:pos="420"/>
                <w:tab w:val="num" w:pos="5258"/>
              </w:tabs>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理解公司的企业文化和价值观，了解经理例会和经理人论坛新闻宣传的渠道和方法。</w:t>
            </w:r>
          </w:p>
          <w:p w:rsidR="00F82798" w:rsidRPr="00116742" w:rsidRDefault="00F82798" w:rsidP="00731736">
            <w:pPr>
              <w:numPr>
                <w:ilvl w:val="0"/>
                <w:numId w:val="2"/>
              </w:numPr>
              <w:tabs>
                <w:tab w:val="clear" w:pos="420"/>
                <w:tab w:val="num" w:pos="5258"/>
              </w:tabs>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协助执行经理例会、经理人论坛的具体宣传和现场组织工作。</w:t>
            </w:r>
          </w:p>
        </w:tc>
      </w:tr>
      <w:tr w:rsidR="00F82798" w:rsidRPr="00116742" w:rsidTr="00AD3E94">
        <w:trPr>
          <w:trHeight w:val="491"/>
          <w:jc w:val="center"/>
        </w:trPr>
        <w:tc>
          <w:tcPr>
            <w:tcW w:w="272" w:type="dxa"/>
            <w:vAlign w:val="center"/>
          </w:tcPr>
          <w:p w:rsidR="00F82798" w:rsidRPr="00116742" w:rsidRDefault="00F82798" w:rsidP="00AD3E94">
            <w:pPr>
              <w:adjustRightInd w:val="0"/>
              <w:snapToGrid w:val="0"/>
              <w:ind w:leftChars="-37" w:left="-78" w:rightChars="-48" w:right="-101"/>
              <w:jc w:val="center"/>
              <w:rPr>
                <w:rFonts w:ascii="微软雅黑" w:eastAsia="微软雅黑" w:hAnsi="微软雅黑"/>
                <w:sz w:val="18"/>
                <w:szCs w:val="18"/>
              </w:rPr>
            </w:pPr>
            <w:r w:rsidRPr="00116742">
              <w:rPr>
                <w:rFonts w:ascii="微软雅黑" w:eastAsia="微软雅黑" w:hAnsi="微软雅黑"/>
                <w:sz w:val="18"/>
                <w:szCs w:val="18"/>
              </w:rPr>
              <w:t>2</w:t>
            </w:r>
          </w:p>
        </w:tc>
        <w:tc>
          <w:tcPr>
            <w:tcW w:w="9450" w:type="dxa"/>
            <w:gridSpan w:val="4"/>
            <w:vAlign w:val="center"/>
          </w:tcPr>
          <w:p w:rsidR="00F82798" w:rsidRPr="00116742" w:rsidRDefault="00F82798" w:rsidP="00731736">
            <w:pPr>
              <w:numPr>
                <w:ilvl w:val="0"/>
                <w:numId w:val="2"/>
              </w:numPr>
              <w:tabs>
                <w:tab w:val="clear" w:pos="420"/>
                <w:tab w:val="num" w:pos="5258"/>
              </w:tabs>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深入理解公司的企业文化，熟悉公司现有的企业文化宣传的渠道和方法，并予以运用。</w:t>
            </w:r>
          </w:p>
          <w:p w:rsidR="00F82798" w:rsidRPr="00116742" w:rsidRDefault="00F82798" w:rsidP="00731736">
            <w:pPr>
              <w:numPr>
                <w:ilvl w:val="0"/>
                <w:numId w:val="2"/>
              </w:numPr>
              <w:tabs>
                <w:tab w:val="clear" w:pos="420"/>
                <w:tab w:val="num" w:pos="5258"/>
              </w:tabs>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能独立开展经理例会和经理人论坛的新闻宣传工作。</w:t>
            </w:r>
          </w:p>
          <w:p w:rsidR="00F82798" w:rsidRPr="00116742" w:rsidRDefault="00F82798" w:rsidP="00731736">
            <w:pPr>
              <w:numPr>
                <w:ilvl w:val="0"/>
                <w:numId w:val="2"/>
              </w:numPr>
              <w:tabs>
                <w:tab w:val="clear" w:pos="420"/>
                <w:tab w:val="num" w:pos="5258"/>
              </w:tabs>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lastRenderedPageBreak/>
              <w:t>能开展经理例会、经理人论坛的组织工作，策划经理人俱乐部活动。</w:t>
            </w:r>
          </w:p>
        </w:tc>
      </w:tr>
      <w:tr w:rsidR="00F82798" w:rsidRPr="00116742" w:rsidTr="00AD3E94">
        <w:trPr>
          <w:trHeight w:val="765"/>
          <w:jc w:val="center"/>
        </w:trPr>
        <w:tc>
          <w:tcPr>
            <w:tcW w:w="272" w:type="dxa"/>
            <w:vAlign w:val="center"/>
          </w:tcPr>
          <w:p w:rsidR="00F82798" w:rsidRPr="00116742" w:rsidRDefault="00F82798" w:rsidP="00AD3E94">
            <w:pPr>
              <w:adjustRightInd w:val="0"/>
              <w:snapToGrid w:val="0"/>
              <w:ind w:leftChars="-37" w:left="-78" w:rightChars="-48" w:right="-101"/>
              <w:jc w:val="center"/>
              <w:rPr>
                <w:rFonts w:ascii="微软雅黑" w:eastAsia="微软雅黑" w:hAnsi="微软雅黑"/>
                <w:sz w:val="18"/>
                <w:szCs w:val="18"/>
              </w:rPr>
            </w:pPr>
            <w:r w:rsidRPr="00116742">
              <w:rPr>
                <w:rFonts w:ascii="微软雅黑" w:eastAsia="微软雅黑" w:hAnsi="微软雅黑"/>
                <w:sz w:val="18"/>
                <w:szCs w:val="18"/>
              </w:rPr>
              <w:lastRenderedPageBreak/>
              <w:t>3</w:t>
            </w:r>
          </w:p>
        </w:tc>
        <w:tc>
          <w:tcPr>
            <w:tcW w:w="9450" w:type="dxa"/>
            <w:gridSpan w:val="4"/>
            <w:vAlign w:val="center"/>
          </w:tcPr>
          <w:p w:rsidR="00F82798" w:rsidRPr="00116742" w:rsidRDefault="00F82798" w:rsidP="00731736">
            <w:pPr>
              <w:numPr>
                <w:ilvl w:val="0"/>
                <w:numId w:val="2"/>
              </w:numPr>
              <w:tabs>
                <w:tab w:val="clear" w:pos="420"/>
                <w:tab w:val="num" w:pos="5258"/>
              </w:tabs>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能够比较其他优秀企业在文化上的特点和优缺点，提供文化建设可借鉴的方法。</w:t>
            </w:r>
          </w:p>
          <w:p w:rsidR="00F82798" w:rsidRPr="00116742" w:rsidRDefault="00F82798" w:rsidP="00731736">
            <w:pPr>
              <w:numPr>
                <w:ilvl w:val="0"/>
                <w:numId w:val="2"/>
              </w:numPr>
              <w:tabs>
                <w:tab w:val="clear" w:pos="420"/>
                <w:tab w:val="num" w:pos="5258"/>
              </w:tabs>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能根据企业的文化要素和企业核心价值观，提取员工行为标准，制定相应的规范，并在公司内推广。</w:t>
            </w:r>
          </w:p>
          <w:p w:rsidR="00F82798" w:rsidRPr="00116742" w:rsidRDefault="00F82798" w:rsidP="00731736">
            <w:pPr>
              <w:numPr>
                <w:ilvl w:val="0"/>
                <w:numId w:val="2"/>
              </w:numPr>
              <w:tabs>
                <w:tab w:val="clear" w:pos="420"/>
                <w:tab w:val="num" w:pos="5258"/>
              </w:tabs>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能围绕公司年度方向和经营目标，制定公司年度宣传策略和规划重点宣传主题，有效协调各部门共同开展企业文化宣导工作。</w:t>
            </w:r>
          </w:p>
          <w:p w:rsidR="00F82798" w:rsidRPr="00116742" w:rsidRDefault="00F82798" w:rsidP="00731736">
            <w:pPr>
              <w:numPr>
                <w:ilvl w:val="0"/>
                <w:numId w:val="2"/>
              </w:numPr>
              <w:tabs>
                <w:tab w:val="clear" w:pos="420"/>
                <w:tab w:val="num" w:pos="5258"/>
              </w:tabs>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能根据公司管理需要，制定经理例会、经理人论坛和经理人俱乐部的的年度规划，并整合资源推动实施。</w:t>
            </w:r>
          </w:p>
          <w:p w:rsidR="00F82798" w:rsidRPr="00116742" w:rsidRDefault="00F82798" w:rsidP="00731736">
            <w:pPr>
              <w:numPr>
                <w:ilvl w:val="0"/>
                <w:numId w:val="2"/>
              </w:numPr>
              <w:tabs>
                <w:tab w:val="clear" w:pos="420"/>
                <w:tab w:val="num" w:pos="5258"/>
              </w:tabs>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能全面比较各类企业文化宣传方式的优缺点，开拓组织信息传播的有效渠道和平台。</w:t>
            </w:r>
          </w:p>
        </w:tc>
      </w:tr>
      <w:tr w:rsidR="00F82798" w:rsidRPr="00116742" w:rsidTr="00AD3E94">
        <w:trPr>
          <w:trHeight w:val="765"/>
          <w:jc w:val="center"/>
        </w:trPr>
        <w:tc>
          <w:tcPr>
            <w:tcW w:w="272" w:type="dxa"/>
            <w:vAlign w:val="center"/>
          </w:tcPr>
          <w:p w:rsidR="00F82798" w:rsidRPr="00116742" w:rsidRDefault="00F82798" w:rsidP="00AD3E94">
            <w:pPr>
              <w:adjustRightInd w:val="0"/>
              <w:snapToGrid w:val="0"/>
              <w:ind w:leftChars="-37" w:left="-78" w:rightChars="-48" w:right="-101"/>
              <w:jc w:val="center"/>
              <w:rPr>
                <w:rFonts w:ascii="微软雅黑" w:eastAsia="微软雅黑" w:hAnsi="微软雅黑"/>
                <w:sz w:val="18"/>
                <w:szCs w:val="18"/>
              </w:rPr>
            </w:pPr>
            <w:r w:rsidRPr="00116742">
              <w:rPr>
                <w:rFonts w:ascii="微软雅黑" w:eastAsia="微软雅黑" w:hAnsi="微软雅黑"/>
                <w:sz w:val="18"/>
                <w:szCs w:val="18"/>
              </w:rPr>
              <w:t>4</w:t>
            </w:r>
          </w:p>
        </w:tc>
        <w:tc>
          <w:tcPr>
            <w:tcW w:w="9450" w:type="dxa"/>
            <w:gridSpan w:val="4"/>
            <w:vAlign w:val="center"/>
          </w:tcPr>
          <w:p w:rsidR="00F82798" w:rsidRPr="00116742" w:rsidRDefault="00F82798" w:rsidP="00731736">
            <w:pPr>
              <w:numPr>
                <w:ilvl w:val="0"/>
                <w:numId w:val="2"/>
              </w:numPr>
              <w:tabs>
                <w:tab w:val="clear" w:pos="420"/>
                <w:tab w:val="num" w:pos="5258"/>
              </w:tabs>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能够根据公司的使命及愿景、战略目标和管理需要，规划文化建设工作，提炼企业的文化要素和企业核心价值观，建立员工行为规范，推进文化在日常工作中固化和沉淀。</w:t>
            </w:r>
          </w:p>
          <w:p w:rsidR="00F82798" w:rsidRPr="00116742" w:rsidRDefault="00F82798" w:rsidP="00731736">
            <w:pPr>
              <w:numPr>
                <w:ilvl w:val="0"/>
                <w:numId w:val="2"/>
              </w:numPr>
              <w:tabs>
                <w:tab w:val="clear" w:pos="420"/>
                <w:tab w:val="num" w:pos="5258"/>
              </w:tabs>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能根据公司愿景和战略目标，搭建企业文化宣传体系，制定相应的企业文化推广策略，指导各部门共同开展重点宣传工作，引导公司全员行为规范，让文化深入人心。</w:t>
            </w:r>
          </w:p>
          <w:p w:rsidR="00F82798" w:rsidRPr="00116742" w:rsidRDefault="00F82798" w:rsidP="00731736">
            <w:pPr>
              <w:numPr>
                <w:ilvl w:val="0"/>
                <w:numId w:val="2"/>
              </w:numPr>
              <w:tabs>
                <w:tab w:val="clear" w:pos="420"/>
                <w:tab w:val="num" w:pos="5258"/>
              </w:tabs>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能准确发现企业在文化宣导过程中出现的问题和存在的不足，提出系统性的解决建议并推动改善。</w:t>
            </w:r>
          </w:p>
        </w:tc>
      </w:tr>
    </w:tbl>
    <w:p w:rsidR="00F82798" w:rsidRPr="00116742" w:rsidRDefault="00F82798" w:rsidP="00F82798">
      <w:pPr>
        <w:pStyle w:val="2"/>
        <w:rPr>
          <w:rFonts w:ascii="微软雅黑" w:hAnsi="微软雅黑"/>
          <w:szCs w:val="18"/>
        </w:rPr>
      </w:pPr>
      <w:bookmarkStart w:id="7" w:name="_Toc469577135"/>
      <w:r w:rsidRPr="00116742">
        <w:rPr>
          <w:rFonts w:ascii="微软雅黑" w:hAnsi="微软雅黑" w:hint="eastAsia"/>
          <w:szCs w:val="18"/>
        </w:rPr>
        <w:t>人力资源规划能力</w:t>
      </w:r>
      <w:bookmarkEnd w:id="7"/>
    </w:p>
    <w:tbl>
      <w:tblPr>
        <w:tblW w:w="968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397"/>
        <w:gridCol w:w="1889"/>
        <w:gridCol w:w="2171"/>
        <w:gridCol w:w="1532"/>
        <w:gridCol w:w="3699"/>
      </w:tblGrid>
      <w:tr w:rsidR="00F82798" w:rsidRPr="00116742" w:rsidTr="00AD3E94">
        <w:trPr>
          <w:trHeight w:val="365"/>
          <w:jc w:val="center"/>
        </w:trPr>
        <w:tc>
          <w:tcPr>
            <w:tcW w:w="2177" w:type="dxa"/>
            <w:gridSpan w:val="2"/>
            <w:shd w:val="clear" w:color="auto" w:fill="auto"/>
            <w:vAlign w:val="center"/>
          </w:tcPr>
          <w:p w:rsidR="00F82798" w:rsidRPr="00116742" w:rsidRDefault="00F82798" w:rsidP="00AD3E94">
            <w:pPr>
              <w:jc w:val="center"/>
              <w:rPr>
                <w:rFonts w:ascii="微软雅黑" w:eastAsia="微软雅黑" w:hAnsi="微软雅黑" w:cs="宋体"/>
                <w:b/>
                <w:bCs/>
                <w:kern w:val="0"/>
                <w:sz w:val="18"/>
                <w:szCs w:val="18"/>
              </w:rPr>
            </w:pPr>
            <w:bookmarkStart w:id="8" w:name="OLE_LINK2"/>
            <w:bookmarkStart w:id="9" w:name="OLE_LINK3"/>
            <w:r w:rsidRPr="00116742">
              <w:rPr>
                <w:rFonts w:ascii="微软雅黑" w:eastAsia="微软雅黑" w:hAnsi="微软雅黑" w:cs="宋体" w:hint="eastAsia"/>
                <w:b/>
                <w:bCs/>
                <w:kern w:val="0"/>
                <w:sz w:val="18"/>
                <w:szCs w:val="18"/>
              </w:rPr>
              <w:t>能力要素名称</w:t>
            </w:r>
          </w:p>
        </w:tc>
        <w:tc>
          <w:tcPr>
            <w:tcW w:w="2202" w:type="dxa"/>
            <w:shd w:val="clear" w:color="auto" w:fill="auto"/>
            <w:vAlign w:val="center"/>
          </w:tcPr>
          <w:p w:rsidR="00F82798" w:rsidRPr="00116742" w:rsidRDefault="00F82798" w:rsidP="00AD3E94">
            <w:pPr>
              <w:jc w:val="center"/>
              <w:rPr>
                <w:rFonts w:ascii="微软雅黑" w:eastAsia="微软雅黑" w:hAnsi="微软雅黑" w:cs="宋体"/>
                <w:kern w:val="0"/>
                <w:sz w:val="18"/>
                <w:szCs w:val="18"/>
              </w:rPr>
            </w:pPr>
            <w:r w:rsidRPr="00116742">
              <w:rPr>
                <w:rFonts w:ascii="微软雅黑" w:eastAsia="微软雅黑" w:hAnsi="微软雅黑" w:hint="eastAsia"/>
                <w:sz w:val="18"/>
                <w:szCs w:val="18"/>
              </w:rPr>
              <w:t>人力资源规划</w:t>
            </w:r>
          </w:p>
        </w:tc>
        <w:tc>
          <w:tcPr>
            <w:tcW w:w="1552" w:type="dxa"/>
            <w:shd w:val="clear" w:color="auto" w:fill="auto"/>
            <w:vAlign w:val="center"/>
          </w:tcPr>
          <w:p w:rsidR="00F82798" w:rsidRPr="00116742" w:rsidRDefault="00F82798" w:rsidP="00AD3E94">
            <w:pPr>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能力要素类别</w:t>
            </w:r>
          </w:p>
        </w:tc>
        <w:tc>
          <w:tcPr>
            <w:tcW w:w="3757" w:type="dxa"/>
            <w:shd w:val="clear" w:color="auto" w:fill="auto"/>
            <w:vAlign w:val="center"/>
          </w:tcPr>
          <w:p w:rsidR="00F82798" w:rsidRPr="00116742" w:rsidRDefault="00F82798" w:rsidP="00AD3E94">
            <w:pPr>
              <w:jc w:val="center"/>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人力资源专业能力</w:t>
            </w:r>
          </w:p>
        </w:tc>
      </w:tr>
      <w:tr w:rsidR="00F82798" w:rsidRPr="00116742" w:rsidTr="00AD3E94">
        <w:trPr>
          <w:trHeight w:val="765"/>
          <w:jc w:val="center"/>
        </w:trPr>
        <w:tc>
          <w:tcPr>
            <w:tcW w:w="9688" w:type="dxa"/>
            <w:gridSpan w:val="5"/>
            <w:shd w:val="clear" w:color="auto" w:fill="auto"/>
            <w:vAlign w:val="center"/>
          </w:tcPr>
          <w:p w:rsidR="00F82798" w:rsidRPr="00116742" w:rsidRDefault="00F82798" w:rsidP="00AD3E94">
            <w:pPr>
              <w:jc w:val="left"/>
              <w:rPr>
                <w:rFonts w:ascii="微软雅黑" w:eastAsia="微软雅黑" w:hAnsi="微软雅黑" w:cs="宋体"/>
                <w:kern w:val="0"/>
                <w:sz w:val="18"/>
                <w:szCs w:val="18"/>
              </w:rPr>
            </w:pPr>
            <w:r w:rsidRPr="00116742">
              <w:rPr>
                <w:rFonts w:ascii="微软雅黑" w:eastAsia="微软雅黑" w:hAnsi="微软雅黑" w:cs="宋体" w:hint="eastAsia"/>
                <w:b/>
                <w:color w:val="000000"/>
                <w:kern w:val="0"/>
                <w:sz w:val="18"/>
                <w:szCs w:val="18"/>
              </w:rPr>
              <w:t>定义</w:t>
            </w:r>
            <w:r w:rsidRPr="00116742">
              <w:rPr>
                <w:rFonts w:ascii="微软雅黑" w:eastAsia="微软雅黑" w:hAnsi="微软雅黑" w:hint="eastAsia"/>
                <w:sz w:val="18"/>
                <w:szCs w:val="18"/>
              </w:rPr>
              <w:t>：</w:t>
            </w:r>
            <w:r w:rsidRPr="00116742">
              <w:rPr>
                <w:rFonts w:ascii="微软雅黑" w:eastAsia="微软雅黑" w:hAnsi="微软雅黑"/>
                <w:sz w:val="18"/>
                <w:szCs w:val="18"/>
              </w:rPr>
              <w:t>企业从</w:t>
            </w:r>
            <w:hyperlink r:id="rId11" w:tgtFrame="_blank" w:history="1">
              <w:r w:rsidRPr="00116742">
                <w:rPr>
                  <w:rFonts w:ascii="微软雅黑" w:eastAsia="微软雅黑" w:hAnsi="微软雅黑"/>
                  <w:sz w:val="18"/>
                  <w:szCs w:val="18"/>
                </w:rPr>
                <w:t>战略规划</w:t>
              </w:r>
            </w:hyperlink>
            <w:r w:rsidRPr="00116742">
              <w:rPr>
                <w:rFonts w:ascii="微软雅黑" w:eastAsia="微软雅黑" w:hAnsi="微软雅黑"/>
                <w:sz w:val="18"/>
                <w:szCs w:val="18"/>
              </w:rPr>
              <w:t>和发展目标出发，根据其内外部环境的变化，预测企业未来发展对人力资源的需求，以及为满足这种需要所提供人力资源的活动过程。</w:t>
            </w:r>
          </w:p>
          <w:p w:rsidR="00F82798" w:rsidRPr="00116742" w:rsidRDefault="00F82798" w:rsidP="00AD3E94">
            <w:pPr>
              <w:jc w:val="left"/>
              <w:rPr>
                <w:rFonts w:ascii="微软雅黑" w:eastAsia="微软雅黑" w:hAnsi="微软雅黑" w:cs="宋体"/>
                <w:kern w:val="0"/>
                <w:sz w:val="18"/>
                <w:szCs w:val="18"/>
              </w:rPr>
            </w:pPr>
            <w:r w:rsidRPr="00116742">
              <w:rPr>
                <w:rFonts w:ascii="微软雅黑" w:eastAsia="微软雅黑" w:hAnsi="微软雅黑" w:cs="宋体" w:hint="eastAsia"/>
                <w:b/>
                <w:color w:val="000000"/>
                <w:kern w:val="0"/>
                <w:sz w:val="18"/>
                <w:szCs w:val="18"/>
              </w:rPr>
              <w:t>要素</w:t>
            </w:r>
            <w:r w:rsidRPr="00116742">
              <w:rPr>
                <w:rFonts w:ascii="微软雅黑" w:eastAsia="微软雅黑" w:hAnsi="微软雅黑" w:hint="eastAsia"/>
                <w:sz w:val="18"/>
                <w:szCs w:val="18"/>
              </w:rPr>
              <w:t>：组织设置（</w:t>
            </w:r>
            <w:r w:rsidRPr="00116742">
              <w:rPr>
                <w:rFonts w:ascii="微软雅黑" w:eastAsia="微软雅黑" w:hAnsi="微软雅黑"/>
                <w:sz w:val="18"/>
                <w:szCs w:val="18"/>
              </w:rPr>
              <w:t>1/2/3/4</w:t>
            </w:r>
            <w:r w:rsidRPr="00116742">
              <w:rPr>
                <w:rFonts w:ascii="微软雅黑" w:eastAsia="微软雅黑" w:hAnsi="微软雅黑" w:hint="eastAsia"/>
                <w:sz w:val="18"/>
                <w:szCs w:val="18"/>
              </w:rPr>
              <w:t>）、职位分析（</w:t>
            </w:r>
            <w:r w:rsidRPr="00116742">
              <w:rPr>
                <w:rFonts w:ascii="微软雅黑" w:eastAsia="微软雅黑" w:hAnsi="微软雅黑"/>
                <w:sz w:val="18"/>
                <w:szCs w:val="18"/>
              </w:rPr>
              <w:t>1/2/3/4</w:t>
            </w:r>
            <w:r w:rsidRPr="00116742">
              <w:rPr>
                <w:rFonts w:ascii="微软雅黑" w:eastAsia="微软雅黑" w:hAnsi="微软雅黑" w:hint="eastAsia"/>
                <w:sz w:val="18"/>
                <w:szCs w:val="18"/>
              </w:rPr>
              <w:t>）、任职管理（</w:t>
            </w:r>
            <w:r w:rsidRPr="00116742">
              <w:rPr>
                <w:rFonts w:ascii="微软雅黑" w:eastAsia="微软雅黑" w:hAnsi="微软雅黑"/>
                <w:sz w:val="18"/>
                <w:szCs w:val="18"/>
              </w:rPr>
              <w:t>1/2/3/4</w:t>
            </w:r>
            <w:r w:rsidRPr="00116742">
              <w:rPr>
                <w:rFonts w:ascii="微软雅黑" w:eastAsia="微软雅黑" w:hAnsi="微软雅黑" w:hint="eastAsia"/>
                <w:sz w:val="18"/>
                <w:szCs w:val="18"/>
              </w:rPr>
              <w:t>）、梯队建设（</w:t>
            </w:r>
            <w:r w:rsidRPr="00116742">
              <w:rPr>
                <w:rFonts w:ascii="微软雅黑" w:eastAsia="微软雅黑" w:hAnsi="微软雅黑"/>
                <w:sz w:val="18"/>
                <w:szCs w:val="18"/>
              </w:rPr>
              <w:t>2/3/4</w:t>
            </w:r>
            <w:r w:rsidRPr="00116742">
              <w:rPr>
                <w:rFonts w:ascii="微软雅黑" w:eastAsia="微软雅黑" w:hAnsi="微软雅黑" w:hint="eastAsia"/>
                <w:sz w:val="18"/>
                <w:szCs w:val="18"/>
              </w:rPr>
              <w:t>）</w:t>
            </w:r>
          </w:p>
        </w:tc>
      </w:tr>
      <w:tr w:rsidR="00F82798" w:rsidRPr="00116742" w:rsidTr="00AD3E94">
        <w:trPr>
          <w:trHeight w:val="315"/>
          <w:jc w:val="center"/>
        </w:trPr>
        <w:tc>
          <w:tcPr>
            <w:tcW w:w="255" w:type="dxa"/>
            <w:shd w:val="clear" w:color="auto" w:fill="auto"/>
            <w:vAlign w:val="center"/>
          </w:tcPr>
          <w:p w:rsidR="00F82798" w:rsidRPr="00116742" w:rsidRDefault="00F82798" w:rsidP="00AD3E94">
            <w:pPr>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级  别</w:t>
            </w:r>
          </w:p>
        </w:tc>
        <w:tc>
          <w:tcPr>
            <w:tcW w:w="9433" w:type="dxa"/>
            <w:gridSpan w:val="4"/>
            <w:shd w:val="clear" w:color="auto" w:fill="auto"/>
            <w:vAlign w:val="center"/>
          </w:tcPr>
          <w:p w:rsidR="00F82798" w:rsidRPr="00116742" w:rsidRDefault="00F82798" w:rsidP="00AD3E94">
            <w:pPr>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行  为  表  现</w:t>
            </w:r>
          </w:p>
        </w:tc>
      </w:tr>
      <w:tr w:rsidR="00F82798" w:rsidRPr="00116742" w:rsidTr="00AD3E94">
        <w:trPr>
          <w:trHeight w:val="367"/>
          <w:jc w:val="center"/>
        </w:trPr>
        <w:tc>
          <w:tcPr>
            <w:tcW w:w="255" w:type="dxa"/>
            <w:shd w:val="clear" w:color="auto" w:fill="auto"/>
            <w:vAlign w:val="center"/>
          </w:tcPr>
          <w:p w:rsidR="00F82798" w:rsidRPr="00116742" w:rsidRDefault="00F82798" w:rsidP="00AD3E94">
            <w:pPr>
              <w:jc w:val="center"/>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1</w:t>
            </w:r>
          </w:p>
        </w:tc>
        <w:tc>
          <w:tcPr>
            <w:tcW w:w="9433" w:type="dxa"/>
            <w:gridSpan w:val="4"/>
            <w:shd w:val="clear" w:color="auto" w:fill="auto"/>
            <w:vAlign w:val="center"/>
          </w:tcPr>
          <w:p w:rsidR="00F82798" w:rsidRPr="00116742" w:rsidRDefault="00F82798" w:rsidP="00731736">
            <w:pPr>
              <w:numPr>
                <w:ilvl w:val="0"/>
                <w:numId w:val="2"/>
              </w:numPr>
              <w:tabs>
                <w:tab w:val="clear" w:pos="420"/>
                <w:tab w:val="num" w:pos="5258"/>
              </w:tabs>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color w:val="FF0000"/>
                <w:sz w:val="18"/>
                <w:szCs w:val="18"/>
              </w:rPr>
              <w:t>了解</w:t>
            </w:r>
            <w:r w:rsidRPr="00116742">
              <w:rPr>
                <w:rFonts w:ascii="微软雅黑" w:eastAsia="微软雅黑" w:hAnsi="微软雅黑" w:hint="eastAsia"/>
                <w:sz w:val="18"/>
                <w:szCs w:val="18"/>
              </w:rPr>
              <w:t>人力资源</w:t>
            </w:r>
            <w:r w:rsidRPr="00116742">
              <w:rPr>
                <w:rFonts w:ascii="微软雅黑" w:eastAsia="微软雅黑" w:hAnsi="微软雅黑" w:hint="eastAsia"/>
                <w:color w:val="000000"/>
                <w:sz w:val="18"/>
                <w:szCs w:val="18"/>
              </w:rPr>
              <w:t>规划的基础原理，</w:t>
            </w:r>
            <w:r w:rsidRPr="00116742">
              <w:rPr>
                <w:rFonts w:ascii="微软雅黑" w:eastAsia="微软雅黑" w:hAnsi="微软雅黑" w:hint="eastAsia"/>
                <w:color w:val="FF0000"/>
                <w:sz w:val="18"/>
                <w:szCs w:val="18"/>
              </w:rPr>
              <w:t>熟悉</w:t>
            </w:r>
            <w:r w:rsidRPr="00116742">
              <w:rPr>
                <w:rFonts w:ascii="微软雅黑" w:eastAsia="微软雅黑" w:hAnsi="微软雅黑" w:hint="eastAsia"/>
                <w:color w:val="000000"/>
                <w:sz w:val="18"/>
                <w:szCs w:val="18"/>
              </w:rPr>
              <w:t>公司人力资源规划的相关制度、流程、表单，并</w:t>
            </w:r>
            <w:r w:rsidRPr="00116742">
              <w:rPr>
                <w:rFonts w:ascii="微软雅黑" w:eastAsia="微软雅黑" w:hAnsi="微软雅黑" w:hint="eastAsia"/>
                <w:sz w:val="18"/>
                <w:szCs w:val="18"/>
              </w:rPr>
              <w:t>能根据规范</w:t>
            </w:r>
            <w:r w:rsidRPr="00116742">
              <w:rPr>
                <w:rFonts w:ascii="微软雅黑" w:eastAsia="微软雅黑" w:hAnsi="微软雅黑" w:hint="eastAsia"/>
                <w:color w:val="FF0000"/>
                <w:sz w:val="18"/>
                <w:szCs w:val="18"/>
              </w:rPr>
              <w:t>填写</w:t>
            </w:r>
            <w:r w:rsidRPr="00116742">
              <w:rPr>
                <w:rFonts w:ascii="微软雅黑" w:eastAsia="微软雅黑" w:hAnsi="微软雅黑" w:hint="eastAsia"/>
                <w:sz w:val="18"/>
                <w:szCs w:val="18"/>
              </w:rPr>
              <w:t>表单</w:t>
            </w:r>
          </w:p>
          <w:p w:rsidR="00F82798" w:rsidRPr="00116742" w:rsidRDefault="00F82798" w:rsidP="00731736">
            <w:pPr>
              <w:numPr>
                <w:ilvl w:val="0"/>
                <w:numId w:val="2"/>
              </w:numPr>
              <w:tabs>
                <w:tab w:val="clear" w:pos="420"/>
                <w:tab w:val="num" w:pos="5258"/>
              </w:tabs>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能根据既定方案</w:t>
            </w:r>
            <w:r w:rsidRPr="00116742">
              <w:rPr>
                <w:rFonts w:ascii="微软雅黑" w:eastAsia="微软雅黑" w:hAnsi="微软雅黑" w:hint="eastAsia"/>
                <w:color w:val="FF0000"/>
                <w:sz w:val="18"/>
                <w:szCs w:val="18"/>
              </w:rPr>
              <w:t>更新</w:t>
            </w:r>
            <w:r w:rsidRPr="00116742">
              <w:rPr>
                <w:rFonts w:ascii="微软雅黑" w:eastAsia="微软雅黑" w:hAnsi="微软雅黑" w:hint="eastAsia"/>
                <w:sz w:val="18"/>
                <w:szCs w:val="18"/>
              </w:rPr>
              <w:t>部门组织结构档案及编制数据，提供准确的查询</w:t>
            </w:r>
          </w:p>
          <w:p w:rsidR="00F82798" w:rsidRPr="00116742" w:rsidRDefault="00F82798" w:rsidP="00731736">
            <w:pPr>
              <w:numPr>
                <w:ilvl w:val="0"/>
                <w:numId w:val="2"/>
              </w:numPr>
              <w:tabs>
                <w:tab w:val="clear" w:pos="420"/>
                <w:tab w:val="num" w:pos="5258"/>
              </w:tabs>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color w:val="FF0000"/>
                <w:sz w:val="18"/>
                <w:szCs w:val="18"/>
              </w:rPr>
              <w:t>了解</w:t>
            </w:r>
            <w:r w:rsidRPr="00116742">
              <w:rPr>
                <w:rFonts w:ascii="微软雅黑" w:eastAsia="微软雅黑" w:hAnsi="微软雅黑" w:hint="eastAsia"/>
                <w:sz w:val="18"/>
                <w:szCs w:val="18"/>
              </w:rPr>
              <w:t>部门职位职责，能协助上级</w:t>
            </w:r>
            <w:r w:rsidRPr="00116742">
              <w:rPr>
                <w:rFonts w:ascii="微软雅黑" w:eastAsia="微软雅黑" w:hAnsi="微软雅黑" w:hint="eastAsia"/>
                <w:color w:val="FF0000"/>
                <w:sz w:val="18"/>
                <w:szCs w:val="18"/>
              </w:rPr>
              <w:t>收集、整理</w:t>
            </w:r>
            <w:r w:rsidRPr="00116742">
              <w:rPr>
                <w:rFonts w:ascii="微软雅黑" w:eastAsia="微软雅黑" w:hAnsi="微软雅黑" w:hint="eastAsia"/>
                <w:color w:val="000000"/>
                <w:sz w:val="18"/>
                <w:szCs w:val="18"/>
              </w:rPr>
              <w:t>职位相关信息</w:t>
            </w:r>
            <w:r w:rsidRPr="00116742">
              <w:rPr>
                <w:rFonts w:ascii="微软雅黑" w:eastAsia="微软雅黑" w:hAnsi="微软雅黑" w:hint="eastAsia"/>
                <w:sz w:val="18"/>
                <w:szCs w:val="18"/>
              </w:rPr>
              <w:t>，在上级指导下</w:t>
            </w:r>
            <w:r w:rsidRPr="00116742">
              <w:rPr>
                <w:rFonts w:ascii="微软雅黑" w:eastAsia="微软雅黑" w:hAnsi="微软雅黑" w:hint="eastAsia"/>
                <w:color w:val="FF0000"/>
                <w:sz w:val="18"/>
                <w:szCs w:val="18"/>
              </w:rPr>
              <w:t>撰写、更新</w:t>
            </w:r>
            <w:r w:rsidRPr="00116742">
              <w:rPr>
                <w:rFonts w:ascii="微软雅黑" w:eastAsia="微软雅黑" w:hAnsi="微软雅黑" w:hint="eastAsia"/>
                <w:sz w:val="18"/>
                <w:szCs w:val="18"/>
              </w:rPr>
              <w:t>职位说明书文档</w:t>
            </w:r>
          </w:p>
          <w:p w:rsidR="00F82798" w:rsidRPr="00116742" w:rsidRDefault="00F82798" w:rsidP="00731736">
            <w:pPr>
              <w:numPr>
                <w:ilvl w:val="0"/>
                <w:numId w:val="2"/>
              </w:numPr>
              <w:tabs>
                <w:tab w:val="clear" w:pos="420"/>
                <w:tab w:val="num" w:pos="5258"/>
              </w:tabs>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color w:val="FF0000"/>
                <w:sz w:val="18"/>
                <w:szCs w:val="18"/>
              </w:rPr>
              <w:t>了解</w:t>
            </w:r>
            <w:r w:rsidRPr="00116742">
              <w:rPr>
                <w:rFonts w:ascii="微软雅黑" w:eastAsia="微软雅黑" w:hAnsi="微软雅黑" w:hint="eastAsia"/>
                <w:sz w:val="18"/>
                <w:szCs w:val="18"/>
              </w:rPr>
              <w:t>部门职位任职资格要求，能协助上级</w:t>
            </w:r>
            <w:r w:rsidRPr="00116742">
              <w:rPr>
                <w:rFonts w:ascii="微软雅黑" w:eastAsia="微软雅黑" w:hAnsi="微软雅黑" w:hint="eastAsia"/>
                <w:color w:val="FF0000"/>
                <w:sz w:val="18"/>
                <w:szCs w:val="18"/>
              </w:rPr>
              <w:t>收集、准备</w:t>
            </w:r>
            <w:r w:rsidRPr="00116742">
              <w:rPr>
                <w:rFonts w:ascii="微软雅黑" w:eastAsia="微软雅黑" w:hAnsi="微软雅黑" w:hint="eastAsia"/>
                <w:sz w:val="18"/>
                <w:szCs w:val="18"/>
              </w:rPr>
              <w:t>任职资格评审会相关材料</w:t>
            </w:r>
          </w:p>
        </w:tc>
      </w:tr>
      <w:tr w:rsidR="00F82798" w:rsidRPr="00116742" w:rsidTr="00AD3E94">
        <w:trPr>
          <w:trHeight w:val="367"/>
          <w:jc w:val="center"/>
        </w:trPr>
        <w:tc>
          <w:tcPr>
            <w:tcW w:w="255" w:type="dxa"/>
            <w:shd w:val="clear" w:color="auto" w:fill="auto"/>
            <w:vAlign w:val="center"/>
          </w:tcPr>
          <w:p w:rsidR="00F82798" w:rsidRPr="00116742" w:rsidRDefault="00F82798" w:rsidP="00AD3E94">
            <w:pPr>
              <w:jc w:val="center"/>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2</w:t>
            </w:r>
          </w:p>
        </w:tc>
        <w:tc>
          <w:tcPr>
            <w:tcW w:w="9433" w:type="dxa"/>
            <w:gridSpan w:val="4"/>
            <w:shd w:val="clear" w:color="auto" w:fill="auto"/>
            <w:vAlign w:val="center"/>
          </w:tcPr>
          <w:p w:rsidR="00F82798" w:rsidRPr="00116742" w:rsidRDefault="00F82798" w:rsidP="00731736">
            <w:pPr>
              <w:numPr>
                <w:ilvl w:val="0"/>
                <w:numId w:val="2"/>
              </w:numPr>
              <w:tabs>
                <w:tab w:val="clear" w:pos="420"/>
                <w:tab w:val="num" w:pos="5258"/>
              </w:tabs>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color w:val="FF0000"/>
                <w:sz w:val="18"/>
                <w:szCs w:val="18"/>
              </w:rPr>
              <w:t>了解</w:t>
            </w:r>
            <w:r w:rsidRPr="00116742">
              <w:rPr>
                <w:rFonts w:ascii="微软雅黑" w:eastAsia="微软雅黑" w:hAnsi="微软雅黑" w:hint="eastAsia"/>
                <w:color w:val="000000"/>
                <w:sz w:val="18"/>
                <w:szCs w:val="18"/>
              </w:rPr>
              <w:t>人力资源</w:t>
            </w:r>
            <w:r w:rsidRPr="00116742">
              <w:rPr>
                <w:rFonts w:ascii="微软雅黑" w:eastAsia="微软雅黑" w:hAnsi="微软雅黑" w:hint="eastAsia"/>
                <w:sz w:val="18"/>
                <w:szCs w:val="18"/>
              </w:rPr>
              <w:t>规划</w:t>
            </w:r>
            <w:r w:rsidRPr="00116742">
              <w:rPr>
                <w:rFonts w:ascii="微软雅黑" w:eastAsia="微软雅黑" w:hAnsi="微软雅黑" w:hint="eastAsia"/>
                <w:color w:val="000000"/>
                <w:sz w:val="18"/>
                <w:szCs w:val="18"/>
              </w:rPr>
              <w:t>的常规操作方法，能有效</w:t>
            </w:r>
            <w:r w:rsidRPr="00116742">
              <w:rPr>
                <w:rFonts w:ascii="微软雅黑" w:eastAsia="微软雅黑" w:hAnsi="微软雅黑" w:hint="eastAsia"/>
                <w:color w:val="FF0000"/>
                <w:sz w:val="18"/>
                <w:szCs w:val="18"/>
              </w:rPr>
              <w:t>贯彻落实</w:t>
            </w:r>
            <w:r w:rsidRPr="00116742">
              <w:rPr>
                <w:rFonts w:ascii="微软雅黑" w:eastAsia="微软雅黑" w:hAnsi="微软雅黑" w:hint="eastAsia"/>
                <w:color w:val="000000"/>
                <w:sz w:val="18"/>
                <w:szCs w:val="18"/>
              </w:rPr>
              <w:t>公司人力资源规划的相关制度、流程</w:t>
            </w:r>
          </w:p>
          <w:p w:rsidR="00F82798" w:rsidRPr="00116742" w:rsidRDefault="00F82798" w:rsidP="00731736">
            <w:pPr>
              <w:numPr>
                <w:ilvl w:val="0"/>
                <w:numId w:val="2"/>
              </w:numPr>
              <w:tabs>
                <w:tab w:val="clear" w:pos="420"/>
                <w:tab w:val="num" w:pos="5258"/>
              </w:tabs>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w:t>
            </w:r>
            <w:r w:rsidRPr="00116742">
              <w:rPr>
                <w:rFonts w:ascii="微软雅黑" w:eastAsia="微软雅黑" w:hAnsi="微软雅黑" w:hint="eastAsia"/>
                <w:color w:val="FF0000"/>
                <w:sz w:val="18"/>
                <w:szCs w:val="18"/>
              </w:rPr>
              <w:t>深刻理解</w:t>
            </w:r>
            <w:r w:rsidRPr="00116742">
              <w:rPr>
                <w:rFonts w:ascii="微软雅黑" w:eastAsia="微软雅黑" w:hAnsi="微软雅黑" w:hint="eastAsia"/>
                <w:sz w:val="18"/>
                <w:szCs w:val="18"/>
              </w:rPr>
              <w:t>部门业务目标及职责，协助上级</w:t>
            </w:r>
            <w:r w:rsidRPr="00116742">
              <w:rPr>
                <w:rFonts w:ascii="微软雅黑" w:eastAsia="微软雅黑" w:hAnsi="微软雅黑" w:hint="eastAsia"/>
                <w:color w:val="FF0000"/>
                <w:sz w:val="18"/>
                <w:szCs w:val="18"/>
              </w:rPr>
              <w:t>制定</w:t>
            </w:r>
            <w:r w:rsidRPr="00116742">
              <w:rPr>
                <w:rFonts w:ascii="微软雅黑" w:eastAsia="微软雅黑" w:hAnsi="微软雅黑" w:hint="eastAsia"/>
                <w:sz w:val="18"/>
                <w:szCs w:val="18"/>
              </w:rPr>
              <w:t>部门组织结构、编制计划、人员配置方案，</w:t>
            </w:r>
            <w:r w:rsidRPr="00116742">
              <w:rPr>
                <w:rFonts w:ascii="微软雅黑" w:eastAsia="微软雅黑" w:hAnsi="微软雅黑" w:hint="eastAsia"/>
                <w:color w:val="FF0000"/>
                <w:sz w:val="18"/>
                <w:szCs w:val="18"/>
              </w:rPr>
              <w:t>分析</w:t>
            </w:r>
            <w:r w:rsidRPr="00116742">
              <w:rPr>
                <w:rFonts w:ascii="微软雅黑" w:eastAsia="微软雅黑" w:hAnsi="微软雅黑" w:hint="eastAsia"/>
                <w:color w:val="000000"/>
                <w:sz w:val="18"/>
                <w:szCs w:val="18"/>
              </w:rPr>
              <w:t>部门组织设置的优劣势</w:t>
            </w:r>
          </w:p>
          <w:p w:rsidR="00F82798" w:rsidRPr="00116742" w:rsidRDefault="00F82798" w:rsidP="00731736">
            <w:pPr>
              <w:numPr>
                <w:ilvl w:val="0"/>
                <w:numId w:val="2"/>
              </w:numPr>
              <w:tabs>
                <w:tab w:val="clear" w:pos="420"/>
                <w:tab w:val="num" w:pos="5258"/>
              </w:tabs>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能简单</w:t>
            </w:r>
            <w:r w:rsidRPr="00116742">
              <w:rPr>
                <w:rFonts w:ascii="微软雅黑" w:eastAsia="微软雅黑" w:hAnsi="微软雅黑" w:hint="eastAsia"/>
                <w:color w:val="FF0000"/>
                <w:sz w:val="18"/>
                <w:szCs w:val="18"/>
              </w:rPr>
              <w:t>分析</w:t>
            </w:r>
            <w:r w:rsidRPr="00116742">
              <w:rPr>
                <w:rFonts w:ascii="微软雅黑" w:eastAsia="微软雅黑" w:hAnsi="微软雅黑" w:hint="eastAsia"/>
                <w:color w:val="000000"/>
                <w:sz w:val="18"/>
                <w:szCs w:val="18"/>
              </w:rPr>
              <w:t>职位相关</w:t>
            </w:r>
            <w:r w:rsidRPr="00116742">
              <w:rPr>
                <w:rFonts w:ascii="微软雅黑" w:eastAsia="微软雅黑" w:hAnsi="微软雅黑" w:hint="eastAsia"/>
                <w:sz w:val="18"/>
                <w:szCs w:val="18"/>
              </w:rPr>
              <w:t>信息，协助上级</w:t>
            </w:r>
            <w:r w:rsidRPr="00116742">
              <w:rPr>
                <w:rFonts w:ascii="微软雅黑" w:eastAsia="微软雅黑" w:hAnsi="微软雅黑" w:hint="eastAsia"/>
                <w:color w:val="FF0000"/>
                <w:sz w:val="18"/>
                <w:szCs w:val="18"/>
              </w:rPr>
              <w:t>编写</w:t>
            </w:r>
            <w:r w:rsidRPr="00116742">
              <w:rPr>
                <w:rFonts w:ascii="微软雅黑" w:eastAsia="微软雅黑" w:hAnsi="微软雅黑" w:hint="eastAsia"/>
                <w:sz w:val="18"/>
                <w:szCs w:val="18"/>
              </w:rPr>
              <w:t>岗位说明书</w:t>
            </w:r>
          </w:p>
          <w:p w:rsidR="00F82798" w:rsidRPr="00116742" w:rsidRDefault="00F82798" w:rsidP="00731736">
            <w:pPr>
              <w:numPr>
                <w:ilvl w:val="0"/>
                <w:numId w:val="2"/>
              </w:numPr>
              <w:tabs>
                <w:tab w:val="clear" w:pos="420"/>
                <w:tab w:val="num" w:pos="5258"/>
              </w:tabs>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w:t>
            </w:r>
            <w:r w:rsidRPr="00116742">
              <w:rPr>
                <w:rFonts w:ascii="微软雅黑" w:eastAsia="微软雅黑" w:hAnsi="微软雅黑" w:hint="eastAsia"/>
                <w:color w:val="FF0000"/>
                <w:sz w:val="18"/>
                <w:szCs w:val="18"/>
              </w:rPr>
              <w:t>有效贯彻</w:t>
            </w:r>
            <w:r w:rsidRPr="00116742">
              <w:rPr>
                <w:rFonts w:ascii="微软雅黑" w:eastAsia="微软雅黑" w:hAnsi="微软雅黑" w:hint="eastAsia"/>
                <w:color w:val="000000"/>
                <w:sz w:val="18"/>
                <w:szCs w:val="18"/>
              </w:rPr>
              <w:t>任职资格体系要求，根据规范</w:t>
            </w:r>
            <w:r w:rsidRPr="00116742">
              <w:rPr>
                <w:rFonts w:ascii="微软雅黑" w:eastAsia="微软雅黑" w:hAnsi="微软雅黑" w:hint="eastAsia"/>
                <w:color w:val="FF0000"/>
                <w:sz w:val="18"/>
                <w:szCs w:val="18"/>
              </w:rPr>
              <w:t>组织开展</w:t>
            </w:r>
            <w:r w:rsidRPr="00116742">
              <w:rPr>
                <w:rFonts w:ascii="微软雅黑" w:eastAsia="微软雅黑" w:hAnsi="微软雅黑" w:hint="eastAsia"/>
                <w:sz w:val="18"/>
                <w:szCs w:val="18"/>
              </w:rPr>
              <w:t>部门员工任职资格评估工作</w:t>
            </w:r>
          </w:p>
          <w:p w:rsidR="00F82798" w:rsidRPr="00116742" w:rsidRDefault="00F82798" w:rsidP="00731736">
            <w:pPr>
              <w:numPr>
                <w:ilvl w:val="0"/>
                <w:numId w:val="2"/>
              </w:numPr>
              <w:tabs>
                <w:tab w:val="clear" w:pos="420"/>
                <w:tab w:val="num" w:pos="5258"/>
              </w:tabs>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能正确使用人才管理工具、职业测评工具，能分析部门人才梯队现状</w:t>
            </w:r>
          </w:p>
        </w:tc>
      </w:tr>
      <w:tr w:rsidR="00F82798" w:rsidRPr="00116742" w:rsidTr="00AD3E94">
        <w:trPr>
          <w:trHeight w:val="491"/>
          <w:jc w:val="center"/>
        </w:trPr>
        <w:tc>
          <w:tcPr>
            <w:tcW w:w="255" w:type="dxa"/>
            <w:shd w:val="clear" w:color="auto" w:fill="auto"/>
            <w:vAlign w:val="center"/>
          </w:tcPr>
          <w:p w:rsidR="00F82798" w:rsidRPr="00116742" w:rsidRDefault="00F82798" w:rsidP="00AD3E94">
            <w:pPr>
              <w:jc w:val="center"/>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3</w:t>
            </w:r>
          </w:p>
        </w:tc>
        <w:tc>
          <w:tcPr>
            <w:tcW w:w="9433" w:type="dxa"/>
            <w:gridSpan w:val="4"/>
            <w:shd w:val="clear" w:color="auto" w:fill="auto"/>
            <w:vAlign w:val="center"/>
          </w:tcPr>
          <w:p w:rsidR="00F82798" w:rsidRPr="00116742" w:rsidRDefault="00F82798" w:rsidP="00731736">
            <w:pPr>
              <w:numPr>
                <w:ilvl w:val="0"/>
                <w:numId w:val="2"/>
              </w:numPr>
              <w:tabs>
                <w:tab w:val="clear" w:pos="420"/>
                <w:tab w:val="num" w:pos="5258"/>
              </w:tabs>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color w:val="FF0000"/>
                <w:sz w:val="18"/>
                <w:szCs w:val="18"/>
              </w:rPr>
              <w:t>熟练掌握</w:t>
            </w:r>
            <w:r w:rsidRPr="00116742">
              <w:rPr>
                <w:rFonts w:ascii="微软雅黑" w:eastAsia="微软雅黑" w:hAnsi="微软雅黑" w:hint="eastAsia"/>
                <w:color w:val="000000"/>
                <w:sz w:val="18"/>
                <w:szCs w:val="18"/>
              </w:rPr>
              <w:t>人力资源规划的常规操作方法，能根据业务特点</w:t>
            </w:r>
            <w:r w:rsidRPr="00116742">
              <w:rPr>
                <w:rFonts w:ascii="微软雅黑" w:eastAsia="微软雅黑" w:hAnsi="微软雅黑" w:hint="eastAsia"/>
                <w:color w:val="FF0000"/>
                <w:sz w:val="18"/>
                <w:szCs w:val="18"/>
              </w:rPr>
              <w:t>制定</w:t>
            </w:r>
            <w:r w:rsidRPr="00116742">
              <w:rPr>
                <w:rFonts w:ascii="微软雅黑" w:eastAsia="微软雅黑" w:hAnsi="微软雅黑" w:hint="eastAsia"/>
                <w:color w:val="000000"/>
                <w:sz w:val="18"/>
                <w:szCs w:val="18"/>
              </w:rPr>
              <w:t>部门级实施细则</w:t>
            </w:r>
          </w:p>
          <w:p w:rsidR="00F82798" w:rsidRPr="00116742" w:rsidRDefault="00F82798" w:rsidP="00731736">
            <w:pPr>
              <w:numPr>
                <w:ilvl w:val="0"/>
                <w:numId w:val="2"/>
              </w:numPr>
              <w:tabs>
                <w:tab w:val="clear" w:pos="420"/>
                <w:tab w:val="num" w:pos="5258"/>
              </w:tabs>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能根据业务发展需要，</w:t>
            </w:r>
            <w:r w:rsidRPr="00116742">
              <w:rPr>
                <w:rFonts w:ascii="微软雅黑" w:eastAsia="微软雅黑" w:hAnsi="微软雅黑" w:hint="eastAsia"/>
                <w:color w:val="FF0000"/>
                <w:sz w:val="18"/>
                <w:szCs w:val="18"/>
              </w:rPr>
              <w:t>管理并维护</w:t>
            </w:r>
            <w:r w:rsidRPr="00116742">
              <w:rPr>
                <w:rFonts w:ascii="微软雅黑" w:eastAsia="微软雅黑" w:hAnsi="微软雅黑" w:hint="eastAsia"/>
                <w:sz w:val="18"/>
                <w:szCs w:val="18"/>
              </w:rPr>
              <w:t>部门组织结构、编制计划、人员配置方案，及时</w:t>
            </w:r>
            <w:r w:rsidRPr="00116742">
              <w:rPr>
                <w:rFonts w:ascii="微软雅黑" w:eastAsia="微软雅黑" w:hAnsi="微软雅黑" w:hint="eastAsia"/>
                <w:color w:val="FF0000"/>
                <w:sz w:val="18"/>
                <w:szCs w:val="18"/>
              </w:rPr>
              <w:t>提出</w:t>
            </w:r>
            <w:r w:rsidRPr="00116742">
              <w:rPr>
                <w:rFonts w:ascii="微软雅黑" w:eastAsia="微软雅黑" w:hAnsi="微软雅黑" w:hint="eastAsia"/>
                <w:sz w:val="18"/>
                <w:szCs w:val="18"/>
              </w:rPr>
              <w:t>合理优化方案</w:t>
            </w:r>
          </w:p>
          <w:p w:rsidR="00F82798" w:rsidRPr="00116742" w:rsidRDefault="00F82798" w:rsidP="00731736">
            <w:pPr>
              <w:numPr>
                <w:ilvl w:val="0"/>
                <w:numId w:val="2"/>
              </w:numPr>
              <w:tabs>
                <w:tab w:val="clear" w:pos="420"/>
                <w:tab w:val="num" w:pos="5258"/>
              </w:tabs>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w:t>
            </w:r>
            <w:r w:rsidRPr="00116742">
              <w:rPr>
                <w:rFonts w:ascii="微软雅黑" w:eastAsia="微软雅黑" w:hAnsi="微软雅黑" w:hint="eastAsia"/>
                <w:color w:val="FF0000"/>
                <w:sz w:val="18"/>
                <w:szCs w:val="18"/>
              </w:rPr>
              <w:t>制定</w:t>
            </w:r>
            <w:r w:rsidRPr="00116742">
              <w:rPr>
                <w:rFonts w:ascii="微软雅黑" w:eastAsia="微软雅黑" w:hAnsi="微软雅黑" w:hint="eastAsia"/>
                <w:sz w:val="18"/>
                <w:szCs w:val="18"/>
              </w:rPr>
              <w:t>职位分析、职位评估的具体方案及各项操作标准</w:t>
            </w:r>
            <w:r w:rsidRPr="00116742">
              <w:rPr>
                <w:rFonts w:ascii="微软雅黑" w:eastAsia="微软雅黑" w:hAnsi="微软雅黑" w:hint="eastAsia"/>
                <w:color w:val="000000"/>
                <w:sz w:val="18"/>
                <w:szCs w:val="18"/>
              </w:rPr>
              <w:t>并</w:t>
            </w:r>
            <w:r w:rsidRPr="00116742">
              <w:rPr>
                <w:rFonts w:ascii="微软雅黑" w:eastAsia="微软雅黑" w:hAnsi="微软雅黑" w:hint="eastAsia"/>
                <w:color w:val="FF0000"/>
                <w:sz w:val="18"/>
                <w:szCs w:val="18"/>
              </w:rPr>
              <w:t>组织实施</w:t>
            </w:r>
            <w:r w:rsidRPr="00116742">
              <w:rPr>
                <w:rFonts w:ascii="微软雅黑" w:eastAsia="微软雅黑" w:hAnsi="微软雅黑" w:hint="eastAsia"/>
                <w:sz w:val="18"/>
                <w:szCs w:val="18"/>
              </w:rPr>
              <w:t>，</w:t>
            </w:r>
            <w:r w:rsidRPr="00116742">
              <w:rPr>
                <w:rFonts w:ascii="微软雅黑" w:eastAsia="微软雅黑" w:hAnsi="微软雅黑" w:hint="eastAsia"/>
                <w:color w:val="FF0000"/>
                <w:sz w:val="18"/>
                <w:szCs w:val="18"/>
              </w:rPr>
              <w:t>维护</w:t>
            </w:r>
            <w:r w:rsidRPr="00116742">
              <w:rPr>
                <w:rFonts w:ascii="微软雅黑" w:eastAsia="微软雅黑" w:hAnsi="微软雅黑" w:hint="eastAsia"/>
                <w:sz w:val="18"/>
                <w:szCs w:val="18"/>
              </w:rPr>
              <w:t>部门职位体系</w:t>
            </w:r>
          </w:p>
          <w:p w:rsidR="00F82798" w:rsidRPr="00116742" w:rsidRDefault="00F82798" w:rsidP="00731736">
            <w:pPr>
              <w:numPr>
                <w:ilvl w:val="0"/>
                <w:numId w:val="2"/>
              </w:numPr>
              <w:tabs>
                <w:tab w:val="clear" w:pos="420"/>
                <w:tab w:val="num" w:pos="5258"/>
              </w:tabs>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能合理</w:t>
            </w:r>
            <w:r w:rsidRPr="00116742">
              <w:rPr>
                <w:rFonts w:ascii="微软雅黑" w:eastAsia="微软雅黑" w:hAnsi="微软雅黑" w:hint="eastAsia"/>
                <w:color w:val="FF0000"/>
                <w:sz w:val="18"/>
                <w:szCs w:val="18"/>
              </w:rPr>
              <w:t>设计</w:t>
            </w:r>
            <w:r w:rsidRPr="00116742">
              <w:rPr>
                <w:rFonts w:ascii="微软雅黑" w:eastAsia="微软雅黑" w:hAnsi="微软雅黑" w:hint="eastAsia"/>
                <w:color w:val="000000"/>
                <w:sz w:val="18"/>
                <w:szCs w:val="18"/>
              </w:rPr>
              <w:t>任职资格标准及岗位发展</w:t>
            </w:r>
            <w:r w:rsidRPr="00116742">
              <w:rPr>
                <w:rFonts w:ascii="微软雅黑" w:eastAsia="微软雅黑" w:hAnsi="微软雅黑" w:hint="eastAsia"/>
                <w:sz w:val="18"/>
                <w:szCs w:val="18"/>
              </w:rPr>
              <w:t>通道</w:t>
            </w:r>
            <w:r w:rsidRPr="00116742">
              <w:rPr>
                <w:rFonts w:ascii="微软雅黑" w:eastAsia="微软雅黑" w:hAnsi="微软雅黑" w:hint="eastAsia"/>
                <w:color w:val="000000"/>
                <w:sz w:val="18"/>
                <w:szCs w:val="18"/>
              </w:rPr>
              <w:t>，</w:t>
            </w:r>
            <w:r w:rsidRPr="00116742">
              <w:rPr>
                <w:rFonts w:ascii="微软雅黑" w:eastAsia="微软雅黑" w:hAnsi="微软雅黑" w:hint="eastAsia"/>
                <w:color w:val="FF0000"/>
                <w:sz w:val="18"/>
                <w:szCs w:val="18"/>
              </w:rPr>
              <w:t>有效实施</w:t>
            </w:r>
            <w:r w:rsidRPr="00116742">
              <w:rPr>
                <w:rFonts w:ascii="微软雅黑" w:eastAsia="微软雅黑" w:hAnsi="微软雅黑" w:hint="eastAsia"/>
                <w:sz w:val="18"/>
                <w:szCs w:val="18"/>
              </w:rPr>
              <w:t>任职资格体系，并根据实施情况修改、完善体系内容</w:t>
            </w:r>
          </w:p>
          <w:p w:rsidR="00F82798" w:rsidRPr="00116742" w:rsidRDefault="00F82798" w:rsidP="00731736">
            <w:pPr>
              <w:numPr>
                <w:ilvl w:val="0"/>
                <w:numId w:val="2"/>
              </w:numPr>
              <w:tabs>
                <w:tab w:val="clear" w:pos="420"/>
                <w:tab w:val="num" w:pos="5258"/>
              </w:tabs>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能根据业务需求和人才梯队现状，提出梯队建设优化方案，贯彻实施人才继任者计划</w:t>
            </w:r>
          </w:p>
        </w:tc>
      </w:tr>
      <w:tr w:rsidR="00F82798" w:rsidRPr="00116742" w:rsidTr="00AD3E94">
        <w:trPr>
          <w:trHeight w:val="765"/>
          <w:jc w:val="center"/>
        </w:trPr>
        <w:tc>
          <w:tcPr>
            <w:tcW w:w="255" w:type="dxa"/>
            <w:shd w:val="clear" w:color="auto" w:fill="auto"/>
            <w:vAlign w:val="center"/>
          </w:tcPr>
          <w:p w:rsidR="00F82798" w:rsidRPr="00116742" w:rsidRDefault="00F82798" w:rsidP="00AD3E94">
            <w:pPr>
              <w:jc w:val="center"/>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lastRenderedPageBreak/>
              <w:t>4</w:t>
            </w:r>
          </w:p>
        </w:tc>
        <w:tc>
          <w:tcPr>
            <w:tcW w:w="9433" w:type="dxa"/>
            <w:gridSpan w:val="4"/>
            <w:shd w:val="clear" w:color="auto" w:fill="auto"/>
            <w:vAlign w:val="center"/>
          </w:tcPr>
          <w:p w:rsidR="00F82798" w:rsidRPr="00116742" w:rsidRDefault="00F82798" w:rsidP="00731736">
            <w:pPr>
              <w:numPr>
                <w:ilvl w:val="0"/>
                <w:numId w:val="2"/>
              </w:numPr>
              <w:tabs>
                <w:tab w:val="clear" w:pos="420"/>
                <w:tab w:val="num" w:pos="5258"/>
              </w:tabs>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能根据企业战略，</w:t>
            </w:r>
            <w:r w:rsidRPr="00116742">
              <w:rPr>
                <w:rFonts w:ascii="微软雅黑" w:eastAsia="微软雅黑" w:hAnsi="微软雅黑" w:hint="eastAsia"/>
                <w:color w:val="FF0000"/>
                <w:sz w:val="18"/>
                <w:szCs w:val="18"/>
              </w:rPr>
              <w:t>灵活运用</w:t>
            </w:r>
            <w:r w:rsidRPr="00116742">
              <w:rPr>
                <w:rFonts w:ascii="微软雅黑" w:eastAsia="微软雅黑" w:hAnsi="微软雅黑" w:hint="eastAsia"/>
                <w:sz w:val="18"/>
                <w:szCs w:val="18"/>
              </w:rPr>
              <w:t>人力资源规划方法，</w:t>
            </w:r>
            <w:r w:rsidRPr="00116742">
              <w:rPr>
                <w:rFonts w:ascii="微软雅黑" w:eastAsia="微软雅黑" w:hAnsi="微软雅黑" w:hint="eastAsia"/>
                <w:color w:val="FF0000"/>
                <w:sz w:val="18"/>
                <w:szCs w:val="18"/>
              </w:rPr>
              <w:t>制定年度</w:t>
            </w:r>
            <w:r w:rsidRPr="00116742">
              <w:rPr>
                <w:rFonts w:ascii="微软雅黑" w:eastAsia="微软雅黑" w:hAnsi="微软雅黑" w:hint="eastAsia"/>
                <w:sz w:val="18"/>
                <w:szCs w:val="18"/>
              </w:rPr>
              <w:t xml:space="preserve">人力资源规划，包括组织规划和人力规划 </w:t>
            </w:r>
          </w:p>
          <w:p w:rsidR="00F82798" w:rsidRPr="00116742" w:rsidRDefault="00F82798" w:rsidP="00731736">
            <w:pPr>
              <w:numPr>
                <w:ilvl w:val="0"/>
                <w:numId w:val="2"/>
              </w:numPr>
              <w:tabs>
                <w:tab w:val="clear" w:pos="420"/>
                <w:tab w:val="num" w:pos="5258"/>
              </w:tabs>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能根据企业战略的发展状况和外部市场环境变化趋势，</w:t>
            </w:r>
            <w:r w:rsidRPr="00116742">
              <w:rPr>
                <w:rFonts w:ascii="微软雅黑" w:eastAsia="微软雅黑" w:hAnsi="微软雅黑" w:hint="eastAsia"/>
                <w:color w:val="FF0000"/>
                <w:sz w:val="18"/>
                <w:szCs w:val="18"/>
              </w:rPr>
              <w:t>有效调整</w:t>
            </w:r>
            <w:r w:rsidRPr="00116742">
              <w:rPr>
                <w:rFonts w:ascii="微软雅黑" w:eastAsia="微软雅黑" w:hAnsi="微软雅黑" w:hint="eastAsia"/>
                <w:sz w:val="18"/>
                <w:szCs w:val="18"/>
              </w:rPr>
              <w:t>年度人力资源规划方案</w:t>
            </w:r>
          </w:p>
          <w:p w:rsidR="00F82798" w:rsidRPr="00116742" w:rsidRDefault="00F82798" w:rsidP="00731736">
            <w:pPr>
              <w:numPr>
                <w:ilvl w:val="0"/>
                <w:numId w:val="2"/>
              </w:numPr>
              <w:tabs>
                <w:tab w:val="clear" w:pos="420"/>
                <w:tab w:val="num" w:pos="5258"/>
              </w:tabs>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w:t>
            </w:r>
            <w:r w:rsidRPr="00116742">
              <w:rPr>
                <w:rFonts w:ascii="微软雅黑" w:eastAsia="微软雅黑" w:hAnsi="微软雅黑" w:hint="eastAsia"/>
                <w:color w:val="FF0000"/>
                <w:sz w:val="18"/>
                <w:szCs w:val="18"/>
              </w:rPr>
              <w:t>评估</w:t>
            </w:r>
            <w:r w:rsidRPr="00116742">
              <w:rPr>
                <w:rFonts w:ascii="微软雅黑" w:eastAsia="微软雅黑" w:hAnsi="微软雅黑" w:hint="eastAsia"/>
                <w:sz w:val="18"/>
                <w:szCs w:val="18"/>
              </w:rPr>
              <w:t>人力资源规划</w:t>
            </w:r>
            <w:r w:rsidRPr="00116742">
              <w:rPr>
                <w:rFonts w:ascii="微软雅黑" w:eastAsia="微软雅黑" w:hAnsi="微软雅黑" w:hint="eastAsia"/>
                <w:color w:val="FF0000"/>
                <w:sz w:val="18"/>
                <w:szCs w:val="18"/>
              </w:rPr>
              <w:t>执行的有效性</w:t>
            </w:r>
            <w:r w:rsidRPr="00116742">
              <w:rPr>
                <w:rFonts w:ascii="微软雅黑" w:eastAsia="微软雅黑" w:hAnsi="微软雅黑" w:hint="eastAsia"/>
                <w:sz w:val="18"/>
                <w:szCs w:val="18"/>
              </w:rPr>
              <w:t>，</w:t>
            </w:r>
            <w:r w:rsidRPr="00116742">
              <w:rPr>
                <w:rFonts w:ascii="微软雅黑" w:eastAsia="微软雅黑" w:hAnsi="微软雅黑" w:hint="eastAsia"/>
                <w:color w:val="FF0000"/>
                <w:sz w:val="18"/>
                <w:szCs w:val="18"/>
              </w:rPr>
              <w:t>分析</w:t>
            </w:r>
            <w:r w:rsidRPr="00116742">
              <w:rPr>
                <w:rFonts w:ascii="微软雅黑" w:eastAsia="微软雅黑" w:hAnsi="微软雅黑" w:hint="eastAsia"/>
                <w:sz w:val="18"/>
                <w:szCs w:val="18"/>
              </w:rPr>
              <w:t>差异原因，并</w:t>
            </w:r>
            <w:r w:rsidRPr="00116742">
              <w:rPr>
                <w:rFonts w:ascii="微软雅黑" w:eastAsia="微软雅黑" w:hAnsi="微软雅黑" w:hint="eastAsia"/>
                <w:color w:val="FF0000"/>
                <w:sz w:val="18"/>
                <w:szCs w:val="18"/>
              </w:rPr>
              <w:t>设计</w:t>
            </w:r>
            <w:r w:rsidRPr="00116742">
              <w:rPr>
                <w:rFonts w:ascii="微软雅黑" w:eastAsia="微软雅黑" w:hAnsi="微软雅黑" w:hint="eastAsia"/>
                <w:sz w:val="18"/>
                <w:szCs w:val="18"/>
              </w:rPr>
              <w:t>相应</w:t>
            </w:r>
            <w:r w:rsidRPr="00116742">
              <w:rPr>
                <w:rFonts w:ascii="微软雅黑" w:eastAsia="微软雅黑" w:hAnsi="微软雅黑" w:hint="eastAsia"/>
                <w:color w:val="FF0000"/>
                <w:sz w:val="18"/>
                <w:szCs w:val="18"/>
              </w:rPr>
              <w:t>解决方案</w:t>
            </w:r>
          </w:p>
          <w:p w:rsidR="00F82798" w:rsidRPr="00116742" w:rsidRDefault="00F82798" w:rsidP="00731736">
            <w:pPr>
              <w:numPr>
                <w:ilvl w:val="0"/>
                <w:numId w:val="2"/>
              </w:numPr>
              <w:tabs>
                <w:tab w:val="clear" w:pos="420"/>
                <w:tab w:val="num" w:pos="5258"/>
              </w:tabs>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w:t>
            </w:r>
            <w:r w:rsidRPr="00116742">
              <w:rPr>
                <w:rFonts w:ascii="微软雅黑" w:eastAsia="微软雅黑" w:hAnsi="微软雅黑" w:hint="eastAsia"/>
                <w:color w:val="FF0000"/>
                <w:sz w:val="18"/>
                <w:szCs w:val="18"/>
              </w:rPr>
              <w:t>定期分析</w:t>
            </w:r>
            <w:r w:rsidRPr="00116742">
              <w:rPr>
                <w:rFonts w:ascii="微软雅黑" w:eastAsia="微软雅黑" w:hAnsi="微软雅黑" w:hint="eastAsia"/>
                <w:sz w:val="18"/>
                <w:szCs w:val="18"/>
              </w:rPr>
              <w:t>企业人均效能，</w:t>
            </w:r>
            <w:r w:rsidRPr="00116742">
              <w:rPr>
                <w:rFonts w:ascii="微软雅黑" w:eastAsia="微软雅黑" w:hAnsi="微软雅黑" w:hint="eastAsia"/>
                <w:color w:val="FF0000"/>
                <w:sz w:val="18"/>
                <w:szCs w:val="18"/>
              </w:rPr>
              <w:t>提出建设性意见，争取</w:t>
            </w:r>
            <w:r w:rsidRPr="00116742">
              <w:rPr>
                <w:rFonts w:ascii="微软雅黑" w:eastAsia="微软雅黑" w:hAnsi="微软雅黑" w:hint="eastAsia"/>
                <w:sz w:val="18"/>
                <w:szCs w:val="18"/>
              </w:rPr>
              <w:t>人均效能最大化</w:t>
            </w:r>
          </w:p>
          <w:p w:rsidR="00F82798" w:rsidRPr="00116742" w:rsidRDefault="00F82798" w:rsidP="00731736">
            <w:pPr>
              <w:numPr>
                <w:ilvl w:val="0"/>
                <w:numId w:val="2"/>
              </w:numPr>
              <w:tabs>
                <w:tab w:val="clear" w:pos="420"/>
                <w:tab w:val="num" w:pos="5258"/>
              </w:tabs>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w:t>
            </w:r>
            <w:r w:rsidRPr="00116742">
              <w:rPr>
                <w:rFonts w:ascii="微软雅黑" w:eastAsia="微软雅黑" w:hAnsi="微软雅黑" w:hint="eastAsia"/>
                <w:color w:val="FF0000"/>
                <w:sz w:val="18"/>
                <w:szCs w:val="18"/>
              </w:rPr>
              <w:t>设计</w:t>
            </w:r>
            <w:r w:rsidRPr="00116742">
              <w:rPr>
                <w:rFonts w:ascii="微软雅黑" w:eastAsia="微软雅黑" w:hAnsi="微软雅黑" w:hint="eastAsia"/>
                <w:sz w:val="18"/>
                <w:szCs w:val="18"/>
              </w:rPr>
              <w:t>企业人力规划</w:t>
            </w:r>
            <w:r w:rsidRPr="00116742">
              <w:rPr>
                <w:rFonts w:ascii="微软雅黑" w:eastAsia="微软雅黑" w:hAnsi="微软雅黑" w:hint="eastAsia"/>
                <w:color w:val="FF0000"/>
                <w:sz w:val="18"/>
                <w:szCs w:val="18"/>
              </w:rPr>
              <w:t>配置原则和方法</w:t>
            </w:r>
            <w:r w:rsidRPr="00116742">
              <w:rPr>
                <w:rFonts w:ascii="微软雅黑" w:eastAsia="微软雅黑" w:hAnsi="微软雅黑" w:hint="eastAsia"/>
                <w:sz w:val="18"/>
                <w:szCs w:val="18"/>
              </w:rPr>
              <w:t>，制定后备人才选拔方案和人才储备机</w:t>
            </w:r>
            <w:r w:rsidRPr="00116742">
              <w:rPr>
                <w:rFonts w:ascii="微软雅黑" w:eastAsia="微软雅黑" w:hAnsi="微软雅黑" w:hint="eastAsia"/>
                <w:color w:val="000000"/>
                <w:sz w:val="18"/>
                <w:szCs w:val="18"/>
              </w:rPr>
              <w:t>制，并有效开展核</w:t>
            </w:r>
            <w:r w:rsidRPr="00116742">
              <w:rPr>
                <w:rFonts w:ascii="微软雅黑" w:eastAsia="微软雅黑" w:hAnsi="微软雅黑" w:hint="eastAsia"/>
                <w:sz w:val="18"/>
                <w:szCs w:val="18"/>
              </w:rPr>
              <w:t>心职位的人才管理工作</w:t>
            </w:r>
          </w:p>
        </w:tc>
      </w:tr>
    </w:tbl>
    <w:p w:rsidR="00F82798" w:rsidRPr="00116742" w:rsidRDefault="00F82798" w:rsidP="00F82798">
      <w:pPr>
        <w:pStyle w:val="2"/>
        <w:rPr>
          <w:rFonts w:ascii="微软雅黑" w:hAnsi="微软雅黑"/>
          <w:szCs w:val="18"/>
        </w:rPr>
      </w:pPr>
      <w:bookmarkStart w:id="10" w:name="_Toc469577136"/>
      <w:bookmarkEnd w:id="8"/>
      <w:bookmarkEnd w:id="9"/>
      <w:r w:rsidRPr="00116742">
        <w:rPr>
          <w:rFonts w:ascii="微软雅黑" w:hAnsi="微软雅黑" w:hint="eastAsia"/>
          <w:szCs w:val="18"/>
        </w:rPr>
        <w:t>招聘管理能力</w:t>
      </w:r>
      <w:bookmarkEnd w:id="10"/>
    </w:p>
    <w:tbl>
      <w:tblPr>
        <w:tblW w:w="9722"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396"/>
        <w:gridCol w:w="1909"/>
        <w:gridCol w:w="2175"/>
        <w:gridCol w:w="1535"/>
        <w:gridCol w:w="3707"/>
      </w:tblGrid>
      <w:tr w:rsidR="00F82798" w:rsidRPr="00116742" w:rsidTr="00AD3E94">
        <w:trPr>
          <w:trHeight w:val="379"/>
          <w:jc w:val="center"/>
        </w:trPr>
        <w:tc>
          <w:tcPr>
            <w:tcW w:w="2305" w:type="dxa"/>
            <w:gridSpan w:val="2"/>
            <w:vAlign w:val="center"/>
          </w:tcPr>
          <w:p w:rsidR="00F82798" w:rsidRPr="00116742" w:rsidRDefault="00F82798" w:rsidP="00AD3E94">
            <w:pPr>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能力要素名称</w:t>
            </w:r>
          </w:p>
        </w:tc>
        <w:tc>
          <w:tcPr>
            <w:tcW w:w="2175" w:type="dxa"/>
            <w:vAlign w:val="center"/>
          </w:tcPr>
          <w:p w:rsidR="00F82798" w:rsidRPr="00116742" w:rsidRDefault="00F82798" w:rsidP="00AD3E94">
            <w:pPr>
              <w:jc w:val="center"/>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招聘管理</w:t>
            </w:r>
          </w:p>
        </w:tc>
        <w:tc>
          <w:tcPr>
            <w:tcW w:w="1535" w:type="dxa"/>
            <w:vAlign w:val="center"/>
          </w:tcPr>
          <w:p w:rsidR="00F82798" w:rsidRPr="00116742" w:rsidRDefault="00F82798" w:rsidP="00AD3E94">
            <w:pPr>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能力要素类别</w:t>
            </w:r>
          </w:p>
        </w:tc>
        <w:tc>
          <w:tcPr>
            <w:tcW w:w="3707" w:type="dxa"/>
            <w:vAlign w:val="center"/>
          </w:tcPr>
          <w:p w:rsidR="00F82798" w:rsidRPr="00116742" w:rsidRDefault="00F82798" w:rsidP="00AD3E94">
            <w:pPr>
              <w:jc w:val="center"/>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人力资源专业能力</w:t>
            </w:r>
          </w:p>
        </w:tc>
      </w:tr>
      <w:tr w:rsidR="00F82798" w:rsidRPr="00116742" w:rsidTr="00AD3E94">
        <w:trPr>
          <w:trHeight w:val="683"/>
          <w:jc w:val="center"/>
        </w:trPr>
        <w:tc>
          <w:tcPr>
            <w:tcW w:w="9722" w:type="dxa"/>
            <w:gridSpan w:val="5"/>
            <w:vAlign w:val="center"/>
          </w:tcPr>
          <w:p w:rsidR="00F82798" w:rsidRPr="00116742" w:rsidRDefault="00F82798" w:rsidP="00AD3E94">
            <w:pPr>
              <w:rPr>
                <w:rFonts w:ascii="微软雅黑" w:eastAsia="微软雅黑" w:hAnsi="微软雅黑"/>
                <w:sz w:val="18"/>
                <w:szCs w:val="18"/>
              </w:rPr>
            </w:pPr>
            <w:r w:rsidRPr="00116742">
              <w:rPr>
                <w:rFonts w:ascii="微软雅黑" w:eastAsia="微软雅黑" w:hAnsi="微软雅黑" w:hint="eastAsia"/>
                <w:b/>
                <w:sz w:val="18"/>
                <w:szCs w:val="18"/>
              </w:rPr>
              <w:t>定义</w:t>
            </w:r>
            <w:r w:rsidRPr="00116742">
              <w:rPr>
                <w:rFonts w:ascii="微软雅黑" w:eastAsia="微软雅黑" w:hAnsi="微软雅黑" w:hint="eastAsia"/>
                <w:sz w:val="18"/>
                <w:szCs w:val="18"/>
              </w:rPr>
              <w:t>：能根据部门职责及组织结构设置情况，分析部门编制和预算，及时准确的提报增员需求，通过招聘渠道和掌握的招聘技能和面试技巧，完成所负责岗位的面试与人员甄选工作。</w:t>
            </w:r>
          </w:p>
        </w:tc>
      </w:tr>
      <w:tr w:rsidR="00F82798" w:rsidRPr="00116742" w:rsidTr="00AD3E94">
        <w:trPr>
          <w:trHeight w:val="315"/>
          <w:jc w:val="center"/>
        </w:trPr>
        <w:tc>
          <w:tcPr>
            <w:tcW w:w="396" w:type="dxa"/>
            <w:vAlign w:val="center"/>
          </w:tcPr>
          <w:p w:rsidR="00F82798" w:rsidRPr="00116742" w:rsidRDefault="00F82798" w:rsidP="00AD3E94">
            <w:pPr>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级别</w:t>
            </w:r>
          </w:p>
        </w:tc>
        <w:tc>
          <w:tcPr>
            <w:tcW w:w="9326" w:type="dxa"/>
            <w:gridSpan w:val="4"/>
            <w:vAlign w:val="center"/>
          </w:tcPr>
          <w:p w:rsidR="00F82798" w:rsidRPr="00116742" w:rsidRDefault="00F82798" w:rsidP="00AD3E94">
            <w:pPr>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行为表现</w:t>
            </w:r>
          </w:p>
        </w:tc>
      </w:tr>
      <w:tr w:rsidR="00F82798" w:rsidRPr="00116742" w:rsidTr="00AD3E94">
        <w:trPr>
          <w:trHeight w:val="1022"/>
          <w:jc w:val="center"/>
        </w:trPr>
        <w:tc>
          <w:tcPr>
            <w:tcW w:w="396" w:type="dxa"/>
            <w:vAlign w:val="center"/>
          </w:tcPr>
          <w:p w:rsidR="00F82798" w:rsidRPr="00116742" w:rsidRDefault="00F82798" w:rsidP="00AD3E94">
            <w:pPr>
              <w:jc w:val="center"/>
              <w:rPr>
                <w:rFonts w:ascii="微软雅黑" w:eastAsia="微软雅黑" w:hAnsi="微软雅黑" w:cs="宋体"/>
                <w:kern w:val="0"/>
                <w:sz w:val="18"/>
                <w:szCs w:val="18"/>
              </w:rPr>
            </w:pPr>
            <w:r w:rsidRPr="00116742">
              <w:rPr>
                <w:rFonts w:ascii="微软雅黑" w:eastAsia="微软雅黑" w:hAnsi="微软雅黑" w:cs="宋体"/>
                <w:kern w:val="0"/>
                <w:sz w:val="18"/>
                <w:szCs w:val="18"/>
              </w:rPr>
              <w:t>1</w:t>
            </w:r>
          </w:p>
        </w:tc>
        <w:tc>
          <w:tcPr>
            <w:tcW w:w="9326" w:type="dxa"/>
            <w:gridSpan w:val="4"/>
            <w:vAlign w:val="center"/>
          </w:tcPr>
          <w:p w:rsidR="00F82798" w:rsidRPr="00116742" w:rsidRDefault="00F82798" w:rsidP="00731736">
            <w:pPr>
              <w:numPr>
                <w:ilvl w:val="0"/>
                <w:numId w:val="2"/>
              </w:numPr>
              <w:tabs>
                <w:tab w:val="clear" w:pos="420"/>
                <w:tab w:val="num" w:pos="5258"/>
              </w:tabs>
              <w:spacing w:beforeLines="50" w:before="156" w:afterLines="50" w:after="156" w:line="220" w:lineRule="exact"/>
              <w:ind w:left="194" w:hangingChars="108" w:hanging="194"/>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了解人员招聘录用的制度、流程，并能正确实施。</w:t>
            </w:r>
          </w:p>
          <w:p w:rsidR="00F82798" w:rsidRPr="00116742" w:rsidRDefault="00F82798" w:rsidP="00731736">
            <w:pPr>
              <w:numPr>
                <w:ilvl w:val="0"/>
                <w:numId w:val="2"/>
              </w:numPr>
              <w:tabs>
                <w:tab w:val="clear" w:pos="420"/>
                <w:tab w:val="num" w:pos="5258"/>
              </w:tabs>
              <w:spacing w:beforeLines="50" w:before="156" w:afterLines="50" w:after="156" w:line="220" w:lineRule="exact"/>
              <w:ind w:left="194" w:hangingChars="108" w:hanging="194"/>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能</w:t>
            </w:r>
            <w:r w:rsidRPr="00116742">
              <w:rPr>
                <w:rFonts w:ascii="微软雅黑" w:eastAsia="微软雅黑" w:hAnsi="微软雅黑" w:cs="宋体" w:hint="eastAsia"/>
                <w:color w:val="FF0000"/>
                <w:kern w:val="0"/>
                <w:sz w:val="18"/>
                <w:szCs w:val="18"/>
              </w:rPr>
              <w:t>协助</w:t>
            </w:r>
            <w:r w:rsidRPr="00116742">
              <w:rPr>
                <w:rFonts w:ascii="微软雅黑" w:eastAsia="微软雅黑" w:hAnsi="微软雅黑" w:cs="宋体" w:hint="eastAsia"/>
                <w:kern w:val="0"/>
                <w:sz w:val="18"/>
                <w:szCs w:val="18"/>
              </w:rPr>
              <w:t>部门长</w:t>
            </w:r>
            <w:r w:rsidRPr="00116742">
              <w:rPr>
                <w:rFonts w:ascii="微软雅黑" w:eastAsia="微软雅黑" w:hAnsi="微软雅黑" w:hint="eastAsia"/>
                <w:color w:val="000000"/>
                <w:sz w:val="18"/>
                <w:szCs w:val="18"/>
              </w:rPr>
              <w:t>进行</w:t>
            </w:r>
            <w:r w:rsidRPr="00116742">
              <w:rPr>
                <w:rFonts w:ascii="微软雅黑" w:eastAsia="微软雅黑" w:hAnsi="微软雅黑" w:cs="宋体" w:hint="eastAsia"/>
                <w:kern w:val="0"/>
                <w:sz w:val="18"/>
                <w:szCs w:val="18"/>
              </w:rPr>
              <w:t>部门</w:t>
            </w:r>
            <w:r w:rsidRPr="00116742">
              <w:rPr>
                <w:rFonts w:ascii="微软雅黑" w:eastAsia="微软雅黑" w:hAnsi="微软雅黑" w:cs="宋体" w:hint="eastAsia"/>
                <w:color w:val="FF0000"/>
                <w:kern w:val="0"/>
                <w:sz w:val="18"/>
                <w:szCs w:val="18"/>
              </w:rPr>
              <w:t>常规社招类岗位</w:t>
            </w:r>
            <w:r w:rsidRPr="00116742">
              <w:rPr>
                <w:rFonts w:ascii="微软雅黑" w:eastAsia="微软雅黑" w:hAnsi="微软雅黑" w:cs="宋体" w:hint="eastAsia"/>
                <w:kern w:val="0"/>
                <w:sz w:val="18"/>
                <w:szCs w:val="18"/>
              </w:rPr>
              <w:t>的需求分析，并正确提报增员需求。</w:t>
            </w:r>
          </w:p>
          <w:p w:rsidR="00F82798" w:rsidRPr="00116742" w:rsidRDefault="00F82798" w:rsidP="00731736">
            <w:pPr>
              <w:numPr>
                <w:ilvl w:val="0"/>
                <w:numId w:val="2"/>
              </w:numPr>
              <w:tabs>
                <w:tab w:val="clear" w:pos="420"/>
                <w:tab w:val="num" w:pos="5258"/>
              </w:tabs>
              <w:spacing w:beforeLines="50" w:before="156" w:afterLines="50" w:after="156" w:line="220" w:lineRule="exact"/>
              <w:ind w:left="194" w:hangingChars="108" w:hanging="194"/>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掌握</w:t>
            </w:r>
            <w:r w:rsidRPr="00116742">
              <w:rPr>
                <w:rFonts w:ascii="微软雅黑" w:eastAsia="微软雅黑" w:hAnsi="微软雅黑" w:cs="宋体" w:hint="eastAsia"/>
                <w:color w:val="FF0000"/>
                <w:kern w:val="0"/>
                <w:sz w:val="18"/>
                <w:szCs w:val="18"/>
              </w:rPr>
              <w:t>基本的</w:t>
            </w:r>
            <w:r w:rsidRPr="00116742">
              <w:rPr>
                <w:rFonts w:ascii="微软雅黑" w:eastAsia="微软雅黑" w:hAnsi="微软雅黑" w:cs="宋体" w:hint="eastAsia"/>
                <w:kern w:val="0"/>
                <w:sz w:val="18"/>
                <w:szCs w:val="18"/>
              </w:rPr>
              <w:t>招聘技能及面试技巧，能</w:t>
            </w:r>
            <w:r w:rsidRPr="00116742">
              <w:rPr>
                <w:rFonts w:ascii="微软雅黑" w:eastAsia="微软雅黑" w:hAnsi="微软雅黑" w:cs="宋体" w:hint="eastAsia"/>
                <w:color w:val="FF0000"/>
                <w:kern w:val="0"/>
                <w:sz w:val="18"/>
                <w:szCs w:val="18"/>
              </w:rPr>
              <w:t>协助</w:t>
            </w:r>
            <w:r w:rsidRPr="00116742">
              <w:rPr>
                <w:rFonts w:ascii="微软雅黑" w:eastAsia="微软雅黑" w:hAnsi="微软雅黑" w:cs="宋体" w:hint="eastAsia"/>
                <w:kern w:val="0"/>
                <w:sz w:val="18"/>
                <w:szCs w:val="18"/>
              </w:rPr>
              <w:t>完成服务部门</w:t>
            </w:r>
            <w:r w:rsidRPr="00116742">
              <w:rPr>
                <w:rFonts w:ascii="微软雅黑" w:eastAsia="微软雅黑" w:hAnsi="微软雅黑" w:cs="宋体" w:hint="eastAsia"/>
                <w:color w:val="FF0000"/>
                <w:kern w:val="0"/>
                <w:sz w:val="18"/>
                <w:szCs w:val="18"/>
              </w:rPr>
              <w:t>常规社招类岗位</w:t>
            </w:r>
            <w:r w:rsidRPr="00116742">
              <w:rPr>
                <w:rFonts w:ascii="微软雅黑" w:eastAsia="微软雅黑" w:hAnsi="微软雅黑" w:cs="宋体" w:hint="eastAsia"/>
                <w:kern w:val="0"/>
                <w:sz w:val="18"/>
                <w:szCs w:val="18"/>
              </w:rPr>
              <w:t>的招聘面试与甄选工作。</w:t>
            </w:r>
          </w:p>
          <w:p w:rsidR="00F82798" w:rsidRPr="00116742" w:rsidRDefault="00F82798" w:rsidP="00731736">
            <w:pPr>
              <w:numPr>
                <w:ilvl w:val="0"/>
                <w:numId w:val="2"/>
              </w:numPr>
              <w:tabs>
                <w:tab w:val="clear" w:pos="420"/>
                <w:tab w:val="num" w:pos="5258"/>
              </w:tabs>
              <w:spacing w:beforeLines="50" w:before="156" w:afterLines="50" w:after="156" w:line="220" w:lineRule="exact"/>
              <w:ind w:left="194" w:hangingChars="108" w:hanging="194"/>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能</w:t>
            </w:r>
            <w:r w:rsidRPr="00116742">
              <w:rPr>
                <w:rFonts w:ascii="微软雅黑" w:eastAsia="微软雅黑" w:hAnsi="微软雅黑" w:cs="宋体" w:hint="eastAsia"/>
                <w:color w:val="FF0000"/>
                <w:kern w:val="0"/>
                <w:sz w:val="18"/>
                <w:szCs w:val="18"/>
              </w:rPr>
              <w:t>正确使用</w:t>
            </w:r>
            <w:r w:rsidRPr="00116742">
              <w:rPr>
                <w:rFonts w:ascii="微软雅黑" w:eastAsia="微软雅黑" w:hAnsi="微软雅黑" w:cs="宋体" w:hint="eastAsia"/>
                <w:kern w:val="0"/>
                <w:sz w:val="18"/>
                <w:szCs w:val="18"/>
              </w:rPr>
              <w:t>招聘</w:t>
            </w:r>
            <w:r w:rsidRPr="00116742">
              <w:rPr>
                <w:rFonts w:ascii="微软雅黑" w:eastAsia="微软雅黑" w:hAnsi="微软雅黑" w:hint="eastAsia"/>
                <w:color w:val="000000"/>
                <w:sz w:val="18"/>
                <w:szCs w:val="18"/>
              </w:rPr>
              <w:t>渠道</w:t>
            </w:r>
            <w:r w:rsidRPr="00116742">
              <w:rPr>
                <w:rFonts w:ascii="微软雅黑" w:eastAsia="微软雅黑" w:hAnsi="微软雅黑" w:cs="宋体" w:hint="eastAsia"/>
                <w:kern w:val="0"/>
                <w:sz w:val="18"/>
                <w:szCs w:val="18"/>
              </w:rPr>
              <w:t>，根据招聘需求及时、准确发布/撤销招聘岗位信息。</w:t>
            </w:r>
          </w:p>
        </w:tc>
      </w:tr>
      <w:tr w:rsidR="00F82798" w:rsidRPr="00116742" w:rsidTr="00AD3E94">
        <w:trPr>
          <w:trHeight w:val="491"/>
          <w:jc w:val="center"/>
        </w:trPr>
        <w:tc>
          <w:tcPr>
            <w:tcW w:w="396" w:type="dxa"/>
            <w:vAlign w:val="center"/>
          </w:tcPr>
          <w:p w:rsidR="00F82798" w:rsidRPr="00116742" w:rsidRDefault="00F82798" w:rsidP="00AD3E94">
            <w:pPr>
              <w:jc w:val="center"/>
              <w:rPr>
                <w:rFonts w:ascii="微软雅黑" w:eastAsia="微软雅黑" w:hAnsi="微软雅黑" w:cs="宋体"/>
                <w:kern w:val="0"/>
                <w:sz w:val="18"/>
                <w:szCs w:val="18"/>
              </w:rPr>
            </w:pPr>
            <w:r w:rsidRPr="00116742">
              <w:rPr>
                <w:rFonts w:ascii="微软雅黑" w:eastAsia="微软雅黑" w:hAnsi="微软雅黑" w:cs="宋体"/>
                <w:kern w:val="0"/>
                <w:sz w:val="18"/>
                <w:szCs w:val="18"/>
              </w:rPr>
              <w:t>2</w:t>
            </w:r>
          </w:p>
        </w:tc>
        <w:tc>
          <w:tcPr>
            <w:tcW w:w="9326" w:type="dxa"/>
            <w:gridSpan w:val="4"/>
            <w:vAlign w:val="center"/>
          </w:tcPr>
          <w:p w:rsidR="00F82798" w:rsidRPr="00116742" w:rsidRDefault="00F82798" w:rsidP="00731736">
            <w:pPr>
              <w:numPr>
                <w:ilvl w:val="0"/>
                <w:numId w:val="2"/>
              </w:numPr>
              <w:tabs>
                <w:tab w:val="clear" w:pos="420"/>
                <w:tab w:val="num" w:pos="5258"/>
              </w:tabs>
              <w:spacing w:beforeLines="50" w:before="156" w:afterLines="50" w:after="156" w:line="220" w:lineRule="exact"/>
              <w:ind w:left="194" w:hangingChars="108" w:hanging="194"/>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能</w:t>
            </w:r>
            <w:r w:rsidRPr="00116742">
              <w:rPr>
                <w:rFonts w:ascii="微软雅黑" w:eastAsia="微软雅黑" w:hAnsi="微软雅黑" w:cs="宋体" w:hint="eastAsia"/>
                <w:color w:val="FF0000"/>
                <w:kern w:val="0"/>
                <w:sz w:val="18"/>
                <w:szCs w:val="18"/>
              </w:rPr>
              <w:t>独立完成</w:t>
            </w:r>
            <w:r w:rsidRPr="00116742">
              <w:rPr>
                <w:rFonts w:ascii="微软雅黑" w:eastAsia="微软雅黑" w:hAnsi="微软雅黑" w:cs="宋体" w:hint="eastAsia"/>
                <w:kern w:val="0"/>
                <w:sz w:val="18"/>
                <w:szCs w:val="18"/>
              </w:rPr>
              <w:t>服务</w:t>
            </w:r>
            <w:r w:rsidRPr="00116742">
              <w:rPr>
                <w:rFonts w:ascii="微软雅黑" w:eastAsia="微软雅黑" w:hAnsi="微软雅黑" w:hint="eastAsia"/>
                <w:color w:val="000000"/>
                <w:sz w:val="18"/>
                <w:szCs w:val="18"/>
              </w:rPr>
              <w:t>部门</w:t>
            </w:r>
            <w:r w:rsidRPr="00116742">
              <w:rPr>
                <w:rFonts w:ascii="微软雅黑" w:eastAsia="微软雅黑" w:hAnsi="微软雅黑" w:cs="宋体" w:hint="eastAsia"/>
                <w:color w:val="FF0000"/>
                <w:kern w:val="0"/>
                <w:sz w:val="18"/>
                <w:szCs w:val="18"/>
              </w:rPr>
              <w:t>常规社招类岗位</w:t>
            </w:r>
            <w:r w:rsidRPr="00116742">
              <w:rPr>
                <w:rFonts w:ascii="微软雅黑" w:eastAsia="微软雅黑" w:hAnsi="微软雅黑" w:cs="宋体" w:hint="eastAsia"/>
                <w:kern w:val="0"/>
                <w:sz w:val="18"/>
                <w:szCs w:val="18"/>
              </w:rPr>
              <w:t>的需求分析，明确岗位职责及任职要求。</w:t>
            </w:r>
          </w:p>
          <w:p w:rsidR="00F82798" w:rsidRPr="00116742" w:rsidRDefault="00F82798" w:rsidP="00731736">
            <w:pPr>
              <w:numPr>
                <w:ilvl w:val="0"/>
                <w:numId w:val="2"/>
              </w:numPr>
              <w:tabs>
                <w:tab w:val="clear" w:pos="420"/>
                <w:tab w:val="num" w:pos="5258"/>
              </w:tabs>
              <w:spacing w:beforeLines="50" w:before="156" w:afterLines="50" w:after="156" w:line="220" w:lineRule="exact"/>
              <w:ind w:left="194" w:hangingChars="108" w:hanging="194"/>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能够根据部门</w:t>
            </w:r>
            <w:r w:rsidRPr="00116742">
              <w:rPr>
                <w:rFonts w:ascii="微软雅黑" w:eastAsia="微软雅黑" w:hAnsi="微软雅黑" w:hint="eastAsia"/>
                <w:color w:val="000000"/>
                <w:sz w:val="18"/>
                <w:szCs w:val="18"/>
              </w:rPr>
              <w:t>业务</w:t>
            </w:r>
            <w:r w:rsidRPr="00116742">
              <w:rPr>
                <w:rFonts w:ascii="微软雅黑" w:eastAsia="微软雅黑" w:hAnsi="微软雅黑" w:cs="宋体" w:hint="eastAsia"/>
                <w:kern w:val="0"/>
                <w:sz w:val="18"/>
                <w:szCs w:val="18"/>
              </w:rPr>
              <w:t>开展情况及部门现有编制/组织架构/团队结构，结合市场人才情况，对服务部门</w:t>
            </w:r>
            <w:r w:rsidRPr="00116742">
              <w:rPr>
                <w:rFonts w:ascii="微软雅黑" w:eastAsia="微软雅黑" w:hAnsi="微软雅黑" w:cs="宋体" w:hint="eastAsia"/>
                <w:color w:val="FF0000"/>
                <w:kern w:val="0"/>
                <w:sz w:val="18"/>
                <w:szCs w:val="18"/>
              </w:rPr>
              <w:t>常规社招类岗位</w:t>
            </w:r>
            <w:r w:rsidRPr="00116742">
              <w:rPr>
                <w:rFonts w:ascii="微软雅黑" w:eastAsia="微软雅黑" w:hAnsi="微软雅黑" w:cs="宋体" w:hint="eastAsia"/>
                <w:kern w:val="0"/>
                <w:sz w:val="18"/>
                <w:szCs w:val="18"/>
              </w:rPr>
              <w:t>提出合理建议，引导部门长进行招聘需求定位。</w:t>
            </w:r>
          </w:p>
          <w:p w:rsidR="00F82798" w:rsidRPr="00116742" w:rsidRDefault="00F82798" w:rsidP="00731736">
            <w:pPr>
              <w:numPr>
                <w:ilvl w:val="0"/>
                <w:numId w:val="2"/>
              </w:numPr>
              <w:tabs>
                <w:tab w:val="clear" w:pos="420"/>
                <w:tab w:val="num" w:pos="5258"/>
              </w:tabs>
              <w:spacing w:beforeLines="50" w:before="156" w:afterLines="50" w:after="156" w:line="220" w:lineRule="exact"/>
              <w:ind w:left="194" w:hangingChars="108" w:hanging="194"/>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掌握</w:t>
            </w:r>
            <w:r w:rsidRPr="00116742">
              <w:rPr>
                <w:rFonts w:ascii="微软雅黑" w:eastAsia="微软雅黑" w:hAnsi="微软雅黑" w:cs="宋体" w:hint="eastAsia"/>
                <w:color w:val="FF0000"/>
                <w:kern w:val="0"/>
                <w:sz w:val="18"/>
                <w:szCs w:val="18"/>
              </w:rPr>
              <w:t>良好的</w:t>
            </w:r>
            <w:r w:rsidRPr="00116742">
              <w:rPr>
                <w:rFonts w:ascii="微软雅黑" w:eastAsia="微软雅黑" w:hAnsi="微软雅黑" w:cs="宋体" w:hint="eastAsia"/>
                <w:kern w:val="0"/>
                <w:sz w:val="18"/>
                <w:szCs w:val="18"/>
              </w:rPr>
              <w:t>招聘技能及面试技巧，熟悉各种测评工具，能</w:t>
            </w:r>
            <w:r w:rsidRPr="00116742">
              <w:rPr>
                <w:rFonts w:ascii="微软雅黑" w:eastAsia="微软雅黑" w:hAnsi="微软雅黑" w:cs="宋体" w:hint="eastAsia"/>
                <w:color w:val="FF0000"/>
                <w:kern w:val="0"/>
                <w:sz w:val="18"/>
                <w:szCs w:val="18"/>
              </w:rPr>
              <w:t>有效完成</w:t>
            </w:r>
            <w:r w:rsidRPr="00116742">
              <w:rPr>
                <w:rFonts w:ascii="微软雅黑" w:eastAsia="微软雅黑" w:hAnsi="微软雅黑" w:cs="宋体" w:hint="eastAsia"/>
                <w:kern w:val="0"/>
                <w:sz w:val="18"/>
                <w:szCs w:val="18"/>
              </w:rPr>
              <w:t>服务部门</w:t>
            </w:r>
            <w:r w:rsidRPr="00116742">
              <w:rPr>
                <w:rFonts w:ascii="微软雅黑" w:eastAsia="微软雅黑" w:hAnsi="微软雅黑" w:cs="宋体" w:hint="eastAsia"/>
                <w:color w:val="FF0000"/>
                <w:kern w:val="0"/>
                <w:sz w:val="18"/>
                <w:szCs w:val="18"/>
              </w:rPr>
              <w:t>常规社招类岗位</w:t>
            </w:r>
            <w:r w:rsidRPr="00116742">
              <w:rPr>
                <w:rFonts w:ascii="微软雅黑" w:eastAsia="微软雅黑" w:hAnsi="微软雅黑" w:cs="宋体" w:hint="eastAsia"/>
                <w:kern w:val="0"/>
                <w:sz w:val="18"/>
                <w:szCs w:val="18"/>
              </w:rPr>
              <w:t>的招聘，并能辅助开展服务部门高端岗位的招聘工作。</w:t>
            </w:r>
          </w:p>
          <w:p w:rsidR="00F82798" w:rsidRPr="00116742" w:rsidRDefault="00F82798" w:rsidP="00731736">
            <w:pPr>
              <w:numPr>
                <w:ilvl w:val="0"/>
                <w:numId w:val="2"/>
              </w:numPr>
              <w:tabs>
                <w:tab w:val="clear" w:pos="420"/>
                <w:tab w:val="num" w:pos="5258"/>
              </w:tabs>
              <w:spacing w:beforeLines="50" w:before="156" w:afterLines="50" w:after="156" w:line="220" w:lineRule="exact"/>
              <w:ind w:left="194" w:hangingChars="108" w:hanging="194"/>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熟悉各类</w:t>
            </w:r>
            <w:r w:rsidRPr="00116742">
              <w:rPr>
                <w:rFonts w:ascii="微软雅黑" w:eastAsia="微软雅黑" w:hAnsi="微软雅黑" w:hint="eastAsia"/>
                <w:color w:val="000000"/>
                <w:sz w:val="18"/>
                <w:szCs w:val="18"/>
              </w:rPr>
              <w:t>招聘</w:t>
            </w:r>
            <w:r w:rsidRPr="00116742">
              <w:rPr>
                <w:rFonts w:ascii="微软雅黑" w:eastAsia="微软雅黑" w:hAnsi="微软雅黑" w:cs="宋体" w:hint="eastAsia"/>
                <w:kern w:val="0"/>
                <w:sz w:val="18"/>
                <w:szCs w:val="18"/>
              </w:rPr>
              <w:t>渠道，能快速有效地获取职位候选人信息，并能有效拓展新的招聘渠道。</w:t>
            </w:r>
          </w:p>
        </w:tc>
      </w:tr>
      <w:tr w:rsidR="00F82798" w:rsidRPr="00116742" w:rsidTr="00AD3E94">
        <w:trPr>
          <w:trHeight w:val="765"/>
          <w:jc w:val="center"/>
        </w:trPr>
        <w:tc>
          <w:tcPr>
            <w:tcW w:w="396" w:type="dxa"/>
            <w:vAlign w:val="center"/>
          </w:tcPr>
          <w:p w:rsidR="00F82798" w:rsidRPr="00116742" w:rsidRDefault="00F82798" w:rsidP="00AD3E94">
            <w:pPr>
              <w:jc w:val="center"/>
              <w:rPr>
                <w:rFonts w:ascii="微软雅黑" w:eastAsia="微软雅黑" w:hAnsi="微软雅黑" w:cs="宋体"/>
                <w:kern w:val="0"/>
                <w:sz w:val="18"/>
                <w:szCs w:val="18"/>
              </w:rPr>
            </w:pPr>
            <w:r w:rsidRPr="00116742">
              <w:rPr>
                <w:rFonts w:ascii="微软雅黑" w:eastAsia="微软雅黑" w:hAnsi="微软雅黑" w:cs="宋体"/>
                <w:kern w:val="0"/>
                <w:sz w:val="18"/>
                <w:szCs w:val="18"/>
              </w:rPr>
              <w:t>3</w:t>
            </w:r>
          </w:p>
        </w:tc>
        <w:tc>
          <w:tcPr>
            <w:tcW w:w="9326" w:type="dxa"/>
            <w:gridSpan w:val="4"/>
            <w:vAlign w:val="center"/>
          </w:tcPr>
          <w:p w:rsidR="00F82798" w:rsidRPr="00116742" w:rsidRDefault="00F82798" w:rsidP="00731736">
            <w:pPr>
              <w:numPr>
                <w:ilvl w:val="0"/>
                <w:numId w:val="2"/>
              </w:numPr>
              <w:tabs>
                <w:tab w:val="clear" w:pos="420"/>
                <w:tab w:val="num" w:pos="5258"/>
              </w:tabs>
              <w:spacing w:beforeLines="50" w:before="156" w:afterLines="50" w:after="156" w:line="220" w:lineRule="exact"/>
              <w:ind w:left="194" w:hangingChars="108" w:hanging="194"/>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能独立完成服务部门</w:t>
            </w:r>
            <w:r w:rsidRPr="00116742">
              <w:rPr>
                <w:rFonts w:ascii="微软雅黑" w:eastAsia="微软雅黑" w:hAnsi="微软雅黑" w:cs="宋体" w:hint="eastAsia"/>
                <w:color w:val="FF0000"/>
                <w:kern w:val="0"/>
                <w:sz w:val="18"/>
                <w:szCs w:val="18"/>
              </w:rPr>
              <w:t>高端岗位</w:t>
            </w:r>
            <w:r w:rsidRPr="00116742">
              <w:rPr>
                <w:rFonts w:ascii="微软雅黑" w:eastAsia="微软雅黑" w:hAnsi="微软雅黑" w:cs="宋体" w:hint="eastAsia"/>
                <w:kern w:val="0"/>
                <w:sz w:val="18"/>
                <w:szCs w:val="18"/>
              </w:rPr>
              <w:t>的需求分析，明确岗位职责及任职要求。</w:t>
            </w:r>
          </w:p>
          <w:p w:rsidR="00F82798" w:rsidRPr="00116742" w:rsidRDefault="00F82798" w:rsidP="00731736">
            <w:pPr>
              <w:numPr>
                <w:ilvl w:val="0"/>
                <w:numId w:val="2"/>
              </w:numPr>
              <w:tabs>
                <w:tab w:val="clear" w:pos="420"/>
                <w:tab w:val="num" w:pos="5258"/>
              </w:tabs>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cs="宋体" w:hint="eastAsia"/>
                <w:kern w:val="0"/>
                <w:sz w:val="18"/>
                <w:szCs w:val="18"/>
              </w:rPr>
              <w:t>能够根据部门业务开展情况及部门现有编制/组织架构/团队结构，结合市场人才情况，对服务部门</w:t>
            </w:r>
            <w:r w:rsidRPr="00116742">
              <w:rPr>
                <w:rFonts w:ascii="微软雅黑" w:eastAsia="微软雅黑" w:hAnsi="微软雅黑" w:cs="宋体" w:hint="eastAsia"/>
                <w:color w:val="FF0000"/>
                <w:kern w:val="0"/>
                <w:sz w:val="18"/>
                <w:szCs w:val="18"/>
              </w:rPr>
              <w:t>高端岗位</w:t>
            </w:r>
            <w:r w:rsidRPr="00116742">
              <w:rPr>
                <w:rFonts w:ascii="微软雅黑" w:eastAsia="微软雅黑" w:hAnsi="微软雅黑" w:cs="宋体" w:hint="eastAsia"/>
                <w:kern w:val="0"/>
                <w:sz w:val="18"/>
                <w:szCs w:val="18"/>
              </w:rPr>
              <w:t>提出合理建议，引导部门长进行招聘需求定位。</w:t>
            </w:r>
          </w:p>
          <w:p w:rsidR="00F82798" w:rsidRPr="00116742" w:rsidRDefault="00F82798" w:rsidP="00731736">
            <w:pPr>
              <w:numPr>
                <w:ilvl w:val="0"/>
                <w:numId w:val="2"/>
              </w:numPr>
              <w:tabs>
                <w:tab w:val="clear" w:pos="420"/>
                <w:tab w:val="num" w:pos="5258"/>
              </w:tabs>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color w:val="000000"/>
                <w:sz w:val="18"/>
                <w:szCs w:val="18"/>
              </w:rPr>
              <w:t>掌握</w:t>
            </w:r>
            <w:r w:rsidRPr="00116742">
              <w:rPr>
                <w:rFonts w:ascii="微软雅黑" w:eastAsia="微软雅黑" w:hAnsi="微软雅黑" w:hint="eastAsia"/>
                <w:color w:val="FF0000"/>
                <w:sz w:val="18"/>
                <w:szCs w:val="18"/>
              </w:rPr>
              <w:t>优秀的</w:t>
            </w:r>
            <w:r w:rsidRPr="00116742">
              <w:rPr>
                <w:rFonts w:ascii="微软雅黑" w:eastAsia="微软雅黑" w:hAnsi="微软雅黑" w:hint="eastAsia"/>
                <w:sz w:val="18"/>
                <w:szCs w:val="18"/>
              </w:rPr>
              <w:t>招聘技能及面试技巧，熟练使用各种面试测评工具，能有效完成服务部门高端岗位的招聘。</w:t>
            </w:r>
          </w:p>
          <w:p w:rsidR="00F82798" w:rsidRPr="00116742" w:rsidRDefault="00F82798" w:rsidP="00731736">
            <w:pPr>
              <w:numPr>
                <w:ilvl w:val="0"/>
                <w:numId w:val="2"/>
              </w:numPr>
              <w:tabs>
                <w:tab w:val="clear" w:pos="420"/>
                <w:tab w:val="num" w:pos="5258"/>
              </w:tabs>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能根据招聘需求，有效分析评估服务部门岗位的招聘渠道及效果，制定相应的招聘策略，确保招聘的有效实施。</w:t>
            </w:r>
          </w:p>
        </w:tc>
      </w:tr>
      <w:tr w:rsidR="00F82798" w:rsidRPr="00116742" w:rsidTr="00AD3E94">
        <w:trPr>
          <w:trHeight w:val="765"/>
          <w:jc w:val="center"/>
        </w:trPr>
        <w:tc>
          <w:tcPr>
            <w:tcW w:w="396" w:type="dxa"/>
            <w:vAlign w:val="center"/>
          </w:tcPr>
          <w:p w:rsidR="00F82798" w:rsidRPr="00116742" w:rsidRDefault="00F82798" w:rsidP="00AD3E94">
            <w:pPr>
              <w:jc w:val="center"/>
              <w:rPr>
                <w:rFonts w:ascii="微软雅黑" w:eastAsia="微软雅黑" w:hAnsi="微软雅黑" w:cs="宋体"/>
                <w:kern w:val="0"/>
                <w:sz w:val="18"/>
                <w:szCs w:val="18"/>
              </w:rPr>
            </w:pPr>
            <w:r w:rsidRPr="00116742">
              <w:rPr>
                <w:rFonts w:ascii="微软雅黑" w:eastAsia="微软雅黑" w:hAnsi="微软雅黑" w:cs="宋体"/>
                <w:kern w:val="0"/>
                <w:sz w:val="18"/>
                <w:szCs w:val="18"/>
              </w:rPr>
              <w:t>4</w:t>
            </w:r>
          </w:p>
        </w:tc>
        <w:tc>
          <w:tcPr>
            <w:tcW w:w="9326" w:type="dxa"/>
            <w:gridSpan w:val="4"/>
            <w:vAlign w:val="center"/>
          </w:tcPr>
          <w:p w:rsidR="00F82798" w:rsidRPr="00116742" w:rsidRDefault="00F82798" w:rsidP="00731736">
            <w:pPr>
              <w:numPr>
                <w:ilvl w:val="0"/>
                <w:numId w:val="2"/>
              </w:numPr>
              <w:tabs>
                <w:tab w:val="clear" w:pos="420"/>
                <w:tab w:val="num" w:pos="5258"/>
              </w:tabs>
              <w:spacing w:beforeLines="50" w:before="156" w:afterLines="50" w:after="156" w:line="220" w:lineRule="exact"/>
              <w:ind w:left="194" w:hangingChars="108" w:hanging="194"/>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能独立完成</w:t>
            </w:r>
            <w:r w:rsidRPr="00116742">
              <w:rPr>
                <w:rFonts w:ascii="微软雅黑" w:eastAsia="微软雅黑" w:hAnsi="微软雅黑" w:cs="宋体" w:hint="eastAsia"/>
                <w:color w:val="FF0000"/>
                <w:kern w:val="0"/>
                <w:sz w:val="18"/>
                <w:szCs w:val="18"/>
              </w:rPr>
              <w:t>公司所有高端岗位</w:t>
            </w:r>
            <w:r w:rsidRPr="00116742">
              <w:rPr>
                <w:rFonts w:ascii="微软雅黑" w:eastAsia="微软雅黑" w:hAnsi="微软雅黑" w:cs="宋体" w:hint="eastAsia"/>
                <w:kern w:val="0"/>
                <w:sz w:val="18"/>
                <w:szCs w:val="18"/>
              </w:rPr>
              <w:t>的需求分析，明确岗位职责及任职要求。</w:t>
            </w:r>
          </w:p>
          <w:p w:rsidR="00F82798" w:rsidRPr="00116742" w:rsidRDefault="00F82798" w:rsidP="00731736">
            <w:pPr>
              <w:numPr>
                <w:ilvl w:val="0"/>
                <w:numId w:val="2"/>
              </w:numPr>
              <w:tabs>
                <w:tab w:val="clear" w:pos="420"/>
                <w:tab w:val="num" w:pos="5258"/>
              </w:tabs>
              <w:spacing w:beforeLines="50" w:before="156" w:afterLines="50" w:after="156" w:line="220" w:lineRule="exact"/>
              <w:ind w:left="194" w:hangingChars="108" w:hanging="194"/>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能够根据部门业务开展情况及部门现有编制/组织架构/团队结构，结合市场人才情况，对</w:t>
            </w:r>
            <w:r w:rsidRPr="00116742">
              <w:rPr>
                <w:rFonts w:ascii="微软雅黑" w:eastAsia="微软雅黑" w:hAnsi="微软雅黑" w:cs="宋体" w:hint="eastAsia"/>
                <w:color w:val="FF0000"/>
                <w:kern w:val="0"/>
                <w:sz w:val="18"/>
                <w:szCs w:val="18"/>
              </w:rPr>
              <w:t>公司所有高端岗位</w:t>
            </w:r>
            <w:r w:rsidRPr="00116742">
              <w:rPr>
                <w:rFonts w:ascii="微软雅黑" w:eastAsia="微软雅黑" w:hAnsi="微软雅黑" w:cs="宋体" w:hint="eastAsia"/>
                <w:kern w:val="0"/>
                <w:sz w:val="18"/>
                <w:szCs w:val="18"/>
              </w:rPr>
              <w:t>提出合理建议，引导部门长进行招聘需求定位。</w:t>
            </w:r>
          </w:p>
          <w:p w:rsidR="00F82798" w:rsidRPr="00116742" w:rsidRDefault="00F82798" w:rsidP="00731736">
            <w:pPr>
              <w:numPr>
                <w:ilvl w:val="0"/>
                <w:numId w:val="2"/>
              </w:numPr>
              <w:tabs>
                <w:tab w:val="clear" w:pos="420"/>
                <w:tab w:val="num" w:pos="5258"/>
              </w:tabs>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掌握</w:t>
            </w:r>
            <w:r w:rsidRPr="00116742">
              <w:rPr>
                <w:rFonts w:ascii="微软雅黑" w:eastAsia="微软雅黑" w:hAnsi="微软雅黑" w:hint="eastAsia"/>
                <w:color w:val="FF0000"/>
                <w:sz w:val="18"/>
                <w:szCs w:val="18"/>
              </w:rPr>
              <w:t>优秀的</w:t>
            </w:r>
            <w:r w:rsidRPr="00116742">
              <w:rPr>
                <w:rFonts w:ascii="微软雅黑" w:eastAsia="微软雅黑" w:hAnsi="微软雅黑" w:hint="eastAsia"/>
                <w:sz w:val="18"/>
                <w:szCs w:val="18"/>
              </w:rPr>
              <w:t>招聘技能及面试技巧，能针对各类岗位设置有效的面试测评工具，</w:t>
            </w:r>
            <w:r w:rsidRPr="00116742">
              <w:rPr>
                <w:rFonts w:ascii="微软雅黑" w:eastAsia="微软雅黑" w:hAnsi="微软雅黑" w:hint="eastAsia"/>
                <w:color w:val="FF0000"/>
                <w:sz w:val="18"/>
                <w:szCs w:val="18"/>
              </w:rPr>
              <w:t>有效完成公司所有高端岗位</w:t>
            </w:r>
            <w:r w:rsidRPr="00116742">
              <w:rPr>
                <w:rFonts w:ascii="微软雅黑" w:eastAsia="微软雅黑" w:hAnsi="微软雅黑" w:hint="eastAsia"/>
                <w:sz w:val="18"/>
                <w:szCs w:val="18"/>
              </w:rPr>
              <w:t>的招聘。</w:t>
            </w:r>
          </w:p>
          <w:p w:rsidR="00F82798" w:rsidRPr="00116742" w:rsidRDefault="00F82798" w:rsidP="00731736">
            <w:pPr>
              <w:numPr>
                <w:ilvl w:val="0"/>
                <w:numId w:val="2"/>
              </w:numPr>
              <w:tabs>
                <w:tab w:val="clear" w:pos="420"/>
                <w:tab w:val="num" w:pos="5258"/>
              </w:tabs>
              <w:spacing w:beforeLines="50" w:before="156" w:afterLines="50" w:after="156" w:line="220" w:lineRule="exact"/>
              <w:ind w:left="194" w:hangingChars="108" w:hanging="194"/>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能根据公司的招聘规划，制定招聘渠道规划及预算，并分析评估招聘渠道效果，对招聘渠道提供建设性建议，提高招聘效率，节约招聘成本，确保公司整体招聘计划的有效达成。</w:t>
            </w:r>
          </w:p>
        </w:tc>
      </w:tr>
    </w:tbl>
    <w:p w:rsidR="00F82798" w:rsidRPr="00116742" w:rsidRDefault="00F82798" w:rsidP="00F82798">
      <w:pPr>
        <w:pStyle w:val="2"/>
        <w:rPr>
          <w:rFonts w:ascii="微软雅黑" w:hAnsi="微软雅黑"/>
          <w:szCs w:val="18"/>
        </w:rPr>
      </w:pPr>
      <w:bookmarkStart w:id="11" w:name="_Toc469577137"/>
      <w:r w:rsidRPr="00116742">
        <w:rPr>
          <w:rFonts w:ascii="微软雅黑" w:hAnsi="微软雅黑" w:hint="eastAsia"/>
          <w:szCs w:val="18"/>
        </w:rPr>
        <w:t>绩效管理能力</w:t>
      </w:r>
      <w:bookmarkEnd w:id="11"/>
    </w:p>
    <w:tbl>
      <w:tblPr>
        <w:tblW w:w="9722"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396"/>
        <w:gridCol w:w="1909"/>
        <w:gridCol w:w="2175"/>
        <w:gridCol w:w="1535"/>
        <w:gridCol w:w="3707"/>
      </w:tblGrid>
      <w:tr w:rsidR="00F82798" w:rsidRPr="00116742" w:rsidTr="00AD3E94">
        <w:trPr>
          <w:trHeight w:val="259"/>
          <w:jc w:val="center"/>
        </w:trPr>
        <w:tc>
          <w:tcPr>
            <w:tcW w:w="2211" w:type="dxa"/>
            <w:gridSpan w:val="2"/>
            <w:shd w:val="clear" w:color="auto" w:fill="auto"/>
            <w:vAlign w:val="center"/>
          </w:tcPr>
          <w:p w:rsidR="00F82798" w:rsidRPr="00116742" w:rsidRDefault="00F82798" w:rsidP="00AD3E94">
            <w:pPr>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能力要素名称</w:t>
            </w:r>
          </w:p>
        </w:tc>
        <w:tc>
          <w:tcPr>
            <w:tcW w:w="2202" w:type="dxa"/>
            <w:shd w:val="clear" w:color="auto" w:fill="auto"/>
            <w:vAlign w:val="center"/>
          </w:tcPr>
          <w:p w:rsidR="00F82798" w:rsidRPr="00116742" w:rsidRDefault="00F82798" w:rsidP="00AD3E94">
            <w:pPr>
              <w:jc w:val="center"/>
              <w:rPr>
                <w:rFonts w:ascii="微软雅黑" w:eastAsia="微软雅黑" w:hAnsi="微软雅黑" w:cs="宋体"/>
                <w:kern w:val="0"/>
                <w:sz w:val="18"/>
                <w:szCs w:val="18"/>
              </w:rPr>
            </w:pPr>
            <w:r w:rsidRPr="00116742">
              <w:rPr>
                <w:rFonts w:ascii="微软雅黑" w:eastAsia="微软雅黑" w:hAnsi="微软雅黑" w:hint="eastAsia"/>
                <w:sz w:val="18"/>
                <w:szCs w:val="18"/>
              </w:rPr>
              <w:t>绩效管理</w:t>
            </w:r>
          </w:p>
        </w:tc>
        <w:tc>
          <w:tcPr>
            <w:tcW w:w="1552" w:type="dxa"/>
            <w:shd w:val="clear" w:color="auto" w:fill="auto"/>
            <w:vAlign w:val="center"/>
          </w:tcPr>
          <w:p w:rsidR="00F82798" w:rsidRPr="00116742" w:rsidRDefault="00F82798" w:rsidP="00AD3E94">
            <w:pPr>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能力要素类别</w:t>
            </w:r>
          </w:p>
        </w:tc>
        <w:tc>
          <w:tcPr>
            <w:tcW w:w="3757" w:type="dxa"/>
            <w:shd w:val="clear" w:color="auto" w:fill="auto"/>
            <w:vAlign w:val="center"/>
          </w:tcPr>
          <w:p w:rsidR="00F82798" w:rsidRPr="00116742" w:rsidRDefault="00F82798" w:rsidP="00AD3E94">
            <w:pPr>
              <w:jc w:val="center"/>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人力资源专业能力</w:t>
            </w:r>
          </w:p>
        </w:tc>
      </w:tr>
      <w:tr w:rsidR="00F82798" w:rsidRPr="00116742" w:rsidTr="00AD3E94">
        <w:trPr>
          <w:trHeight w:val="902"/>
          <w:jc w:val="center"/>
        </w:trPr>
        <w:tc>
          <w:tcPr>
            <w:tcW w:w="9722" w:type="dxa"/>
            <w:gridSpan w:val="5"/>
            <w:shd w:val="clear" w:color="auto" w:fill="auto"/>
            <w:vAlign w:val="center"/>
          </w:tcPr>
          <w:p w:rsidR="00F82798" w:rsidRPr="00116742" w:rsidRDefault="00F82798" w:rsidP="00AD3E94">
            <w:pPr>
              <w:jc w:val="left"/>
              <w:rPr>
                <w:rFonts w:ascii="微软雅黑" w:eastAsia="微软雅黑" w:hAnsi="微软雅黑" w:cs="宋体"/>
                <w:kern w:val="0"/>
                <w:sz w:val="18"/>
                <w:szCs w:val="18"/>
              </w:rPr>
            </w:pPr>
            <w:r w:rsidRPr="00116742">
              <w:rPr>
                <w:rFonts w:ascii="微软雅黑" w:eastAsia="微软雅黑" w:hAnsi="微软雅黑" w:cs="宋体" w:hint="eastAsia"/>
                <w:b/>
                <w:color w:val="000000"/>
                <w:kern w:val="0"/>
                <w:sz w:val="18"/>
                <w:szCs w:val="18"/>
              </w:rPr>
              <w:lastRenderedPageBreak/>
              <w:t>定义</w:t>
            </w:r>
            <w:r w:rsidRPr="00116742">
              <w:rPr>
                <w:rFonts w:ascii="微软雅黑" w:eastAsia="微软雅黑" w:hAnsi="微软雅黑" w:cs="宋体" w:hint="eastAsia"/>
                <w:kern w:val="0"/>
                <w:sz w:val="18"/>
                <w:szCs w:val="18"/>
              </w:rPr>
              <w:t>：为保证绩效管理系统的有效运行</w:t>
            </w:r>
            <w:r w:rsidRPr="00116742">
              <w:rPr>
                <w:rFonts w:ascii="微软雅黑" w:eastAsia="微软雅黑" w:hAnsi="微软雅黑" w:cs="宋体"/>
                <w:kern w:val="0"/>
                <w:sz w:val="18"/>
                <w:szCs w:val="18"/>
              </w:rPr>
              <w:t>,</w:t>
            </w:r>
            <w:r w:rsidRPr="00116742">
              <w:rPr>
                <w:rFonts w:ascii="微软雅黑" w:eastAsia="微软雅黑" w:hAnsi="微软雅黑" w:cs="宋体" w:hint="eastAsia"/>
                <w:kern w:val="0"/>
                <w:sz w:val="18"/>
                <w:szCs w:val="18"/>
              </w:rPr>
              <w:t>对绩效管理过程进行有效监督，确认改进工作绩效的策略，解决绩效管理中的出现的问题。</w:t>
            </w:r>
          </w:p>
          <w:p w:rsidR="00F82798" w:rsidRPr="00116742" w:rsidRDefault="00F82798" w:rsidP="00AD3E94">
            <w:pPr>
              <w:jc w:val="left"/>
              <w:rPr>
                <w:rFonts w:ascii="微软雅黑" w:eastAsia="微软雅黑" w:hAnsi="微软雅黑" w:cs="宋体"/>
                <w:kern w:val="0"/>
                <w:sz w:val="18"/>
                <w:szCs w:val="18"/>
              </w:rPr>
            </w:pPr>
            <w:r w:rsidRPr="00116742">
              <w:rPr>
                <w:rFonts w:ascii="微软雅黑" w:eastAsia="微软雅黑" w:hAnsi="微软雅黑" w:cs="宋体" w:hint="eastAsia"/>
                <w:b/>
                <w:color w:val="000000"/>
                <w:kern w:val="0"/>
                <w:sz w:val="18"/>
                <w:szCs w:val="18"/>
              </w:rPr>
              <w:t>要素</w:t>
            </w:r>
            <w:r w:rsidRPr="00116742">
              <w:rPr>
                <w:rFonts w:ascii="微软雅黑" w:eastAsia="微软雅黑" w:hAnsi="微软雅黑" w:hint="eastAsia"/>
                <w:sz w:val="18"/>
                <w:szCs w:val="18"/>
              </w:rPr>
              <w:t>：</w:t>
            </w:r>
            <w:r w:rsidRPr="00116742">
              <w:rPr>
                <w:rFonts w:ascii="微软雅黑" w:eastAsia="微软雅黑" w:hAnsi="微软雅黑" w:hint="eastAsia"/>
                <w:color w:val="FF0000"/>
                <w:sz w:val="18"/>
                <w:szCs w:val="18"/>
              </w:rPr>
              <w:t>绩效体系设计</w:t>
            </w:r>
            <w:r w:rsidRPr="00116742">
              <w:rPr>
                <w:rFonts w:ascii="微软雅黑" w:eastAsia="微软雅黑" w:hAnsi="微软雅黑" w:hint="eastAsia"/>
                <w:sz w:val="18"/>
                <w:szCs w:val="18"/>
              </w:rPr>
              <w:t>（</w:t>
            </w:r>
            <w:r w:rsidRPr="00116742">
              <w:rPr>
                <w:rFonts w:ascii="微软雅黑" w:eastAsia="微软雅黑" w:hAnsi="微软雅黑"/>
                <w:sz w:val="18"/>
                <w:szCs w:val="18"/>
              </w:rPr>
              <w:t>1/2/3/4</w:t>
            </w:r>
            <w:r w:rsidRPr="00116742">
              <w:rPr>
                <w:rFonts w:ascii="微软雅黑" w:eastAsia="微软雅黑" w:hAnsi="微软雅黑" w:hint="eastAsia"/>
                <w:sz w:val="18"/>
                <w:szCs w:val="18"/>
              </w:rPr>
              <w:t>），</w:t>
            </w:r>
            <w:r w:rsidRPr="00116742">
              <w:rPr>
                <w:rFonts w:ascii="微软雅黑" w:eastAsia="微软雅黑" w:hAnsi="微软雅黑" w:hint="eastAsia"/>
                <w:color w:val="FF0000"/>
                <w:sz w:val="18"/>
                <w:szCs w:val="18"/>
              </w:rPr>
              <w:t>绩效管理实施</w:t>
            </w:r>
            <w:r w:rsidRPr="00116742">
              <w:rPr>
                <w:rFonts w:ascii="微软雅黑" w:eastAsia="微软雅黑" w:hAnsi="微软雅黑" w:hint="eastAsia"/>
                <w:sz w:val="18"/>
                <w:szCs w:val="18"/>
              </w:rPr>
              <w:t>（</w:t>
            </w:r>
            <w:r w:rsidRPr="00116742">
              <w:rPr>
                <w:rFonts w:ascii="微软雅黑" w:eastAsia="微软雅黑" w:hAnsi="微软雅黑"/>
                <w:sz w:val="18"/>
                <w:szCs w:val="18"/>
              </w:rPr>
              <w:t>1/2/3/4</w:t>
            </w:r>
            <w:r w:rsidRPr="00116742">
              <w:rPr>
                <w:rFonts w:ascii="微软雅黑" w:eastAsia="微软雅黑" w:hAnsi="微软雅黑" w:hint="eastAsia"/>
                <w:sz w:val="18"/>
                <w:szCs w:val="18"/>
              </w:rPr>
              <w:t>）</w:t>
            </w:r>
          </w:p>
        </w:tc>
      </w:tr>
      <w:tr w:rsidR="00F82798" w:rsidRPr="00116742" w:rsidTr="00AD3E94">
        <w:trPr>
          <w:trHeight w:val="315"/>
          <w:jc w:val="center"/>
        </w:trPr>
        <w:tc>
          <w:tcPr>
            <w:tcW w:w="272" w:type="dxa"/>
            <w:shd w:val="clear" w:color="auto" w:fill="auto"/>
            <w:vAlign w:val="center"/>
          </w:tcPr>
          <w:p w:rsidR="00F82798" w:rsidRPr="00116742" w:rsidRDefault="00F82798" w:rsidP="00AD3E94">
            <w:pPr>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级  别</w:t>
            </w:r>
          </w:p>
        </w:tc>
        <w:tc>
          <w:tcPr>
            <w:tcW w:w="9450" w:type="dxa"/>
            <w:gridSpan w:val="4"/>
            <w:shd w:val="clear" w:color="auto" w:fill="auto"/>
            <w:vAlign w:val="center"/>
          </w:tcPr>
          <w:p w:rsidR="00F82798" w:rsidRPr="00116742" w:rsidRDefault="00F82798" w:rsidP="00AD3E94">
            <w:pPr>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行  为  表  现</w:t>
            </w:r>
          </w:p>
        </w:tc>
      </w:tr>
      <w:tr w:rsidR="00F82798" w:rsidRPr="00116742" w:rsidTr="00AD3E94">
        <w:trPr>
          <w:trHeight w:val="367"/>
          <w:jc w:val="center"/>
        </w:trPr>
        <w:tc>
          <w:tcPr>
            <w:tcW w:w="272" w:type="dxa"/>
            <w:shd w:val="clear" w:color="auto" w:fill="auto"/>
            <w:vAlign w:val="center"/>
          </w:tcPr>
          <w:p w:rsidR="00F82798" w:rsidRPr="00116742" w:rsidRDefault="00F82798" w:rsidP="00AD3E94">
            <w:pPr>
              <w:jc w:val="center"/>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1</w:t>
            </w:r>
          </w:p>
        </w:tc>
        <w:tc>
          <w:tcPr>
            <w:tcW w:w="9450" w:type="dxa"/>
            <w:gridSpan w:val="4"/>
            <w:shd w:val="clear" w:color="auto" w:fill="auto"/>
            <w:vAlign w:val="center"/>
          </w:tcPr>
          <w:p w:rsidR="00F82798" w:rsidRPr="00116742" w:rsidRDefault="00F82798" w:rsidP="00731736">
            <w:pPr>
              <w:numPr>
                <w:ilvl w:val="0"/>
                <w:numId w:val="2"/>
              </w:numPr>
              <w:tabs>
                <w:tab w:val="clear" w:pos="420"/>
                <w:tab w:val="num" w:pos="5258"/>
              </w:tabs>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能充分理解绩效管理体系的意义，设计原则和重要概念</w:t>
            </w:r>
          </w:p>
          <w:p w:rsidR="00F82798" w:rsidRPr="00116742" w:rsidRDefault="00F82798" w:rsidP="00731736">
            <w:pPr>
              <w:numPr>
                <w:ilvl w:val="0"/>
                <w:numId w:val="2"/>
              </w:numPr>
              <w:tabs>
                <w:tab w:val="clear" w:pos="420"/>
                <w:tab w:val="num" w:pos="5258"/>
              </w:tabs>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掌握</w:t>
            </w:r>
            <w:r w:rsidRPr="00116742">
              <w:rPr>
                <w:rFonts w:ascii="微软雅黑" w:eastAsia="微软雅黑" w:hAnsi="微软雅黑" w:hint="eastAsia"/>
                <w:color w:val="FF0000"/>
                <w:sz w:val="18"/>
                <w:szCs w:val="18"/>
              </w:rPr>
              <w:t>非系统性的绩效考核方法</w:t>
            </w:r>
            <w:r w:rsidRPr="00116742">
              <w:rPr>
                <w:rFonts w:ascii="微软雅黑" w:eastAsia="微软雅黑" w:hAnsi="微软雅黑" w:hint="eastAsia"/>
                <w:sz w:val="18"/>
                <w:szCs w:val="18"/>
              </w:rPr>
              <w:t>，并能够根据实际情况，</w:t>
            </w:r>
            <w:r w:rsidRPr="00116742">
              <w:rPr>
                <w:rFonts w:ascii="微软雅黑" w:eastAsia="微软雅黑" w:hAnsi="微软雅黑" w:hint="eastAsia"/>
                <w:color w:val="FF0000"/>
                <w:sz w:val="18"/>
                <w:szCs w:val="18"/>
              </w:rPr>
              <w:t>简单的运用</w:t>
            </w:r>
            <w:r w:rsidRPr="00116742">
              <w:rPr>
                <w:rFonts w:ascii="微软雅黑" w:eastAsia="微软雅黑" w:hAnsi="微软雅黑" w:hint="eastAsia"/>
                <w:sz w:val="18"/>
                <w:szCs w:val="18"/>
              </w:rPr>
              <w:t>。</w:t>
            </w:r>
          </w:p>
          <w:p w:rsidR="00F82798" w:rsidRPr="00116742" w:rsidRDefault="00F82798" w:rsidP="00731736">
            <w:pPr>
              <w:numPr>
                <w:ilvl w:val="0"/>
                <w:numId w:val="2"/>
              </w:numPr>
              <w:tabs>
                <w:tab w:val="clear" w:pos="420"/>
                <w:tab w:val="num" w:pos="5258"/>
              </w:tabs>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能够</w:t>
            </w:r>
            <w:r w:rsidRPr="00116742">
              <w:rPr>
                <w:rFonts w:ascii="微软雅黑" w:eastAsia="微软雅黑" w:hAnsi="微软雅黑" w:hint="eastAsia"/>
                <w:color w:val="FF0000"/>
                <w:sz w:val="18"/>
                <w:szCs w:val="18"/>
              </w:rPr>
              <w:t>协助绩效管理的实施</w:t>
            </w:r>
            <w:r w:rsidRPr="00116742">
              <w:rPr>
                <w:rFonts w:ascii="微软雅黑" w:eastAsia="微软雅黑" w:hAnsi="微软雅黑" w:hint="eastAsia"/>
                <w:sz w:val="18"/>
                <w:szCs w:val="18"/>
              </w:rPr>
              <w:t>，包括绩效数据的收集和分析等等。</w:t>
            </w:r>
          </w:p>
          <w:p w:rsidR="00F82798" w:rsidRPr="00116742" w:rsidRDefault="00F82798" w:rsidP="00731736">
            <w:pPr>
              <w:numPr>
                <w:ilvl w:val="0"/>
                <w:numId w:val="2"/>
              </w:numPr>
              <w:tabs>
                <w:tab w:val="clear" w:pos="420"/>
                <w:tab w:val="num" w:pos="5258"/>
              </w:tabs>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能够按照一定标准，</w:t>
            </w:r>
            <w:r w:rsidRPr="00116742">
              <w:rPr>
                <w:rFonts w:ascii="微软雅黑" w:eastAsia="微软雅黑" w:hAnsi="微软雅黑" w:hint="eastAsia"/>
                <w:color w:val="FF0000"/>
                <w:sz w:val="18"/>
                <w:szCs w:val="18"/>
              </w:rPr>
              <w:t>建立组织与个人的绩效评估档案</w:t>
            </w:r>
            <w:r w:rsidRPr="00116742">
              <w:rPr>
                <w:rFonts w:ascii="微软雅黑" w:eastAsia="微软雅黑" w:hAnsi="微软雅黑" w:hint="eastAsia"/>
                <w:sz w:val="18"/>
                <w:szCs w:val="18"/>
              </w:rPr>
              <w:t>。</w:t>
            </w:r>
          </w:p>
        </w:tc>
      </w:tr>
      <w:tr w:rsidR="00F82798" w:rsidRPr="00116742" w:rsidTr="00AD3E94">
        <w:trPr>
          <w:trHeight w:val="491"/>
          <w:jc w:val="center"/>
        </w:trPr>
        <w:tc>
          <w:tcPr>
            <w:tcW w:w="272" w:type="dxa"/>
            <w:shd w:val="clear" w:color="auto" w:fill="auto"/>
            <w:vAlign w:val="center"/>
          </w:tcPr>
          <w:p w:rsidR="00F82798" w:rsidRPr="00116742" w:rsidRDefault="00F82798" w:rsidP="00AD3E94">
            <w:pPr>
              <w:jc w:val="center"/>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2</w:t>
            </w:r>
          </w:p>
        </w:tc>
        <w:tc>
          <w:tcPr>
            <w:tcW w:w="9450" w:type="dxa"/>
            <w:gridSpan w:val="4"/>
            <w:shd w:val="clear" w:color="auto" w:fill="auto"/>
            <w:vAlign w:val="center"/>
          </w:tcPr>
          <w:p w:rsidR="00F82798" w:rsidRPr="00116742" w:rsidRDefault="00F82798" w:rsidP="00731736">
            <w:pPr>
              <w:numPr>
                <w:ilvl w:val="0"/>
                <w:numId w:val="2"/>
              </w:numPr>
              <w:tabs>
                <w:tab w:val="clear" w:pos="420"/>
                <w:tab w:val="num" w:pos="5258"/>
              </w:tabs>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能充分</w:t>
            </w:r>
            <w:r w:rsidRPr="00116742">
              <w:rPr>
                <w:rFonts w:ascii="微软雅黑" w:eastAsia="微软雅黑" w:hAnsi="微软雅黑" w:hint="eastAsia"/>
                <w:color w:val="FF0000"/>
                <w:sz w:val="18"/>
                <w:szCs w:val="18"/>
              </w:rPr>
              <w:t>理解部门核心业务流程</w:t>
            </w:r>
          </w:p>
          <w:p w:rsidR="00F82798" w:rsidRPr="00116742" w:rsidRDefault="00F82798" w:rsidP="00731736">
            <w:pPr>
              <w:numPr>
                <w:ilvl w:val="0"/>
                <w:numId w:val="2"/>
              </w:numPr>
              <w:tabs>
                <w:tab w:val="clear" w:pos="420"/>
                <w:tab w:val="num" w:pos="5258"/>
              </w:tabs>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能够</w:t>
            </w:r>
            <w:r w:rsidRPr="00116742">
              <w:rPr>
                <w:rFonts w:ascii="微软雅黑" w:eastAsia="微软雅黑" w:hAnsi="微软雅黑" w:hint="eastAsia"/>
                <w:color w:val="FF0000"/>
                <w:sz w:val="18"/>
                <w:szCs w:val="18"/>
              </w:rPr>
              <w:t>协助制定</w:t>
            </w:r>
            <w:r w:rsidRPr="00116742">
              <w:rPr>
                <w:rFonts w:ascii="微软雅黑" w:eastAsia="微软雅黑" w:hAnsi="微软雅黑" w:hint="eastAsia"/>
                <w:sz w:val="18"/>
                <w:szCs w:val="18"/>
              </w:rPr>
              <w:t>组织或岗位</w:t>
            </w:r>
            <w:r w:rsidRPr="00116742">
              <w:rPr>
                <w:rFonts w:ascii="微软雅黑" w:eastAsia="微软雅黑" w:hAnsi="微软雅黑" w:hint="eastAsia"/>
                <w:color w:val="FF0000"/>
                <w:sz w:val="18"/>
                <w:szCs w:val="18"/>
              </w:rPr>
              <w:t>绩效考核方案</w:t>
            </w:r>
          </w:p>
          <w:p w:rsidR="00F82798" w:rsidRPr="00116742" w:rsidRDefault="00F82798" w:rsidP="00731736">
            <w:pPr>
              <w:numPr>
                <w:ilvl w:val="0"/>
                <w:numId w:val="2"/>
              </w:numPr>
              <w:tabs>
                <w:tab w:val="clear" w:pos="420"/>
                <w:tab w:val="num" w:pos="5258"/>
              </w:tabs>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w:t>
            </w:r>
            <w:r w:rsidRPr="00116742">
              <w:rPr>
                <w:rFonts w:ascii="微软雅黑" w:eastAsia="微软雅黑" w:hAnsi="微软雅黑" w:hint="eastAsia"/>
                <w:color w:val="FF0000"/>
                <w:sz w:val="18"/>
                <w:szCs w:val="18"/>
              </w:rPr>
              <w:t>定期分析绩效考评数据</w:t>
            </w:r>
            <w:r w:rsidRPr="00116742">
              <w:rPr>
                <w:rFonts w:ascii="微软雅黑" w:eastAsia="微软雅黑" w:hAnsi="微软雅黑" w:hint="eastAsia"/>
                <w:sz w:val="18"/>
                <w:szCs w:val="18"/>
              </w:rPr>
              <w:t>，提出改进建议，并跟踪落实</w:t>
            </w:r>
          </w:p>
          <w:p w:rsidR="00F82798" w:rsidRPr="00116742" w:rsidRDefault="00F82798" w:rsidP="00731736">
            <w:pPr>
              <w:numPr>
                <w:ilvl w:val="0"/>
                <w:numId w:val="2"/>
              </w:numPr>
              <w:tabs>
                <w:tab w:val="clear" w:pos="420"/>
                <w:tab w:val="num" w:pos="5258"/>
              </w:tabs>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能够</w:t>
            </w:r>
            <w:r w:rsidRPr="00116742">
              <w:rPr>
                <w:rFonts w:ascii="微软雅黑" w:eastAsia="微软雅黑" w:hAnsi="微软雅黑" w:hint="eastAsia"/>
                <w:color w:val="FF0000"/>
                <w:sz w:val="18"/>
                <w:szCs w:val="18"/>
              </w:rPr>
              <w:t>有效执行绩效考核方案</w:t>
            </w:r>
            <w:r w:rsidRPr="00116742">
              <w:rPr>
                <w:rFonts w:ascii="微软雅黑" w:eastAsia="微软雅黑" w:hAnsi="微软雅黑" w:hint="eastAsia"/>
                <w:sz w:val="18"/>
                <w:szCs w:val="18"/>
              </w:rPr>
              <w:t>，包括绩效辅导、绩效评估会议的组织。</w:t>
            </w:r>
          </w:p>
        </w:tc>
      </w:tr>
      <w:tr w:rsidR="00F82798" w:rsidRPr="00116742" w:rsidTr="00AD3E94">
        <w:trPr>
          <w:trHeight w:val="765"/>
          <w:jc w:val="center"/>
        </w:trPr>
        <w:tc>
          <w:tcPr>
            <w:tcW w:w="272" w:type="dxa"/>
            <w:shd w:val="clear" w:color="auto" w:fill="auto"/>
            <w:vAlign w:val="center"/>
          </w:tcPr>
          <w:p w:rsidR="00F82798" w:rsidRPr="00116742" w:rsidRDefault="00F82798" w:rsidP="00AD3E94">
            <w:pPr>
              <w:jc w:val="center"/>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3</w:t>
            </w:r>
          </w:p>
        </w:tc>
        <w:tc>
          <w:tcPr>
            <w:tcW w:w="9450" w:type="dxa"/>
            <w:gridSpan w:val="4"/>
            <w:shd w:val="clear" w:color="auto" w:fill="auto"/>
            <w:vAlign w:val="center"/>
          </w:tcPr>
          <w:p w:rsidR="00F82798" w:rsidRPr="00116742" w:rsidRDefault="00F82798" w:rsidP="00731736">
            <w:pPr>
              <w:numPr>
                <w:ilvl w:val="0"/>
                <w:numId w:val="2"/>
              </w:numPr>
              <w:tabs>
                <w:tab w:val="clear" w:pos="420"/>
                <w:tab w:val="num" w:pos="5258"/>
              </w:tabs>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能根据</w:t>
            </w:r>
            <w:r w:rsidRPr="00116742">
              <w:rPr>
                <w:rFonts w:ascii="微软雅黑" w:eastAsia="微软雅黑" w:hAnsi="微软雅黑" w:hint="eastAsia"/>
                <w:color w:val="FF0000"/>
                <w:sz w:val="18"/>
                <w:szCs w:val="18"/>
              </w:rPr>
              <w:t>部门</w:t>
            </w:r>
            <w:r w:rsidRPr="00116742">
              <w:rPr>
                <w:rFonts w:ascii="微软雅黑" w:eastAsia="微软雅黑" w:hAnsi="微软雅黑" w:hint="eastAsia"/>
                <w:sz w:val="18"/>
                <w:szCs w:val="18"/>
              </w:rPr>
              <w:t>年度业务计划，制定</w:t>
            </w:r>
            <w:r w:rsidRPr="00116742">
              <w:rPr>
                <w:rFonts w:ascii="微软雅黑" w:eastAsia="微软雅黑" w:hAnsi="微软雅黑" w:hint="eastAsia"/>
                <w:color w:val="FF0000"/>
                <w:sz w:val="18"/>
                <w:szCs w:val="18"/>
              </w:rPr>
              <w:t>组织及岗位的绩效方案</w:t>
            </w:r>
            <w:r w:rsidRPr="00116742">
              <w:rPr>
                <w:rFonts w:ascii="微软雅黑" w:eastAsia="微软雅黑" w:hAnsi="微软雅黑" w:hint="eastAsia"/>
                <w:sz w:val="18"/>
                <w:szCs w:val="18"/>
              </w:rPr>
              <w:t>。</w:t>
            </w:r>
          </w:p>
          <w:p w:rsidR="00F82798" w:rsidRPr="00116742" w:rsidRDefault="00F82798" w:rsidP="00731736">
            <w:pPr>
              <w:numPr>
                <w:ilvl w:val="0"/>
                <w:numId w:val="2"/>
              </w:numPr>
              <w:tabs>
                <w:tab w:val="clear" w:pos="420"/>
                <w:tab w:val="num" w:pos="5258"/>
              </w:tabs>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能够</w:t>
            </w:r>
            <w:r w:rsidRPr="00116742">
              <w:rPr>
                <w:rFonts w:ascii="微软雅黑" w:eastAsia="微软雅黑" w:hAnsi="微软雅黑" w:hint="eastAsia"/>
                <w:color w:val="FF0000"/>
                <w:sz w:val="18"/>
                <w:szCs w:val="18"/>
              </w:rPr>
              <w:t>熟练地</w:t>
            </w:r>
            <w:r w:rsidRPr="00116742">
              <w:rPr>
                <w:rFonts w:ascii="微软雅黑" w:eastAsia="微软雅黑" w:hAnsi="微软雅黑" w:hint="eastAsia"/>
                <w:sz w:val="18"/>
                <w:szCs w:val="18"/>
              </w:rPr>
              <w:t>应用</w:t>
            </w:r>
            <w:r w:rsidRPr="00116742">
              <w:rPr>
                <w:rFonts w:ascii="微软雅黑" w:eastAsia="微软雅黑" w:hAnsi="微软雅黑" w:hint="eastAsia"/>
                <w:color w:val="FF0000"/>
                <w:sz w:val="18"/>
                <w:szCs w:val="18"/>
              </w:rPr>
              <w:t>绩效考核方法</w:t>
            </w:r>
            <w:r w:rsidRPr="00116742">
              <w:rPr>
                <w:rFonts w:ascii="微软雅黑" w:eastAsia="微软雅黑" w:hAnsi="微软雅黑" w:hint="eastAsia"/>
                <w:sz w:val="18"/>
                <w:szCs w:val="18"/>
              </w:rPr>
              <w:t>，并根据实际情况，不断地改进和完善绩效考核技术。</w:t>
            </w:r>
          </w:p>
          <w:p w:rsidR="00F82798" w:rsidRPr="00116742" w:rsidRDefault="00F82798" w:rsidP="00731736">
            <w:pPr>
              <w:numPr>
                <w:ilvl w:val="0"/>
                <w:numId w:val="2"/>
              </w:numPr>
              <w:tabs>
                <w:tab w:val="clear" w:pos="420"/>
                <w:tab w:val="num" w:pos="5258"/>
              </w:tabs>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能有效指导团队在绩效管理中建立双向沟通机制</w:t>
            </w:r>
          </w:p>
          <w:p w:rsidR="00F82798" w:rsidRPr="00116742" w:rsidRDefault="00F82798" w:rsidP="00731736">
            <w:pPr>
              <w:numPr>
                <w:ilvl w:val="0"/>
                <w:numId w:val="2"/>
              </w:numPr>
              <w:tabs>
                <w:tab w:val="clear" w:pos="420"/>
                <w:tab w:val="num" w:pos="5258"/>
              </w:tabs>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能够</w:t>
            </w:r>
            <w:r w:rsidRPr="00116742">
              <w:rPr>
                <w:rFonts w:ascii="微软雅黑" w:eastAsia="微软雅黑" w:hAnsi="微软雅黑" w:hint="eastAsia"/>
                <w:color w:val="FF0000"/>
                <w:sz w:val="18"/>
                <w:szCs w:val="18"/>
              </w:rPr>
              <w:t>有效制定</w:t>
            </w:r>
            <w:r w:rsidRPr="00116742">
              <w:rPr>
                <w:rFonts w:ascii="微软雅黑" w:eastAsia="微软雅黑" w:hAnsi="微软雅黑" w:hint="eastAsia"/>
                <w:sz w:val="18"/>
                <w:szCs w:val="18"/>
              </w:rPr>
              <w:t>绩效管理的</w:t>
            </w:r>
            <w:r w:rsidRPr="00116742">
              <w:rPr>
                <w:rFonts w:ascii="微软雅黑" w:eastAsia="微软雅黑" w:hAnsi="微软雅黑" w:hint="eastAsia"/>
                <w:color w:val="FF0000"/>
                <w:sz w:val="18"/>
                <w:szCs w:val="18"/>
              </w:rPr>
              <w:t>相关制度、流程等</w:t>
            </w:r>
            <w:r w:rsidRPr="00116742">
              <w:rPr>
                <w:rFonts w:ascii="微软雅黑" w:eastAsia="微软雅黑" w:hAnsi="微软雅黑" w:hint="eastAsia"/>
                <w:sz w:val="18"/>
                <w:szCs w:val="18"/>
              </w:rPr>
              <w:t>，并有效贯彻实施。</w:t>
            </w:r>
          </w:p>
        </w:tc>
      </w:tr>
      <w:tr w:rsidR="00F82798" w:rsidRPr="00116742" w:rsidTr="00AD3E94">
        <w:trPr>
          <w:trHeight w:val="765"/>
          <w:jc w:val="center"/>
        </w:trPr>
        <w:tc>
          <w:tcPr>
            <w:tcW w:w="272" w:type="dxa"/>
            <w:shd w:val="clear" w:color="auto" w:fill="auto"/>
            <w:vAlign w:val="center"/>
          </w:tcPr>
          <w:p w:rsidR="00F82798" w:rsidRPr="00116742" w:rsidRDefault="00F82798" w:rsidP="00AD3E94">
            <w:pPr>
              <w:jc w:val="center"/>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4</w:t>
            </w:r>
          </w:p>
        </w:tc>
        <w:tc>
          <w:tcPr>
            <w:tcW w:w="9450" w:type="dxa"/>
            <w:gridSpan w:val="4"/>
            <w:shd w:val="clear" w:color="auto" w:fill="auto"/>
            <w:vAlign w:val="center"/>
          </w:tcPr>
          <w:p w:rsidR="00F82798" w:rsidRPr="00116742" w:rsidRDefault="00F82798" w:rsidP="00731736">
            <w:pPr>
              <w:numPr>
                <w:ilvl w:val="0"/>
                <w:numId w:val="2"/>
              </w:numPr>
              <w:tabs>
                <w:tab w:val="clear" w:pos="420"/>
                <w:tab w:val="num" w:pos="5258"/>
              </w:tabs>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能依据战略规划方向，</w:t>
            </w:r>
            <w:r w:rsidRPr="00116742">
              <w:rPr>
                <w:rFonts w:ascii="微软雅黑" w:eastAsia="微软雅黑" w:hAnsi="微软雅黑" w:hint="eastAsia"/>
                <w:color w:val="FF0000"/>
                <w:sz w:val="18"/>
                <w:szCs w:val="18"/>
              </w:rPr>
              <w:t>参与</w:t>
            </w:r>
            <w:r w:rsidRPr="00116742">
              <w:rPr>
                <w:rFonts w:ascii="微软雅黑" w:eastAsia="微软雅黑" w:hAnsi="微软雅黑" w:hint="eastAsia"/>
                <w:sz w:val="18"/>
                <w:szCs w:val="18"/>
              </w:rPr>
              <w:t>企业</w:t>
            </w:r>
            <w:r w:rsidRPr="00116742">
              <w:rPr>
                <w:rFonts w:ascii="微软雅黑" w:eastAsia="微软雅黑" w:hAnsi="微软雅黑" w:hint="eastAsia"/>
                <w:color w:val="FF0000"/>
                <w:sz w:val="18"/>
                <w:szCs w:val="18"/>
              </w:rPr>
              <w:t>一级KPI</w:t>
            </w:r>
            <w:r w:rsidRPr="00116742">
              <w:rPr>
                <w:rFonts w:ascii="微软雅黑" w:eastAsia="微软雅黑" w:hAnsi="微软雅黑" w:hint="eastAsia"/>
                <w:sz w:val="18"/>
                <w:szCs w:val="18"/>
              </w:rPr>
              <w:t>体系的提炼</w:t>
            </w:r>
          </w:p>
          <w:p w:rsidR="00F82798" w:rsidRPr="00116742" w:rsidRDefault="00F82798" w:rsidP="00731736">
            <w:pPr>
              <w:numPr>
                <w:ilvl w:val="0"/>
                <w:numId w:val="2"/>
              </w:numPr>
              <w:tabs>
                <w:tab w:val="clear" w:pos="420"/>
                <w:tab w:val="num" w:pos="5258"/>
              </w:tabs>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能依据年度企业经营计划，</w:t>
            </w:r>
            <w:r w:rsidRPr="00116742">
              <w:rPr>
                <w:rFonts w:ascii="微软雅黑" w:eastAsia="微软雅黑" w:hAnsi="微软雅黑" w:hint="eastAsia"/>
                <w:color w:val="FF0000"/>
                <w:sz w:val="18"/>
                <w:szCs w:val="18"/>
              </w:rPr>
              <w:t>主导</w:t>
            </w:r>
            <w:r w:rsidRPr="00116742">
              <w:rPr>
                <w:rFonts w:ascii="微软雅黑" w:eastAsia="微软雅黑" w:hAnsi="微软雅黑" w:hint="eastAsia"/>
                <w:sz w:val="18"/>
                <w:szCs w:val="18"/>
              </w:rPr>
              <w:t>企业</w:t>
            </w:r>
            <w:r w:rsidRPr="00116742">
              <w:rPr>
                <w:rFonts w:ascii="微软雅黑" w:eastAsia="微软雅黑" w:hAnsi="微软雅黑" w:hint="eastAsia"/>
                <w:color w:val="FF0000"/>
                <w:sz w:val="18"/>
                <w:szCs w:val="18"/>
              </w:rPr>
              <w:t>二级KPI</w:t>
            </w:r>
            <w:r w:rsidRPr="00116742">
              <w:rPr>
                <w:rFonts w:ascii="微软雅黑" w:eastAsia="微软雅黑" w:hAnsi="微软雅黑" w:hint="eastAsia"/>
                <w:sz w:val="18"/>
                <w:szCs w:val="18"/>
              </w:rPr>
              <w:t>体系的建设</w:t>
            </w:r>
          </w:p>
          <w:p w:rsidR="00F82798" w:rsidRPr="00116742" w:rsidRDefault="00F82798" w:rsidP="00731736">
            <w:pPr>
              <w:numPr>
                <w:ilvl w:val="0"/>
                <w:numId w:val="2"/>
              </w:numPr>
              <w:tabs>
                <w:tab w:val="clear" w:pos="420"/>
                <w:tab w:val="num" w:pos="5258"/>
              </w:tabs>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能根据公司业务发展需要，能够提出</w:t>
            </w:r>
            <w:r w:rsidRPr="00116742">
              <w:rPr>
                <w:rFonts w:ascii="微软雅黑" w:eastAsia="微软雅黑" w:hAnsi="微软雅黑" w:hint="eastAsia"/>
                <w:color w:val="FF0000"/>
                <w:sz w:val="18"/>
                <w:szCs w:val="18"/>
              </w:rPr>
              <w:t>系统的</w:t>
            </w:r>
            <w:r w:rsidRPr="00116742">
              <w:rPr>
                <w:rFonts w:ascii="微软雅黑" w:eastAsia="微软雅黑" w:hAnsi="微软雅黑" w:hint="eastAsia"/>
                <w:sz w:val="18"/>
                <w:szCs w:val="18"/>
              </w:rPr>
              <w:t>绩效解决方案</w:t>
            </w:r>
          </w:p>
          <w:p w:rsidR="00F82798" w:rsidRPr="00116742" w:rsidRDefault="00F82798" w:rsidP="00731736">
            <w:pPr>
              <w:numPr>
                <w:ilvl w:val="0"/>
                <w:numId w:val="2"/>
              </w:numPr>
              <w:tabs>
                <w:tab w:val="clear" w:pos="420"/>
                <w:tab w:val="num" w:pos="5258"/>
              </w:tabs>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能够主导网龙的绩效管理体系建设，包括</w:t>
            </w:r>
            <w:r w:rsidRPr="00116742">
              <w:rPr>
                <w:rFonts w:ascii="微软雅黑" w:eastAsia="微软雅黑" w:hAnsi="微软雅黑" w:hint="eastAsia"/>
                <w:color w:val="FF0000"/>
                <w:sz w:val="18"/>
                <w:szCs w:val="18"/>
              </w:rPr>
              <w:t>KPI指标库的更新</w:t>
            </w:r>
            <w:r w:rsidRPr="00116742">
              <w:rPr>
                <w:rFonts w:ascii="微软雅黑" w:eastAsia="微软雅黑" w:hAnsi="微软雅黑" w:hint="eastAsia"/>
                <w:sz w:val="18"/>
                <w:szCs w:val="18"/>
              </w:rPr>
              <w:t>和</w:t>
            </w:r>
            <w:r w:rsidRPr="00116742">
              <w:rPr>
                <w:rFonts w:ascii="微软雅黑" w:eastAsia="微软雅黑" w:hAnsi="微软雅黑" w:hint="eastAsia"/>
                <w:color w:val="FF0000"/>
                <w:sz w:val="18"/>
                <w:szCs w:val="18"/>
              </w:rPr>
              <w:t>绩效管理手册</w:t>
            </w:r>
            <w:r w:rsidRPr="00116742">
              <w:rPr>
                <w:rFonts w:ascii="微软雅黑" w:eastAsia="微软雅黑" w:hAnsi="微软雅黑" w:hint="eastAsia"/>
                <w:sz w:val="18"/>
                <w:szCs w:val="18"/>
              </w:rPr>
              <w:t>的建立等。</w:t>
            </w:r>
          </w:p>
        </w:tc>
      </w:tr>
    </w:tbl>
    <w:p w:rsidR="00F82798" w:rsidRPr="00116742" w:rsidRDefault="00F82798" w:rsidP="00F82798">
      <w:pPr>
        <w:pStyle w:val="2"/>
        <w:rPr>
          <w:rFonts w:ascii="微软雅黑" w:hAnsi="微软雅黑"/>
          <w:szCs w:val="18"/>
        </w:rPr>
      </w:pPr>
      <w:bookmarkStart w:id="12" w:name="_Toc469577138"/>
      <w:r w:rsidRPr="00116742">
        <w:rPr>
          <w:rFonts w:ascii="微软雅黑" w:hAnsi="微软雅黑" w:hint="eastAsia"/>
          <w:szCs w:val="18"/>
        </w:rPr>
        <w:t>薪酬管理能力</w:t>
      </w:r>
      <w:bookmarkEnd w:id="12"/>
    </w:p>
    <w:tbl>
      <w:tblPr>
        <w:tblW w:w="9722"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396"/>
        <w:gridCol w:w="1909"/>
        <w:gridCol w:w="2175"/>
        <w:gridCol w:w="1535"/>
        <w:gridCol w:w="3707"/>
      </w:tblGrid>
      <w:tr w:rsidR="00F82798" w:rsidRPr="00116742" w:rsidTr="00AD3E94">
        <w:trPr>
          <w:trHeight w:val="408"/>
          <w:jc w:val="center"/>
        </w:trPr>
        <w:tc>
          <w:tcPr>
            <w:tcW w:w="2211" w:type="dxa"/>
            <w:gridSpan w:val="2"/>
            <w:vAlign w:val="center"/>
          </w:tcPr>
          <w:p w:rsidR="00F82798" w:rsidRPr="00116742" w:rsidRDefault="00F82798" w:rsidP="00AD3E94">
            <w:pPr>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能力要素名称</w:t>
            </w:r>
          </w:p>
        </w:tc>
        <w:tc>
          <w:tcPr>
            <w:tcW w:w="2202" w:type="dxa"/>
            <w:vAlign w:val="center"/>
          </w:tcPr>
          <w:p w:rsidR="00F82798" w:rsidRPr="00116742" w:rsidRDefault="00F82798" w:rsidP="00AD3E94">
            <w:pPr>
              <w:jc w:val="center"/>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薪酬管理</w:t>
            </w:r>
          </w:p>
        </w:tc>
        <w:tc>
          <w:tcPr>
            <w:tcW w:w="1552" w:type="dxa"/>
            <w:vAlign w:val="center"/>
          </w:tcPr>
          <w:p w:rsidR="00F82798" w:rsidRPr="00116742" w:rsidRDefault="00F82798" w:rsidP="00AD3E94">
            <w:pPr>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能力要素类别</w:t>
            </w:r>
          </w:p>
        </w:tc>
        <w:tc>
          <w:tcPr>
            <w:tcW w:w="3757" w:type="dxa"/>
            <w:vAlign w:val="center"/>
          </w:tcPr>
          <w:p w:rsidR="00F82798" w:rsidRPr="00116742" w:rsidRDefault="00F82798" w:rsidP="00AD3E94">
            <w:pPr>
              <w:jc w:val="center"/>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人力资源专业能力</w:t>
            </w:r>
          </w:p>
        </w:tc>
      </w:tr>
      <w:tr w:rsidR="00F82798" w:rsidRPr="00116742" w:rsidTr="00AD3E94">
        <w:trPr>
          <w:trHeight w:val="954"/>
          <w:jc w:val="center"/>
        </w:trPr>
        <w:tc>
          <w:tcPr>
            <w:tcW w:w="9722" w:type="dxa"/>
            <w:gridSpan w:val="5"/>
            <w:vAlign w:val="center"/>
          </w:tcPr>
          <w:p w:rsidR="00F82798" w:rsidRPr="00116742" w:rsidRDefault="00F82798" w:rsidP="00AD3E94">
            <w:pPr>
              <w:jc w:val="left"/>
              <w:rPr>
                <w:rFonts w:ascii="微软雅黑" w:eastAsia="微软雅黑" w:hAnsi="微软雅黑"/>
                <w:sz w:val="18"/>
                <w:szCs w:val="18"/>
              </w:rPr>
            </w:pPr>
            <w:r w:rsidRPr="00116742">
              <w:rPr>
                <w:rFonts w:ascii="微软雅黑" w:eastAsia="微软雅黑" w:hAnsi="微软雅黑" w:cs="宋体" w:hint="eastAsia"/>
                <w:b/>
                <w:kern w:val="0"/>
                <w:sz w:val="18"/>
                <w:szCs w:val="18"/>
              </w:rPr>
              <w:t>定义</w:t>
            </w:r>
            <w:r w:rsidRPr="00116742">
              <w:rPr>
                <w:rFonts w:ascii="微软雅黑" w:eastAsia="微软雅黑" w:hAnsi="微软雅黑" w:cs="宋体" w:hint="eastAsia"/>
                <w:kern w:val="0"/>
                <w:sz w:val="18"/>
                <w:szCs w:val="18"/>
              </w:rPr>
              <w:t>：</w:t>
            </w:r>
            <w:r w:rsidRPr="00116742">
              <w:rPr>
                <w:rFonts w:ascii="微软雅黑" w:eastAsia="微软雅黑" w:hAnsi="微软雅黑" w:hint="eastAsia"/>
                <w:sz w:val="18"/>
                <w:szCs w:val="18"/>
              </w:rPr>
              <w:t>在</w:t>
            </w:r>
            <w:r w:rsidRPr="00116742">
              <w:rPr>
                <w:rFonts w:ascii="微软雅黑" w:eastAsia="微软雅黑" w:hAnsi="微软雅黑" w:cs="宋体" w:hint="eastAsia"/>
                <w:color w:val="000000"/>
                <w:kern w:val="0"/>
                <w:sz w:val="18"/>
                <w:szCs w:val="18"/>
              </w:rPr>
              <w:t>经营</w:t>
            </w:r>
            <w:r w:rsidRPr="00116742">
              <w:rPr>
                <w:rFonts w:ascii="微软雅黑" w:eastAsia="微软雅黑" w:hAnsi="微软雅黑" w:hint="eastAsia"/>
                <w:sz w:val="18"/>
                <w:szCs w:val="18"/>
              </w:rPr>
              <w:t>战略和人力资源战略的指导下，综合考虑内外部各种因素的影响，确定公司的薪酬水平、薪酬结构和薪酬</w:t>
            </w:r>
            <w:r w:rsidRPr="00116742">
              <w:rPr>
                <w:rFonts w:ascii="微软雅黑" w:eastAsia="微软雅黑" w:hAnsi="微软雅黑" w:cs="宋体" w:hint="eastAsia"/>
                <w:kern w:val="0"/>
                <w:sz w:val="18"/>
                <w:szCs w:val="18"/>
              </w:rPr>
              <w:t>形势</w:t>
            </w:r>
            <w:r w:rsidRPr="00116742">
              <w:rPr>
                <w:rFonts w:ascii="微软雅黑" w:eastAsia="微软雅黑" w:hAnsi="微软雅黑" w:hint="eastAsia"/>
                <w:sz w:val="18"/>
                <w:szCs w:val="18"/>
              </w:rPr>
              <w:t>，并进行薪酬调整和薪酬控制的整个过程。</w:t>
            </w:r>
          </w:p>
          <w:p w:rsidR="00F82798" w:rsidRPr="00116742" w:rsidRDefault="00F82798" w:rsidP="00AD3E94">
            <w:pPr>
              <w:jc w:val="left"/>
              <w:rPr>
                <w:rFonts w:ascii="微软雅黑" w:eastAsia="微软雅黑" w:hAnsi="微软雅黑" w:cs="宋体"/>
                <w:kern w:val="0"/>
                <w:sz w:val="18"/>
                <w:szCs w:val="18"/>
              </w:rPr>
            </w:pPr>
            <w:r w:rsidRPr="00116742">
              <w:rPr>
                <w:rFonts w:ascii="微软雅黑" w:eastAsia="微软雅黑" w:hAnsi="微软雅黑" w:cs="宋体" w:hint="eastAsia"/>
                <w:b/>
                <w:kern w:val="0"/>
                <w:sz w:val="18"/>
                <w:szCs w:val="18"/>
              </w:rPr>
              <w:t>要素</w:t>
            </w:r>
            <w:r w:rsidRPr="00116742">
              <w:rPr>
                <w:rFonts w:ascii="微软雅黑" w:eastAsia="微软雅黑" w:hAnsi="微软雅黑" w:cs="宋体" w:hint="eastAsia"/>
                <w:kern w:val="0"/>
                <w:sz w:val="18"/>
                <w:szCs w:val="18"/>
              </w:rPr>
              <w:t>：</w:t>
            </w:r>
            <w:r w:rsidRPr="00116742">
              <w:rPr>
                <w:rFonts w:ascii="微软雅黑" w:eastAsia="微软雅黑" w:hAnsi="微软雅黑" w:cs="宋体" w:hint="eastAsia"/>
                <w:color w:val="FF0000"/>
                <w:kern w:val="0"/>
                <w:sz w:val="18"/>
                <w:szCs w:val="18"/>
              </w:rPr>
              <w:t>薪酬管理策略与工具</w:t>
            </w:r>
            <w:r w:rsidRPr="00116742">
              <w:rPr>
                <w:rFonts w:ascii="微软雅黑" w:eastAsia="微软雅黑" w:hAnsi="微软雅黑" w:cs="宋体" w:hint="eastAsia"/>
                <w:kern w:val="0"/>
                <w:sz w:val="18"/>
                <w:szCs w:val="18"/>
              </w:rPr>
              <w:t>（</w:t>
            </w:r>
            <w:r w:rsidRPr="00116742">
              <w:rPr>
                <w:rFonts w:ascii="微软雅黑" w:eastAsia="微软雅黑" w:hAnsi="微软雅黑" w:cs="宋体"/>
                <w:kern w:val="0"/>
                <w:sz w:val="18"/>
                <w:szCs w:val="18"/>
              </w:rPr>
              <w:t>1/2/3/4</w:t>
            </w:r>
            <w:r w:rsidRPr="00116742">
              <w:rPr>
                <w:rFonts w:ascii="微软雅黑" w:eastAsia="微软雅黑" w:hAnsi="微软雅黑" w:cs="宋体" w:hint="eastAsia"/>
                <w:kern w:val="0"/>
                <w:sz w:val="18"/>
                <w:szCs w:val="18"/>
              </w:rPr>
              <w:t>），</w:t>
            </w:r>
            <w:r w:rsidRPr="00116742">
              <w:rPr>
                <w:rFonts w:ascii="微软雅黑" w:eastAsia="微软雅黑" w:hAnsi="微软雅黑" w:cs="宋体" w:hint="eastAsia"/>
                <w:color w:val="FF0000"/>
                <w:kern w:val="0"/>
                <w:sz w:val="18"/>
                <w:szCs w:val="18"/>
              </w:rPr>
              <w:t>薪酬调整</w:t>
            </w:r>
            <w:r w:rsidRPr="00116742">
              <w:rPr>
                <w:rFonts w:ascii="微软雅黑" w:eastAsia="微软雅黑" w:hAnsi="微软雅黑" w:cs="宋体" w:hint="eastAsia"/>
                <w:kern w:val="0"/>
                <w:sz w:val="18"/>
                <w:szCs w:val="18"/>
              </w:rPr>
              <w:t>（</w:t>
            </w:r>
            <w:r w:rsidRPr="00116742">
              <w:rPr>
                <w:rFonts w:ascii="微软雅黑" w:eastAsia="微软雅黑" w:hAnsi="微软雅黑" w:cs="宋体"/>
                <w:kern w:val="0"/>
                <w:sz w:val="18"/>
                <w:szCs w:val="18"/>
              </w:rPr>
              <w:t>1/2/3/4</w:t>
            </w:r>
            <w:r w:rsidRPr="00116742">
              <w:rPr>
                <w:rFonts w:ascii="微软雅黑" w:eastAsia="微软雅黑" w:hAnsi="微软雅黑" w:cs="宋体" w:hint="eastAsia"/>
                <w:kern w:val="0"/>
                <w:sz w:val="18"/>
                <w:szCs w:val="18"/>
              </w:rPr>
              <w:t>）</w:t>
            </w:r>
          </w:p>
        </w:tc>
      </w:tr>
      <w:tr w:rsidR="00F82798" w:rsidRPr="00116742" w:rsidTr="00AD3E94">
        <w:trPr>
          <w:trHeight w:val="315"/>
          <w:jc w:val="center"/>
        </w:trPr>
        <w:tc>
          <w:tcPr>
            <w:tcW w:w="272" w:type="dxa"/>
            <w:vAlign w:val="center"/>
          </w:tcPr>
          <w:p w:rsidR="00F82798" w:rsidRPr="00116742" w:rsidRDefault="00F82798" w:rsidP="00AD3E94">
            <w:pPr>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级别</w:t>
            </w:r>
          </w:p>
        </w:tc>
        <w:tc>
          <w:tcPr>
            <w:tcW w:w="9450" w:type="dxa"/>
            <w:gridSpan w:val="4"/>
            <w:vAlign w:val="center"/>
          </w:tcPr>
          <w:p w:rsidR="00F82798" w:rsidRPr="00116742" w:rsidRDefault="00F82798" w:rsidP="00AD3E94">
            <w:pPr>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行为表现</w:t>
            </w:r>
          </w:p>
        </w:tc>
      </w:tr>
      <w:tr w:rsidR="00F82798" w:rsidRPr="00116742" w:rsidTr="00AD3E94">
        <w:trPr>
          <w:trHeight w:val="679"/>
          <w:jc w:val="center"/>
        </w:trPr>
        <w:tc>
          <w:tcPr>
            <w:tcW w:w="272" w:type="dxa"/>
            <w:vAlign w:val="center"/>
          </w:tcPr>
          <w:p w:rsidR="00F82798" w:rsidRPr="00116742" w:rsidRDefault="00F82798" w:rsidP="00AD3E94">
            <w:pPr>
              <w:jc w:val="center"/>
              <w:rPr>
                <w:rFonts w:ascii="微软雅黑" w:eastAsia="微软雅黑" w:hAnsi="微软雅黑" w:cs="宋体"/>
                <w:kern w:val="0"/>
                <w:sz w:val="18"/>
                <w:szCs w:val="18"/>
              </w:rPr>
            </w:pPr>
            <w:r w:rsidRPr="00116742">
              <w:rPr>
                <w:rFonts w:ascii="微软雅黑" w:eastAsia="微软雅黑" w:hAnsi="微软雅黑" w:cs="宋体"/>
                <w:kern w:val="0"/>
                <w:sz w:val="18"/>
                <w:szCs w:val="18"/>
              </w:rPr>
              <w:t>1</w:t>
            </w:r>
          </w:p>
        </w:tc>
        <w:tc>
          <w:tcPr>
            <w:tcW w:w="9450" w:type="dxa"/>
            <w:gridSpan w:val="4"/>
            <w:vAlign w:val="center"/>
          </w:tcPr>
          <w:p w:rsidR="00F82798" w:rsidRPr="00116742" w:rsidRDefault="00F82798" w:rsidP="00731736">
            <w:pPr>
              <w:numPr>
                <w:ilvl w:val="0"/>
                <w:numId w:val="2"/>
              </w:numPr>
              <w:tabs>
                <w:tab w:val="clear" w:pos="420"/>
                <w:tab w:val="num" w:pos="5258"/>
              </w:tabs>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了解薪酬的相关理论及操作实务，包括制定及实施薪酬管理的方法与工具、步骤等。</w:t>
            </w:r>
          </w:p>
          <w:p w:rsidR="00F82798" w:rsidRPr="00116742" w:rsidRDefault="00F82798" w:rsidP="00731736">
            <w:pPr>
              <w:numPr>
                <w:ilvl w:val="0"/>
                <w:numId w:val="2"/>
              </w:numPr>
              <w:tabs>
                <w:tab w:val="clear" w:pos="420"/>
                <w:tab w:val="num" w:pos="5258"/>
              </w:tabs>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熟悉</w:t>
            </w:r>
            <w:r w:rsidRPr="00116742">
              <w:rPr>
                <w:rFonts w:ascii="微软雅黑" w:eastAsia="微软雅黑" w:hAnsi="微软雅黑" w:cs="宋体" w:hint="eastAsia"/>
                <w:kern w:val="0"/>
                <w:sz w:val="18"/>
                <w:szCs w:val="18"/>
              </w:rPr>
              <w:t>公司</w:t>
            </w:r>
            <w:r w:rsidRPr="00116742">
              <w:rPr>
                <w:rFonts w:ascii="微软雅黑" w:eastAsia="微软雅黑" w:hAnsi="微软雅黑" w:hint="eastAsia"/>
                <w:sz w:val="18"/>
                <w:szCs w:val="18"/>
              </w:rPr>
              <w:t>的薪酬管理制度和流程，能够正确执行薪资调整工作。</w:t>
            </w:r>
          </w:p>
          <w:p w:rsidR="00F82798" w:rsidRPr="00116742" w:rsidRDefault="00F82798" w:rsidP="00731736">
            <w:pPr>
              <w:numPr>
                <w:ilvl w:val="0"/>
                <w:numId w:val="2"/>
              </w:numPr>
              <w:tabs>
                <w:tab w:val="clear" w:pos="420"/>
                <w:tab w:val="num" w:pos="5258"/>
              </w:tabs>
              <w:spacing w:beforeLines="50" w:before="156" w:afterLines="50" w:after="156" w:line="220" w:lineRule="exact"/>
              <w:ind w:left="194" w:hangingChars="108" w:hanging="194"/>
              <w:rPr>
                <w:rFonts w:ascii="微软雅黑" w:eastAsia="微软雅黑" w:hAnsi="微软雅黑"/>
                <w:color w:val="FF0000"/>
                <w:sz w:val="18"/>
                <w:szCs w:val="18"/>
              </w:rPr>
            </w:pPr>
            <w:r w:rsidRPr="00116742">
              <w:rPr>
                <w:rFonts w:ascii="微软雅黑" w:eastAsia="微软雅黑" w:hAnsi="微软雅黑" w:hint="eastAsia"/>
                <w:color w:val="FF0000"/>
                <w:sz w:val="18"/>
                <w:szCs w:val="18"/>
              </w:rPr>
              <w:t>能根据薪酬策略及工作权限，提交5级以下员工薪资调整建议。</w:t>
            </w:r>
          </w:p>
          <w:p w:rsidR="00F82798" w:rsidRPr="00116742" w:rsidRDefault="00F82798" w:rsidP="00731736">
            <w:pPr>
              <w:numPr>
                <w:ilvl w:val="0"/>
                <w:numId w:val="2"/>
              </w:numPr>
              <w:tabs>
                <w:tab w:val="clear" w:pos="420"/>
                <w:tab w:val="num" w:pos="5258"/>
              </w:tabs>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color w:val="FF0000"/>
                <w:sz w:val="18"/>
                <w:szCs w:val="18"/>
              </w:rPr>
              <w:t>能</w:t>
            </w:r>
            <w:r w:rsidRPr="00116742">
              <w:rPr>
                <w:rFonts w:ascii="微软雅黑" w:eastAsia="微软雅黑" w:hAnsi="微软雅黑" w:cs="宋体" w:hint="eastAsia"/>
                <w:color w:val="FF0000"/>
                <w:kern w:val="0"/>
                <w:sz w:val="18"/>
                <w:szCs w:val="18"/>
              </w:rPr>
              <w:t>根据</w:t>
            </w:r>
            <w:r w:rsidRPr="00116742">
              <w:rPr>
                <w:rFonts w:ascii="微软雅黑" w:eastAsia="微软雅黑" w:hAnsi="微软雅黑" w:hint="eastAsia"/>
                <w:color w:val="FF0000"/>
                <w:sz w:val="18"/>
                <w:szCs w:val="18"/>
              </w:rPr>
              <w:t>薪酬策略，正确解答员工关于薪酬调整的常规性问题，如什么情况下可以调薪。</w:t>
            </w:r>
          </w:p>
        </w:tc>
      </w:tr>
      <w:tr w:rsidR="00F82798" w:rsidRPr="00116742" w:rsidTr="00AD3E94">
        <w:trPr>
          <w:trHeight w:val="1314"/>
          <w:jc w:val="center"/>
        </w:trPr>
        <w:tc>
          <w:tcPr>
            <w:tcW w:w="272" w:type="dxa"/>
            <w:vAlign w:val="center"/>
          </w:tcPr>
          <w:p w:rsidR="00F82798" w:rsidRPr="00116742" w:rsidRDefault="00F82798" w:rsidP="00AD3E94">
            <w:pPr>
              <w:jc w:val="center"/>
              <w:rPr>
                <w:rFonts w:ascii="微软雅黑" w:eastAsia="微软雅黑" w:hAnsi="微软雅黑" w:cs="宋体"/>
                <w:kern w:val="0"/>
                <w:sz w:val="18"/>
                <w:szCs w:val="18"/>
              </w:rPr>
            </w:pPr>
            <w:r w:rsidRPr="00116742">
              <w:rPr>
                <w:rFonts w:ascii="微软雅黑" w:eastAsia="微软雅黑" w:hAnsi="微软雅黑" w:cs="宋体"/>
                <w:kern w:val="0"/>
                <w:sz w:val="18"/>
                <w:szCs w:val="18"/>
              </w:rPr>
              <w:lastRenderedPageBreak/>
              <w:t>2</w:t>
            </w:r>
          </w:p>
        </w:tc>
        <w:tc>
          <w:tcPr>
            <w:tcW w:w="9450" w:type="dxa"/>
            <w:gridSpan w:val="4"/>
            <w:vAlign w:val="center"/>
          </w:tcPr>
          <w:p w:rsidR="00F82798" w:rsidRPr="00116742" w:rsidRDefault="00F82798" w:rsidP="00731736">
            <w:pPr>
              <w:numPr>
                <w:ilvl w:val="0"/>
                <w:numId w:val="2"/>
              </w:numPr>
              <w:tabs>
                <w:tab w:val="clear" w:pos="420"/>
                <w:tab w:val="num" w:pos="5258"/>
              </w:tabs>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熟悉薪酬福利的相关理论及操作实务，包括制定及实施薪酬福利方案的方法与工具、步骤等。</w:t>
            </w:r>
          </w:p>
          <w:p w:rsidR="00F82798" w:rsidRPr="00116742" w:rsidRDefault="00F82798" w:rsidP="00731736">
            <w:pPr>
              <w:numPr>
                <w:ilvl w:val="0"/>
                <w:numId w:val="2"/>
              </w:numPr>
              <w:tabs>
                <w:tab w:val="clear" w:pos="420"/>
                <w:tab w:val="num" w:pos="5258"/>
              </w:tabs>
              <w:spacing w:beforeLines="50" w:before="156" w:afterLines="50" w:after="156" w:line="220" w:lineRule="exact"/>
              <w:ind w:left="194" w:hangingChars="108" w:hanging="194"/>
              <w:rPr>
                <w:rFonts w:ascii="微软雅黑" w:eastAsia="微软雅黑" w:hAnsi="微软雅黑"/>
                <w:color w:val="FF0000"/>
                <w:sz w:val="18"/>
                <w:szCs w:val="18"/>
              </w:rPr>
            </w:pPr>
            <w:r w:rsidRPr="00116742">
              <w:rPr>
                <w:rFonts w:ascii="微软雅黑" w:eastAsia="微软雅黑" w:hAnsi="微软雅黑" w:hint="eastAsia"/>
                <w:color w:val="FF0000"/>
                <w:sz w:val="18"/>
                <w:szCs w:val="18"/>
              </w:rPr>
              <w:t>熟悉薪酬结构、制度和流程，并能提出改进建议。</w:t>
            </w:r>
          </w:p>
          <w:p w:rsidR="00F82798" w:rsidRPr="00116742" w:rsidRDefault="00F82798" w:rsidP="00731736">
            <w:pPr>
              <w:numPr>
                <w:ilvl w:val="0"/>
                <w:numId w:val="2"/>
              </w:numPr>
              <w:tabs>
                <w:tab w:val="clear" w:pos="420"/>
                <w:tab w:val="num" w:pos="5258"/>
              </w:tabs>
              <w:spacing w:beforeLines="50" w:before="156" w:afterLines="50" w:after="156" w:line="220" w:lineRule="exact"/>
              <w:ind w:left="194" w:hangingChars="108" w:hanging="194"/>
              <w:rPr>
                <w:rFonts w:ascii="微软雅黑" w:eastAsia="微软雅黑" w:hAnsi="微软雅黑"/>
                <w:color w:val="FF0000"/>
                <w:sz w:val="18"/>
                <w:szCs w:val="18"/>
              </w:rPr>
            </w:pPr>
            <w:r w:rsidRPr="00116742">
              <w:rPr>
                <w:rFonts w:ascii="微软雅黑" w:eastAsia="微软雅黑" w:hAnsi="微软雅黑" w:hint="eastAsia"/>
                <w:color w:val="FF0000"/>
                <w:sz w:val="18"/>
                <w:szCs w:val="18"/>
              </w:rPr>
              <w:t>了解部门业务及人员市场薪酬状况，能够在上级或者模块的协助下，制定部门薪酬管理方案，并能为部门薪酬方案设计提供有效数据支持和意见建议。</w:t>
            </w:r>
          </w:p>
        </w:tc>
      </w:tr>
      <w:tr w:rsidR="00F82798" w:rsidRPr="00116742" w:rsidTr="00AD3E94">
        <w:trPr>
          <w:trHeight w:val="765"/>
          <w:jc w:val="center"/>
        </w:trPr>
        <w:tc>
          <w:tcPr>
            <w:tcW w:w="272" w:type="dxa"/>
            <w:vAlign w:val="center"/>
          </w:tcPr>
          <w:p w:rsidR="00F82798" w:rsidRPr="00116742" w:rsidRDefault="00F82798" w:rsidP="00AD3E94">
            <w:pPr>
              <w:jc w:val="center"/>
              <w:rPr>
                <w:rFonts w:ascii="微软雅黑" w:eastAsia="微软雅黑" w:hAnsi="微软雅黑" w:cs="宋体"/>
                <w:kern w:val="0"/>
                <w:sz w:val="18"/>
                <w:szCs w:val="18"/>
              </w:rPr>
            </w:pPr>
            <w:r w:rsidRPr="00116742">
              <w:rPr>
                <w:rFonts w:ascii="微软雅黑" w:eastAsia="微软雅黑" w:hAnsi="微软雅黑" w:cs="宋体"/>
                <w:kern w:val="0"/>
                <w:sz w:val="18"/>
                <w:szCs w:val="18"/>
              </w:rPr>
              <w:t>3</w:t>
            </w:r>
          </w:p>
        </w:tc>
        <w:tc>
          <w:tcPr>
            <w:tcW w:w="9450" w:type="dxa"/>
            <w:gridSpan w:val="4"/>
            <w:vAlign w:val="center"/>
          </w:tcPr>
          <w:p w:rsidR="00F82798" w:rsidRPr="00116742" w:rsidRDefault="00F82798" w:rsidP="00731736">
            <w:pPr>
              <w:numPr>
                <w:ilvl w:val="0"/>
                <w:numId w:val="2"/>
              </w:numPr>
              <w:tabs>
                <w:tab w:val="clear" w:pos="420"/>
                <w:tab w:val="num" w:pos="5258"/>
              </w:tabs>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掌握薪酬的相关理论及操作实务，包括制定及实施薪酬管理的方法与工具、步骤等，能有效制定并实施薪酬制度和流程。</w:t>
            </w:r>
          </w:p>
          <w:p w:rsidR="00F82798" w:rsidRPr="00116742" w:rsidRDefault="00F82798" w:rsidP="00731736">
            <w:pPr>
              <w:numPr>
                <w:ilvl w:val="0"/>
                <w:numId w:val="2"/>
              </w:numPr>
              <w:tabs>
                <w:tab w:val="clear" w:pos="420"/>
                <w:tab w:val="num" w:pos="5258"/>
              </w:tabs>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能根据</w:t>
            </w:r>
            <w:r w:rsidRPr="00116742">
              <w:rPr>
                <w:rFonts w:ascii="微软雅黑" w:eastAsia="微软雅黑" w:hAnsi="微软雅黑" w:cs="宋体" w:hint="eastAsia"/>
                <w:kern w:val="0"/>
                <w:sz w:val="18"/>
                <w:szCs w:val="18"/>
              </w:rPr>
              <w:t>部门</w:t>
            </w:r>
            <w:r w:rsidRPr="00116742">
              <w:rPr>
                <w:rFonts w:ascii="微软雅黑" w:eastAsia="微软雅黑" w:hAnsi="微软雅黑" w:hint="eastAsia"/>
                <w:sz w:val="18"/>
                <w:szCs w:val="18"/>
              </w:rPr>
              <w:t>业务及人员状况，灵活应用各种薪酬管理工具，制定部门薪酬管理方案，对员工薪酬进行管理，有效激励员工。</w:t>
            </w:r>
          </w:p>
          <w:p w:rsidR="00F82798" w:rsidRPr="00116742" w:rsidRDefault="00F82798" w:rsidP="00731736">
            <w:pPr>
              <w:numPr>
                <w:ilvl w:val="0"/>
                <w:numId w:val="2"/>
              </w:numPr>
              <w:tabs>
                <w:tab w:val="clear" w:pos="420"/>
                <w:tab w:val="num" w:pos="5258"/>
              </w:tabs>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能根据内</w:t>
            </w:r>
            <w:r w:rsidRPr="00116742">
              <w:rPr>
                <w:rFonts w:ascii="微软雅黑" w:eastAsia="微软雅黑" w:hAnsi="微软雅黑" w:cs="宋体" w:hint="eastAsia"/>
                <w:kern w:val="0"/>
                <w:sz w:val="18"/>
                <w:szCs w:val="18"/>
              </w:rPr>
              <w:t>外部</w:t>
            </w:r>
            <w:r w:rsidRPr="00116742">
              <w:rPr>
                <w:rFonts w:ascii="微软雅黑" w:eastAsia="微软雅黑" w:hAnsi="微软雅黑" w:hint="eastAsia"/>
                <w:sz w:val="18"/>
                <w:szCs w:val="18"/>
              </w:rPr>
              <w:t>薪酬情况及工作权限，</w:t>
            </w:r>
            <w:r w:rsidRPr="00116742">
              <w:rPr>
                <w:rFonts w:ascii="微软雅黑" w:eastAsia="微软雅黑" w:hAnsi="微软雅黑" w:cs="宋体" w:hint="eastAsia"/>
                <w:kern w:val="0"/>
                <w:sz w:val="18"/>
                <w:szCs w:val="18"/>
              </w:rPr>
              <w:t>提交</w:t>
            </w:r>
            <w:r w:rsidRPr="00116742">
              <w:rPr>
                <w:rFonts w:ascii="微软雅黑" w:eastAsia="微软雅黑" w:hAnsi="微软雅黑" w:cs="宋体"/>
                <w:kern w:val="0"/>
                <w:sz w:val="18"/>
                <w:szCs w:val="18"/>
              </w:rPr>
              <w:t>5</w:t>
            </w:r>
            <w:r w:rsidRPr="00116742">
              <w:rPr>
                <w:rFonts w:ascii="微软雅黑" w:eastAsia="微软雅黑" w:hAnsi="微软雅黑" w:cs="宋体" w:hint="eastAsia"/>
                <w:kern w:val="0"/>
                <w:sz w:val="18"/>
                <w:szCs w:val="18"/>
              </w:rPr>
              <w:t>级及以上员工薪资调整建议。</w:t>
            </w:r>
          </w:p>
        </w:tc>
      </w:tr>
      <w:tr w:rsidR="00F82798" w:rsidRPr="00116742" w:rsidTr="00AD3E94">
        <w:trPr>
          <w:trHeight w:val="765"/>
          <w:jc w:val="center"/>
        </w:trPr>
        <w:tc>
          <w:tcPr>
            <w:tcW w:w="272" w:type="dxa"/>
            <w:vAlign w:val="center"/>
          </w:tcPr>
          <w:p w:rsidR="00F82798" w:rsidRPr="00116742" w:rsidRDefault="00F82798" w:rsidP="00AD3E94">
            <w:pPr>
              <w:jc w:val="center"/>
              <w:rPr>
                <w:rFonts w:ascii="微软雅黑" w:eastAsia="微软雅黑" w:hAnsi="微软雅黑" w:cs="宋体"/>
                <w:kern w:val="0"/>
                <w:sz w:val="18"/>
                <w:szCs w:val="18"/>
              </w:rPr>
            </w:pPr>
            <w:r w:rsidRPr="00116742">
              <w:rPr>
                <w:rFonts w:ascii="微软雅黑" w:eastAsia="微软雅黑" w:hAnsi="微软雅黑" w:cs="宋体"/>
                <w:kern w:val="0"/>
                <w:sz w:val="18"/>
                <w:szCs w:val="18"/>
              </w:rPr>
              <w:t>4</w:t>
            </w:r>
          </w:p>
        </w:tc>
        <w:tc>
          <w:tcPr>
            <w:tcW w:w="9450" w:type="dxa"/>
            <w:gridSpan w:val="4"/>
            <w:vAlign w:val="center"/>
          </w:tcPr>
          <w:p w:rsidR="00F82798" w:rsidRPr="00116742" w:rsidRDefault="00F82798" w:rsidP="00731736">
            <w:pPr>
              <w:numPr>
                <w:ilvl w:val="0"/>
                <w:numId w:val="2"/>
              </w:numPr>
              <w:tabs>
                <w:tab w:val="clear" w:pos="420"/>
                <w:tab w:val="num" w:pos="5258"/>
              </w:tabs>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精通薪酬的相关理论及操作实务，包括制定及实施薪酬管理的方法与工具、步骤等。</w:t>
            </w:r>
          </w:p>
          <w:p w:rsidR="00F82798" w:rsidRPr="00116742" w:rsidRDefault="00F82798" w:rsidP="00731736">
            <w:pPr>
              <w:numPr>
                <w:ilvl w:val="0"/>
                <w:numId w:val="2"/>
              </w:numPr>
              <w:tabs>
                <w:tab w:val="clear" w:pos="420"/>
                <w:tab w:val="num" w:pos="5258"/>
              </w:tabs>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深刻理解公司发展战略以及人力资源战略，并结合市场上薪酬的通用做法，能有效制定和实施公司的薪酬管理策略，引导员工的工作行为、激发员工的工作热情，不断提高员工的工作绩效。</w:t>
            </w:r>
          </w:p>
          <w:p w:rsidR="00F82798" w:rsidRPr="00116742" w:rsidRDefault="00F82798" w:rsidP="00731736">
            <w:pPr>
              <w:numPr>
                <w:ilvl w:val="0"/>
                <w:numId w:val="2"/>
              </w:numPr>
              <w:tabs>
                <w:tab w:val="clear" w:pos="420"/>
                <w:tab w:val="num" w:pos="5258"/>
              </w:tabs>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根据</w:t>
            </w:r>
            <w:r w:rsidRPr="00116742">
              <w:rPr>
                <w:rFonts w:ascii="微软雅黑" w:eastAsia="微软雅黑" w:hAnsi="微软雅黑" w:cs="宋体" w:hint="eastAsia"/>
                <w:kern w:val="0"/>
                <w:sz w:val="18"/>
                <w:szCs w:val="18"/>
              </w:rPr>
              <w:t>企业</w:t>
            </w:r>
            <w:r w:rsidRPr="00116742">
              <w:rPr>
                <w:rFonts w:ascii="微软雅黑" w:eastAsia="微软雅黑" w:hAnsi="微软雅黑" w:hint="eastAsia"/>
                <w:sz w:val="18"/>
                <w:szCs w:val="18"/>
              </w:rPr>
              <w:t>战略目标及中长期目标，能制定一年内人力成本预算并且有效管理控制人力成本。</w:t>
            </w:r>
          </w:p>
        </w:tc>
      </w:tr>
    </w:tbl>
    <w:p w:rsidR="00F82798" w:rsidRPr="00116742" w:rsidRDefault="00F82798" w:rsidP="00F82798">
      <w:pPr>
        <w:pStyle w:val="2"/>
        <w:rPr>
          <w:rFonts w:ascii="微软雅黑" w:hAnsi="微软雅黑"/>
          <w:szCs w:val="18"/>
        </w:rPr>
      </w:pPr>
      <w:bookmarkStart w:id="13" w:name="_Toc469577139"/>
      <w:r w:rsidRPr="00116742">
        <w:rPr>
          <w:rFonts w:ascii="微软雅黑" w:hAnsi="微软雅黑" w:hint="eastAsia"/>
          <w:szCs w:val="18"/>
        </w:rPr>
        <w:t>活动策划与组织能力</w:t>
      </w:r>
      <w:bookmarkEnd w:id="13"/>
    </w:p>
    <w:tbl>
      <w:tblPr>
        <w:tblW w:w="9722"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396"/>
        <w:gridCol w:w="1909"/>
        <w:gridCol w:w="2175"/>
        <w:gridCol w:w="1535"/>
        <w:gridCol w:w="3707"/>
      </w:tblGrid>
      <w:tr w:rsidR="00F82798" w:rsidRPr="00116742" w:rsidTr="00AD3E94">
        <w:trPr>
          <w:trHeight w:val="349"/>
          <w:jc w:val="center"/>
        </w:trPr>
        <w:tc>
          <w:tcPr>
            <w:tcW w:w="2211" w:type="dxa"/>
            <w:gridSpan w:val="2"/>
            <w:vAlign w:val="center"/>
          </w:tcPr>
          <w:p w:rsidR="00F82798" w:rsidRPr="00116742" w:rsidRDefault="00F82798" w:rsidP="00AD3E94">
            <w:pPr>
              <w:jc w:val="center"/>
              <w:rPr>
                <w:rFonts w:ascii="微软雅黑" w:eastAsia="微软雅黑" w:hAnsi="微软雅黑" w:cs="宋体"/>
                <w:b/>
                <w:bCs/>
                <w:color w:val="000000"/>
                <w:kern w:val="0"/>
                <w:sz w:val="18"/>
                <w:szCs w:val="18"/>
              </w:rPr>
            </w:pPr>
            <w:r w:rsidRPr="00116742">
              <w:rPr>
                <w:rFonts w:ascii="微软雅黑" w:eastAsia="微软雅黑" w:hAnsi="微软雅黑" w:cs="宋体" w:hint="eastAsia"/>
                <w:b/>
                <w:bCs/>
                <w:color w:val="000000"/>
                <w:kern w:val="0"/>
                <w:sz w:val="18"/>
                <w:szCs w:val="18"/>
              </w:rPr>
              <w:t>能力要素名称</w:t>
            </w:r>
          </w:p>
        </w:tc>
        <w:tc>
          <w:tcPr>
            <w:tcW w:w="2202" w:type="dxa"/>
            <w:vAlign w:val="center"/>
          </w:tcPr>
          <w:p w:rsidR="00F82798" w:rsidRPr="00116742" w:rsidRDefault="00F82798" w:rsidP="00AD3E94">
            <w:pPr>
              <w:jc w:val="center"/>
              <w:rPr>
                <w:rFonts w:ascii="微软雅黑" w:eastAsia="微软雅黑" w:hAnsi="微软雅黑" w:cs="宋体"/>
                <w:color w:val="000000"/>
                <w:kern w:val="0"/>
                <w:sz w:val="18"/>
                <w:szCs w:val="18"/>
              </w:rPr>
            </w:pPr>
            <w:r w:rsidRPr="00116742">
              <w:rPr>
                <w:rFonts w:ascii="微软雅黑" w:eastAsia="微软雅黑" w:hAnsi="微软雅黑" w:cs="宋体" w:hint="eastAsia"/>
                <w:color w:val="000000"/>
                <w:kern w:val="0"/>
                <w:sz w:val="18"/>
                <w:szCs w:val="18"/>
              </w:rPr>
              <w:t>活动策划和组织</w:t>
            </w:r>
          </w:p>
        </w:tc>
        <w:tc>
          <w:tcPr>
            <w:tcW w:w="1552" w:type="dxa"/>
            <w:vAlign w:val="center"/>
          </w:tcPr>
          <w:p w:rsidR="00F82798" w:rsidRPr="00116742" w:rsidRDefault="00F82798" w:rsidP="00AD3E94">
            <w:pPr>
              <w:jc w:val="center"/>
              <w:rPr>
                <w:rFonts w:ascii="微软雅黑" w:eastAsia="微软雅黑" w:hAnsi="微软雅黑" w:cs="宋体"/>
                <w:b/>
                <w:bCs/>
                <w:color w:val="000000"/>
                <w:kern w:val="0"/>
                <w:sz w:val="18"/>
                <w:szCs w:val="18"/>
              </w:rPr>
            </w:pPr>
            <w:r w:rsidRPr="00116742">
              <w:rPr>
                <w:rFonts w:ascii="微软雅黑" w:eastAsia="微软雅黑" w:hAnsi="微软雅黑" w:cs="宋体" w:hint="eastAsia"/>
                <w:b/>
                <w:bCs/>
                <w:color w:val="000000"/>
                <w:kern w:val="0"/>
                <w:sz w:val="18"/>
                <w:szCs w:val="18"/>
              </w:rPr>
              <w:t>能力要素类别</w:t>
            </w:r>
          </w:p>
        </w:tc>
        <w:tc>
          <w:tcPr>
            <w:tcW w:w="3757" w:type="dxa"/>
            <w:vAlign w:val="center"/>
          </w:tcPr>
          <w:p w:rsidR="00F82798" w:rsidRPr="00116742" w:rsidRDefault="00F82798" w:rsidP="00AD3E94">
            <w:pPr>
              <w:jc w:val="center"/>
              <w:rPr>
                <w:rFonts w:ascii="微软雅黑" w:eastAsia="微软雅黑" w:hAnsi="微软雅黑" w:cs="宋体"/>
                <w:color w:val="000000"/>
                <w:kern w:val="0"/>
                <w:sz w:val="18"/>
                <w:szCs w:val="18"/>
              </w:rPr>
            </w:pPr>
            <w:r w:rsidRPr="00116742">
              <w:rPr>
                <w:rFonts w:ascii="微软雅黑" w:eastAsia="微软雅黑" w:hAnsi="微软雅黑" w:cs="宋体" w:hint="eastAsia"/>
                <w:color w:val="000000"/>
                <w:kern w:val="0"/>
                <w:sz w:val="18"/>
                <w:szCs w:val="18"/>
              </w:rPr>
              <w:t>人力资源专业能力</w:t>
            </w:r>
          </w:p>
        </w:tc>
      </w:tr>
      <w:tr w:rsidR="00F82798" w:rsidRPr="00116742" w:rsidTr="00AD3E94">
        <w:trPr>
          <w:trHeight w:val="765"/>
          <w:jc w:val="center"/>
        </w:trPr>
        <w:tc>
          <w:tcPr>
            <w:tcW w:w="9722" w:type="dxa"/>
            <w:gridSpan w:val="5"/>
            <w:vAlign w:val="center"/>
          </w:tcPr>
          <w:p w:rsidR="00F82798" w:rsidRPr="00116742" w:rsidRDefault="00F82798" w:rsidP="00AD3E94">
            <w:pPr>
              <w:jc w:val="left"/>
              <w:rPr>
                <w:rFonts w:ascii="微软雅黑" w:eastAsia="微软雅黑" w:hAnsi="微软雅黑" w:cs="宋体"/>
                <w:color w:val="000000"/>
                <w:kern w:val="0"/>
                <w:sz w:val="18"/>
                <w:szCs w:val="18"/>
              </w:rPr>
            </w:pPr>
            <w:r w:rsidRPr="00116742">
              <w:rPr>
                <w:rFonts w:ascii="微软雅黑" w:eastAsia="微软雅黑" w:hAnsi="微软雅黑" w:cs="宋体" w:hint="eastAsia"/>
                <w:b/>
                <w:color w:val="000000"/>
                <w:kern w:val="0"/>
                <w:sz w:val="18"/>
                <w:szCs w:val="18"/>
              </w:rPr>
              <w:t>定义</w:t>
            </w:r>
            <w:r w:rsidRPr="00116742">
              <w:rPr>
                <w:rFonts w:ascii="微软雅黑" w:eastAsia="微软雅黑" w:hAnsi="微软雅黑" w:cs="宋体" w:hint="eastAsia"/>
                <w:color w:val="000000"/>
                <w:kern w:val="0"/>
                <w:sz w:val="18"/>
                <w:szCs w:val="18"/>
              </w:rPr>
              <w:t>：能根据公司管理策略和员工需求，推进公司各部门员工活动、俱乐部活动的开展，推进团队建设，协调员工工作和生活，加强员工对企业的认同。</w:t>
            </w:r>
          </w:p>
          <w:p w:rsidR="00F82798" w:rsidRPr="00116742" w:rsidRDefault="00F82798" w:rsidP="00AD3E94">
            <w:pPr>
              <w:tabs>
                <w:tab w:val="num" w:pos="5258"/>
              </w:tabs>
              <w:ind w:left="194" w:hangingChars="108" w:hanging="194"/>
              <w:jc w:val="left"/>
              <w:rPr>
                <w:rFonts w:ascii="微软雅黑" w:eastAsia="微软雅黑" w:hAnsi="微软雅黑" w:cs="宋体"/>
                <w:color w:val="000000"/>
                <w:kern w:val="0"/>
                <w:sz w:val="18"/>
                <w:szCs w:val="18"/>
              </w:rPr>
            </w:pPr>
            <w:r w:rsidRPr="00116742">
              <w:rPr>
                <w:rFonts w:ascii="微软雅黑" w:eastAsia="微软雅黑" w:hAnsi="微软雅黑" w:cs="宋体" w:hint="eastAsia"/>
                <w:b/>
                <w:color w:val="000000"/>
                <w:kern w:val="0"/>
                <w:sz w:val="18"/>
                <w:szCs w:val="18"/>
              </w:rPr>
              <w:t>要素</w:t>
            </w:r>
            <w:r w:rsidRPr="00116742">
              <w:rPr>
                <w:rFonts w:ascii="微软雅黑" w:eastAsia="微软雅黑" w:hAnsi="微软雅黑" w:cs="宋体" w:hint="eastAsia"/>
                <w:color w:val="000000"/>
                <w:kern w:val="0"/>
                <w:sz w:val="18"/>
                <w:szCs w:val="18"/>
              </w:rPr>
              <w:t>：</w:t>
            </w:r>
            <w:r w:rsidRPr="00116742">
              <w:rPr>
                <w:rFonts w:ascii="微软雅黑" w:eastAsia="微软雅黑" w:hAnsi="微软雅黑" w:cs="宋体" w:hint="eastAsia"/>
                <w:color w:val="FF0000"/>
                <w:kern w:val="0"/>
                <w:sz w:val="18"/>
                <w:szCs w:val="18"/>
              </w:rPr>
              <w:t>俱乐部与委员会管理</w:t>
            </w:r>
            <w:r w:rsidRPr="00116742">
              <w:rPr>
                <w:rFonts w:ascii="微软雅黑" w:eastAsia="微软雅黑" w:hAnsi="微软雅黑" w:cs="宋体" w:hint="eastAsia"/>
                <w:color w:val="000000"/>
                <w:kern w:val="0"/>
                <w:sz w:val="18"/>
                <w:szCs w:val="18"/>
              </w:rPr>
              <w:t>（</w:t>
            </w:r>
            <w:r w:rsidRPr="00116742">
              <w:rPr>
                <w:rFonts w:ascii="微软雅黑" w:eastAsia="微软雅黑" w:hAnsi="微软雅黑" w:cs="宋体"/>
                <w:color w:val="000000"/>
                <w:kern w:val="0"/>
                <w:sz w:val="18"/>
                <w:szCs w:val="18"/>
              </w:rPr>
              <w:t>1/2/3/4</w:t>
            </w:r>
            <w:r w:rsidRPr="00116742">
              <w:rPr>
                <w:rFonts w:ascii="微软雅黑" w:eastAsia="微软雅黑" w:hAnsi="微软雅黑" w:cs="宋体" w:hint="eastAsia"/>
                <w:color w:val="000000"/>
                <w:kern w:val="0"/>
                <w:sz w:val="18"/>
                <w:szCs w:val="18"/>
              </w:rPr>
              <w:t>）、</w:t>
            </w:r>
            <w:r w:rsidRPr="00116742">
              <w:rPr>
                <w:rFonts w:ascii="微软雅黑" w:eastAsia="微软雅黑" w:hAnsi="微软雅黑" w:cs="宋体" w:hint="eastAsia"/>
                <w:color w:val="FF0000"/>
                <w:kern w:val="0"/>
                <w:sz w:val="18"/>
                <w:szCs w:val="18"/>
              </w:rPr>
              <w:t>员工活动管理</w:t>
            </w:r>
            <w:r w:rsidRPr="00116742">
              <w:rPr>
                <w:rFonts w:ascii="微软雅黑" w:eastAsia="微软雅黑" w:hAnsi="微软雅黑" w:cs="宋体" w:hint="eastAsia"/>
                <w:color w:val="000000"/>
                <w:kern w:val="0"/>
                <w:sz w:val="18"/>
                <w:szCs w:val="18"/>
              </w:rPr>
              <w:t>（</w:t>
            </w:r>
            <w:r w:rsidRPr="00116742">
              <w:rPr>
                <w:rFonts w:ascii="微软雅黑" w:eastAsia="微软雅黑" w:hAnsi="微软雅黑" w:cs="宋体"/>
                <w:color w:val="000000"/>
                <w:kern w:val="0"/>
                <w:sz w:val="18"/>
                <w:szCs w:val="18"/>
              </w:rPr>
              <w:t>1/2/3/4</w:t>
            </w:r>
            <w:r w:rsidRPr="00116742">
              <w:rPr>
                <w:rFonts w:ascii="微软雅黑" w:eastAsia="微软雅黑" w:hAnsi="微软雅黑" w:cs="宋体" w:hint="eastAsia"/>
                <w:color w:val="000000"/>
                <w:kern w:val="0"/>
                <w:sz w:val="18"/>
                <w:szCs w:val="18"/>
              </w:rPr>
              <w:t>）</w:t>
            </w:r>
          </w:p>
        </w:tc>
      </w:tr>
      <w:tr w:rsidR="00F82798" w:rsidRPr="00116742" w:rsidTr="00AD3E94">
        <w:trPr>
          <w:trHeight w:val="315"/>
          <w:jc w:val="center"/>
        </w:trPr>
        <w:tc>
          <w:tcPr>
            <w:tcW w:w="272" w:type="dxa"/>
            <w:vAlign w:val="center"/>
          </w:tcPr>
          <w:p w:rsidR="00F82798" w:rsidRPr="00116742" w:rsidRDefault="00F82798" w:rsidP="00AD3E94">
            <w:pPr>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级别</w:t>
            </w:r>
          </w:p>
        </w:tc>
        <w:tc>
          <w:tcPr>
            <w:tcW w:w="9450" w:type="dxa"/>
            <w:gridSpan w:val="4"/>
            <w:vAlign w:val="center"/>
          </w:tcPr>
          <w:p w:rsidR="00F82798" w:rsidRPr="00116742" w:rsidRDefault="00F82798" w:rsidP="00AD3E94">
            <w:pPr>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行为表现</w:t>
            </w:r>
          </w:p>
        </w:tc>
      </w:tr>
      <w:tr w:rsidR="00F82798" w:rsidRPr="00116742" w:rsidTr="00AD3E94">
        <w:trPr>
          <w:trHeight w:val="367"/>
          <w:jc w:val="center"/>
        </w:trPr>
        <w:tc>
          <w:tcPr>
            <w:tcW w:w="272" w:type="dxa"/>
            <w:vAlign w:val="center"/>
          </w:tcPr>
          <w:p w:rsidR="00F82798" w:rsidRPr="00116742" w:rsidRDefault="00F82798" w:rsidP="00AD3E94">
            <w:pPr>
              <w:jc w:val="center"/>
              <w:rPr>
                <w:rFonts w:ascii="微软雅黑" w:eastAsia="微软雅黑" w:hAnsi="微软雅黑" w:cs="Arial"/>
                <w:kern w:val="0"/>
                <w:sz w:val="18"/>
                <w:szCs w:val="18"/>
              </w:rPr>
            </w:pPr>
            <w:r w:rsidRPr="00116742">
              <w:rPr>
                <w:rFonts w:ascii="微软雅黑" w:eastAsia="微软雅黑" w:hAnsi="微软雅黑" w:cs="Arial"/>
                <w:kern w:val="0"/>
                <w:sz w:val="18"/>
                <w:szCs w:val="18"/>
              </w:rPr>
              <w:t>1</w:t>
            </w:r>
          </w:p>
        </w:tc>
        <w:tc>
          <w:tcPr>
            <w:tcW w:w="9450" w:type="dxa"/>
            <w:gridSpan w:val="4"/>
            <w:vAlign w:val="center"/>
          </w:tcPr>
          <w:p w:rsidR="00F82798" w:rsidRPr="00116742" w:rsidRDefault="00F82798" w:rsidP="00731736">
            <w:pPr>
              <w:numPr>
                <w:ilvl w:val="0"/>
                <w:numId w:val="2"/>
              </w:numPr>
              <w:tabs>
                <w:tab w:val="clear" w:pos="420"/>
                <w:tab w:val="num" w:pos="5258"/>
              </w:tabs>
              <w:spacing w:beforeLines="50" w:before="156" w:afterLines="50" w:after="156" w:line="220" w:lineRule="exact"/>
              <w:ind w:left="194" w:hangingChars="108" w:hanging="194"/>
              <w:rPr>
                <w:rFonts w:ascii="微软雅黑" w:eastAsia="微软雅黑" w:hAnsi="微软雅黑" w:cs="Arial"/>
                <w:sz w:val="18"/>
                <w:szCs w:val="18"/>
              </w:rPr>
            </w:pPr>
            <w:r w:rsidRPr="00116742">
              <w:rPr>
                <w:rFonts w:ascii="微软雅黑" w:eastAsia="微软雅黑" w:hAnsi="微软雅黑" w:cs="Arial" w:hint="eastAsia"/>
                <w:sz w:val="18"/>
                <w:szCs w:val="18"/>
              </w:rPr>
              <w:t>了解公司现有俱乐部、委员会等社团组织现状，收集并反馈其日常活动情况。</w:t>
            </w:r>
          </w:p>
          <w:p w:rsidR="00F82798" w:rsidRPr="00116742" w:rsidRDefault="00F82798" w:rsidP="00731736">
            <w:pPr>
              <w:numPr>
                <w:ilvl w:val="0"/>
                <w:numId w:val="2"/>
              </w:numPr>
              <w:tabs>
                <w:tab w:val="clear" w:pos="420"/>
                <w:tab w:val="num" w:pos="5258"/>
              </w:tabs>
              <w:spacing w:beforeLines="50" w:before="156" w:afterLines="50" w:after="156" w:line="220" w:lineRule="exact"/>
              <w:ind w:left="194" w:hangingChars="108" w:hanging="194"/>
              <w:rPr>
                <w:rFonts w:ascii="微软雅黑" w:eastAsia="微软雅黑" w:hAnsi="微软雅黑" w:cs="Arial"/>
                <w:sz w:val="18"/>
                <w:szCs w:val="18"/>
              </w:rPr>
            </w:pPr>
            <w:r w:rsidRPr="00116742">
              <w:rPr>
                <w:rFonts w:ascii="微软雅黑" w:eastAsia="微软雅黑" w:hAnsi="微软雅黑" w:cs="Arial" w:hint="eastAsia"/>
                <w:sz w:val="18"/>
                <w:szCs w:val="18"/>
              </w:rPr>
              <w:t>能协助各</w:t>
            </w:r>
            <w:r w:rsidRPr="00116742">
              <w:rPr>
                <w:rFonts w:ascii="微软雅黑" w:eastAsia="微软雅黑" w:hAnsi="微软雅黑" w:hint="eastAsia"/>
                <w:sz w:val="18"/>
                <w:szCs w:val="18"/>
              </w:rPr>
              <w:t>俱乐部</w:t>
            </w:r>
            <w:r w:rsidRPr="00116742">
              <w:rPr>
                <w:rFonts w:ascii="微软雅黑" w:eastAsia="微软雅黑" w:hAnsi="微软雅黑" w:cs="Arial" w:hint="eastAsia"/>
                <w:sz w:val="18"/>
                <w:szCs w:val="18"/>
              </w:rPr>
              <w:t>和委员会开展活动，协助开展公司每个季度的主题活动，</w:t>
            </w:r>
          </w:p>
          <w:p w:rsidR="00F82798" w:rsidRPr="00116742" w:rsidRDefault="00F82798" w:rsidP="00731736">
            <w:pPr>
              <w:numPr>
                <w:ilvl w:val="0"/>
                <w:numId w:val="2"/>
              </w:numPr>
              <w:tabs>
                <w:tab w:val="clear" w:pos="420"/>
                <w:tab w:val="num" w:pos="5258"/>
              </w:tabs>
              <w:spacing w:beforeLines="50" w:before="156" w:afterLines="50" w:after="156" w:line="220" w:lineRule="exact"/>
              <w:ind w:left="194" w:hangingChars="108" w:hanging="194"/>
              <w:rPr>
                <w:rFonts w:ascii="微软雅黑" w:eastAsia="微软雅黑" w:hAnsi="微软雅黑" w:cs="Arial"/>
                <w:sz w:val="18"/>
                <w:szCs w:val="18"/>
              </w:rPr>
            </w:pPr>
            <w:r w:rsidRPr="00116742">
              <w:rPr>
                <w:rFonts w:ascii="微软雅黑" w:eastAsia="微软雅黑" w:hAnsi="微软雅黑" w:cs="Arial" w:hint="eastAsia"/>
                <w:sz w:val="18"/>
                <w:szCs w:val="18"/>
              </w:rPr>
              <w:t>解答员工对员工活动基本信息的咨询，包括俱乐部、委员会活动的日常信息和季度主题活动的组织开展信息。</w:t>
            </w:r>
          </w:p>
        </w:tc>
      </w:tr>
      <w:tr w:rsidR="00F82798" w:rsidRPr="00116742" w:rsidTr="00AD3E94">
        <w:trPr>
          <w:trHeight w:val="491"/>
          <w:jc w:val="center"/>
        </w:trPr>
        <w:tc>
          <w:tcPr>
            <w:tcW w:w="272" w:type="dxa"/>
            <w:vAlign w:val="center"/>
          </w:tcPr>
          <w:p w:rsidR="00F82798" w:rsidRPr="00116742" w:rsidRDefault="00F82798" w:rsidP="00AD3E94">
            <w:pPr>
              <w:jc w:val="center"/>
              <w:rPr>
                <w:rFonts w:ascii="微软雅黑" w:eastAsia="微软雅黑" w:hAnsi="微软雅黑" w:cs="Arial"/>
                <w:kern w:val="0"/>
                <w:sz w:val="18"/>
                <w:szCs w:val="18"/>
              </w:rPr>
            </w:pPr>
            <w:r w:rsidRPr="00116742">
              <w:rPr>
                <w:rFonts w:ascii="微软雅黑" w:eastAsia="微软雅黑" w:hAnsi="微软雅黑" w:cs="Arial"/>
                <w:kern w:val="0"/>
                <w:sz w:val="18"/>
                <w:szCs w:val="18"/>
              </w:rPr>
              <w:t>2</w:t>
            </w:r>
          </w:p>
        </w:tc>
        <w:tc>
          <w:tcPr>
            <w:tcW w:w="9450" w:type="dxa"/>
            <w:gridSpan w:val="4"/>
            <w:vAlign w:val="center"/>
          </w:tcPr>
          <w:p w:rsidR="00F82798" w:rsidRPr="00116742" w:rsidRDefault="00F82798" w:rsidP="00731736">
            <w:pPr>
              <w:numPr>
                <w:ilvl w:val="0"/>
                <w:numId w:val="2"/>
              </w:numPr>
              <w:tabs>
                <w:tab w:val="clear" w:pos="420"/>
                <w:tab w:val="num" w:pos="5258"/>
              </w:tabs>
              <w:spacing w:beforeLines="50" w:before="156" w:afterLines="50" w:after="156" w:line="220" w:lineRule="exact"/>
              <w:ind w:left="194" w:hangingChars="108" w:hanging="194"/>
              <w:rPr>
                <w:rFonts w:ascii="微软雅黑" w:eastAsia="微软雅黑" w:hAnsi="微软雅黑" w:cs="Arial"/>
                <w:sz w:val="18"/>
                <w:szCs w:val="18"/>
              </w:rPr>
            </w:pPr>
            <w:r w:rsidRPr="00116742">
              <w:rPr>
                <w:rFonts w:ascii="微软雅黑" w:eastAsia="微软雅黑" w:hAnsi="微软雅黑" w:cs="Arial" w:hint="eastAsia"/>
                <w:sz w:val="18"/>
                <w:szCs w:val="18"/>
              </w:rPr>
              <w:t>能策划具体的季度主题活动方案，制定活动开展计划并推动各部门具体的组织执行。</w:t>
            </w:r>
          </w:p>
          <w:p w:rsidR="00F82798" w:rsidRPr="00116742" w:rsidRDefault="00F82798" w:rsidP="00731736">
            <w:pPr>
              <w:numPr>
                <w:ilvl w:val="0"/>
                <w:numId w:val="2"/>
              </w:numPr>
              <w:tabs>
                <w:tab w:val="clear" w:pos="420"/>
                <w:tab w:val="num" w:pos="5258"/>
              </w:tabs>
              <w:spacing w:beforeLines="50" w:before="156" w:afterLines="50" w:after="156" w:line="220" w:lineRule="exact"/>
              <w:ind w:left="194" w:hangingChars="108" w:hanging="194"/>
              <w:rPr>
                <w:rFonts w:ascii="微软雅黑" w:eastAsia="微软雅黑" w:hAnsi="微软雅黑" w:cs="Arial"/>
                <w:sz w:val="18"/>
                <w:szCs w:val="18"/>
              </w:rPr>
            </w:pPr>
            <w:r w:rsidRPr="00116742">
              <w:rPr>
                <w:rFonts w:ascii="微软雅黑" w:eastAsia="微软雅黑" w:hAnsi="微软雅黑" w:cs="Arial" w:hint="eastAsia"/>
                <w:sz w:val="18"/>
                <w:szCs w:val="18"/>
              </w:rPr>
              <w:t>能协调公司</w:t>
            </w:r>
            <w:r w:rsidRPr="00116742">
              <w:rPr>
                <w:rFonts w:ascii="微软雅黑" w:eastAsia="微软雅黑" w:hAnsi="微软雅黑" w:hint="eastAsia"/>
                <w:sz w:val="18"/>
                <w:szCs w:val="18"/>
              </w:rPr>
              <w:t>宣传</w:t>
            </w:r>
            <w:r w:rsidRPr="00116742">
              <w:rPr>
                <w:rFonts w:ascii="微软雅黑" w:eastAsia="微软雅黑" w:hAnsi="微软雅黑" w:cs="Arial" w:hint="eastAsia"/>
                <w:sz w:val="18"/>
                <w:szCs w:val="18"/>
              </w:rPr>
              <w:t>执行部门，共同开展季度主题活动，俱乐部活动的宣传并开展活动满意度调查。</w:t>
            </w:r>
          </w:p>
          <w:p w:rsidR="00F82798" w:rsidRPr="00116742" w:rsidRDefault="00F82798" w:rsidP="00731736">
            <w:pPr>
              <w:numPr>
                <w:ilvl w:val="0"/>
                <w:numId w:val="2"/>
              </w:numPr>
              <w:tabs>
                <w:tab w:val="clear" w:pos="420"/>
                <w:tab w:val="num" w:pos="5258"/>
              </w:tabs>
              <w:spacing w:beforeLines="50" w:before="156" w:afterLines="50" w:after="156" w:line="220" w:lineRule="exact"/>
              <w:ind w:left="194" w:hangingChars="108" w:hanging="194"/>
              <w:rPr>
                <w:rFonts w:ascii="微软雅黑" w:eastAsia="微软雅黑" w:hAnsi="微软雅黑" w:cs="Arial"/>
                <w:sz w:val="18"/>
                <w:szCs w:val="18"/>
              </w:rPr>
            </w:pPr>
            <w:r w:rsidRPr="00116742">
              <w:rPr>
                <w:rFonts w:ascii="微软雅黑" w:eastAsia="微软雅黑" w:hAnsi="微软雅黑" w:cs="Arial" w:hint="eastAsia"/>
                <w:sz w:val="18"/>
                <w:szCs w:val="18"/>
              </w:rPr>
              <w:t>能执行俱乐部和委员会的日常管理工作，对其活动开展提供公司制度范围内的支持。</w:t>
            </w:r>
          </w:p>
        </w:tc>
      </w:tr>
      <w:tr w:rsidR="00F82798" w:rsidRPr="00116742" w:rsidTr="00AD3E94">
        <w:trPr>
          <w:trHeight w:val="765"/>
          <w:jc w:val="center"/>
        </w:trPr>
        <w:tc>
          <w:tcPr>
            <w:tcW w:w="272" w:type="dxa"/>
            <w:vAlign w:val="center"/>
          </w:tcPr>
          <w:p w:rsidR="00F82798" w:rsidRPr="00116742" w:rsidRDefault="00F82798" w:rsidP="00AD3E94">
            <w:pPr>
              <w:jc w:val="center"/>
              <w:rPr>
                <w:rFonts w:ascii="微软雅黑" w:eastAsia="微软雅黑" w:hAnsi="微软雅黑" w:cs="Arial"/>
                <w:kern w:val="0"/>
                <w:sz w:val="18"/>
                <w:szCs w:val="18"/>
              </w:rPr>
            </w:pPr>
            <w:r w:rsidRPr="00116742">
              <w:rPr>
                <w:rFonts w:ascii="微软雅黑" w:eastAsia="微软雅黑" w:hAnsi="微软雅黑" w:cs="Arial"/>
                <w:kern w:val="0"/>
                <w:sz w:val="18"/>
                <w:szCs w:val="18"/>
              </w:rPr>
              <w:t>3</w:t>
            </w:r>
          </w:p>
        </w:tc>
        <w:tc>
          <w:tcPr>
            <w:tcW w:w="9450" w:type="dxa"/>
            <w:gridSpan w:val="4"/>
            <w:vAlign w:val="center"/>
          </w:tcPr>
          <w:p w:rsidR="00F82798" w:rsidRPr="00116742" w:rsidRDefault="00F82798" w:rsidP="00731736">
            <w:pPr>
              <w:numPr>
                <w:ilvl w:val="0"/>
                <w:numId w:val="2"/>
              </w:numPr>
              <w:tabs>
                <w:tab w:val="clear" w:pos="420"/>
                <w:tab w:val="num" w:pos="5258"/>
              </w:tabs>
              <w:spacing w:beforeLines="50" w:before="156" w:afterLines="50" w:after="156" w:line="220" w:lineRule="exact"/>
              <w:ind w:left="194" w:hangingChars="108" w:hanging="194"/>
              <w:rPr>
                <w:rFonts w:ascii="微软雅黑" w:eastAsia="微软雅黑" w:hAnsi="微软雅黑" w:cs="Arial"/>
                <w:sz w:val="18"/>
                <w:szCs w:val="18"/>
              </w:rPr>
            </w:pPr>
            <w:r w:rsidRPr="00116742">
              <w:rPr>
                <w:rFonts w:ascii="微软雅黑" w:eastAsia="微软雅黑" w:hAnsi="微软雅黑" w:cs="Arial" w:hint="eastAsia"/>
                <w:sz w:val="18"/>
                <w:szCs w:val="18"/>
              </w:rPr>
              <w:t>能根据公司现状，制定公司年度员工活动策略，并规划相应的员工活动重点。</w:t>
            </w:r>
          </w:p>
          <w:p w:rsidR="00F82798" w:rsidRPr="00116742" w:rsidRDefault="00F82798" w:rsidP="00731736">
            <w:pPr>
              <w:numPr>
                <w:ilvl w:val="0"/>
                <w:numId w:val="2"/>
              </w:numPr>
              <w:tabs>
                <w:tab w:val="clear" w:pos="420"/>
                <w:tab w:val="num" w:pos="5258"/>
              </w:tabs>
              <w:spacing w:beforeLines="50" w:before="156" w:afterLines="50" w:after="156" w:line="220" w:lineRule="exact"/>
              <w:ind w:left="194" w:hangingChars="108" w:hanging="194"/>
              <w:rPr>
                <w:rFonts w:ascii="微软雅黑" w:eastAsia="微软雅黑" w:hAnsi="微软雅黑" w:cs="Arial"/>
                <w:sz w:val="18"/>
                <w:szCs w:val="18"/>
              </w:rPr>
            </w:pPr>
            <w:r w:rsidRPr="00116742">
              <w:rPr>
                <w:rFonts w:ascii="微软雅黑" w:eastAsia="微软雅黑" w:hAnsi="微软雅黑" w:cs="Arial" w:hint="eastAsia"/>
                <w:sz w:val="18"/>
                <w:szCs w:val="18"/>
              </w:rPr>
              <w:t>能对部门提供团队</w:t>
            </w:r>
            <w:r w:rsidRPr="00116742">
              <w:rPr>
                <w:rFonts w:ascii="微软雅黑" w:eastAsia="微软雅黑" w:hAnsi="微软雅黑" w:hint="eastAsia"/>
                <w:sz w:val="18"/>
                <w:szCs w:val="18"/>
              </w:rPr>
              <w:t>建设</w:t>
            </w:r>
            <w:r w:rsidRPr="00116742">
              <w:rPr>
                <w:rFonts w:ascii="微软雅黑" w:eastAsia="微软雅黑" w:hAnsi="微软雅黑" w:cs="Arial" w:hint="eastAsia"/>
                <w:sz w:val="18"/>
                <w:szCs w:val="18"/>
              </w:rPr>
              <w:t>方面的有效建议，引导部门积极主动地开展员工活动。</w:t>
            </w:r>
          </w:p>
          <w:p w:rsidR="00F82798" w:rsidRPr="00116742" w:rsidRDefault="00F82798" w:rsidP="00731736">
            <w:pPr>
              <w:numPr>
                <w:ilvl w:val="0"/>
                <w:numId w:val="2"/>
              </w:numPr>
              <w:tabs>
                <w:tab w:val="clear" w:pos="420"/>
                <w:tab w:val="num" w:pos="5258"/>
              </w:tabs>
              <w:spacing w:beforeLines="50" w:before="156" w:afterLines="50" w:after="156" w:line="220" w:lineRule="exact"/>
              <w:ind w:left="194" w:hangingChars="108" w:hanging="194"/>
              <w:rPr>
                <w:rFonts w:ascii="微软雅黑" w:eastAsia="微软雅黑" w:hAnsi="微软雅黑" w:cs="Arial"/>
                <w:sz w:val="18"/>
                <w:szCs w:val="18"/>
              </w:rPr>
            </w:pPr>
            <w:r w:rsidRPr="00116742">
              <w:rPr>
                <w:rFonts w:ascii="微软雅黑" w:eastAsia="微软雅黑" w:hAnsi="微软雅黑" w:cs="Arial" w:hint="eastAsia"/>
                <w:sz w:val="18"/>
                <w:szCs w:val="18"/>
              </w:rPr>
              <w:t>能拟定相关</w:t>
            </w:r>
            <w:r w:rsidRPr="00116742">
              <w:rPr>
                <w:rFonts w:ascii="微软雅黑" w:eastAsia="微软雅黑" w:hAnsi="微软雅黑" w:hint="eastAsia"/>
                <w:sz w:val="18"/>
                <w:szCs w:val="18"/>
              </w:rPr>
              <w:t>规章制度</w:t>
            </w:r>
            <w:r w:rsidRPr="00116742">
              <w:rPr>
                <w:rFonts w:ascii="微软雅黑" w:eastAsia="微软雅黑" w:hAnsi="微软雅黑" w:cs="Arial" w:hint="eastAsia"/>
                <w:sz w:val="18"/>
                <w:szCs w:val="18"/>
              </w:rPr>
              <w:t>和工作流程，有效管理及引导俱乐部和委员会工作的良性发展。</w:t>
            </w:r>
          </w:p>
        </w:tc>
      </w:tr>
      <w:tr w:rsidR="00F82798" w:rsidRPr="00116742" w:rsidTr="00AD3E94">
        <w:trPr>
          <w:trHeight w:val="765"/>
          <w:jc w:val="center"/>
        </w:trPr>
        <w:tc>
          <w:tcPr>
            <w:tcW w:w="272" w:type="dxa"/>
            <w:vAlign w:val="center"/>
          </w:tcPr>
          <w:p w:rsidR="00F82798" w:rsidRPr="00116742" w:rsidRDefault="00F82798" w:rsidP="00AD3E94">
            <w:pPr>
              <w:jc w:val="center"/>
              <w:rPr>
                <w:rFonts w:ascii="微软雅黑" w:eastAsia="微软雅黑" w:hAnsi="微软雅黑" w:cs="Arial"/>
                <w:kern w:val="0"/>
                <w:sz w:val="18"/>
                <w:szCs w:val="18"/>
              </w:rPr>
            </w:pPr>
            <w:r w:rsidRPr="00116742">
              <w:rPr>
                <w:rFonts w:ascii="微软雅黑" w:eastAsia="微软雅黑" w:hAnsi="微软雅黑" w:cs="Arial"/>
                <w:kern w:val="0"/>
                <w:sz w:val="18"/>
                <w:szCs w:val="18"/>
              </w:rPr>
              <w:t>4</w:t>
            </w:r>
          </w:p>
        </w:tc>
        <w:tc>
          <w:tcPr>
            <w:tcW w:w="9450" w:type="dxa"/>
            <w:gridSpan w:val="4"/>
            <w:vAlign w:val="center"/>
          </w:tcPr>
          <w:p w:rsidR="00F82798" w:rsidRPr="00116742" w:rsidRDefault="00F82798" w:rsidP="00731736">
            <w:pPr>
              <w:numPr>
                <w:ilvl w:val="0"/>
                <w:numId w:val="2"/>
              </w:numPr>
              <w:tabs>
                <w:tab w:val="clear" w:pos="420"/>
                <w:tab w:val="num" w:pos="5258"/>
              </w:tabs>
              <w:spacing w:beforeLines="50" w:before="156" w:afterLines="50" w:after="156" w:line="220" w:lineRule="exact"/>
              <w:ind w:left="194" w:hangingChars="108" w:hanging="194"/>
              <w:rPr>
                <w:rFonts w:ascii="微软雅黑" w:eastAsia="微软雅黑" w:hAnsi="微软雅黑" w:cs="Arial"/>
                <w:sz w:val="18"/>
                <w:szCs w:val="18"/>
              </w:rPr>
            </w:pPr>
            <w:r w:rsidRPr="00116742">
              <w:rPr>
                <w:rFonts w:ascii="微软雅黑" w:eastAsia="微软雅黑" w:hAnsi="微软雅黑" w:cs="Arial" w:hint="eastAsia"/>
                <w:sz w:val="18"/>
                <w:szCs w:val="18"/>
              </w:rPr>
              <w:t>熟悉各种有效的企业员工活动工作和方法，能根据不同组织的特点，全面规划员工活动策略并对员工活动的定位及发展提出专业性建议。</w:t>
            </w:r>
          </w:p>
          <w:p w:rsidR="00F82798" w:rsidRPr="00116742" w:rsidRDefault="00F82798" w:rsidP="00731736">
            <w:pPr>
              <w:numPr>
                <w:ilvl w:val="0"/>
                <w:numId w:val="2"/>
              </w:numPr>
              <w:tabs>
                <w:tab w:val="clear" w:pos="420"/>
                <w:tab w:val="num" w:pos="5258"/>
              </w:tabs>
              <w:spacing w:beforeLines="50" w:before="156" w:afterLines="50" w:after="156" w:line="220" w:lineRule="exact"/>
              <w:ind w:left="194" w:hangingChars="108" w:hanging="194"/>
              <w:rPr>
                <w:rFonts w:ascii="微软雅黑" w:eastAsia="微软雅黑" w:hAnsi="微软雅黑" w:cs="Arial"/>
                <w:sz w:val="18"/>
                <w:szCs w:val="18"/>
              </w:rPr>
            </w:pPr>
            <w:r w:rsidRPr="00116742">
              <w:rPr>
                <w:rFonts w:ascii="微软雅黑" w:eastAsia="微软雅黑" w:hAnsi="微软雅黑" w:cs="Arial" w:hint="eastAsia"/>
                <w:sz w:val="18"/>
                <w:szCs w:val="18"/>
              </w:rPr>
              <w:t>能发现公司员工活动现状存在的不足，提出有针对性的改进建议并推动现状的改善。</w:t>
            </w:r>
          </w:p>
          <w:p w:rsidR="00F82798" w:rsidRPr="00116742" w:rsidRDefault="00F82798" w:rsidP="00731736">
            <w:pPr>
              <w:numPr>
                <w:ilvl w:val="0"/>
                <w:numId w:val="2"/>
              </w:numPr>
              <w:tabs>
                <w:tab w:val="clear" w:pos="420"/>
                <w:tab w:val="num" w:pos="5258"/>
              </w:tabs>
              <w:spacing w:beforeLines="50" w:before="156" w:afterLines="50" w:after="156" w:line="220" w:lineRule="exact"/>
              <w:ind w:left="194" w:hangingChars="108" w:hanging="194"/>
              <w:rPr>
                <w:rFonts w:ascii="微软雅黑" w:eastAsia="微软雅黑" w:hAnsi="微软雅黑" w:cs="Arial"/>
                <w:sz w:val="18"/>
                <w:szCs w:val="18"/>
              </w:rPr>
            </w:pPr>
            <w:r w:rsidRPr="00116742">
              <w:rPr>
                <w:rFonts w:ascii="微软雅黑" w:eastAsia="微软雅黑" w:hAnsi="微软雅黑" w:cs="Arial" w:hint="eastAsia"/>
                <w:sz w:val="18"/>
                <w:szCs w:val="18"/>
              </w:rPr>
              <w:t>能整合公司内部和外部资源，在控制成本的情况下提高员工活动的有效性和影响力。</w:t>
            </w:r>
          </w:p>
        </w:tc>
      </w:tr>
    </w:tbl>
    <w:p w:rsidR="00F82798" w:rsidRPr="00116742" w:rsidRDefault="00F82798" w:rsidP="00F82798">
      <w:pPr>
        <w:rPr>
          <w:rFonts w:ascii="微软雅黑" w:eastAsia="微软雅黑" w:hAnsi="微软雅黑"/>
          <w:sz w:val="18"/>
          <w:szCs w:val="18"/>
          <w:highlight w:val="yellow"/>
        </w:rPr>
      </w:pPr>
    </w:p>
    <w:p w:rsidR="00F82798" w:rsidRPr="00116742" w:rsidRDefault="00F82798" w:rsidP="00F82798">
      <w:pPr>
        <w:rPr>
          <w:rFonts w:ascii="微软雅黑" w:eastAsia="微软雅黑" w:hAnsi="微软雅黑"/>
          <w:sz w:val="18"/>
          <w:szCs w:val="18"/>
          <w:highlight w:val="yellow"/>
        </w:rPr>
      </w:pPr>
    </w:p>
    <w:p w:rsidR="00F82798" w:rsidRPr="00116742" w:rsidRDefault="00F82798" w:rsidP="00F82798">
      <w:pPr>
        <w:pStyle w:val="2"/>
        <w:rPr>
          <w:rFonts w:ascii="微软雅黑" w:hAnsi="微软雅黑"/>
          <w:szCs w:val="18"/>
        </w:rPr>
      </w:pPr>
      <w:bookmarkStart w:id="14" w:name="_Toc469577140"/>
      <w:r w:rsidRPr="00116742">
        <w:rPr>
          <w:rFonts w:ascii="微软雅黑" w:hAnsi="微软雅黑" w:hint="eastAsia"/>
          <w:szCs w:val="18"/>
        </w:rPr>
        <w:lastRenderedPageBreak/>
        <w:t>员工关怀与激励</w:t>
      </w:r>
      <w:bookmarkEnd w:id="14"/>
    </w:p>
    <w:tbl>
      <w:tblPr>
        <w:tblW w:w="9722"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397"/>
        <w:gridCol w:w="2016"/>
        <w:gridCol w:w="2144"/>
        <w:gridCol w:w="1515"/>
        <w:gridCol w:w="3650"/>
      </w:tblGrid>
      <w:tr w:rsidR="00F82798" w:rsidRPr="00116742" w:rsidTr="00AD3E94">
        <w:trPr>
          <w:trHeight w:val="345"/>
          <w:jc w:val="center"/>
        </w:trPr>
        <w:tc>
          <w:tcPr>
            <w:tcW w:w="2319" w:type="dxa"/>
            <w:gridSpan w:val="2"/>
            <w:shd w:val="clear" w:color="auto" w:fill="auto"/>
            <w:vAlign w:val="center"/>
          </w:tcPr>
          <w:p w:rsidR="00F82798" w:rsidRPr="00116742" w:rsidRDefault="00F82798" w:rsidP="00AD3E94">
            <w:pPr>
              <w:jc w:val="center"/>
              <w:rPr>
                <w:rFonts w:ascii="微软雅黑" w:eastAsia="微软雅黑" w:hAnsi="微软雅黑" w:cs="宋体"/>
                <w:b/>
                <w:bCs/>
                <w:color w:val="000000"/>
                <w:kern w:val="0"/>
                <w:sz w:val="18"/>
                <w:szCs w:val="18"/>
              </w:rPr>
            </w:pPr>
            <w:r w:rsidRPr="00116742">
              <w:rPr>
                <w:rFonts w:ascii="微软雅黑" w:eastAsia="微软雅黑" w:hAnsi="微软雅黑" w:cs="宋体" w:hint="eastAsia"/>
                <w:b/>
                <w:bCs/>
                <w:color w:val="000000"/>
                <w:kern w:val="0"/>
                <w:sz w:val="18"/>
                <w:szCs w:val="18"/>
              </w:rPr>
              <w:t>能力要素名称</w:t>
            </w:r>
          </w:p>
        </w:tc>
        <w:tc>
          <w:tcPr>
            <w:tcW w:w="2171" w:type="dxa"/>
            <w:shd w:val="clear" w:color="auto" w:fill="auto"/>
            <w:vAlign w:val="center"/>
          </w:tcPr>
          <w:p w:rsidR="00F82798" w:rsidRPr="00116742" w:rsidRDefault="00F82798" w:rsidP="00AD3E94">
            <w:pPr>
              <w:jc w:val="center"/>
              <w:rPr>
                <w:rFonts w:ascii="微软雅黑" w:eastAsia="微软雅黑" w:hAnsi="微软雅黑" w:cs="宋体"/>
                <w:color w:val="000000"/>
                <w:kern w:val="0"/>
                <w:sz w:val="18"/>
                <w:szCs w:val="18"/>
              </w:rPr>
            </w:pPr>
            <w:r w:rsidRPr="00116742">
              <w:rPr>
                <w:rFonts w:ascii="微软雅黑" w:eastAsia="微软雅黑" w:hAnsi="微软雅黑" w:cs="宋体" w:hint="eastAsia"/>
                <w:color w:val="000000"/>
                <w:kern w:val="0"/>
                <w:sz w:val="18"/>
                <w:szCs w:val="18"/>
              </w:rPr>
              <w:t>员工关怀与激励</w:t>
            </w:r>
          </w:p>
        </w:tc>
        <w:tc>
          <w:tcPr>
            <w:tcW w:w="1532" w:type="dxa"/>
            <w:shd w:val="clear" w:color="auto" w:fill="auto"/>
            <w:vAlign w:val="center"/>
          </w:tcPr>
          <w:p w:rsidR="00F82798" w:rsidRPr="00116742" w:rsidRDefault="00F82798" w:rsidP="00AD3E94">
            <w:pPr>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能力要素类别</w:t>
            </w:r>
          </w:p>
        </w:tc>
        <w:tc>
          <w:tcPr>
            <w:tcW w:w="3700" w:type="dxa"/>
            <w:shd w:val="clear" w:color="auto" w:fill="auto"/>
            <w:vAlign w:val="center"/>
          </w:tcPr>
          <w:p w:rsidR="00F82798" w:rsidRPr="00116742" w:rsidRDefault="00F82798" w:rsidP="00AD3E94">
            <w:pPr>
              <w:jc w:val="center"/>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人力资源专业能力</w:t>
            </w:r>
          </w:p>
        </w:tc>
      </w:tr>
      <w:tr w:rsidR="00F82798" w:rsidRPr="00116742" w:rsidTr="00AD3E94">
        <w:trPr>
          <w:trHeight w:val="818"/>
          <w:jc w:val="center"/>
        </w:trPr>
        <w:tc>
          <w:tcPr>
            <w:tcW w:w="9722" w:type="dxa"/>
            <w:gridSpan w:val="5"/>
            <w:vAlign w:val="center"/>
          </w:tcPr>
          <w:p w:rsidR="00F82798" w:rsidRPr="00116742" w:rsidRDefault="00F82798" w:rsidP="00AD3E94">
            <w:pPr>
              <w:jc w:val="left"/>
              <w:rPr>
                <w:rFonts w:ascii="微软雅黑" w:eastAsia="微软雅黑" w:hAnsi="微软雅黑" w:cs="宋体"/>
                <w:color w:val="000000"/>
                <w:kern w:val="0"/>
                <w:sz w:val="18"/>
                <w:szCs w:val="18"/>
              </w:rPr>
            </w:pPr>
            <w:r w:rsidRPr="00116742">
              <w:rPr>
                <w:rFonts w:ascii="微软雅黑" w:eastAsia="微软雅黑" w:hAnsi="微软雅黑" w:cs="宋体" w:hint="eastAsia"/>
                <w:b/>
                <w:color w:val="000000"/>
                <w:kern w:val="0"/>
                <w:sz w:val="18"/>
                <w:szCs w:val="18"/>
              </w:rPr>
              <w:t>定义</w:t>
            </w:r>
            <w:r w:rsidRPr="00116742">
              <w:rPr>
                <w:rFonts w:ascii="微软雅黑" w:eastAsia="微软雅黑" w:hAnsi="微软雅黑" w:cs="宋体" w:hint="eastAsia"/>
                <w:color w:val="000000"/>
                <w:kern w:val="0"/>
                <w:sz w:val="18"/>
                <w:szCs w:val="18"/>
              </w:rPr>
              <w:t>：能根据公司管理策略和要求，制定员工非现金福利策略并落实具体方案，协调员工与公司、员工与员工之间关系，提高员工敬业度。</w:t>
            </w:r>
          </w:p>
          <w:p w:rsidR="00F82798" w:rsidRPr="00116742" w:rsidRDefault="00F82798" w:rsidP="00AD3E94">
            <w:pPr>
              <w:tabs>
                <w:tab w:val="num" w:pos="5258"/>
              </w:tabs>
              <w:ind w:left="194" w:hangingChars="108" w:hanging="194"/>
              <w:jc w:val="left"/>
              <w:rPr>
                <w:rFonts w:ascii="微软雅黑" w:eastAsia="微软雅黑" w:hAnsi="微软雅黑" w:cs="宋体"/>
                <w:color w:val="000000"/>
                <w:kern w:val="0"/>
                <w:sz w:val="18"/>
                <w:szCs w:val="18"/>
              </w:rPr>
            </w:pPr>
            <w:r w:rsidRPr="00116742">
              <w:rPr>
                <w:rFonts w:ascii="微软雅黑" w:eastAsia="微软雅黑" w:hAnsi="微软雅黑" w:cs="宋体" w:hint="eastAsia"/>
                <w:b/>
                <w:color w:val="000000"/>
                <w:kern w:val="0"/>
                <w:sz w:val="18"/>
                <w:szCs w:val="18"/>
              </w:rPr>
              <w:t>要素</w:t>
            </w:r>
            <w:r w:rsidRPr="00116742">
              <w:rPr>
                <w:rFonts w:ascii="微软雅黑" w:eastAsia="微软雅黑" w:hAnsi="微软雅黑" w:cs="宋体" w:hint="eastAsia"/>
                <w:color w:val="000000"/>
                <w:kern w:val="0"/>
                <w:sz w:val="18"/>
                <w:szCs w:val="18"/>
              </w:rPr>
              <w:t>：</w:t>
            </w:r>
            <w:r w:rsidRPr="00116742">
              <w:rPr>
                <w:rFonts w:ascii="微软雅黑" w:eastAsia="微软雅黑" w:hAnsi="微软雅黑" w:cs="宋体" w:hint="eastAsia"/>
                <w:color w:val="FF0000"/>
                <w:kern w:val="0"/>
                <w:sz w:val="18"/>
                <w:szCs w:val="18"/>
              </w:rPr>
              <w:t>员工问题调查</w:t>
            </w:r>
            <w:r w:rsidRPr="00116742">
              <w:rPr>
                <w:rFonts w:ascii="微软雅黑" w:eastAsia="微软雅黑" w:hAnsi="微软雅黑" w:cs="宋体" w:hint="eastAsia"/>
                <w:color w:val="000000"/>
                <w:kern w:val="0"/>
                <w:sz w:val="18"/>
                <w:szCs w:val="18"/>
              </w:rPr>
              <w:t>（</w:t>
            </w:r>
            <w:r w:rsidRPr="00116742">
              <w:rPr>
                <w:rFonts w:ascii="微软雅黑" w:eastAsia="微软雅黑" w:hAnsi="微软雅黑" w:cs="宋体"/>
                <w:color w:val="000000"/>
                <w:kern w:val="0"/>
                <w:sz w:val="18"/>
                <w:szCs w:val="18"/>
              </w:rPr>
              <w:t>1/2/3/4</w:t>
            </w:r>
            <w:r w:rsidRPr="00116742">
              <w:rPr>
                <w:rFonts w:ascii="微软雅黑" w:eastAsia="微软雅黑" w:hAnsi="微软雅黑" w:cs="宋体" w:hint="eastAsia"/>
                <w:color w:val="000000"/>
                <w:kern w:val="0"/>
                <w:sz w:val="18"/>
                <w:szCs w:val="18"/>
              </w:rPr>
              <w:t>）、</w:t>
            </w:r>
            <w:r w:rsidRPr="00116742">
              <w:rPr>
                <w:rFonts w:ascii="微软雅黑" w:eastAsia="微软雅黑" w:hAnsi="微软雅黑" w:cs="宋体" w:hint="eastAsia"/>
                <w:color w:val="FF0000"/>
                <w:kern w:val="0"/>
                <w:sz w:val="18"/>
                <w:szCs w:val="18"/>
              </w:rPr>
              <w:t>关怀与激励策略</w:t>
            </w:r>
            <w:r w:rsidRPr="00116742">
              <w:rPr>
                <w:rFonts w:ascii="微软雅黑" w:eastAsia="微软雅黑" w:hAnsi="微软雅黑" w:cs="宋体" w:hint="eastAsia"/>
                <w:color w:val="000000"/>
                <w:kern w:val="0"/>
                <w:sz w:val="18"/>
                <w:szCs w:val="18"/>
              </w:rPr>
              <w:t>（</w:t>
            </w:r>
            <w:r w:rsidRPr="00116742">
              <w:rPr>
                <w:rFonts w:ascii="微软雅黑" w:eastAsia="微软雅黑" w:hAnsi="微软雅黑" w:cs="宋体"/>
                <w:color w:val="000000"/>
                <w:kern w:val="0"/>
                <w:sz w:val="18"/>
                <w:szCs w:val="18"/>
              </w:rPr>
              <w:t>1/2/3/4</w:t>
            </w:r>
            <w:r w:rsidRPr="00116742">
              <w:rPr>
                <w:rFonts w:ascii="微软雅黑" w:eastAsia="微软雅黑" w:hAnsi="微软雅黑" w:cs="宋体" w:hint="eastAsia"/>
                <w:color w:val="000000"/>
                <w:kern w:val="0"/>
                <w:sz w:val="18"/>
                <w:szCs w:val="18"/>
              </w:rPr>
              <w:t>）、</w:t>
            </w:r>
            <w:r w:rsidRPr="00116742">
              <w:rPr>
                <w:rFonts w:ascii="微软雅黑" w:eastAsia="微软雅黑" w:hAnsi="微软雅黑" w:cs="宋体" w:hint="eastAsia"/>
                <w:color w:val="FF0000"/>
                <w:kern w:val="0"/>
                <w:sz w:val="18"/>
                <w:szCs w:val="18"/>
              </w:rPr>
              <w:t>离职管理</w:t>
            </w:r>
            <w:r w:rsidRPr="00116742">
              <w:rPr>
                <w:rFonts w:ascii="微软雅黑" w:eastAsia="微软雅黑" w:hAnsi="微软雅黑" w:cs="宋体" w:hint="eastAsia"/>
                <w:color w:val="000000"/>
                <w:kern w:val="0"/>
                <w:sz w:val="18"/>
                <w:szCs w:val="18"/>
              </w:rPr>
              <w:t>（1/2/3/4）</w:t>
            </w:r>
          </w:p>
        </w:tc>
      </w:tr>
      <w:tr w:rsidR="00F82798" w:rsidRPr="00116742" w:rsidTr="00AD3E94">
        <w:trPr>
          <w:trHeight w:val="315"/>
          <w:jc w:val="center"/>
        </w:trPr>
        <w:tc>
          <w:tcPr>
            <w:tcW w:w="272" w:type="dxa"/>
            <w:vAlign w:val="center"/>
          </w:tcPr>
          <w:p w:rsidR="00F82798" w:rsidRPr="00116742" w:rsidRDefault="00F82798" w:rsidP="00AD3E94">
            <w:pPr>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级别</w:t>
            </w:r>
          </w:p>
        </w:tc>
        <w:tc>
          <w:tcPr>
            <w:tcW w:w="9450" w:type="dxa"/>
            <w:gridSpan w:val="4"/>
            <w:vAlign w:val="center"/>
          </w:tcPr>
          <w:p w:rsidR="00F82798" w:rsidRPr="00116742" w:rsidRDefault="00F82798" w:rsidP="00AD3E94">
            <w:pPr>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行为表现</w:t>
            </w:r>
          </w:p>
        </w:tc>
      </w:tr>
      <w:tr w:rsidR="00F82798" w:rsidRPr="00116742" w:rsidTr="00AD3E94">
        <w:trPr>
          <w:trHeight w:val="367"/>
          <w:jc w:val="center"/>
        </w:trPr>
        <w:tc>
          <w:tcPr>
            <w:tcW w:w="272" w:type="dxa"/>
            <w:vAlign w:val="center"/>
          </w:tcPr>
          <w:p w:rsidR="00F82798" w:rsidRPr="00116742" w:rsidRDefault="00F82798" w:rsidP="00AD3E94">
            <w:pPr>
              <w:spacing w:before="60" w:after="60"/>
              <w:jc w:val="center"/>
              <w:rPr>
                <w:rFonts w:ascii="微软雅黑" w:eastAsia="微软雅黑" w:hAnsi="微软雅黑"/>
                <w:sz w:val="18"/>
                <w:szCs w:val="18"/>
              </w:rPr>
            </w:pPr>
            <w:r w:rsidRPr="00116742">
              <w:rPr>
                <w:rFonts w:ascii="微软雅黑" w:eastAsia="微软雅黑" w:hAnsi="微软雅黑"/>
                <w:sz w:val="18"/>
                <w:szCs w:val="18"/>
              </w:rPr>
              <w:t>1</w:t>
            </w:r>
          </w:p>
        </w:tc>
        <w:tc>
          <w:tcPr>
            <w:tcW w:w="9450" w:type="dxa"/>
            <w:gridSpan w:val="4"/>
            <w:vAlign w:val="center"/>
          </w:tcPr>
          <w:p w:rsidR="00F82798" w:rsidRPr="00116742" w:rsidRDefault="00F82798" w:rsidP="00731736">
            <w:pPr>
              <w:numPr>
                <w:ilvl w:val="0"/>
                <w:numId w:val="2"/>
              </w:numPr>
              <w:tabs>
                <w:tab w:val="clear" w:pos="420"/>
                <w:tab w:val="num" w:pos="5258"/>
              </w:tabs>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了解员工关怀与激励的相关制度、流程、表单，并能根据规范执行。</w:t>
            </w:r>
          </w:p>
          <w:p w:rsidR="00F82798" w:rsidRPr="00116742" w:rsidRDefault="00F82798" w:rsidP="00731736">
            <w:pPr>
              <w:numPr>
                <w:ilvl w:val="0"/>
                <w:numId w:val="2"/>
              </w:numPr>
              <w:tabs>
                <w:tab w:val="clear" w:pos="420"/>
                <w:tab w:val="num" w:pos="5258"/>
              </w:tabs>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根据员工反馈和日常工作沟通，进行员工关怀与激励方面的信息收集、汇总、反馈。</w:t>
            </w:r>
          </w:p>
          <w:p w:rsidR="00F82798" w:rsidRPr="00116742" w:rsidRDefault="00F82798" w:rsidP="00731736">
            <w:pPr>
              <w:numPr>
                <w:ilvl w:val="0"/>
                <w:numId w:val="2"/>
              </w:numPr>
              <w:tabs>
                <w:tab w:val="clear" w:pos="420"/>
                <w:tab w:val="num" w:pos="5258"/>
              </w:tabs>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能根据既定的关怀与激励策略、方案，协助上级执行员工关怀与激励具体实施工作。</w:t>
            </w:r>
          </w:p>
          <w:p w:rsidR="00F82798" w:rsidRPr="00116742" w:rsidRDefault="00F82798" w:rsidP="00731736">
            <w:pPr>
              <w:numPr>
                <w:ilvl w:val="0"/>
                <w:numId w:val="2"/>
              </w:numPr>
              <w:tabs>
                <w:tab w:val="clear" w:pos="420"/>
                <w:tab w:val="num" w:pos="5258"/>
              </w:tabs>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能根据离职管理相关规定，跟进员工离职流程，执行员工离职管理工作，如离职表单处理、离职面谈记录。</w:t>
            </w:r>
          </w:p>
        </w:tc>
      </w:tr>
      <w:tr w:rsidR="00F82798" w:rsidRPr="00116742" w:rsidTr="00AD3E94">
        <w:trPr>
          <w:trHeight w:val="1607"/>
          <w:jc w:val="center"/>
        </w:trPr>
        <w:tc>
          <w:tcPr>
            <w:tcW w:w="272" w:type="dxa"/>
            <w:vAlign w:val="center"/>
          </w:tcPr>
          <w:p w:rsidR="00F82798" w:rsidRPr="00116742" w:rsidRDefault="00F82798" w:rsidP="00AD3E94">
            <w:pPr>
              <w:spacing w:before="60" w:after="60"/>
              <w:jc w:val="center"/>
              <w:rPr>
                <w:rFonts w:ascii="微软雅黑" w:eastAsia="微软雅黑" w:hAnsi="微软雅黑"/>
                <w:sz w:val="18"/>
                <w:szCs w:val="18"/>
              </w:rPr>
            </w:pPr>
            <w:r w:rsidRPr="00116742">
              <w:rPr>
                <w:rFonts w:ascii="微软雅黑" w:eastAsia="微软雅黑" w:hAnsi="微软雅黑"/>
                <w:sz w:val="18"/>
                <w:szCs w:val="18"/>
              </w:rPr>
              <w:t>2</w:t>
            </w:r>
          </w:p>
        </w:tc>
        <w:tc>
          <w:tcPr>
            <w:tcW w:w="9450" w:type="dxa"/>
            <w:gridSpan w:val="4"/>
            <w:vAlign w:val="center"/>
          </w:tcPr>
          <w:p w:rsidR="00F82798" w:rsidRPr="00116742" w:rsidRDefault="00F82798" w:rsidP="00731736">
            <w:pPr>
              <w:numPr>
                <w:ilvl w:val="0"/>
                <w:numId w:val="2"/>
              </w:numPr>
              <w:tabs>
                <w:tab w:val="clear" w:pos="420"/>
                <w:tab w:val="num" w:pos="5258"/>
              </w:tabs>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深刻理解员工关怀与激励的相关制度、流程、表单，并能向员工正确解释相关规定。</w:t>
            </w:r>
          </w:p>
          <w:p w:rsidR="00F82798" w:rsidRPr="00116742" w:rsidRDefault="00F82798" w:rsidP="00731736">
            <w:pPr>
              <w:numPr>
                <w:ilvl w:val="0"/>
                <w:numId w:val="2"/>
              </w:numPr>
              <w:tabs>
                <w:tab w:val="clear" w:pos="420"/>
                <w:tab w:val="num" w:pos="5258"/>
              </w:tabs>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能通过各种渠道、方法，主动发现员工关系管理现状中存在的问题，并进行初步的分析工作。</w:t>
            </w:r>
          </w:p>
          <w:p w:rsidR="00F82798" w:rsidRPr="00116742" w:rsidRDefault="00F82798" w:rsidP="00731736">
            <w:pPr>
              <w:numPr>
                <w:ilvl w:val="0"/>
                <w:numId w:val="2"/>
              </w:numPr>
              <w:tabs>
                <w:tab w:val="clear" w:pos="420"/>
                <w:tab w:val="num" w:pos="5258"/>
              </w:tabs>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能根据公司需要组织开展员工敬业度调查、非现金福利方案等员工关怀与激励工作，并对部门的员工关怀工作提供协助和建议。</w:t>
            </w:r>
          </w:p>
          <w:p w:rsidR="00F82798" w:rsidRPr="00116742" w:rsidRDefault="00F82798" w:rsidP="00731736">
            <w:pPr>
              <w:numPr>
                <w:ilvl w:val="0"/>
                <w:numId w:val="2"/>
              </w:numPr>
              <w:tabs>
                <w:tab w:val="clear" w:pos="420"/>
                <w:tab w:val="num" w:pos="5258"/>
              </w:tabs>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能独立开展权限范围内的正常离职员工的离职面谈工作，能够挖掘员工离职的真实想法（正常离职，如合同到期不续签、员工主动离职等）。</w:t>
            </w:r>
          </w:p>
          <w:p w:rsidR="00F82798" w:rsidRPr="00116742" w:rsidRDefault="00F82798" w:rsidP="00731736">
            <w:pPr>
              <w:numPr>
                <w:ilvl w:val="0"/>
                <w:numId w:val="2"/>
              </w:numPr>
              <w:tabs>
                <w:tab w:val="clear" w:pos="420"/>
                <w:tab w:val="num" w:pos="5258"/>
              </w:tabs>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能分析阶段性的离职数据，制作阶段性离职分析报告。</w:t>
            </w:r>
          </w:p>
        </w:tc>
      </w:tr>
      <w:tr w:rsidR="00F82798" w:rsidRPr="00116742" w:rsidTr="00AD3E94">
        <w:trPr>
          <w:trHeight w:val="765"/>
          <w:jc w:val="center"/>
        </w:trPr>
        <w:tc>
          <w:tcPr>
            <w:tcW w:w="272" w:type="dxa"/>
            <w:vAlign w:val="center"/>
          </w:tcPr>
          <w:p w:rsidR="00F82798" w:rsidRPr="00116742" w:rsidRDefault="00F82798" w:rsidP="00AD3E94">
            <w:pPr>
              <w:spacing w:before="60" w:after="60"/>
              <w:jc w:val="center"/>
              <w:rPr>
                <w:rFonts w:ascii="微软雅黑" w:eastAsia="微软雅黑" w:hAnsi="微软雅黑"/>
                <w:sz w:val="18"/>
                <w:szCs w:val="18"/>
              </w:rPr>
            </w:pPr>
            <w:r w:rsidRPr="00116742">
              <w:rPr>
                <w:rFonts w:ascii="微软雅黑" w:eastAsia="微软雅黑" w:hAnsi="微软雅黑"/>
                <w:sz w:val="18"/>
                <w:szCs w:val="18"/>
              </w:rPr>
              <w:t>3</w:t>
            </w:r>
          </w:p>
        </w:tc>
        <w:tc>
          <w:tcPr>
            <w:tcW w:w="9450" w:type="dxa"/>
            <w:gridSpan w:val="4"/>
            <w:vAlign w:val="center"/>
          </w:tcPr>
          <w:p w:rsidR="00F82798" w:rsidRPr="00116742" w:rsidRDefault="00F82798" w:rsidP="00731736">
            <w:pPr>
              <w:numPr>
                <w:ilvl w:val="0"/>
                <w:numId w:val="2"/>
              </w:numPr>
              <w:tabs>
                <w:tab w:val="clear" w:pos="420"/>
                <w:tab w:val="num" w:pos="5258"/>
              </w:tabs>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能根据员工关怀与激励策略，制定相关制度、流程。</w:t>
            </w:r>
          </w:p>
          <w:p w:rsidR="00F82798" w:rsidRPr="00116742" w:rsidRDefault="00F82798" w:rsidP="00731736">
            <w:pPr>
              <w:numPr>
                <w:ilvl w:val="0"/>
                <w:numId w:val="2"/>
              </w:numPr>
              <w:tabs>
                <w:tab w:val="clear" w:pos="420"/>
                <w:tab w:val="num" w:pos="5258"/>
              </w:tabs>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能分析企业员工关系管理现状，总结员工关系管理中存在的问题，提出改进建议。</w:t>
            </w:r>
          </w:p>
          <w:p w:rsidR="00F82798" w:rsidRPr="00116742" w:rsidRDefault="00F82798" w:rsidP="00731736">
            <w:pPr>
              <w:numPr>
                <w:ilvl w:val="0"/>
                <w:numId w:val="2"/>
              </w:numPr>
              <w:tabs>
                <w:tab w:val="clear" w:pos="420"/>
                <w:tab w:val="num" w:pos="5258"/>
              </w:tabs>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能制定年度员工关怀与激励计划，并按计划组织实施。</w:t>
            </w:r>
          </w:p>
          <w:p w:rsidR="00F82798" w:rsidRPr="00116742" w:rsidRDefault="00F82798" w:rsidP="00731736">
            <w:pPr>
              <w:numPr>
                <w:ilvl w:val="0"/>
                <w:numId w:val="2"/>
              </w:numPr>
              <w:tabs>
                <w:tab w:val="clear" w:pos="420"/>
                <w:tab w:val="num" w:pos="5258"/>
              </w:tabs>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能完成企业核心员工及非正常离职员工的离职面谈工作，准确挖掘员工离职的动机，安抚员工情绪（非正常离职，如员工解聘、年终人员辞退等）。</w:t>
            </w:r>
          </w:p>
          <w:p w:rsidR="00F82798" w:rsidRPr="00116742" w:rsidRDefault="00F82798" w:rsidP="00731736">
            <w:pPr>
              <w:numPr>
                <w:ilvl w:val="0"/>
                <w:numId w:val="2"/>
              </w:numPr>
              <w:tabs>
                <w:tab w:val="clear" w:pos="420"/>
                <w:tab w:val="num" w:pos="5258"/>
              </w:tabs>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能有效分析企业离职数据，发现员工离职规律，形成离职分析报告，为管理工作的改善提供数据支持及建议。</w:t>
            </w:r>
          </w:p>
        </w:tc>
      </w:tr>
      <w:tr w:rsidR="00F82798" w:rsidRPr="00116742" w:rsidTr="00AD3E94">
        <w:trPr>
          <w:trHeight w:val="765"/>
          <w:jc w:val="center"/>
        </w:trPr>
        <w:tc>
          <w:tcPr>
            <w:tcW w:w="272" w:type="dxa"/>
            <w:vAlign w:val="center"/>
          </w:tcPr>
          <w:p w:rsidR="00F82798" w:rsidRPr="00116742" w:rsidRDefault="00F82798" w:rsidP="00AD3E94">
            <w:pPr>
              <w:spacing w:before="60" w:after="60"/>
              <w:jc w:val="center"/>
              <w:rPr>
                <w:rFonts w:ascii="微软雅黑" w:eastAsia="微软雅黑" w:hAnsi="微软雅黑"/>
                <w:sz w:val="18"/>
                <w:szCs w:val="18"/>
              </w:rPr>
            </w:pPr>
            <w:r w:rsidRPr="00116742">
              <w:rPr>
                <w:rFonts w:ascii="微软雅黑" w:eastAsia="微软雅黑" w:hAnsi="微软雅黑"/>
                <w:sz w:val="18"/>
                <w:szCs w:val="18"/>
              </w:rPr>
              <w:t>4</w:t>
            </w:r>
          </w:p>
        </w:tc>
        <w:tc>
          <w:tcPr>
            <w:tcW w:w="9450" w:type="dxa"/>
            <w:gridSpan w:val="4"/>
            <w:vAlign w:val="center"/>
          </w:tcPr>
          <w:p w:rsidR="00F82798" w:rsidRPr="00116742" w:rsidRDefault="00F82798" w:rsidP="00731736">
            <w:pPr>
              <w:numPr>
                <w:ilvl w:val="0"/>
                <w:numId w:val="2"/>
              </w:numPr>
              <w:tabs>
                <w:tab w:val="clear" w:pos="420"/>
                <w:tab w:val="num" w:pos="5258"/>
              </w:tabs>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能准确理解公司战略，熟悉员工关系管理工具，对员工需求有敏锐的洞察力，能针对公司不同发展时期协调公司和员工的需求，制定相适应的员工关怀与激励策略。</w:t>
            </w:r>
          </w:p>
          <w:p w:rsidR="00F82798" w:rsidRPr="00116742" w:rsidRDefault="00F82798" w:rsidP="00731736">
            <w:pPr>
              <w:numPr>
                <w:ilvl w:val="0"/>
                <w:numId w:val="2"/>
              </w:numPr>
              <w:tabs>
                <w:tab w:val="clear" w:pos="420"/>
                <w:tab w:val="num" w:pos="5258"/>
              </w:tabs>
              <w:spacing w:beforeLines="50" w:before="156" w:afterLines="50" w:after="156" w:line="220" w:lineRule="exact"/>
              <w:ind w:left="212" w:hangingChars="108" w:hanging="212"/>
              <w:rPr>
                <w:rFonts w:ascii="微软雅黑" w:eastAsia="微软雅黑" w:hAnsi="微软雅黑"/>
                <w:sz w:val="18"/>
                <w:szCs w:val="18"/>
              </w:rPr>
            </w:pPr>
            <w:r w:rsidRPr="00116742">
              <w:rPr>
                <w:rFonts w:ascii="微软雅黑" w:eastAsia="微软雅黑" w:hAnsi="微软雅黑" w:cs="Arial" w:hint="eastAsia"/>
                <w:spacing w:val="8"/>
                <w:sz w:val="18"/>
                <w:szCs w:val="18"/>
              </w:rPr>
              <w:t>能监察影响员工敬业度的各种因素的变化并进行分析，</w:t>
            </w:r>
            <w:r w:rsidRPr="00116742">
              <w:rPr>
                <w:rFonts w:ascii="微软雅黑" w:eastAsia="微软雅黑" w:hAnsi="微软雅黑" w:hint="eastAsia"/>
                <w:sz w:val="18"/>
                <w:szCs w:val="18"/>
              </w:rPr>
              <w:t>发现公司管理存在显性和隐性问题，提出系统的改进建议并推动问题解决。</w:t>
            </w:r>
          </w:p>
          <w:p w:rsidR="00F82798" w:rsidRPr="00116742" w:rsidRDefault="00F82798" w:rsidP="00731736">
            <w:pPr>
              <w:numPr>
                <w:ilvl w:val="0"/>
                <w:numId w:val="2"/>
              </w:numPr>
              <w:tabs>
                <w:tab w:val="clear" w:pos="420"/>
                <w:tab w:val="num" w:pos="5258"/>
              </w:tabs>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能有效指导展开各部门的员工关怀工作，营造积极向上的工作氛围，规避员工关系方面将会发生的潜在问题。</w:t>
            </w:r>
          </w:p>
          <w:p w:rsidR="00F82798" w:rsidRPr="00116742" w:rsidRDefault="00F82798" w:rsidP="00731736">
            <w:pPr>
              <w:numPr>
                <w:ilvl w:val="0"/>
                <w:numId w:val="2"/>
              </w:numPr>
              <w:tabs>
                <w:tab w:val="clear" w:pos="420"/>
                <w:tab w:val="num" w:pos="5258"/>
              </w:tabs>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能建立离职预警系统，建立离职分析与管理系统，指导各部门开展员工留人工作。</w:t>
            </w:r>
          </w:p>
          <w:p w:rsidR="00F82798" w:rsidRPr="00116742" w:rsidRDefault="00F82798" w:rsidP="00731736">
            <w:pPr>
              <w:numPr>
                <w:ilvl w:val="0"/>
                <w:numId w:val="2"/>
              </w:numPr>
              <w:tabs>
                <w:tab w:val="clear" w:pos="420"/>
                <w:tab w:val="num" w:pos="5258"/>
              </w:tabs>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能有效分析公司离职数据，为公司管理工作的改善提供系统的完善建议。</w:t>
            </w:r>
          </w:p>
        </w:tc>
      </w:tr>
    </w:tbl>
    <w:p w:rsidR="00F82798" w:rsidRPr="00116742" w:rsidRDefault="00F82798" w:rsidP="00F82798">
      <w:pPr>
        <w:pStyle w:val="2"/>
        <w:rPr>
          <w:rFonts w:ascii="微软雅黑" w:hAnsi="微软雅黑"/>
          <w:szCs w:val="18"/>
        </w:rPr>
      </w:pPr>
      <w:bookmarkStart w:id="15" w:name="_Toc469577141"/>
      <w:r w:rsidRPr="00116742">
        <w:rPr>
          <w:rFonts w:ascii="微软雅黑" w:hAnsi="微软雅黑" w:hint="eastAsia"/>
          <w:szCs w:val="18"/>
        </w:rPr>
        <w:t>职位分析与设计</w:t>
      </w:r>
      <w:bookmarkEnd w:id="15"/>
    </w:p>
    <w:tbl>
      <w:tblPr>
        <w:tblW w:w="968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397"/>
        <w:gridCol w:w="1889"/>
        <w:gridCol w:w="2171"/>
        <w:gridCol w:w="1532"/>
        <w:gridCol w:w="3699"/>
      </w:tblGrid>
      <w:tr w:rsidR="00F82798" w:rsidRPr="00116742" w:rsidTr="00AD3E94">
        <w:trPr>
          <w:trHeight w:val="333"/>
          <w:jc w:val="center"/>
        </w:trPr>
        <w:tc>
          <w:tcPr>
            <w:tcW w:w="2177" w:type="dxa"/>
            <w:gridSpan w:val="2"/>
            <w:vAlign w:val="center"/>
          </w:tcPr>
          <w:p w:rsidR="00F82798" w:rsidRPr="00116742" w:rsidRDefault="00F82798" w:rsidP="00AD3E94">
            <w:pPr>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能力要素名称</w:t>
            </w:r>
          </w:p>
        </w:tc>
        <w:tc>
          <w:tcPr>
            <w:tcW w:w="2202" w:type="dxa"/>
            <w:vAlign w:val="center"/>
          </w:tcPr>
          <w:p w:rsidR="00F82798" w:rsidRPr="00116742" w:rsidRDefault="00F82798" w:rsidP="00AD3E94">
            <w:pPr>
              <w:jc w:val="center"/>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职位分析与设计</w:t>
            </w:r>
          </w:p>
        </w:tc>
        <w:tc>
          <w:tcPr>
            <w:tcW w:w="1552" w:type="dxa"/>
            <w:vAlign w:val="center"/>
          </w:tcPr>
          <w:p w:rsidR="00F82798" w:rsidRPr="00116742" w:rsidRDefault="00F82798" w:rsidP="00AD3E94">
            <w:pPr>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能力要素类别</w:t>
            </w:r>
          </w:p>
        </w:tc>
        <w:tc>
          <w:tcPr>
            <w:tcW w:w="3757" w:type="dxa"/>
            <w:vAlign w:val="center"/>
          </w:tcPr>
          <w:p w:rsidR="00F82798" w:rsidRPr="00116742" w:rsidRDefault="0069319E" w:rsidP="00AD3E94">
            <w:pPr>
              <w:jc w:val="center"/>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人力资源专业能力</w:t>
            </w:r>
          </w:p>
        </w:tc>
      </w:tr>
      <w:tr w:rsidR="00F82798" w:rsidRPr="00116742" w:rsidTr="00AD3E94">
        <w:trPr>
          <w:trHeight w:val="50"/>
          <w:jc w:val="center"/>
        </w:trPr>
        <w:tc>
          <w:tcPr>
            <w:tcW w:w="9688" w:type="dxa"/>
            <w:gridSpan w:val="5"/>
            <w:vAlign w:val="center"/>
          </w:tcPr>
          <w:p w:rsidR="00F82798" w:rsidRPr="00116742" w:rsidRDefault="00F82798" w:rsidP="00AD3E94">
            <w:pPr>
              <w:jc w:val="left"/>
              <w:rPr>
                <w:rFonts w:ascii="微软雅黑" w:eastAsia="微软雅黑" w:hAnsi="微软雅黑" w:cs="宋体"/>
                <w:kern w:val="0"/>
                <w:sz w:val="18"/>
                <w:szCs w:val="18"/>
              </w:rPr>
            </w:pPr>
            <w:r w:rsidRPr="00116742">
              <w:rPr>
                <w:rFonts w:ascii="微软雅黑" w:eastAsia="微软雅黑" w:hAnsi="微软雅黑" w:cs="宋体" w:hint="eastAsia"/>
                <w:b/>
                <w:kern w:val="0"/>
                <w:sz w:val="18"/>
                <w:szCs w:val="18"/>
              </w:rPr>
              <w:t>定义</w:t>
            </w:r>
            <w:r w:rsidRPr="00116742">
              <w:rPr>
                <w:rFonts w:ascii="微软雅黑" w:eastAsia="微软雅黑" w:hAnsi="微软雅黑" w:cs="宋体" w:hint="eastAsia"/>
                <w:kern w:val="0"/>
                <w:sz w:val="18"/>
                <w:szCs w:val="18"/>
              </w:rPr>
              <w:t>：是指通过系统全面的情报收集和工作信息分析，改善组织管理效率，分析职位职能、设计职位族并建立职位管理体系的</w:t>
            </w:r>
            <w:r w:rsidRPr="00116742">
              <w:rPr>
                <w:rFonts w:ascii="微软雅黑" w:eastAsia="微软雅黑" w:hAnsi="微软雅黑" w:cs="宋体" w:hint="eastAsia"/>
                <w:color w:val="000000"/>
                <w:kern w:val="0"/>
                <w:sz w:val="18"/>
                <w:szCs w:val="18"/>
              </w:rPr>
              <w:t>能力</w:t>
            </w:r>
            <w:r w:rsidRPr="00116742">
              <w:rPr>
                <w:rFonts w:ascii="微软雅黑" w:eastAsia="微软雅黑" w:hAnsi="微软雅黑" w:cs="宋体" w:hint="eastAsia"/>
                <w:bCs/>
                <w:kern w:val="0"/>
                <w:sz w:val="18"/>
                <w:szCs w:val="18"/>
              </w:rPr>
              <w:t>。</w:t>
            </w:r>
          </w:p>
          <w:p w:rsidR="00F82798" w:rsidRPr="00116742" w:rsidRDefault="00F82798" w:rsidP="00AD3E94">
            <w:pPr>
              <w:jc w:val="left"/>
              <w:rPr>
                <w:rFonts w:ascii="微软雅黑" w:eastAsia="微软雅黑" w:hAnsi="微软雅黑" w:cs="宋体"/>
                <w:kern w:val="0"/>
                <w:sz w:val="18"/>
                <w:szCs w:val="18"/>
              </w:rPr>
            </w:pPr>
            <w:r w:rsidRPr="00116742">
              <w:rPr>
                <w:rFonts w:ascii="微软雅黑" w:eastAsia="微软雅黑" w:hAnsi="微软雅黑" w:cs="宋体" w:hint="eastAsia"/>
                <w:b/>
                <w:kern w:val="0"/>
                <w:sz w:val="18"/>
                <w:szCs w:val="18"/>
              </w:rPr>
              <w:t>要素</w:t>
            </w:r>
            <w:r w:rsidRPr="00116742">
              <w:rPr>
                <w:rFonts w:ascii="微软雅黑" w:eastAsia="微软雅黑" w:hAnsi="微软雅黑" w:cs="宋体" w:hint="eastAsia"/>
                <w:kern w:val="0"/>
                <w:sz w:val="18"/>
                <w:szCs w:val="18"/>
              </w:rPr>
              <w:t>：</w:t>
            </w:r>
            <w:r w:rsidRPr="00116742">
              <w:rPr>
                <w:rFonts w:ascii="微软雅黑" w:eastAsia="微软雅黑" w:hAnsi="微软雅黑" w:cs="宋体" w:hint="eastAsia"/>
                <w:color w:val="000000"/>
                <w:kern w:val="0"/>
                <w:sz w:val="18"/>
                <w:szCs w:val="18"/>
              </w:rPr>
              <w:t>岗位</w:t>
            </w:r>
            <w:r w:rsidRPr="00116742">
              <w:rPr>
                <w:rFonts w:ascii="微软雅黑" w:eastAsia="微软雅黑" w:hAnsi="微软雅黑" w:cs="宋体" w:hint="eastAsia"/>
                <w:kern w:val="0"/>
                <w:sz w:val="18"/>
                <w:szCs w:val="18"/>
              </w:rPr>
              <w:t>说明书编写（</w:t>
            </w:r>
            <w:r w:rsidRPr="00116742">
              <w:rPr>
                <w:rFonts w:ascii="微软雅黑" w:eastAsia="微软雅黑" w:hAnsi="微软雅黑" w:cs="宋体"/>
                <w:kern w:val="0"/>
                <w:sz w:val="18"/>
                <w:szCs w:val="18"/>
              </w:rPr>
              <w:t>1/2/3</w:t>
            </w:r>
            <w:r w:rsidRPr="00116742">
              <w:rPr>
                <w:rFonts w:ascii="微软雅黑" w:eastAsia="微软雅黑" w:hAnsi="微软雅黑" w:cs="宋体" w:hint="eastAsia"/>
                <w:kern w:val="0"/>
                <w:sz w:val="18"/>
                <w:szCs w:val="18"/>
              </w:rPr>
              <w:t>）；信息收集与分析（</w:t>
            </w:r>
            <w:r w:rsidRPr="00116742">
              <w:rPr>
                <w:rFonts w:ascii="微软雅黑" w:eastAsia="微软雅黑" w:hAnsi="微软雅黑" w:cs="宋体"/>
                <w:kern w:val="0"/>
                <w:sz w:val="18"/>
                <w:szCs w:val="18"/>
              </w:rPr>
              <w:t>1/2/3</w:t>
            </w:r>
            <w:r w:rsidRPr="00116742">
              <w:rPr>
                <w:rFonts w:ascii="微软雅黑" w:eastAsia="微软雅黑" w:hAnsi="微软雅黑" w:cs="宋体" w:hint="eastAsia"/>
                <w:kern w:val="0"/>
                <w:sz w:val="18"/>
                <w:szCs w:val="18"/>
              </w:rPr>
              <w:t>）；工作量测算（</w:t>
            </w:r>
            <w:r w:rsidRPr="00116742">
              <w:rPr>
                <w:rFonts w:ascii="微软雅黑" w:eastAsia="微软雅黑" w:hAnsi="微软雅黑" w:cs="宋体"/>
                <w:kern w:val="0"/>
                <w:sz w:val="18"/>
                <w:szCs w:val="18"/>
              </w:rPr>
              <w:t>3/4</w:t>
            </w:r>
            <w:r w:rsidRPr="00116742">
              <w:rPr>
                <w:rFonts w:ascii="微软雅黑" w:eastAsia="微软雅黑" w:hAnsi="微软雅黑" w:cs="宋体" w:hint="eastAsia"/>
                <w:kern w:val="0"/>
                <w:sz w:val="18"/>
                <w:szCs w:val="18"/>
              </w:rPr>
              <w:t>）；职位评估（</w:t>
            </w:r>
            <w:r w:rsidRPr="00116742">
              <w:rPr>
                <w:rFonts w:ascii="微软雅黑" w:eastAsia="微软雅黑" w:hAnsi="微软雅黑" w:cs="宋体"/>
                <w:kern w:val="0"/>
                <w:sz w:val="18"/>
                <w:szCs w:val="18"/>
              </w:rPr>
              <w:t>2/3/4</w:t>
            </w:r>
            <w:r w:rsidRPr="00116742">
              <w:rPr>
                <w:rFonts w:ascii="微软雅黑" w:eastAsia="微软雅黑" w:hAnsi="微软雅黑" w:cs="宋体" w:hint="eastAsia"/>
                <w:kern w:val="0"/>
                <w:sz w:val="18"/>
                <w:szCs w:val="18"/>
              </w:rPr>
              <w:t>）；职位体系设计（</w:t>
            </w:r>
            <w:r w:rsidRPr="00116742">
              <w:rPr>
                <w:rFonts w:ascii="微软雅黑" w:eastAsia="微软雅黑" w:hAnsi="微软雅黑" w:cs="宋体"/>
                <w:kern w:val="0"/>
                <w:sz w:val="18"/>
                <w:szCs w:val="18"/>
              </w:rPr>
              <w:t>2/3/4</w:t>
            </w:r>
            <w:r w:rsidRPr="00116742">
              <w:rPr>
                <w:rFonts w:ascii="微软雅黑" w:eastAsia="微软雅黑" w:hAnsi="微软雅黑" w:cs="宋体" w:hint="eastAsia"/>
                <w:kern w:val="0"/>
                <w:sz w:val="18"/>
                <w:szCs w:val="18"/>
              </w:rPr>
              <w:t>）</w:t>
            </w:r>
          </w:p>
        </w:tc>
      </w:tr>
      <w:tr w:rsidR="00F82798" w:rsidRPr="00116742" w:rsidTr="00AD3E94">
        <w:trPr>
          <w:trHeight w:val="315"/>
          <w:jc w:val="center"/>
        </w:trPr>
        <w:tc>
          <w:tcPr>
            <w:tcW w:w="255" w:type="dxa"/>
            <w:vAlign w:val="center"/>
          </w:tcPr>
          <w:p w:rsidR="00F82798" w:rsidRPr="00116742" w:rsidRDefault="00F82798" w:rsidP="00AD3E94">
            <w:pPr>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级</w:t>
            </w:r>
            <w:r w:rsidRPr="00116742">
              <w:rPr>
                <w:rFonts w:ascii="微软雅黑" w:eastAsia="微软雅黑" w:hAnsi="微软雅黑" w:cs="宋体" w:hint="eastAsia"/>
                <w:b/>
                <w:bCs/>
                <w:kern w:val="0"/>
                <w:sz w:val="18"/>
                <w:szCs w:val="18"/>
              </w:rPr>
              <w:lastRenderedPageBreak/>
              <w:t>别</w:t>
            </w:r>
          </w:p>
        </w:tc>
        <w:tc>
          <w:tcPr>
            <w:tcW w:w="9433" w:type="dxa"/>
            <w:gridSpan w:val="4"/>
            <w:vAlign w:val="center"/>
          </w:tcPr>
          <w:p w:rsidR="00F82798" w:rsidRPr="00116742" w:rsidRDefault="00F82798" w:rsidP="00AD3E94">
            <w:pPr>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lastRenderedPageBreak/>
              <w:t>行为表现</w:t>
            </w:r>
          </w:p>
        </w:tc>
      </w:tr>
      <w:tr w:rsidR="00F82798" w:rsidRPr="00116742" w:rsidTr="00AD3E94">
        <w:trPr>
          <w:trHeight w:val="367"/>
          <w:jc w:val="center"/>
        </w:trPr>
        <w:tc>
          <w:tcPr>
            <w:tcW w:w="255" w:type="dxa"/>
            <w:vAlign w:val="center"/>
          </w:tcPr>
          <w:p w:rsidR="00F82798" w:rsidRPr="00116742" w:rsidRDefault="00F82798" w:rsidP="00AD3E94">
            <w:pPr>
              <w:jc w:val="center"/>
              <w:rPr>
                <w:rFonts w:ascii="微软雅黑" w:eastAsia="微软雅黑" w:hAnsi="微软雅黑" w:cs="宋体"/>
                <w:kern w:val="0"/>
                <w:sz w:val="18"/>
                <w:szCs w:val="18"/>
              </w:rPr>
            </w:pPr>
            <w:r w:rsidRPr="00116742">
              <w:rPr>
                <w:rFonts w:ascii="微软雅黑" w:eastAsia="微软雅黑" w:hAnsi="微软雅黑" w:cs="宋体"/>
                <w:kern w:val="0"/>
                <w:sz w:val="18"/>
                <w:szCs w:val="18"/>
              </w:rPr>
              <w:lastRenderedPageBreak/>
              <w:t>1</w:t>
            </w:r>
          </w:p>
        </w:tc>
        <w:tc>
          <w:tcPr>
            <w:tcW w:w="9433" w:type="dxa"/>
            <w:gridSpan w:val="4"/>
            <w:vAlign w:val="center"/>
          </w:tcPr>
          <w:p w:rsidR="00F82798" w:rsidRPr="00116742" w:rsidRDefault="00F82798" w:rsidP="00731736">
            <w:pPr>
              <w:numPr>
                <w:ilvl w:val="0"/>
                <w:numId w:val="2"/>
              </w:numPr>
              <w:tabs>
                <w:tab w:val="clear" w:pos="420"/>
                <w:tab w:val="num" w:pos="5258"/>
              </w:tabs>
              <w:spacing w:beforeLines="50" w:before="156" w:afterLines="50" w:after="156" w:line="220" w:lineRule="exact"/>
              <w:ind w:left="194" w:hangingChars="108" w:hanging="194"/>
              <w:rPr>
                <w:rFonts w:ascii="微软雅黑" w:eastAsia="微软雅黑" w:hAnsi="微软雅黑"/>
                <w:color w:val="000000"/>
                <w:sz w:val="18"/>
                <w:szCs w:val="18"/>
              </w:rPr>
            </w:pPr>
            <w:r w:rsidRPr="00116742">
              <w:rPr>
                <w:rFonts w:ascii="微软雅黑" w:eastAsia="微软雅黑" w:hAnsi="微软雅黑" w:hint="eastAsia"/>
                <w:color w:val="FF0000"/>
                <w:sz w:val="18"/>
                <w:szCs w:val="18"/>
              </w:rPr>
              <w:t>了解</w:t>
            </w:r>
            <w:r w:rsidRPr="00116742">
              <w:rPr>
                <w:rFonts w:ascii="微软雅黑" w:eastAsia="微软雅黑" w:hAnsi="微软雅黑" w:hint="eastAsia"/>
                <w:color w:val="000000"/>
                <w:sz w:val="18"/>
                <w:szCs w:val="18"/>
              </w:rPr>
              <w:t>岗位说明书的编写标准，理解编写原则。</w:t>
            </w:r>
          </w:p>
          <w:p w:rsidR="00F82798" w:rsidRPr="00116742" w:rsidRDefault="00F82798" w:rsidP="00731736">
            <w:pPr>
              <w:numPr>
                <w:ilvl w:val="0"/>
                <w:numId w:val="2"/>
              </w:numPr>
              <w:tabs>
                <w:tab w:val="clear" w:pos="420"/>
                <w:tab w:val="num" w:pos="5258"/>
              </w:tabs>
              <w:spacing w:beforeLines="50" w:before="156" w:afterLines="50" w:after="156" w:line="220" w:lineRule="exact"/>
              <w:ind w:left="194" w:hangingChars="108" w:hanging="194"/>
              <w:rPr>
                <w:rFonts w:ascii="微软雅黑" w:eastAsia="微软雅黑" w:hAnsi="微软雅黑"/>
                <w:color w:val="000000"/>
                <w:sz w:val="18"/>
                <w:szCs w:val="18"/>
              </w:rPr>
            </w:pPr>
            <w:r w:rsidRPr="00116742">
              <w:rPr>
                <w:rFonts w:ascii="微软雅黑" w:eastAsia="微软雅黑" w:hAnsi="微软雅黑" w:hint="eastAsia"/>
                <w:color w:val="000000"/>
                <w:sz w:val="18"/>
                <w:szCs w:val="18"/>
              </w:rPr>
              <w:t>了解企业的业务流程，理解职位设置原则。</w:t>
            </w:r>
          </w:p>
          <w:p w:rsidR="00F82798" w:rsidRPr="00116742" w:rsidRDefault="00F82798" w:rsidP="00731736">
            <w:pPr>
              <w:numPr>
                <w:ilvl w:val="0"/>
                <w:numId w:val="2"/>
              </w:numPr>
              <w:tabs>
                <w:tab w:val="clear" w:pos="420"/>
                <w:tab w:val="num" w:pos="5258"/>
              </w:tabs>
              <w:spacing w:beforeLines="50" w:before="156" w:afterLines="50" w:after="156" w:line="220" w:lineRule="exact"/>
              <w:ind w:left="194" w:hangingChars="108" w:hanging="194"/>
              <w:rPr>
                <w:rFonts w:ascii="微软雅黑" w:eastAsia="微软雅黑" w:hAnsi="微软雅黑"/>
                <w:color w:val="000000"/>
                <w:sz w:val="18"/>
                <w:szCs w:val="18"/>
              </w:rPr>
            </w:pPr>
            <w:r w:rsidRPr="00116742">
              <w:rPr>
                <w:rFonts w:ascii="微软雅黑" w:eastAsia="微软雅黑" w:hAnsi="微软雅黑" w:hint="eastAsia"/>
                <w:color w:val="000000"/>
                <w:sz w:val="18"/>
                <w:szCs w:val="18"/>
              </w:rPr>
              <w:t>能</w:t>
            </w:r>
            <w:r w:rsidRPr="00116742">
              <w:rPr>
                <w:rFonts w:ascii="微软雅黑" w:eastAsia="微软雅黑" w:hAnsi="微软雅黑" w:hint="eastAsia"/>
                <w:color w:val="FF0000"/>
                <w:sz w:val="18"/>
                <w:szCs w:val="18"/>
              </w:rPr>
              <w:t>在他人指导下</w:t>
            </w:r>
            <w:r w:rsidRPr="00116742">
              <w:rPr>
                <w:rFonts w:ascii="微软雅黑" w:eastAsia="微软雅黑" w:hAnsi="微软雅黑" w:hint="eastAsia"/>
                <w:color w:val="000000"/>
                <w:sz w:val="18"/>
                <w:szCs w:val="18"/>
              </w:rPr>
              <w:t>完成职位相关信息的收集及初步整理。</w:t>
            </w:r>
          </w:p>
          <w:p w:rsidR="00F82798" w:rsidRPr="00116742" w:rsidRDefault="00F82798" w:rsidP="00731736">
            <w:pPr>
              <w:numPr>
                <w:ilvl w:val="0"/>
                <w:numId w:val="2"/>
              </w:numPr>
              <w:tabs>
                <w:tab w:val="clear" w:pos="420"/>
                <w:tab w:val="num" w:pos="5258"/>
              </w:tabs>
              <w:spacing w:beforeLines="50" w:before="156" w:afterLines="50" w:after="156" w:line="220" w:lineRule="exact"/>
              <w:ind w:left="194" w:hangingChars="108" w:hanging="194"/>
              <w:rPr>
                <w:rFonts w:ascii="微软雅黑" w:eastAsia="微软雅黑" w:hAnsi="微软雅黑"/>
                <w:color w:val="000000"/>
                <w:sz w:val="18"/>
                <w:szCs w:val="18"/>
              </w:rPr>
            </w:pPr>
            <w:r w:rsidRPr="00116742">
              <w:rPr>
                <w:rFonts w:ascii="微软雅黑" w:eastAsia="微软雅黑" w:hAnsi="微软雅黑" w:hint="eastAsia"/>
                <w:color w:val="000000"/>
                <w:sz w:val="18"/>
                <w:szCs w:val="18"/>
              </w:rPr>
              <w:t>了解公司职位体系，了解各职类职种的划分。</w:t>
            </w:r>
          </w:p>
        </w:tc>
      </w:tr>
      <w:tr w:rsidR="00F82798" w:rsidRPr="00116742" w:rsidTr="00AD3E94">
        <w:trPr>
          <w:trHeight w:val="367"/>
          <w:jc w:val="center"/>
        </w:trPr>
        <w:tc>
          <w:tcPr>
            <w:tcW w:w="255" w:type="dxa"/>
            <w:vAlign w:val="center"/>
          </w:tcPr>
          <w:p w:rsidR="00F82798" w:rsidRPr="00116742" w:rsidRDefault="00F82798" w:rsidP="00AD3E94">
            <w:pPr>
              <w:jc w:val="center"/>
              <w:rPr>
                <w:rFonts w:ascii="微软雅黑" w:eastAsia="微软雅黑" w:hAnsi="微软雅黑" w:cs="宋体"/>
                <w:kern w:val="0"/>
                <w:sz w:val="18"/>
                <w:szCs w:val="18"/>
              </w:rPr>
            </w:pPr>
            <w:r w:rsidRPr="00116742">
              <w:rPr>
                <w:rFonts w:ascii="微软雅黑" w:eastAsia="微软雅黑" w:hAnsi="微软雅黑" w:cs="宋体"/>
                <w:kern w:val="0"/>
                <w:sz w:val="18"/>
                <w:szCs w:val="18"/>
              </w:rPr>
              <w:t>2</w:t>
            </w:r>
          </w:p>
        </w:tc>
        <w:tc>
          <w:tcPr>
            <w:tcW w:w="9433" w:type="dxa"/>
            <w:gridSpan w:val="4"/>
            <w:vAlign w:val="center"/>
          </w:tcPr>
          <w:p w:rsidR="00F82798" w:rsidRPr="00116742" w:rsidRDefault="00F82798" w:rsidP="00731736">
            <w:pPr>
              <w:numPr>
                <w:ilvl w:val="0"/>
                <w:numId w:val="2"/>
              </w:numPr>
              <w:tabs>
                <w:tab w:val="clear" w:pos="420"/>
                <w:tab w:val="num" w:pos="5258"/>
              </w:tabs>
              <w:spacing w:beforeLines="50" w:before="156" w:afterLines="50" w:after="156" w:line="220" w:lineRule="exact"/>
              <w:ind w:left="194" w:hangingChars="108" w:hanging="194"/>
              <w:rPr>
                <w:rFonts w:ascii="微软雅黑" w:eastAsia="微软雅黑" w:hAnsi="微软雅黑"/>
                <w:color w:val="000000"/>
                <w:sz w:val="18"/>
                <w:szCs w:val="18"/>
              </w:rPr>
            </w:pPr>
            <w:r w:rsidRPr="00116742">
              <w:rPr>
                <w:rFonts w:ascii="微软雅黑" w:eastAsia="微软雅黑" w:hAnsi="微软雅黑" w:hint="eastAsia"/>
                <w:color w:val="000000"/>
                <w:sz w:val="18"/>
                <w:szCs w:val="18"/>
              </w:rPr>
              <w:t>能按照既定标准，完成岗位说明书编写工作，但成果</w:t>
            </w:r>
            <w:r w:rsidRPr="00116742">
              <w:rPr>
                <w:rFonts w:ascii="微软雅黑" w:eastAsia="微软雅黑" w:hAnsi="微软雅黑" w:hint="eastAsia"/>
                <w:color w:val="FF0000"/>
                <w:sz w:val="18"/>
                <w:szCs w:val="18"/>
              </w:rPr>
              <w:t>需经直接上级作少量修改</w:t>
            </w:r>
            <w:r w:rsidRPr="00116742">
              <w:rPr>
                <w:rFonts w:ascii="微软雅黑" w:eastAsia="微软雅黑" w:hAnsi="微软雅黑" w:hint="eastAsia"/>
                <w:color w:val="000000"/>
                <w:sz w:val="18"/>
                <w:szCs w:val="18"/>
              </w:rPr>
              <w:t>。</w:t>
            </w:r>
          </w:p>
          <w:p w:rsidR="00F82798" w:rsidRPr="00116742" w:rsidRDefault="00F82798" w:rsidP="00731736">
            <w:pPr>
              <w:numPr>
                <w:ilvl w:val="0"/>
                <w:numId w:val="2"/>
              </w:numPr>
              <w:tabs>
                <w:tab w:val="clear" w:pos="420"/>
                <w:tab w:val="num" w:pos="5258"/>
              </w:tabs>
              <w:spacing w:beforeLines="50" w:before="156" w:afterLines="50" w:after="156" w:line="220" w:lineRule="exact"/>
              <w:ind w:left="194" w:hangingChars="108" w:hanging="194"/>
              <w:rPr>
                <w:rFonts w:ascii="微软雅黑" w:eastAsia="微软雅黑" w:hAnsi="微软雅黑"/>
                <w:color w:val="000000"/>
                <w:sz w:val="18"/>
                <w:szCs w:val="18"/>
              </w:rPr>
            </w:pPr>
            <w:r w:rsidRPr="00116742">
              <w:rPr>
                <w:rFonts w:ascii="微软雅黑" w:eastAsia="微软雅黑" w:hAnsi="微软雅黑" w:hint="eastAsia"/>
                <w:color w:val="000000"/>
                <w:sz w:val="18"/>
                <w:szCs w:val="18"/>
              </w:rPr>
              <w:t>深刻理解企业的业务流程，能够</w:t>
            </w:r>
            <w:r w:rsidRPr="00116742">
              <w:rPr>
                <w:rFonts w:ascii="微软雅黑" w:eastAsia="微软雅黑" w:hAnsi="微软雅黑" w:hint="eastAsia"/>
                <w:color w:val="FF0000"/>
                <w:sz w:val="18"/>
                <w:szCs w:val="18"/>
              </w:rPr>
              <w:t>协助制定</w:t>
            </w:r>
            <w:r w:rsidRPr="00116742">
              <w:rPr>
                <w:rFonts w:ascii="微软雅黑" w:eastAsia="微软雅黑" w:hAnsi="微软雅黑" w:hint="eastAsia"/>
                <w:color w:val="000000"/>
                <w:sz w:val="18"/>
                <w:szCs w:val="18"/>
              </w:rPr>
              <w:t>职位分析的调研方案。</w:t>
            </w:r>
          </w:p>
          <w:p w:rsidR="00F82798" w:rsidRPr="00116742" w:rsidRDefault="00F82798" w:rsidP="00731736">
            <w:pPr>
              <w:numPr>
                <w:ilvl w:val="0"/>
                <w:numId w:val="2"/>
              </w:numPr>
              <w:tabs>
                <w:tab w:val="clear" w:pos="420"/>
                <w:tab w:val="num" w:pos="5258"/>
              </w:tabs>
              <w:spacing w:beforeLines="50" w:before="156" w:afterLines="50" w:after="156" w:line="220" w:lineRule="exact"/>
              <w:ind w:left="194" w:hangingChars="108" w:hanging="194"/>
              <w:rPr>
                <w:rFonts w:ascii="微软雅黑" w:eastAsia="微软雅黑" w:hAnsi="微软雅黑"/>
                <w:color w:val="000000"/>
                <w:sz w:val="18"/>
                <w:szCs w:val="18"/>
              </w:rPr>
            </w:pPr>
            <w:r w:rsidRPr="00116742">
              <w:rPr>
                <w:rFonts w:ascii="微软雅黑" w:eastAsia="微软雅黑" w:hAnsi="微软雅黑" w:hint="eastAsia"/>
                <w:color w:val="000000"/>
                <w:sz w:val="18"/>
                <w:szCs w:val="18"/>
              </w:rPr>
              <w:t>能按照调研方案独立完成</w:t>
            </w:r>
            <w:r w:rsidRPr="00116742">
              <w:rPr>
                <w:rFonts w:ascii="微软雅黑" w:eastAsia="微软雅黑" w:hAnsi="微软雅黑" w:hint="eastAsia"/>
                <w:color w:val="FF0000"/>
                <w:sz w:val="18"/>
                <w:szCs w:val="18"/>
              </w:rPr>
              <w:t>信息的收集与初步分析</w:t>
            </w:r>
            <w:r w:rsidRPr="00116742">
              <w:rPr>
                <w:rFonts w:ascii="微软雅黑" w:eastAsia="微软雅黑" w:hAnsi="微软雅黑" w:hint="eastAsia"/>
                <w:color w:val="000000"/>
                <w:sz w:val="18"/>
                <w:szCs w:val="18"/>
              </w:rPr>
              <w:t>。</w:t>
            </w:r>
          </w:p>
          <w:p w:rsidR="00F82798" w:rsidRPr="00116742" w:rsidRDefault="00F82798" w:rsidP="00731736">
            <w:pPr>
              <w:numPr>
                <w:ilvl w:val="0"/>
                <w:numId w:val="2"/>
              </w:numPr>
              <w:tabs>
                <w:tab w:val="clear" w:pos="420"/>
                <w:tab w:val="num" w:pos="5258"/>
              </w:tabs>
              <w:spacing w:beforeLines="50" w:before="156" w:afterLines="50" w:after="156" w:line="220" w:lineRule="exact"/>
              <w:ind w:left="194" w:hangingChars="108" w:hanging="194"/>
              <w:rPr>
                <w:rFonts w:ascii="微软雅黑" w:eastAsia="微软雅黑" w:hAnsi="微软雅黑"/>
                <w:color w:val="000000"/>
                <w:sz w:val="18"/>
                <w:szCs w:val="18"/>
              </w:rPr>
            </w:pPr>
            <w:r w:rsidRPr="00116742">
              <w:rPr>
                <w:rFonts w:ascii="微软雅黑" w:eastAsia="微软雅黑" w:hAnsi="微软雅黑" w:hint="eastAsia"/>
                <w:color w:val="000000"/>
                <w:sz w:val="18"/>
                <w:szCs w:val="18"/>
              </w:rPr>
              <w:t>能正确使用职位评估工具。</w:t>
            </w:r>
          </w:p>
          <w:p w:rsidR="00F82798" w:rsidRPr="00116742" w:rsidRDefault="00F82798" w:rsidP="00731736">
            <w:pPr>
              <w:numPr>
                <w:ilvl w:val="0"/>
                <w:numId w:val="2"/>
              </w:numPr>
              <w:tabs>
                <w:tab w:val="clear" w:pos="420"/>
                <w:tab w:val="num" w:pos="5258"/>
              </w:tabs>
              <w:spacing w:beforeLines="50" w:before="156" w:afterLines="50" w:after="156" w:line="220" w:lineRule="exact"/>
              <w:ind w:left="194" w:hangingChars="108" w:hanging="194"/>
              <w:rPr>
                <w:rFonts w:ascii="微软雅黑" w:eastAsia="微软雅黑" w:hAnsi="微软雅黑"/>
                <w:color w:val="000000"/>
                <w:sz w:val="18"/>
                <w:szCs w:val="18"/>
              </w:rPr>
            </w:pPr>
            <w:r w:rsidRPr="00116742">
              <w:rPr>
                <w:rFonts w:ascii="微软雅黑" w:eastAsia="微软雅黑" w:hAnsi="微软雅黑" w:hint="eastAsia"/>
                <w:color w:val="000000"/>
                <w:sz w:val="18"/>
                <w:szCs w:val="18"/>
              </w:rPr>
              <w:t>能根据职位分析的结果和职位设计的原则，正确的区分职类职种。</w:t>
            </w:r>
          </w:p>
        </w:tc>
      </w:tr>
      <w:tr w:rsidR="00F82798" w:rsidRPr="00116742" w:rsidTr="00AD3E94">
        <w:trPr>
          <w:trHeight w:val="491"/>
          <w:jc w:val="center"/>
        </w:trPr>
        <w:tc>
          <w:tcPr>
            <w:tcW w:w="255" w:type="dxa"/>
            <w:vAlign w:val="center"/>
          </w:tcPr>
          <w:p w:rsidR="00F82798" w:rsidRPr="00116742" w:rsidRDefault="00F82798" w:rsidP="00AD3E94">
            <w:pPr>
              <w:jc w:val="center"/>
              <w:rPr>
                <w:rFonts w:ascii="微软雅黑" w:eastAsia="微软雅黑" w:hAnsi="微软雅黑" w:cs="宋体"/>
                <w:kern w:val="0"/>
                <w:sz w:val="18"/>
                <w:szCs w:val="18"/>
              </w:rPr>
            </w:pPr>
            <w:r w:rsidRPr="00116742">
              <w:rPr>
                <w:rFonts w:ascii="微软雅黑" w:eastAsia="微软雅黑" w:hAnsi="微软雅黑" w:cs="宋体"/>
                <w:kern w:val="0"/>
                <w:sz w:val="18"/>
                <w:szCs w:val="18"/>
              </w:rPr>
              <w:t>3</w:t>
            </w:r>
          </w:p>
        </w:tc>
        <w:tc>
          <w:tcPr>
            <w:tcW w:w="9433" w:type="dxa"/>
            <w:gridSpan w:val="4"/>
            <w:vAlign w:val="center"/>
          </w:tcPr>
          <w:p w:rsidR="00F82798" w:rsidRPr="00116742" w:rsidRDefault="00F82798" w:rsidP="00731736">
            <w:pPr>
              <w:numPr>
                <w:ilvl w:val="0"/>
                <w:numId w:val="2"/>
              </w:numPr>
              <w:tabs>
                <w:tab w:val="clear" w:pos="420"/>
                <w:tab w:val="num" w:pos="5258"/>
              </w:tabs>
              <w:spacing w:beforeLines="50" w:before="156" w:afterLines="50" w:after="156" w:line="220" w:lineRule="exact"/>
              <w:ind w:left="194" w:hangingChars="108" w:hanging="194"/>
              <w:rPr>
                <w:rFonts w:ascii="微软雅黑" w:eastAsia="微软雅黑" w:hAnsi="微软雅黑"/>
                <w:color w:val="000000"/>
                <w:sz w:val="18"/>
                <w:szCs w:val="18"/>
              </w:rPr>
            </w:pPr>
            <w:r w:rsidRPr="00116742">
              <w:rPr>
                <w:rFonts w:ascii="微软雅黑" w:eastAsia="微软雅黑" w:hAnsi="微软雅黑" w:hint="eastAsia"/>
                <w:color w:val="000000"/>
                <w:sz w:val="18"/>
                <w:szCs w:val="18"/>
              </w:rPr>
              <w:t>能</w:t>
            </w:r>
            <w:r w:rsidRPr="00116742">
              <w:rPr>
                <w:rFonts w:ascii="微软雅黑" w:eastAsia="微软雅黑" w:hAnsi="微软雅黑" w:hint="eastAsia"/>
                <w:color w:val="FF0000"/>
                <w:sz w:val="18"/>
                <w:szCs w:val="18"/>
              </w:rPr>
              <w:t>制定岗位说明书的编写标准和编写原则</w:t>
            </w:r>
            <w:r w:rsidRPr="00116742">
              <w:rPr>
                <w:rFonts w:ascii="微软雅黑" w:eastAsia="微软雅黑" w:hAnsi="微软雅黑" w:hint="eastAsia"/>
                <w:color w:val="000000"/>
                <w:sz w:val="18"/>
                <w:szCs w:val="18"/>
              </w:rPr>
              <w:t>。</w:t>
            </w:r>
          </w:p>
          <w:p w:rsidR="00F82798" w:rsidRPr="00116742" w:rsidRDefault="00F82798" w:rsidP="00731736">
            <w:pPr>
              <w:numPr>
                <w:ilvl w:val="0"/>
                <w:numId w:val="2"/>
              </w:numPr>
              <w:tabs>
                <w:tab w:val="clear" w:pos="420"/>
                <w:tab w:val="num" w:pos="5258"/>
              </w:tabs>
              <w:spacing w:beforeLines="50" w:before="156" w:afterLines="50" w:after="156" w:line="220" w:lineRule="exact"/>
              <w:ind w:left="194" w:hangingChars="108" w:hanging="194"/>
              <w:rPr>
                <w:rFonts w:ascii="微软雅黑" w:eastAsia="微软雅黑" w:hAnsi="微软雅黑"/>
                <w:color w:val="000000"/>
                <w:sz w:val="18"/>
                <w:szCs w:val="18"/>
              </w:rPr>
            </w:pPr>
            <w:r w:rsidRPr="00116742">
              <w:rPr>
                <w:rFonts w:ascii="微软雅黑" w:eastAsia="微软雅黑" w:hAnsi="微软雅黑" w:hint="eastAsia"/>
                <w:color w:val="000000"/>
                <w:sz w:val="18"/>
                <w:szCs w:val="18"/>
              </w:rPr>
              <w:t>能根据职位分析的工作目标，有效</w:t>
            </w:r>
            <w:r w:rsidRPr="00116742">
              <w:rPr>
                <w:rFonts w:ascii="微软雅黑" w:eastAsia="微软雅黑" w:hAnsi="微软雅黑" w:hint="eastAsia"/>
                <w:color w:val="FF0000"/>
                <w:sz w:val="18"/>
                <w:szCs w:val="18"/>
              </w:rPr>
              <w:t>制定职位分析调研方案及各项操作标准</w:t>
            </w:r>
            <w:r w:rsidRPr="00116742">
              <w:rPr>
                <w:rFonts w:ascii="微软雅黑" w:eastAsia="微软雅黑" w:hAnsi="微软雅黑" w:hint="eastAsia"/>
                <w:color w:val="000000"/>
                <w:sz w:val="18"/>
                <w:szCs w:val="18"/>
              </w:rPr>
              <w:t>并组织实施。</w:t>
            </w:r>
          </w:p>
          <w:p w:rsidR="00F82798" w:rsidRPr="00116742" w:rsidRDefault="00F82798" w:rsidP="00731736">
            <w:pPr>
              <w:numPr>
                <w:ilvl w:val="0"/>
                <w:numId w:val="2"/>
              </w:numPr>
              <w:tabs>
                <w:tab w:val="clear" w:pos="420"/>
                <w:tab w:val="num" w:pos="5258"/>
              </w:tabs>
              <w:spacing w:beforeLines="50" w:before="156" w:afterLines="50" w:after="156" w:line="220" w:lineRule="exact"/>
              <w:ind w:left="194" w:hangingChars="108" w:hanging="194"/>
              <w:rPr>
                <w:rFonts w:ascii="微软雅黑" w:eastAsia="微软雅黑" w:hAnsi="微软雅黑"/>
                <w:color w:val="000000"/>
                <w:sz w:val="18"/>
                <w:szCs w:val="18"/>
              </w:rPr>
            </w:pPr>
            <w:r w:rsidRPr="00116742">
              <w:rPr>
                <w:rFonts w:ascii="微软雅黑" w:eastAsia="微软雅黑" w:hAnsi="微软雅黑" w:hint="eastAsia"/>
                <w:color w:val="000000"/>
                <w:sz w:val="18"/>
                <w:szCs w:val="18"/>
              </w:rPr>
              <w:t>能</w:t>
            </w:r>
            <w:r w:rsidRPr="00116742">
              <w:rPr>
                <w:rFonts w:ascii="微软雅黑" w:eastAsia="微软雅黑" w:hAnsi="微软雅黑" w:hint="eastAsia"/>
                <w:color w:val="FF0000"/>
                <w:sz w:val="18"/>
                <w:szCs w:val="18"/>
              </w:rPr>
              <w:t>指导</w:t>
            </w:r>
            <w:r w:rsidRPr="00116742">
              <w:rPr>
                <w:rFonts w:ascii="微软雅黑" w:eastAsia="微软雅黑" w:hAnsi="微软雅黑" w:hint="eastAsia"/>
                <w:color w:val="000000"/>
                <w:sz w:val="18"/>
                <w:szCs w:val="18"/>
              </w:rPr>
              <w:t>他人完成信息收集、分析与岗位说明书编写工作。</w:t>
            </w:r>
          </w:p>
          <w:p w:rsidR="00F82798" w:rsidRPr="00116742" w:rsidRDefault="00F82798" w:rsidP="00731736">
            <w:pPr>
              <w:numPr>
                <w:ilvl w:val="0"/>
                <w:numId w:val="2"/>
              </w:numPr>
              <w:tabs>
                <w:tab w:val="clear" w:pos="420"/>
                <w:tab w:val="num" w:pos="5258"/>
              </w:tabs>
              <w:spacing w:beforeLines="50" w:before="156" w:afterLines="50" w:after="156" w:line="220" w:lineRule="exact"/>
              <w:ind w:left="194" w:hangingChars="108" w:hanging="194"/>
              <w:rPr>
                <w:rFonts w:ascii="微软雅黑" w:eastAsia="微软雅黑" w:hAnsi="微软雅黑"/>
                <w:color w:val="000000"/>
                <w:sz w:val="18"/>
                <w:szCs w:val="18"/>
              </w:rPr>
            </w:pPr>
            <w:r w:rsidRPr="00116742">
              <w:rPr>
                <w:rFonts w:ascii="微软雅黑" w:eastAsia="微软雅黑" w:hAnsi="微软雅黑" w:hint="eastAsia"/>
                <w:color w:val="000000"/>
                <w:sz w:val="18"/>
                <w:szCs w:val="18"/>
              </w:rPr>
              <w:t>能有效测算职位工作量，合理配置岗位编制，优化部门组织设置。</w:t>
            </w:r>
          </w:p>
          <w:p w:rsidR="00F82798" w:rsidRPr="00116742" w:rsidRDefault="00F82798" w:rsidP="00731736">
            <w:pPr>
              <w:numPr>
                <w:ilvl w:val="0"/>
                <w:numId w:val="2"/>
              </w:numPr>
              <w:tabs>
                <w:tab w:val="clear" w:pos="420"/>
                <w:tab w:val="num" w:pos="5258"/>
              </w:tabs>
              <w:spacing w:beforeLines="50" w:before="156" w:afterLines="50" w:after="156" w:line="220" w:lineRule="exact"/>
              <w:ind w:left="194" w:hangingChars="108" w:hanging="194"/>
              <w:rPr>
                <w:rFonts w:ascii="微软雅黑" w:eastAsia="微软雅黑" w:hAnsi="微软雅黑"/>
                <w:color w:val="000000"/>
                <w:sz w:val="18"/>
                <w:szCs w:val="18"/>
              </w:rPr>
            </w:pPr>
            <w:r w:rsidRPr="00116742">
              <w:rPr>
                <w:rFonts w:ascii="微软雅黑" w:eastAsia="微软雅黑" w:hAnsi="微软雅黑" w:hint="eastAsia"/>
                <w:color w:val="000000"/>
                <w:sz w:val="18"/>
                <w:szCs w:val="18"/>
              </w:rPr>
              <w:t>能有效进行职位分析，评估职位价值等级，</w:t>
            </w:r>
            <w:r w:rsidRPr="00116742">
              <w:rPr>
                <w:rFonts w:ascii="微软雅黑" w:eastAsia="微软雅黑" w:hAnsi="微软雅黑" w:hint="eastAsia"/>
                <w:color w:val="FF0000"/>
                <w:sz w:val="18"/>
                <w:szCs w:val="18"/>
              </w:rPr>
              <w:t>维护</w:t>
            </w:r>
            <w:r w:rsidRPr="00116742">
              <w:rPr>
                <w:rFonts w:ascii="微软雅黑" w:eastAsia="微软雅黑" w:hAnsi="微软雅黑" w:hint="eastAsia"/>
                <w:color w:val="000000"/>
                <w:sz w:val="18"/>
                <w:szCs w:val="18"/>
              </w:rPr>
              <w:t>职位体系内容。</w:t>
            </w:r>
          </w:p>
        </w:tc>
      </w:tr>
      <w:tr w:rsidR="00F82798" w:rsidRPr="00116742" w:rsidTr="00AD3E94">
        <w:trPr>
          <w:trHeight w:val="765"/>
          <w:jc w:val="center"/>
        </w:trPr>
        <w:tc>
          <w:tcPr>
            <w:tcW w:w="255" w:type="dxa"/>
            <w:vAlign w:val="center"/>
          </w:tcPr>
          <w:p w:rsidR="00F82798" w:rsidRPr="00116742" w:rsidRDefault="00F82798" w:rsidP="00AD3E94">
            <w:pPr>
              <w:jc w:val="center"/>
              <w:rPr>
                <w:rFonts w:ascii="微软雅黑" w:eastAsia="微软雅黑" w:hAnsi="微软雅黑" w:cs="宋体"/>
                <w:kern w:val="0"/>
                <w:sz w:val="18"/>
                <w:szCs w:val="18"/>
              </w:rPr>
            </w:pPr>
            <w:r w:rsidRPr="00116742">
              <w:rPr>
                <w:rFonts w:ascii="微软雅黑" w:eastAsia="微软雅黑" w:hAnsi="微软雅黑" w:cs="宋体"/>
                <w:kern w:val="0"/>
                <w:sz w:val="18"/>
                <w:szCs w:val="18"/>
              </w:rPr>
              <w:t>4</w:t>
            </w:r>
          </w:p>
        </w:tc>
        <w:tc>
          <w:tcPr>
            <w:tcW w:w="9433" w:type="dxa"/>
            <w:gridSpan w:val="4"/>
            <w:vAlign w:val="center"/>
          </w:tcPr>
          <w:p w:rsidR="00F82798" w:rsidRPr="00116742" w:rsidRDefault="00F82798" w:rsidP="00731736">
            <w:pPr>
              <w:numPr>
                <w:ilvl w:val="0"/>
                <w:numId w:val="2"/>
              </w:numPr>
              <w:tabs>
                <w:tab w:val="clear" w:pos="420"/>
                <w:tab w:val="num" w:pos="5258"/>
              </w:tabs>
              <w:spacing w:beforeLines="50" w:before="156" w:afterLines="50" w:after="156" w:line="220" w:lineRule="exact"/>
              <w:ind w:left="194" w:hangingChars="108" w:hanging="194"/>
              <w:rPr>
                <w:rFonts w:ascii="微软雅黑" w:eastAsia="微软雅黑" w:hAnsi="微软雅黑"/>
                <w:color w:val="000000"/>
                <w:sz w:val="18"/>
                <w:szCs w:val="18"/>
              </w:rPr>
            </w:pPr>
            <w:r w:rsidRPr="00116742">
              <w:rPr>
                <w:rFonts w:ascii="微软雅黑" w:eastAsia="微软雅黑" w:hAnsi="微软雅黑" w:hint="eastAsia"/>
                <w:color w:val="000000"/>
                <w:sz w:val="18"/>
                <w:szCs w:val="18"/>
              </w:rPr>
              <w:t>能根据公司发展的阶段和组织目标确定职位分析的目标，并</w:t>
            </w:r>
            <w:r w:rsidRPr="00116742">
              <w:rPr>
                <w:rFonts w:ascii="微软雅黑" w:eastAsia="微软雅黑" w:hAnsi="微软雅黑" w:hint="eastAsia"/>
                <w:color w:val="FF0000"/>
                <w:sz w:val="18"/>
                <w:szCs w:val="18"/>
              </w:rPr>
              <w:t>指导各部门开展</w:t>
            </w:r>
            <w:r w:rsidRPr="00116742">
              <w:rPr>
                <w:rFonts w:ascii="微软雅黑" w:eastAsia="微软雅黑" w:hAnsi="微软雅黑" w:hint="eastAsia"/>
                <w:color w:val="000000"/>
                <w:sz w:val="18"/>
                <w:szCs w:val="18"/>
              </w:rPr>
              <w:t>。</w:t>
            </w:r>
          </w:p>
          <w:p w:rsidR="00F82798" w:rsidRPr="00116742" w:rsidRDefault="00F82798" w:rsidP="00731736">
            <w:pPr>
              <w:numPr>
                <w:ilvl w:val="0"/>
                <w:numId w:val="2"/>
              </w:numPr>
              <w:tabs>
                <w:tab w:val="clear" w:pos="420"/>
                <w:tab w:val="num" w:pos="5258"/>
              </w:tabs>
              <w:spacing w:beforeLines="50" w:before="156" w:afterLines="50" w:after="156" w:line="220" w:lineRule="exact"/>
              <w:ind w:left="194" w:hangingChars="108" w:hanging="194"/>
              <w:rPr>
                <w:rFonts w:ascii="微软雅黑" w:eastAsia="微软雅黑" w:hAnsi="微软雅黑"/>
                <w:color w:val="000000"/>
                <w:sz w:val="18"/>
                <w:szCs w:val="18"/>
              </w:rPr>
            </w:pPr>
            <w:r w:rsidRPr="00116742">
              <w:rPr>
                <w:rFonts w:ascii="微软雅黑" w:eastAsia="微软雅黑" w:hAnsi="微软雅黑" w:hint="eastAsia"/>
                <w:color w:val="000000"/>
                <w:sz w:val="18"/>
                <w:szCs w:val="18"/>
              </w:rPr>
              <w:t>能根据职位分析结果，优化企业</w:t>
            </w:r>
            <w:r w:rsidRPr="00116742">
              <w:rPr>
                <w:rFonts w:ascii="微软雅黑" w:eastAsia="微软雅黑" w:hAnsi="微软雅黑" w:hint="eastAsia"/>
                <w:sz w:val="18"/>
                <w:szCs w:val="18"/>
              </w:rPr>
              <w:t>业务流程及组织设置，确保组织层级、职能划分合理。</w:t>
            </w:r>
          </w:p>
          <w:p w:rsidR="00F82798" w:rsidRPr="00116742" w:rsidRDefault="00F82798" w:rsidP="00731736">
            <w:pPr>
              <w:numPr>
                <w:ilvl w:val="0"/>
                <w:numId w:val="2"/>
              </w:numPr>
              <w:tabs>
                <w:tab w:val="clear" w:pos="420"/>
                <w:tab w:val="num" w:pos="5258"/>
              </w:tabs>
              <w:spacing w:beforeLines="50" w:before="156" w:afterLines="50" w:after="156" w:line="220" w:lineRule="exact"/>
              <w:ind w:left="194" w:hangingChars="108" w:hanging="194"/>
              <w:rPr>
                <w:rFonts w:ascii="微软雅黑" w:eastAsia="微软雅黑" w:hAnsi="微软雅黑"/>
                <w:color w:val="000000"/>
                <w:sz w:val="18"/>
                <w:szCs w:val="18"/>
              </w:rPr>
            </w:pPr>
            <w:r w:rsidRPr="00116742">
              <w:rPr>
                <w:rFonts w:ascii="微软雅黑" w:eastAsia="微软雅黑" w:hAnsi="微软雅黑" w:hint="eastAsia"/>
                <w:color w:val="000000"/>
                <w:sz w:val="18"/>
                <w:szCs w:val="18"/>
              </w:rPr>
              <w:t>能设计企业职位评估方案，并指导实施。</w:t>
            </w:r>
          </w:p>
          <w:p w:rsidR="00F82798" w:rsidRPr="00116742" w:rsidRDefault="00F82798" w:rsidP="00731736">
            <w:pPr>
              <w:numPr>
                <w:ilvl w:val="0"/>
                <w:numId w:val="2"/>
              </w:numPr>
              <w:tabs>
                <w:tab w:val="clear" w:pos="420"/>
                <w:tab w:val="num" w:pos="5258"/>
              </w:tabs>
              <w:spacing w:beforeLines="50" w:before="156" w:afterLines="50" w:after="156" w:line="220" w:lineRule="exact"/>
              <w:ind w:left="194" w:hangingChars="108" w:hanging="194"/>
              <w:rPr>
                <w:rFonts w:ascii="微软雅黑" w:eastAsia="微软雅黑" w:hAnsi="微软雅黑"/>
                <w:color w:val="000000"/>
                <w:sz w:val="18"/>
                <w:szCs w:val="18"/>
              </w:rPr>
            </w:pPr>
            <w:r w:rsidRPr="00116742">
              <w:rPr>
                <w:rFonts w:ascii="微软雅黑" w:eastAsia="微软雅黑" w:hAnsi="微软雅黑" w:hint="eastAsia"/>
                <w:color w:val="000000"/>
                <w:sz w:val="18"/>
                <w:szCs w:val="18"/>
              </w:rPr>
              <w:t>能根据</w:t>
            </w:r>
            <w:r w:rsidRPr="00116742">
              <w:rPr>
                <w:rFonts w:ascii="微软雅黑" w:eastAsia="微软雅黑" w:hAnsi="微软雅黑" w:hint="eastAsia"/>
                <w:sz w:val="18"/>
                <w:szCs w:val="18"/>
              </w:rPr>
              <w:t>企业现状及业务发展需要</w:t>
            </w:r>
            <w:r w:rsidRPr="00116742">
              <w:rPr>
                <w:rFonts w:ascii="微软雅黑" w:eastAsia="微软雅黑" w:hAnsi="微软雅黑" w:hint="eastAsia"/>
                <w:color w:val="000000"/>
                <w:sz w:val="18"/>
                <w:szCs w:val="18"/>
              </w:rPr>
              <w:t>，</w:t>
            </w:r>
            <w:r w:rsidRPr="00116742">
              <w:rPr>
                <w:rFonts w:ascii="微软雅黑" w:eastAsia="微软雅黑" w:hAnsi="微软雅黑" w:hint="eastAsia"/>
                <w:color w:val="FF0000"/>
                <w:sz w:val="18"/>
                <w:szCs w:val="18"/>
              </w:rPr>
              <w:t>建立</w:t>
            </w:r>
            <w:r w:rsidRPr="00116742">
              <w:rPr>
                <w:rFonts w:ascii="微软雅黑" w:eastAsia="微软雅黑" w:hAnsi="微软雅黑" w:hint="eastAsia"/>
                <w:color w:val="000000"/>
                <w:sz w:val="18"/>
                <w:szCs w:val="18"/>
              </w:rPr>
              <w:t>职位管理体系，并推动实施。</w:t>
            </w:r>
          </w:p>
        </w:tc>
      </w:tr>
    </w:tbl>
    <w:p w:rsidR="00F82798" w:rsidRPr="00116742" w:rsidRDefault="00F82798" w:rsidP="00F82798">
      <w:pPr>
        <w:pStyle w:val="2"/>
        <w:rPr>
          <w:rFonts w:ascii="微软雅黑" w:hAnsi="微软雅黑"/>
          <w:szCs w:val="18"/>
        </w:rPr>
      </w:pPr>
      <w:bookmarkStart w:id="16" w:name="_Toc469577142"/>
      <w:r w:rsidRPr="00116742">
        <w:rPr>
          <w:rFonts w:ascii="微软雅黑" w:hAnsi="微软雅黑" w:hint="eastAsia"/>
          <w:szCs w:val="18"/>
        </w:rPr>
        <w:t>招聘需求分析</w:t>
      </w:r>
      <w:bookmarkEnd w:id="16"/>
    </w:p>
    <w:tbl>
      <w:tblPr>
        <w:tblW w:w="974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396"/>
        <w:gridCol w:w="1600"/>
        <w:gridCol w:w="2177"/>
        <w:gridCol w:w="1536"/>
        <w:gridCol w:w="4034"/>
      </w:tblGrid>
      <w:tr w:rsidR="00F82798" w:rsidRPr="00116742" w:rsidTr="00AD3E94">
        <w:trPr>
          <w:trHeight w:val="483"/>
          <w:jc w:val="center"/>
        </w:trPr>
        <w:tc>
          <w:tcPr>
            <w:tcW w:w="1905" w:type="dxa"/>
            <w:gridSpan w:val="2"/>
            <w:vAlign w:val="center"/>
          </w:tcPr>
          <w:p w:rsidR="00F82798" w:rsidRPr="00116742" w:rsidRDefault="00F82798" w:rsidP="00AD3E94">
            <w:pPr>
              <w:jc w:val="center"/>
              <w:rPr>
                <w:rFonts w:ascii="微软雅黑" w:eastAsia="微软雅黑" w:hAnsi="微软雅黑" w:cs="宋体"/>
                <w:b/>
                <w:bCs/>
                <w:color w:val="000000"/>
                <w:kern w:val="0"/>
                <w:sz w:val="18"/>
                <w:szCs w:val="18"/>
              </w:rPr>
            </w:pPr>
            <w:r w:rsidRPr="00116742">
              <w:rPr>
                <w:rFonts w:ascii="微软雅黑" w:eastAsia="微软雅黑" w:hAnsi="微软雅黑" w:cs="宋体" w:hint="eastAsia"/>
                <w:b/>
                <w:bCs/>
                <w:color w:val="000000"/>
                <w:kern w:val="0"/>
                <w:sz w:val="18"/>
                <w:szCs w:val="18"/>
              </w:rPr>
              <w:t>能力要素名称</w:t>
            </w:r>
          </w:p>
        </w:tc>
        <w:tc>
          <w:tcPr>
            <w:tcW w:w="2202" w:type="dxa"/>
            <w:vAlign w:val="center"/>
          </w:tcPr>
          <w:p w:rsidR="00F82798" w:rsidRPr="00116742" w:rsidRDefault="00F82798" w:rsidP="00AD3E94">
            <w:pPr>
              <w:jc w:val="center"/>
              <w:rPr>
                <w:rFonts w:ascii="微软雅黑" w:eastAsia="微软雅黑" w:hAnsi="微软雅黑" w:cs="宋体"/>
                <w:color w:val="000000"/>
                <w:kern w:val="0"/>
                <w:sz w:val="18"/>
                <w:szCs w:val="18"/>
              </w:rPr>
            </w:pPr>
            <w:r w:rsidRPr="00116742">
              <w:rPr>
                <w:rFonts w:ascii="微软雅黑" w:eastAsia="微软雅黑" w:hAnsi="微软雅黑" w:hint="eastAsia"/>
                <w:color w:val="000000"/>
                <w:sz w:val="18"/>
                <w:szCs w:val="18"/>
              </w:rPr>
              <w:t>招聘需求分析</w:t>
            </w:r>
          </w:p>
        </w:tc>
        <w:tc>
          <w:tcPr>
            <w:tcW w:w="1552" w:type="dxa"/>
            <w:vAlign w:val="center"/>
          </w:tcPr>
          <w:p w:rsidR="00F82798" w:rsidRPr="00116742" w:rsidRDefault="00F82798" w:rsidP="00AD3E94">
            <w:pPr>
              <w:jc w:val="center"/>
              <w:rPr>
                <w:rFonts w:ascii="微软雅黑" w:eastAsia="微软雅黑" w:hAnsi="微软雅黑" w:cs="宋体"/>
                <w:b/>
                <w:bCs/>
                <w:color w:val="000000"/>
                <w:kern w:val="0"/>
                <w:sz w:val="18"/>
                <w:szCs w:val="18"/>
              </w:rPr>
            </w:pPr>
            <w:r w:rsidRPr="00116742">
              <w:rPr>
                <w:rFonts w:ascii="微软雅黑" w:eastAsia="微软雅黑" w:hAnsi="微软雅黑" w:cs="宋体" w:hint="eastAsia"/>
                <w:b/>
                <w:bCs/>
                <w:color w:val="000000"/>
                <w:kern w:val="0"/>
                <w:sz w:val="18"/>
                <w:szCs w:val="18"/>
              </w:rPr>
              <w:t>能力要素类别</w:t>
            </w:r>
          </w:p>
        </w:tc>
        <w:tc>
          <w:tcPr>
            <w:tcW w:w="4084" w:type="dxa"/>
            <w:vAlign w:val="center"/>
          </w:tcPr>
          <w:p w:rsidR="00F82798" w:rsidRPr="00116742" w:rsidRDefault="00F82798" w:rsidP="00AD3E94">
            <w:pPr>
              <w:jc w:val="center"/>
              <w:rPr>
                <w:rFonts w:ascii="微软雅黑" w:eastAsia="微软雅黑" w:hAnsi="微软雅黑" w:cs="宋体"/>
                <w:color w:val="000000"/>
                <w:kern w:val="0"/>
                <w:sz w:val="18"/>
                <w:szCs w:val="18"/>
              </w:rPr>
            </w:pPr>
            <w:r w:rsidRPr="00116742">
              <w:rPr>
                <w:rFonts w:ascii="微软雅黑" w:eastAsia="微软雅黑" w:hAnsi="微软雅黑" w:cs="宋体" w:hint="eastAsia"/>
                <w:color w:val="000000"/>
                <w:kern w:val="0"/>
                <w:sz w:val="18"/>
                <w:szCs w:val="18"/>
              </w:rPr>
              <w:t>人力资源专业能力</w:t>
            </w:r>
          </w:p>
        </w:tc>
      </w:tr>
      <w:tr w:rsidR="00F82798" w:rsidRPr="00116742" w:rsidTr="00AD3E94">
        <w:trPr>
          <w:trHeight w:val="1044"/>
          <w:jc w:val="center"/>
        </w:trPr>
        <w:tc>
          <w:tcPr>
            <w:tcW w:w="9743" w:type="dxa"/>
            <w:gridSpan w:val="5"/>
            <w:vAlign w:val="center"/>
          </w:tcPr>
          <w:p w:rsidR="00F82798" w:rsidRPr="00116742" w:rsidRDefault="00F82798" w:rsidP="00AD3E94">
            <w:pPr>
              <w:jc w:val="left"/>
              <w:rPr>
                <w:rFonts w:ascii="微软雅黑" w:eastAsia="微软雅黑" w:hAnsi="微软雅黑" w:cs="宋体"/>
                <w:kern w:val="0"/>
                <w:sz w:val="18"/>
                <w:szCs w:val="18"/>
              </w:rPr>
            </w:pPr>
            <w:r w:rsidRPr="00116742">
              <w:rPr>
                <w:rFonts w:ascii="微软雅黑" w:eastAsia="微软雅黑" w:hAnsi="微软雅黑" w:cs="宋体" w:hint="eastAsia"/>
                <w:b/>
                <w:kern w:val="0"/>
                <w:sz w:val="18"/>
                <w:szCs w:val="18"/>
              </w:rPr>
              <w:t>定义</w:t>
            </w:r>
            <w:r w:rsidRPr="00116742">
              <w:rPr>
                <w:rFonts w:ascii="微软雅黑" w:eastAsia="微软雅黑" w:hAnsi="微软雅黑" w:cs="宋体" w:hint="eastAsia"/>
                <w:kern w:val="0"/>
                <w:sz w:val="18"/>
                <w:szCs w:val="18"/>
              </w:rPr>
              <w:t>：是指能</w:t>
            </w:r>
            <w:r w:rsidRPr="00116742">
              <w:rPr>
                <w:rFonts w:ascii="微软雅黑" w:eastAsia="微软雅黑" w:hAnsi="微软雅黑" w:cs="宋体" w:hint="eastAsia"/>
                <w:color w:val="000000"/>
                <w:kern w:val="0"/>
                <w:sz w:val="18"/>
                <w:szCs w:val="18"/>
              </w:rPr>
              <w:t>根据</w:t>
            </w:r>
            <w:r w:rsidRPr="00116742">
              <w:rPr>
                <w:rFonts w:ascii="微软雅黑" w:eastAsia="微软雅黑" w:hAnsi="微软雅黑" w:cs="宋体" w:hint="eastAsia"/>
                <w:kern w:val="0"/>
                <w:sz w:val="18"/>
                <w:szCs w:val="18"/>
              </w:rPr>
              <w:t>部门职责及组织结构设置的情况，对</w:t>
            </w:r>
            <w:r w:rsidRPr="00116742">
              <w:rPr>
                <w:rFonts w:ascii="微软雅黑" w:eastAsia="微软雅黑" w:hAnsi="微软雅黑" w:cs="宋体" w:hint="eastAsia"/>
                <w:color w:val="000000"/>
                <w:kern w:val="0"/>
                <w:sz w:val="18"/>
                <w:szCs w:val="18"/>
              </w:rPr>
              <w:t>所招聘</w:t>
            </w:r>
            <w:r w:rsidRPr="00116742">
              <w:rPr>
                <w:rFonts w:ascii="微软雅黑" w:eastAsia="微软雅黑" w:hAnsi="微软雅黑" w:cs="宋体" w:hint="eastAsia"/>
                <w:kern w:val="0"/>
                <w:sz w:val="18"/>
                <w:szCs w:val="18"/>
              </w:rPr>
              <w:t>岗位的岗位职责、任职要求等综合分析，对相关信息进行整理提炼；并能正确引导招聘需求定位。</w:t>
            </w:r>
          </w:p>
          <w:p w:rsidR="00F82798" w:rsidRPr="00116742" w:rsidRDefault="00F82798" w:rsidP="00AD3E94">
            <w:pPr>
              <w:tabs>
                <w:tab w:val="num" w:pos="5258"/>
              </w:tabs>
              <w:ind w:left="194" w:hangingChars="108" w:hanging="194"/>
              <w:jc w:val="left"/>
              <w:rPr>
                <w:rFonts w:ascii="微软雅黑" w:eastAsia="微软雅黑" w:hAnsi="微软雅黑" w:cs="宋体"/>
                <w:color w:val="000000"/>
                <w:kern w:val="0"/>
                <w:sz w:val="18"/>
                <w:szCs w:val="18"/>
              </w:rPr>
            </w:pPr>
            <w:r w:rsidRPr="00116742">
              <w:rPr>
                <w:rFonts w:ascii="微软雅黑" w:eastAsia="微软雅黑" w:hAnsi="微软雅黑" w:cs="宋体" w:hint="eastAsia"/>
                <w:b/>
                <w:kern w:val="0"/>
                <w:sz w:val="18"/>
                <w:szCs w:val="18"/>
              </w:rPr>
              <w:t>要素</w:t>
            </w:r>
            <w:r w:rsidRPr="00116742">
              <w:rPr>
                <w:rFonts w:ascii="微软雅黑" w:eastAsia="微软雅黑" w:hAnsi="微软雅黑" w:cs="宋体" w:hint="eastAsia"/>
                <w:kern w:val="0"/>
                <w:sz w:val="18"/>
                <w:szCs w:val="18"/>
              </w:rPr>
              <w:t>：组织</w:t>
            </w:r>
            <w:r w:rsidRPr="00116742">
              <w:rPr>
                <w:rFonts w:ascii="微软雅黑" w:eastAsia="微软雅黑" w:hAnsi="微软雅黑" w:cs="宋体" w:hint="eastAsia"/>
                <w:color w:val="000000"/>
                <w:kern w:val="0"/>
                <w:sz w:val="18"/>
                <w:szCs w:val="18"/>
              </w:rPr>
              <w:t>结构</w:t>
            </w:r>
            <w:r w:rsidRPr="00116742">
              <w:rPr>
                <w:rFonts w:ascii="微软雅黑" w:eastAsia="微软雅黑" w:hAnsi="微软雅黑" w:cs="宋体" w:hint="eastAsia"/>
                <w:kern w:val="0"/>
                <w:sz w:val="18"/>
                <w:szCs w:val="18"/>
              </w:rPr>
              <w:t>（</w:t>
            </w:r>
            <w:r w:rsidRPr="00116742">
              <w:rPr>
                <w:rFonts w:ascii="微软雅黑" w:eastAsia="微软雅黑" w:hAnsi="微软雅黑" w:cs="宋体"/>
                <w:kern w:val="0"/>
                <w:sz w:val="18"/>
                <w:szCs w:val="18"/>
              </w:rPr>
              <w:t>2/3/4</w:t>
            </w:r>
            <w:r w:rsidRPr="00116742">
              <w:rPr>
                <w:rFonts w:ascii="微软雅黑" w:eastAsia="微软雅黑" w:hAnsi="微软雅黑" w:cs="宋体" w:hint="eastAsia"/>
                <w:kern w:val="0"/>
                <w:sz w:val="18"/>
                <w:szCs w:val="18"/>
              </w:rPr>
              <w:t>）招聘信息整理（</w:t>
            </w:r>
            <w:r w:rsidRPr="00116742">
              <w:rPr>
                <w:rFonts w:ascii="微软雅黑" w:eastAsia="微软雅黑" w:hAnsi="微软雅黑" w:cs="宋体"/>
                <w:kern w:val="0"/>
                <w:sz w:val="18"/>
                <w:szCs w:val="18"/>
              </w:rPr>
              <w:t>1/2/3/4</w:t>
            </w:r>
            <w:r w:rsidRPr="00116742">
              <w:rPr>
                <w:rFonts w:ascii="微软雅黑" w:eastAsia="微软雅黑" w:hAnsi="微软雅黑" w:cs="宋体" w:hint="eastAsia"/>
                <w:kern w:val="0"/>
                <w:sz w:val="18"/>
                <w:szCs w:val="18"/>
              </w:rPr>
              <w:t>）招聘需求定位引导</w:t>
            </w:r>
            <w:r w:rsidRPr="00116742">
              <w:rPr>
                <w:rFonts w:ascii="微软雅黑" w:eastAsia="微软雅黑" w:hAnsi="微软雅黑" w:cs="宋体"/>
                <w:kern w:val="0"/>
                <w:sz w:val="18"/>
                <w:szCs w:val="18"/>
              </w:rPr>
              <w:t xml:space="preserve">(1/2/3/4)  </w:t>
            </w:r>
            <w:r w:rsidRPr="00116742">
              <w:rPr>
                <w:rFonts w:ascii="微软雅黑" w:eastAsia="微软雅黑" w:hAnsi="微软雅黑" w:cs="宋体" w:hint="eastAsia"/>
                <w:kern w:val="0"/>
                <w:sz w:val="18"/>
                <w:szCs w:val="18"/>
              </w:rPr>
              <w:t>招聘需求分析（</w:t>
            </w:r>
            <w:r w:rsidRPr="00116742">
              <w:rPr>
                <w:rFonts w:ascii="微软雅黑" w:eastAsia="微软雅黑" w:hAnsi="微软雅黑" w:cs="宋体"/>
                <w:kern w:val="0"/>
                <w:sz w:val="18"/>
                <w:szCs w:val="18"/>
              </w:rPr>
              <w:t>1/2/3/4</w:t>
            </w:r>
            <w:r w:rsidRPr="00116742">
              <w:rPr>
                <w:rFonts w:ascii="微软雅黑" w:eastAsia="微软雅黑" w:hAnsi="微软雅黑" w:cs="宋体" w:hint="eastAsia"/>
                <w:kern w:val="0"/>
                <w:sz w:val="18"/>
                <w:szCs w:val="18"/>
              </w:rPr>
              <w:t>）</w:t>
            </w:r>
          </w:p>
        </w:tc>
      </w:tr>
      <w:tr w:rsidR="00F82798" w:rsidRPr="00116742" w:rsidTr="00AD3E94">
        <w:trPr>
          <w:trHeight w:val="315"/>
          <w:jc w:val="center"/>
        </w:trPr>
        <w:tc>
          <w:tcPr>
            <w:tcW w:w="283" w:type="dxa"/>
            <w:vAlign w:val="center"/>
          </w:tcPr>
          <w:p w:rsidR="00F82798" w:rsidRPr="00116742" w:rsidRDefault="00F82798" w:rsidP="00AD3E94">
            <w:pPr>
              <w:jc w:val="center"/>
              <w:rPr>
                <w:rFonts w:ascii="微软雅黑" w:eastAsia="微软雅黑" w:hAnsi="微软雅黑" w:cs="宋体"/>
                <w:b/>
                <w:bCs/>
                <w:color w:val="000000"/>
                <w:kern w:val="0"/>
                <w:sz w:val="18"/>
                <w:szCs w:val="18"/>
              </w:rPr>
            </w:pPr>
            <w:r w:rsidRPr="00116742">
              <w:rPr>
                <w:rFonts w:ascii="微软雅黑" w:eastAsia="微软雅黑" w:hAnsi="微软雅黑" w:cs="宋体" w:hint="eastAsia"/>
                <w:b/>
                <w:bCs/>
                <w:color w:val="000000"/>
                <w:kern w:val="0"/>
                <w:sz w:val="18"/>
                <w:szCs w:val="18"/>
              </w:rPr>
              <w:t>级</w:t>
            </w:r>
          </w:p>
          <w:p w:rsidR="00F82798" w:rsidRPr="00116742" w:rsidRDefault="00F82798" w:rsidP="00AD3E94">
            <w:pPr>
              <w:jc w:val="center"/>
              <w:rPr>
                <w:rFonts w:ascii="微软雅黑" w:eastAsia="微软雅黑" w:hAnsi="微软雅黑" w:cs="宋体"/>
                <w:b/>
                <w:bCs/>
                <w:color w:val="000000"/>
                <w:kern w:val="0"/>
                <w:sz w:val="18"/>
                <w:szCs w:val="18"/>
              </w:rPr>
            </w:pPr>
            <w:r w:rsidRPr="00116742">
              <w:rPr>
                <w:rFonts w:ascii="微软雅黑" w:eastAsia="微软雅黑" w:hAnsi="微软雅黑" w:cs="宋体" w:hint="eastAsia"/>
                <w:b/>
                <w:bCs/>
                <w:color w:val="000000"/>
                <w:kern w:val="0"/>
                <w:sz w:val="18"/>
                <w:szCs w:val="18"/>
              </w:rPr>
              <w:t>别</w:t>
            </w:r>
          </w:p>
        </w:tc>
        <w:tc>
          <w:tcPr>
            <w:tcW w:w="9460" w:type="dxa"/>
            <w:gridSpan w:val="4"/>
            <w:vAlign w:val="center"/>
          </w:tcPr>
          <w:p w:rsidR="00F82798" w:rsidRPr="00116742" w:rsidRDefault="00F82798" w:rsidP="00AD3E94">
            <w:pPr>
              <w:jc w:val="center"/>
              <w:rPr>
                <w:rFonts w:ascii="微软雅黑" w:eastAsia="微软雅黑" w:hAnsi="微软雅黑" w:cs="宋体"/>
                <w:b/>
                <w:bCs/>
                <w:color w:val="000000"/>
                <w:kern w:val="0"/>
                <w:sz w:val="18"/>
                <w:szCs w:val="18"/>
              </w:rPr>
            </w:pPr>
            <w:r w:rsidRPr="00116742">
              <w:rPr>
                <w:rFonts w:ascii="微软雅黑" w:eastAsia="微软雅黑" w:hAnsi="微软雅黑" w:cs="宋体" w:hint="eastAsia"/>
                <w:b/>
                <w:bCs/>
                <w:color w:val="000000"/>
                <w:kern w:val="0"/>
                <w:sz w:val="18"/>
                <w:szCs w:val="18"/>
              </w:rPr>
              <w:t>行为表现</w:t>
            </w:r>
          </w:p>
        </w:tc>
      </w:tr>
      <w:tr w:rsidR="00F82798" w:rsidRPr="00116742" w:rsidTr="00AD3E94">
        <w:trPr>
          <w:trHeight w:val="367"/>
          <w:jc w:val="center"/>
        </w:trPr>
        <w:tc>
          <w:tcPr>
            <w:tcW w:w="283" w:type="dxa"/>
            <w:vAlign w:val="center"/>
          </w:tcPr>
          <w:p w:rsidR="00F82798" w:rsidRPr="00116742" w:rsidRDefault="00F82798" w:rsidP="00AD3E94">
            <w:pPr>
              <w:jc w:val="center"/>
              <w:rPr>
                <w:rFonts w:ascii="微软雅黑" w:eastAsia="微软雅黑" w:hAnsi="微软雅黑" w:cs="宋体"/>
                <w:color w:val="000000"/>
                <w:kern w:val="0"/>
                <w:sz w:val="18"/>
                <w:szCs w:val="18"/>
              </w:rPr>
            </w:pPr>
            <w:r w:rsidRPr="00116742">
              <w:rPr>
                <w:rFonts w:ascii="微软雅黑" w:eastAsia="微软雅黑" w:hAnsi="微软雅黑" w:cs="宋体"/>
                <w:color w:val="000000"/>
                <w:kern w:val="0"/>
                <w:sz w:val="18"/>
                <w:szCs w:val="18"/>
              </w:rPr>
              <w:t>1</w:t>
            </w:r>
          </w:p>
        </w:tc>
        <w:tc>
          <w:tcPr>
            <w:tcW w:w="9460" w:type="dxa"/>
            <w:gridSpan w:val="4"/>
            <w:vAlign w:val="center"/>
          </w:tcPr>
          <w:p w:rsidR="00F82798" w:rsidRPr="00116742" w:rsidRDefault="00F82798" w:rsidP="00731736">
            <w:pPr>
              <w:numPr>
                <w:ilvl w:val="0"/>
                <w:numId w:val="2"/>
              </w:numPr>
              <w:tabs>
                <w:tab w:val="clear" w:pos="420"/>
                <w:tab w:val="num" w:pos="5258"/>
              </w:tabs>
              <w:spacing w:beforeLines="50" w:before="156" w:afterLines="50" w:after="156" w:line="220" w:lineRule="exact"/>
              <w:ind w:left="194" w:hangingChars="108" w:hanging="194"/>
              <w:rPr>
                <w:rFonts w:ascii="微软雅黑" w:eastAsia="微软雅黑" w:hAnsi="微软雅黑"/>
                <w:color w:val="000000"/>
                <w:sz w:val="18"/>
                <w:szCs w:val="18"/>
              </w:rPr>
            </w:pPr>
            <w:r w:rsidRPr="00116742">
              <w:rPr>
                <w:rFonts w:ascii="微软雅黑" w:eastAsia="微软雅黑" w:hAnsi="微软雅黑" w:hint="eastAsia"/>
                <w:color w:val="000000"/>
                <w:sz w:val="18"/>
                <w:szCs w:val="18"/>
              </w:rPr>
              <w:t>能根据岗位说明书及对外发布的招聘信息模板</w:t>
            </w:r>
            <w:r w:rsidRPr="00116742">
              <w:rPr>
                <w:rFonts w:ascii="微软雅黑" w:eastAsia="微软雅黑" w:hAnsi="微软雅黑" w:hint="eastAsia"/>
                <w:color w:val="FF0000"/>
                <w:sz w:val="18"/>
                <w:szCs w:val="18"/>
              </w:rPr>
              <w:t>在指导下</w:t>
            </w:r>
            <w:r w:rsidRPr="00116742">
              <w:rPr>
                <w:rFonts w:ascii="微软雅黑" w:eastAsia="微软雅黑" w:hAnsi="微软雅黑" w:hint="eastAsia"/>
                <w:color w:val="000000"/>
                <w:sz w:val="18"/>
                <w:szCs w:val="18"/>
              </w:rPr>
              <w:t>整理提炼常规社招类岗位的招聘信息。</w:t>
            </w:r>
          </w:p>
          <w:p w:rsidR="00F82798" w:rsidRPr="00116742" w:rsidRDefault="00F82798" w:rsidP="00731736">
            <w:pPr>
              <w:numPr>
                <w:ilvl w:val="0"/>
                <w:numId w:val="2"/>
              </w:numPr>
              <w:tabs>
                <w:tab w:val="clear" w:pos="420"/>
                <w:tab w:val="num" w:pos="5258"/>
              </w:tabs>
              <w:spacing w:beforeLines="50" w:before="156" w:afterLines="50" w:after="156" w:line="220" w:lineRule="exact"/>
              <w:ind w:left="194" w:hangingChars="108" w:hanging="194"/>
              <w:rPr>
                <w:rFonts w:ascii="微软雅黑" w:eastAsia="微软雅黑" w:hAnsi="微软雅黑"/>
                <w:color w:val="000000"/>
                <w:sz w:val="18"/>
                <w:szCs w:val="18"/>
              </w:rPr>
            </w:pPr>
            <w:r w:rsidRPr="00116742">
              <w:rPr>
                <w:rFonts w:ascii="微软雅黑" w:eastAsia="微软雅黑" w:hAnsi="微软雅黑" w:hint="eastAsia"/>
                <w:color w:val="000000"/>
                <w:sz w:val="18"/>
                <w:szCs w:val="18"/>
              </w:rPr>
              <w:t>能协助进行常规社招类岗位的需求分析</w:t>
            </w:r>
            <w:r w:rsidRPr="00116742">
              <w:rPr>
                <w:rFonts w:ascii="微软雅黑" w:eastAsia="微软雅黑" w:hAnsi="微软雅黑"/>
                <w:color w:val="000000"/>
                <w:sz w:val="18"/>
                <w:szCs w:val="18"/>
              </w:rPr>
              <w:t>,</w:t>
            </w:r>
            <w:r w:rsidRPr="00116742">
              <w:rPr>
                <w:rFonts w:ascii="微软雅黑" w:eastAsia="微软雅黑" w:hAnsi="微软雅黑" w:hint="eastAsia"/>
                <w:color w:val="000000"/>
                <w:sz w:val="18"/>
                <w:szCs w:val="18"/>
              </w:rPr>
              <w:t>明确常规社招类岗位职责及任职要求。</w:t>
            </w:r>
          </w:p>
        </w:tc>
      </w:tr>
      <w:tr w:rsidR="00F82798" w:rsidRPr="00116742" w:rsidTr="00AD3E94">
        <w:trPr>
          <w:trHeight w:val="491"/>
          <w:jc w:val="center"/>
        </w:trPr>
        <w:tc>
          <w:tcPr>
            <w:tcW w:w="283" w:type="dxa"/>
            <w:vAlign w:val="center"/>
          </w:tcPr>
          <w:p w:rsidR="00F82798" w:rsidRPr="00116742" w:rsidRDefault="00F82798" w:rsidP="00AD3E94">
            <w:pPr>
              <w:jc w:val="center"/>
              <w:rPr>
                <w:rFonts w:ascii="微软雅黑" w:eastAsia="微软雅黑" w:hAnsi="微软雅黑" w:cs="宋体"/>
                <w:color w:val="000000"/>
                <w:kern w:val="0"/>
                <w:sz w:val="18"/>
                <w:szCs w:val="18"/>
              </w:rPr>
            </w:pPr>
            <w:r w:rsidRPr="00116742">
              <w:rPr>
                <w:rFonts w:ascii="微软雅黑" w:eastAsia="微软雅黑" w:hAnsi="微软雅黑" w:cs="宋体"/>
                <w:color w:val="000000"/>
                <w:kern w:val="0"/>
                <w:sz w:val="18"/>
                <w:szCs w:val="18"/>
              </w:rPr>
              <w:t>2</w:t>
            </w:r>
          </w:p>
        </w:tc>
        <w:tc>
          <w:tcPr>
            <w:tcW w:w="9460" w:type="dxa"/>
            <w:gridSpan w:val="4"/>
            <w:vAlign w:val="center"/>
          </w:tcPr>
          <w:p w:rsidR="00F82798" w:rsidRPr="00116742" w:rsidRDefault="00F82798" w:rsidP="00731736">
            <w:pPr>
              <w:numPr>
                <w:ilvl w:val="0"/>
                <w:numId w:val="2"/>
              </w:numPr>
              <w:tabs>
                <w:tab w:val="clear" w:pos="420"/>
                <w:tab w:val="num" w:pos="5258"/>
              </w:tabs>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color w:val="FF0000"/>
                <w:sz w:val="18"/>
                <w:szCs w:val="18"/>
              </w:rPr>
              <w:t>了解</w:t>
            </w:r>
            <w:r w:rsidRPr="00116742">
              <w:rPr>
                <w:rFonts w:ascii="微软雅黑" w:eastAsia="微软雅黑" w:hAnsi="微软雅黑" w:hint="eastAsia"/>
                <w:sz w:val="18"/>
                <w:szCs w:val="18"/>
              </w:rPr>
              <w:t>所负责类别的招聘部门职责、组织结构设置。</w:t>
            </w:r>
          </w:p>
          <w:p w:rsidR="00F82798" w:rsidRPr="00116742" w:rsidRDefault="00F82798" w:rsidP="00731736">
            <w:pPr>
              <w:numPr>
                <w:ilvl w:val="0"/>
                <w:numId w:val="2"/>
              </w:numPr>
              <w:tabs>
                <w:tab w:val="clear" w:pos="420"/>
                <w:tab w:val="num" w:pos="5258"/>
              </w:tabs>
              <w:spacing w:beforeLines="50" w:before="156" w:afterLines="50" w:after="156" w:line="220" w:lineRule="exact"/>
              <w:ind w:left="194" w:hangingChars="108" w:hanging="194"/>
              <w:rPr>
                <w:rFonts w:ascii="微软雅黑" w:eastAsia="微软雅黑" w:hAnsi="微软雅黑"/>
                <w:color w:val="000000"/>
                <w:sz w:val="18"/>
                <w:szCs w:val="18"/>
              </w:rPr>
            </w:pPr>
            <w:r w:rsidRPr="00116742">
              <w:rPr>
                <w:rFonts w:ascii="微软雅黑" w:eastAsia="微软雅黑" w:hAnsi="微软雅黑" w:hint="eastAsia"/>
                <w:color w:val="000000"/>
                <w:sz w:val="18"/>
                <w:szCs w:val="18"/>
              </w:rPr>
              <w:t>能根据职位说明书及对外发布的招聘信息模板</w:t>
            </w:r>
            <w:r w:rsidRPr="00116742">
              <w:rPr>
                <w:rFonts w:ascii="微软雅黑" w:eastAsia="微软雅黑" w:hAnsi="微软雅黑" w:hint="eastAsia"/>
                <w:color w:val="FF0000"/>
                <w:sz w:val="18"/>
                <w:szCs w:val="18"/>
              </w:rPr>
              <w:t>独立整理提炼</w:t>
            </w:r>
            <w:r w:rsidRPr="00116742">
              <w:rPr>
                <w:rFonts w:ascii="微软雅黑" w:eastAsia="微软雅黑" w:hAnsi="微软雅黑" w:hint="eastAsia"/>
                <w:color w:val="000000"/>
                <w:sz w:val="18"/>
                <w:szCs w:val="18"/>
              </w:rPr>
              <w:t>常规社招类岗位的招聘信息。</w:t>
            </w:r>
          </w:p>
          <w:p w:rsidR="00F82798" w:rsidRPr="00116742" w:rsidRDefault="00F82798" w:rsidP="00731736">
            <w:pPr>
              <w:numPr>
                <w:ilvl w:val="0"/>
                <w:numId w:val="2"/>
              </w:numPr>
              <w:tabs>
                <w:tab w:val="clear" w:pos="420"/>
                <w:tab w:val="num" w:pos="5258"/>
              </w:tabs>
              <w:spacing w:beforeLines="50" w:before="156" w:afterLines="50" w:after="156" w:line="220" w:lineRule="exact"/>
              <w:ind w:left="194" w:hangingChars="108" w:hanging="194"/>
              <w:rPr>
                <w:rFonts w:ascii="微软雅黑" w:eastAsia="微软雅黑" w:hAnsi="微软雅黑"/>
                <w:color w:val="000000"/>
                <w:sz w:val="18"/>
                <w:szCs w:val="18"/>
              </w:rPr>
            </w:pPr>
            <w:r w:rsidRPr="00116742">
              <w:rPr>
                <w:rFonts w:ascii="微软雅黑" w:eastAsia="微软雅黑" w:hAnsi="微软雅黑" w:hint="eastAsia"/>
                <w:color w:val="000000"/>
                <w:sz w:val="18"/>
                <w:szCs w:val="18"/>
              </w:rPr>
              <w:t>能够根据部门业务开展情况及部门现有编制</w:t>
            </w:r>
            <w:r w:rsidRPr="00116742">
              <w:rPr>
                <w:rFonts w:ascii="微软雅黑" w:eastAsia="微软雅黑" w:hAnsi="微软雅黑"/>
                <w:color w:val="000000"/>
                <w:sz w:val="18"/>
                <w:szCs w:val="18"/>
              </w:rPr>
              <w:t>/</w:t>
            </w:r>
            <w:r w:rsidRPr="00116742">
              <w:rPr>
                <w:rFonts w:ascii="微软雅黑" w:eastAsia="微软雅黑" w:hAnsi="微软雅黑" w:hint="eastAsia"/>
                <w:color w:val="000000"/>
                <w:sz w:val="18"/>
                <w:szCs w:val="18"/>
              </w:rPr>
              <w:t>组织架构</w:t>
            </w:r>
            <w:r w:rsidRPr="00116742">
              <w:rPr>
                <w:rFonts w:ascii="微软雅黑" w:eastAsia="微软雅黑" w:hAnsi="微软雅黑"/>
                <w:color w:val="000000"/>
                <w:sz w:val="18"/>
                <w:szCs w:val="18"/>
              </w:rPr>
              <w:t>/</w:t>
            </w:r>
            <w:r w:rsidRPr="00116742">
              <w:rPr>
                <w:rFonts w:ascii="微软雅黑" w:eastAsia="微软雅黑" w:hAnsi="微软雅黑" w:hint="eastAsia"/>
                <w:color w:val="000000"/>
                <w:sz w:val="18"/>
                <w:szCs w:val="18"/>
              </w:rPr>
              <w:t>团队结构，结合市场人才情况，针对所</w:t>
            </w:r>
            <w:r w:rsidRPr="00116742">
              <w:rPr>
                <w:rFonts w:ascii="微软雅黑" w:eastAsia="微软雅黑" w:hAnsi="微软雅黑" w:hint="eastAsia"/>
                <w:color w:val="FF0000"/>
                <w:sz w:val="18"/>
                <w:szCs w:val="18"/>
              </w:rPr>
              <w:t>负责类别的常规社招岗位</w:t>
            </w:r>
            <w:r w:rsidRPr="00116742">
              <w:rPr>
                <w:rFonts w:ascii="微软雅黑" w:eastAsia="微软雅黑" w:hAnsi="微软雅黑" w:hint="eastAsia"/>
                <w:color w:val="000000"/>
                <w:sz w:val="18"/>
                <w:szCs w:val="18"/>
              </w:rPr>
              <w:t>提出合理建议，引导部门进行招聘需求定位。</w:t>
            </w:r>
          </w:p>
          <w:p w:rsidR="00F82798" w:rsidRPr="00116742" w:rsidRDefault="00F82798" w:rsidP="00731736">
            <w:pPr>
              <w:numPr>
                <w:ilvl w:val="0"/>
                <w:numId w:val="2"/>
              </w:numPr>
              <w:tabs>
                <w:tab w:val="clear" w:pos="420"/>
                <w:tab w:val="num" w:pos="5258"/>
              </w:tabs>
              <w:spacing w:beforeLines="50" w:before="156" w:afterLines="50" w:after="156" w:line="220" w:lineRule="exact"/>
              <w:ind w:left="194" w:hangingChars="108" w:hanging="194"/>
              <w:rPr>
                <w:rFonts w:ascii="微软雅黑" w:eastAsia="微软雅黑" w:hAnsi="微软雅黑"/>
                <w:color w:val="000000"/>
                <w:sz w:val="18"/>
                <w:szCs w:val="18"/>
              </w:rPr>
            </w:pPr>
            <w:r w:rsidRPr="00116742">
              <w:rPr>
                <w:rFonts w:ascii="微软雅黑" w:eastAsia="微软雅黑" w:hAnsi="微软雅黑" w:hint="eastAsia"/>
                <w:color w:val="000000"/>
                <w:sz w:val="18"/>
                <w:szCs w:val="18"/>
              </w:rPr>
              <w:t>能够独立完成</w:t>
            </w:r>
            <w:r w:rsidRPr="00116742">
              <w:rPr>
                <w:rFonts w:ascii="微软雅黑" w:eastAsia="微软雅黑" w:hAnsi="微软雅黑" w:hint="eastAsia"/>
                <w:color w:val="FF0000"/>
                <w:sz w:val="18"/>
                <w:szCs w:val="18"/>
              </w:rPr>
              <w:t>常规社招类岗位</w:t>
            </w:r>
            <w:r w:rsidRPr="00116742">
              <w:rPr>
                <w:rFonts w:ascii="微软雅黑" w:eastAsia="微软雅黑" w:hAnsi="微软雅黑" w:hint="eastAsia"/>
                <w:color w:val="000000"/>
                <w:sz w:val="18"/>
                <w:szCs w:val="18"/>
              </w:rPr>
              <w:t>的需求分析</w:t>
            </w:r>
            <w:r w:rsidRPr="00116742">
              <w:rPr>
                <w:rFonts w:ascii="微软雅黑" w:eastAsia="微软雅黑" w:hAnsi="微软雅黑"/>
                <w:color w:val="000000"/>
                <w:sz w:val="18"/>
                <w:szCs w:val="18"/>
              </w:rPr>
              <w:t>,</w:t>
            </w:r>
            <w:r w:rsidRPr="00116742">
              <w:rPr>
                <w:rFonts w:ascii="微软雅黑" w:eastAsia="微软雅黑" w:hAnsi="微软雅黑" w:hint="eastAsia"/>
                <w:color w:val="000000"/>
                <w:sz w:val="18"/>
                <w:szCs w:val="18"/>
              </w:rPr>
              <w:t>明确常规社招类岗位职责及任职要求。</w:t>
            </w:r>
          </w:p>
        </w:tc>
      </w:tr>
      <w:tr w:rsidR="00F82798" w:rsidRPr="00116742" w:rsidTr="00AD3E94">
        <w:trPr>
          <w:trHeight w:val="765"/>
          <w:jc w:val="center"/>
        </w:trPr>
        <w:tc>
          <w:tcPr>
            <w:tcW w:w="283" w:type="dxa"/>
            <w:vAlign w:val="center"/>
          </w:tcPr>
          <w:p w:rsidR="00F82798" w:rsidRPr="00116742" w:rsidRDefault="00F82798" w:rsidP="00AD3E94">
            <w:pPr>
              <w:jc w:val="center"/>
              <w:rPr>
                <w:rFonts w:ascii="微软雅黑" w:eastAsia="微软雅黑" w:hAnsi="微软雅黑" w:cs="宋体"/>
                <w:color w:val="000000"/>
                <w:kern w:val="0"/>
                <w:sz w:val="18"/>
                <w:szCs w:val="18"/>
              </w:rPr>
            </w:pPr>
            <w:r w:rsidRPr="00116742">
              <w:rPr>
                <w:rFonts w:ascii="微软雅黑" w:eastAsia="微软雅黑" w:hAnsi="微软雅黑" w:cs="宋体"/>
                <w:color w:val="000000"/>
                <w:kern w:val="0"/>
                <w:sz w:val="18"/>
                <w:szCs w:val="18"/>
              </w:rPr>
              <w:lastRenderedPageBreak/>
              <w:t>3</w:t>
            </w:r>
          </w:p>
        </w:tc>
        <w:tc>
          <w:tcPr>
            <w:tcW w:w="9460" w:type="dxa"/>
            <w:gridSpan w:val="4"/>
            <w:vAlign w:val="center"/>
          </w:tcPr>
          <w:p w:rsidR="00F82798" w:rsidRPr="00116742" w:rsidRDefault="00F82798" w:rsidP="00731736">
            <w:pPr>
              <w:numPr>
                <w:ilvl w:val="0"/>
                <w:numId w:val="2"/>
              </w:numPr>
              <w:tabs>
                <w:tab w:val="clear" w:pos="420"/>
                <w:tab w:val="num" w:pos="5258"/>
              </w:tabs>
              <w:spacing w:beforeLines="50" w:before="156" w:afterLines="50" w:after="156" w:line="220" w:lineRule="exact"/>
              <w:ind w:left="194" w:hangingChars="108" w:hanging="194"/>
              <w:rPr>
                <w:rFonts w:ascii="微软雅黑" w:eastAsia="微软雅黑" w:hAnsi="微软雅黑"/>
                <w:color w:val="000000"/>
                <w:sz w:val="18"/>
                <w:szCs w:val="18"/>
              </w:rPr>
            </w:pPr>
            <w:r w:rsidRPr="00116742">
              <w:rPr>
                <w:rFonts w:ascii="微软雅黑" w:eastAsia="微软雅黑" w:hAnsi="微软雅黑" w:hint="eastAsia"/>
                <w:color w:val="FF0000"/>
                <w:sz w:val="18"/>
                <w:szCs w:val="18"/>
              </w:rPr>
              <w:t>能深刻理解</w:t>
            </w:r>
            <w:r w:rsidRPr="00116742">
              <w:rPr>
                <w:rFonts w:ascii="微软雅黑" w:eastAsia="微软雅黑" w:hAnsi="微软雅黑" w:hint="eastAsia"/>
                <w:sz w:val="18"/>
                <w:szCs w:val="18"/>
              </w:rPr>
              <w:t>所负责类别的招聘部门职责、组织结构设置。</w:t>
            </w:r>
          </w:p>
          <w:p w:rsidR="00F82798" w:rsidRPr="00116742" w:rsidRDefault="00F82798" w:rsidP="00731736">
            <w:pPr>
              <w:numPr>
                <w:ilvl w:val="0"/>
                <w:numId w:val="2"/>
              </w:numPr>
              <w:tabs>
                <w:tab w:val="clear" w:pos="420"/>
                <w:tab w:val="num" w:pos="5258"/>
              </w:tabs>
              <w:spacing w:beforeLines="50" w:before="156" w:afterLines="50" w:after="156" w:line="220" w:lineRule="exact"/>
              <w:ind w:left="194" w:hangingChars="108" w:hanging="194"/>
              <w:rPr>
                <w:rFonts w:ascii="微软雅黑" w:eastAsia="微软雅黑" w:hAnsi="微软雅黑"/>
                <w:color w:val="000000"/>
                <w:sz w:val="18"/>
                <w:szCs w:val="18"/>
              </w:rPr>
            </w:pPr>
            <w:r w:rsidRPr="00116742">
              <w:rPr>
                <w:rFonts w:ascii="微软雅黑" w:eastAsia="微软雅黑" w:hAnsi="微软雅黑" w:hint="eastAsia"/>
                <w:color w:val="000000"/>
                <w:sz w:val="18"/>
                <w:szCs w:val="18"/>
              </w:rPr>
              <w:t>能根据沟通了解的需求，独立整理提炼</w:t>
            </w:r>
            <w:r w:rsidRPr="00116742">
              <w:rPr>
                <w:rFonts w:ascii="微软雅黑" w:eastAsia="微软雅黑" w:hAnsi="微软雅黑" w:hint="eastAsia"/>
                <w:color w:val="FF0000"/>
                <w:sz w:val="18"/>
                <w:szCs w:val="18"/>
              </w:rPr>
              <w:t>所负责类别高端岗位</w:t>
            </w:r>
            <w:r w:rsidRPr="00116742">
              <w:rPr>
                <w:rFonts w:ascii="微软雅黑" w:eastAsia="微软雅黑" w:hAnsi="微软雅黑" w:hint="eastAsia"/>
                <w:color w:val="000000"/>
                <w:sz w:val="18"/>
                <w:szCs w:val="18"/>
              </w:rPr>
              <w:t>的招聘信息。</w:t>
            </w:r>
          </w:p>
          <w:p w:rsidR="00F82798" w:rsidRPr="00116742" w:rsidRDefault="00F82798" w:rsidP="00731736">
            <w:pPr>
              <w:numPr>
                <w:ilvl w:val="0"/>
                <w:numId w:val="2"/>
              </w:numPr>
              <w:tabs>
                <w:tab w:val="clear" w:pos="420"/>
                <w:tab w:val="num" w:pos="5258"/>
              </w:tabs>
              <w:spacing w:beforeLines="50" w:before="156" w:afterLines="50" w:after="156" w:line="220" w:lineRule="exact"/>
              <w:ind w:left="194" w:hangingChars="108" w:hanging="194"/>
              <w:rPr>
                <w:rFonts w:ascii="微软雅黑" w:eastAsia="微软雅黑" w:hAnsi="微软雅黑"/>
                <w:color w:val="000000"/>
                <w:sz w:val="18"/>
                <w:szCs w:val="18"/>
              </w:rPr>
            </w:pPr>
            <w:r w:rsidRPr="00116742">
              <w:rPr>
                <w:rFonts w:ascii="微软雅黑" w:eastAsia="微软雅黑" w:hAnsi="微软雅黑" w:hint="eastAsia"/>
                <w:color w:val="000000"/>
                <w:sz w:val="18"/>
                <w:szCs w:val="18"/>
              </w:rPr>
              <w:t>能够根据 部门业务开展情况及部门现有编制</w:t>
            </w:r>
            <w:r w:rsidRPr="00116742">
              <w:rPr>
                <w:rFonts w:ascii="微软雅黑" w:eastAsia="微软雅黑" w:hAnsi="微软雅黑"/>
                <w:color w:val="000000"/>
                <w:sz w:val="18"/>
                <w:szCs w:val="18"/>
              </w:rPr>
              <w:t>/</w:t>
            </w:r>
            <w:r w:rsidRPr="00116742">
              <w:rPr>
                <w:rFonts w:ascii="微软雅黑" w:eastAsia="微软雅黑" w:hAnsi="微软雅黑" w:hint="eastAsia"/>
                <w:color w:val="000000"/>
                <w:sz w:val="18"/>
                <w:szCs w:val="18"/>
              </w:rPr>
              <w:t>组织架构</w:t>
            </w:r>
            <w:r w:rsidRPr="00116742">
              <w:rPr>
                <w:rFonts w:ascii="微软雅黑" w:eastAsia="微软雅黑" w:hAnsi="微软雅黑"/>
                <w:color w:val="000000"/>
                <w:sz w:val="18"/>
                <w:szCs w:val="18"/>
              </w:rPr>
              <w:t>/</w:t>
            </w:r>
            <w:r w:rsidRPr="00116742">
              <w:rPr>
                <w:rFonts w:ascii="微软雅黑" w:eastAsia="微软雅黑" w:hAnsi="微软雅黑" w:hint="eastAsia"/>
                <w:color w:val="000000"/>
                <w:sz w:val="18"/>
                <w:szCs w:val="18"/>
              </w:rPr>
              <w:t>团队结构，结合市场人才情况，针对</w:t>
            </w:r>
            <w:r w:rsidRPr="00116742">
              <w:rPr>
                <w:rFonts w:ascii="微软雅黑" w:eastAsia="微软雅黑" w:hAnsi="微软雅黑" w:hint="eastAsia"/>
                <w:color w:val="FF0000"/>
                <w:sz w:val="18"/>
                <w:szCs w:val="18"/>
              </w:rPr>
              <w:t>所负责类别高端岗位</w:t>
            </w:r>
            <w:r w:rsidRPr="00116742">
              <w:rPr>
                <w:rFonts w:ascii="微软雅黑" w:eastAsia="微软雅黑" w:hAnsi="微软雅黑" w:hint="eastAsia"/>
                <w:color w:val="000000"/>
                <w:sz w:val="18"/>
                <w:szCs w:val="18"/>
              </w:rPr>
              <w:t>提出合理建议，引导部门进行招聘需求定位。</w:t>
            </w:r>
          </w:p>
          <w:p w:rsidR="00F82798" w:rsidRPr="00116742" w:rsidRDefault="00F82798" w:rsidP="00731736">
            <w:pPr>
              <w:numPr>
                <w:ilvl w:val="0"/>
                <w:numId w:val="2"/>
              </w:numPr>
              <w:tabs>
                <w:tab w:val="clear" w:pos="420"/>
                <w:tab w:val="num" w:pos="5258"/>
              </w:tabs>
              <w:spacing w:beforeLines="50" w:before="156" w:afterLines="50" w:after="156" w:line="220" w:lineRule="exact"/>
              <w:ind w:left="194" w:hangingChars="108" w:hanging="194"/>
              <w:rPr>
                <w:rFonts w:ascii="微软雅黑" w:eastAsia="微软雅黑" w:hAnsi="微软雅黑"/>
                <w:color w:val="000000"/>
                <w:sz w:val="18"/>
                <w:szCs w:val="18"/>
              </w:rPr>
            </w:pPr>
            <w:r w:rsidRPr="00116742">
              <w:rPr>
                <w:rFonts w:ascii="微软雅黑" w:eastAsia="微软雅黑" w:hAnsi="微软雅黑" w:hint="eastAsia"/>
                <w:color w:val="000000"/>
                <w:sz w:val="18"/>
                <w:szCs w:val="18"/>
              </w:rPr>
              <w:t>能够独立完成所负责类别的高端岗位的需求分析，明确岗位职责及任职要求。</w:t>
            </w:r>
          </w:p>
        </w:tc>
      </w:tr>
      <w:tr w:rsidR="00F82798" w:rsidRPr="00116742" w:rsidTr="00AD3E94">
        <w:trPr>
          <w:trHeight w:val="765"/>
          <w:jc w:val="center"/>
        </w:trPr>
        <w:tc>
          <w:tcPr>
            <w:tcW w:w="283" w:type="dxa"/>
            <w:vAlign w:val="center"/>
          </w:tcPr>
          <w:p w:rsidR="00F82798" w:rsidRPr="00116742" w:rsidRDefault="00F82798" w:rsidP="00AD3E94">
            <w:pPr>
              <w:jc w:val="center"/>
              <w:rPr>
                <w:rFonts w:ascii="微软雅黑" w:eastAsia="微软雅黑" w:hAnsi="微软雅黑" w:cs="宋体"/>
                <w:color w:val="000000"/>
                <w:kern w:val="0"/>
                <w:sz w:val="18"/>
                <w:szCs w:val="18"/>
              </w:rPr>
            </w:pPr>
            <w:r w:rsidRPr="00116742">
              <w:rPr>
                <w:rFonts w:ascii="微软雅黑" w:eastAsia="微软雅黑" w:hAnsi="微软雅黑" w:cs="宋体"/>
                <w:color w:val="000000"/>
                <w:kern w:val="0"/>
                <w:sz w:val="18"/>
                <w:szCs w:val="18"/>
              </w:rPr>
              <w:t>4</w:t>
            </w:r>
          </w:p>
        </w:tc>
        <w:tc>
          <w:tcPr>
            <w:tcW w:w="9460" w:type="dxa"/>
            <w:gridSpan w:val="4"/>
            <w:vAlign w:val="center"/>
          </w:tcPr>
          <w:p w:rsidR="00F82798" w:rsidRPr="00116742" w:rsidRDefault="00F82798" w:rsidP="00731736">
            <w:pPr>
              <w:numPr>
                <w:ilvl w:val="0"/>
                <w:numId w:val="2"/>
              </w:numPr>
              <w:tabs>
                <w:tab w:val="clear" w:pos="420"/>
                <w:tab w:val="num" w:pos="5258"/>
              </w:tabs>
              <w:spacing w:beforeLines="50" w:before="156" w:afterLines="50" w:after="156" w:line="220" w:lineRule="exact"/>
              <w:ind w:left="194" w:hangingChars="108" w:hanging="194"/>
              <w:rPr>
                <w:rFonts w:ascii="微软雅黑" w:eastAsia="微软雅黑" w:hAnsi="微软雅黑"/>
                <w:color w:val="000000"/>
                <w:sz w:val="18"/>
                <w:szCs w:val="18"/>
              </w:rPr>
            </w:pPr>
            <w:r w:rsidRPr="00116742">
              <w:rPr>
                <w:rFonts w:ascii="微软雅黑" w:eastAsia="微软雅黑" w:hAnsi="微软雅黑" w:hint="eastAsia"/>
                <w:color w:val="FF0000"/>
                <w:sz w:val="18"/>
                <w:szCs w:val="18"/>
              </w:rPr>
              <w:t>能深刻理解公司</w:t>
            </w:r>
            <w:r w:rsidRPr="00116742">
              <w:rPr>
                <w:rFonts w:ascii="微软雅黑" w:eastAsia="微软雅黑" w:hAnsi="微软雅黑" w:hint="eastAsia"/>
                <w:color w:val="000000"/>
                <w:sz w:val="18"/>
                <w:szCs w:val="18"/>
              </w:rPr>
              <w:t>各</w:t>
            </w:r>
            <w:r w:rsidRPr="00116742">
              <w:rPr>
                <w:rFonts w:ascii="微软雅黑" w:eastAsia="微软雅黑" w:hAnsi="微软雅黑" w:hint="eastAsia"/>
                <w:sz w:val="18"/>
                <w:szCs w:val="18"/>
              </w:rPr>
              <w:t>部门职责、组织</w:t>
            </w:r>
            <w:r w:rsidRPr="00116742">
              <w:rPr>
                <w:rFonts w:ascii="微软雅黑" w:eastAsia="微软雅黑" w:hAnsi="微软雅黑" w:hint="eastAsia"/>
                <w:color w:val="000000"/>
                <w:sz w:val="18"/>
                <w:szCs w:val="18"/>
              </w:rPr>
              <w:t>结构</w:t>
            </w:r>
            <w:r w:rsidRPr="00116742">
              <w:rPr>
                <w:rFonts w:ascii="微软雅黑" w:eastAsia="微软雅黑" w:hAnsi="微软雅黑" w:hint="eastAsia"/>
                <w:sz w:val="18"/>
                <w:szCs w:val="18"/>
              </w:rPr>
              <w:t>设置。</w:t>
            </w:r>
          </w:p>
          <w:p w:rsidR="00F82798" w:rsidRPr="00116742" w:rsidRDefault="00F82798" w:rsidP="00731736">
            <w:pPr>
              <w:numPr>
                <w:ilvl w:val="0"/>
                <w:numId w:val="2"/>
              </w:numPr>
              <w:tabs>
                <w:tab w:val="clear" w:pos="420"/>
                <w:tab w:val="num" w:pos="5258"/>
              </w:tabs>
              <w:spacing w:beforeLines="50" w:before="156" w:afterLines="50" w:after="156" w:line="220" w:lineRule="exact"/>
              <w:ind w:left="194" w:hangingChars="108" w:hanging="194"/>
              <w:rPr>
                <w:rFonts w:ascii="微软雅黑" w:eastAsia="微软雅黑" w:hAnsi="微软雅黑"/>
                <w:color w:val="000000"/>
                <w:sz w:val="18"/>
                <w:szCs w:val="18"/>
              </w:rPr>
            </w:pPr>
            <w:r w:rsidRPr="00116742">
              <w:rPr>
                <w:rFonts w:ascii="微软雅黑" w:eastAsia="微软雅黑" w:hAnsi="微软雅黑" w:hint="eastAsia"/>
                <w:color w:val="000000"/>
                <w:sz w:val="18"/>
                <w:szCs w:val="18"/>
              </w:rPr>
              <w:t>能根据沟通了解的需求，独立整理提炼</w:t>
            </w:r>
            <w:r w:rsidRPr="00116742">
              <w:rPr>
                <w:rFonts w:ascii="微软雅黑" w:eastAsia="微软雅黑" w:hAnsi="微软雅黑" w:hint="eastAsia"/>
                <w:color w:val="FF0000"/>
                <w:sz w:val="18"/>
                <w:szCs w:val="18"/>
              </w:rPr>
              <w:t>公司所有高端岗位</w:t>
            </w:r>
            <w:r w:rsidRPr="00116742">
              <w:rPr>
                <w:rFonts w:ascii="微软雅黑" w:eastAsia="微软雅黑" w:hAnsi="微软雅黑" w:hint="eastAsia"/>
                <w:color w:val="000000"/>
                <w:sz w:val="18"/>
                <w:szCs w:val="18"/>
              </w:rPr>
              <w:t>的招聘信息。</w:t>
            </w:r>
          </w:p>
          <w:p w:rsidR="00F82798" w:rsidRPr="00116742" w:rsidRDefault="00F82798" w:rsidP="00731736">
            <w:pPr>
              <w:numPr>
                <w:ilvl w:val="0"/>
                <w:numId w:val="2"/>
              </w:numPr>
              <w:tabs>
                <w:tab w:val="clear" w:pos="420"/>
                <w:tab w:val="num" w:pos="5258"/>
              </w:tabs>
              <w:spacing w:beforeLines="50" w:before="156" w:afterLines="50" w:after="156" w:line="220" w:lineRule="exact"/>
              <w:ind w:left="194" w:hangingChars="108" w:hanging="194"/>
              <w:rPr>
                <w:rFonts w:ascii="微软雅黑" w:eastAsia="微软雅黑" w:hAnsi="微软雅黑"/>
                <w:color w:val="000000"/>
                <w:sz w:val="18"/>
                <w:szCs w:val="18"/>
              </w:rPr>
            </w:pPr>
            <w:r w:rsidRPr="00116742">
              <w:rPr>
                <w:rFonts w:ascii="微软雅黑" w:eastAsia="微软雅黑" w:hAnsi="微软雅黑" w:hint="eastAsia"/>
                <w:color w:val="000000"/>
                <w:sz w:val="18"/>
                <w:szCs w:val="18"/>
              </w:rPr>
              <w:t>能够根据部门业务开展情况及部门现有编制</w:t>
            </w:r>
            <w:r w:rsidRPr="00116742">
              <w:rPr>
                <w:rFonts w:ascii="微软雅黑" w:eastAsia="微软雅黑" w:hAnsi="微软雅黑"/>
                <w:color w:val="000000"/>
                <w:sz w:val="18"/>
                <w:szCs w:val="18"/>
              </w:rPr>
              <w:t>/</w:t>
            </w:r>
            <w:r w:rsidRPr="00116742">
              <w:rPr>
                <w:rFonts w:ascii="微软雅黑" w:eastAsia="微软雅黑" w:hAnsi="微软雅黑" w:hint="eastAsia"/>
                <w:color w:val="000000"/>
                <w:sz w:val="18"/>
                <w:szCs w:val="18"/>
              </w:rPr>
              <w:t>组织架构</w:t>
            </w:r>
            <w:r w:rsidRPr="00116742">
              <w:rPr>
                <w:rFonts w:ascii="微软雅黑" w:eastAsia="微软雅黑" w:hAnsi="微软雅黑"/>
                <w:color w:val="000000"/>
                <w:sz w:val="18"/>
                <w:szCs w:val="18"/>
              </w:rPr>
              <w:t>/</w:t>
            </w:r>
            <w:r w:rsidRPr="00116742">
              <w:rPr>
                <w:rFonts w:ascii="微软雅黑" w:eastAsia="微软雅黑" w:hAnsi="微软雅黑" w:hint="eastAsia"/>
                <w:color w:val="000000"/>
                <w:sz w:val="18"/>
                <w:szCs w:val="18"/>
              </w:rPr>
              <w:t>团队结构，结合市场人才情况，针对公司</w:t>
            </w:r>
            <w:r w:rsidRPr="00116742">
              <w:rPr>
                <w:rFonts w:ascii="微软雅黑" w:eastAsia="微软雅黑" w:hAnsi="微软雅黑" w:hint="eastAsia"/>
                <w:color w:val="FF0000"/>
                <w:sz w:val="18"/>
                <w:szCs w:val="18"/>
              </w:rPr>
              <w:t>所有高端岗位</w:t>
            </w:r>
            <w:r w:rsidRPr="00116742">
              <w:rPr>
                <w:rFonts w:ascii="微软雅黑" w:eastAsia="微软雅黑" w:hAnsi="微软雅黑" w:hint="eastAsia"/>
                <w:color w:val="000000"/>
                <w:sz w:val="18"/>
                <w:szCs w:val="18"/>
              </w:rPr>
              <w:t>提出合理建议，引导部门进行招聘需求定位。</w:t>
            </w:r>
          </w:p>
          <w:p w:rsidR="00F82798" w:rsidRPr="00116742" w:rsidRDefault="00F82798" w:rsidP="00731736">
            <w:pPr>
              <w:numPr>
                <w:ilvl w:val="0"/>
                <w:numId w:val="2"/>
              </w:numPr>
              <w:tabs>
                <w:tab w:val="clear" w:pos="420"/>
                <w:tab w:val="num" w:pos="5258"/>
              </w:tabs>
              <w:spacing w:beforeLines="50" w:before="156" w:afterLines="50" w:after="156" w:line="220" w:lineRule="exact"/>
              <w:ind w:left="194" w:hangingChars="108" w:hanging="194"/>
              <w:rPr>
                <w:rFonts w:ascii="微软雅黑" w:eastAsia="微软雅黑" w:hAnsi="微软雅黑"/>
                <w:color w:val="000000"/>
                <w:sz w:val="18"/>
                <w:szCs w:val="18"/>
              </w:rPr>
            </w:pPr>
            <w:r w:rsidRPr="00116742">
              <w:rPr>
                <w:rFonts w:ascii="微软雅黑" w:eastAsia="微软雅黑" w:hAnsi="微软雅黑" w:hint="eastAsia"/>
                <w:color w:val="000000"/>
                <w:sz w:val="18"/>
                <w:szCs w:val="18"/>
              </w:rPr>
              <w:t>能够独立完成公司</w:t>
            </w:r>
            <w:r w:rsidRPr="00116742">
              <w:rPr>
                <w:rFonts w:ascii="微软雅黑" w:eastAsia="微软雅黑" w:hAnsi="微软雅黑" w:hint="eastAsia"/>
                <w:color w:val="FF0000"/>
                <w:sz w:val="18"/>
                <w:szCs w:val="18"/>
              </w:rPr>
              <w:t>所有高端岗位</w:t>
            </w:r>
            <w:r w:rsidRPr="00116742">
              <w:rPr>
                <w:rFonts w:ascii="微软雅黑" w:eastAsia="微软雅黑" w:hAnsi="微软雅黑" w:hint="eastAsia"/>
                <w:color w:val="000000"/>
                <w:sz w:val="18"/>
                <w:szCs w:val="18"/>
              </w:rPr>
              <w:t>的需求分析，明确岗位职责及任职要求。</w:t>
            </w:r>
          </w:p>
        </w:tc>
      </w:tr>
    </w:tbl>
    <w:p w:rsidR="00F82798" w:rsidRPr="00116742" w:rsidRDefault="00F82798" w:rsidP="00F82798">
      <w:pPr>
        <w:pStyle w:val="2"/>
        <w:rPr>
          <w:rFonts w:ascii="微软雅黑" w:hAnsi="微软雅黑"/>
          <w:szCs w:val="18"/>
        </w:rPr>
      </w:pPr>
      <w:bookmarkStart w:id="17" w:name="_Toc469577143"/>
      <w:r w:rsidRPr="00116742">
        <w:rPr>
          <w:rFonts w:ascii="微软雅黑" w:hAnsi="微软雅黑" w:hint="eastAsia"/>
          <w:szCs w:val="18"/>
        </w:rPr>
        <w:t>招聘渠道拓展</w:t>
      </w:r>
      <w:bookmarkEnd w:id="17"/>
    </w:p>
    <w:tbl>
      <w:tblPr>
        <w:tblW w:w="968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397"/>
        <w:gridCol w:w="1663"/>
        <w:gridCol w:w="2175"/>
        <w:gridCol w:w="1535"/>
        <w:gridCol w:w="3916"/>
      </w:tblGrid>
      <w:tr w:rsidR="00F82798" w:rsidRPr="00116742" w:rsidTr="00AD3E94">
        <w:trPr>
          <w:trHeight w:val="315"/>
          <w:jc w:val="center"/>
        </w:trPr>
        <w:tc>
          <w:tcPr>
            <w:tcW w:w="1963" w:type="dxa"/>
            <w:gridSpan w:val="2"/>
            <w:vAlign w:val="center"/>
          </w:tcPr>
          <w:p w:rsidR="00F82798" w:rsidRPr="00116742" w:rsidRDefault="00F82798" w:rsidP="00AD3E94">
            <w:pPr>
              <w:jc w:val="center"/>
              <w:rPr>
                <w:rFonts w:ascii="微软雅黑" w:eastAsia="微软雅黑" w:hAnsi="微软雅黑" w:cs="宋体"/>
                <w:b/>
                <w:bCs/>
                <w:color w:val="000000"/>
                <w:kern w:val="0"/>
                <w:sz w:val="18"/>
                <w:szCs w:val="18"/>
              </w:rPr>
            </w:pPr>
            <w:r w:rsidRPr="00116742">
              <w:rPr>
                <w:rFonts w:ascii="微软雅黑" w:eastAsia="微软雅黑" w:hAnsi="微软雅黑" w:cs="宋体" w:hint="eastAsia"/>
                <w:b/>
                <w:bCs/>
                <w:color w:val="000000"/>
                <w:kern w:val="0"/>
                <w:sz w:val="18"/>
                <w:szCs w:val="18"/>
              </w:rPr>
              <w:t>能力要素名称</w:t>
            </w:r>
          </w:p>
        </w:tc>
        <w:tc>
          <w:tcPr>
            <w:tcW w:w="2202" w:type="dxa"/>
            <w:vAlign w:val="center"/>
          </w:tcPr>
          <w:p w:rsidR="00F82798" w:rsidRPr="00116742" w:rsidRDefault="00F82798" w:rsidP="00AD3E94">
            <w:pPr>
              <w:jc w:val="center"/>
              <w:rPr>
                <w:rFonts w:ascii="微软雅黑" w:eastAsia="微软雅黑" w:hAnsi="微软雅黑" w:cs="宋体"/>
                <w:color w:val="000000"/>
                <w:kern w:val="0"/>
                <w:sz w:val="18"/>
                <w:szCs w:val="18"/>
              </w:rPr>
            </w:pPr>
            <w:r w:rsidRPr="00116742">
              <w:rPr>
                <w:rFonts w:ascii="微软雅黑" w:eastAsia="微软雅黑" w:hAnsi="微软雅黑" w:hint="eastAsia"/>
                <w:color w:val="000000"/>
                <w:sz w:val="18"/>
                <w:szCs w:val="18"/>
              </w:rPr>
              <w:t>招聘渠道拓展</w:t>
            </w:r>
          </w:p>
        </w:tc>
        <w:tc>
          <w:tcPr>
            <w:tcW w:w="1552" w:type="dxa"/>
            <w:vAlign w:val="center"/>
          </w:tcPr>
          <w:p w:rsidR="00F82798" w:rsidRPr="00116742" w:rsidRDefault="00F82798" w:rsidP="00AD3E94">
            <w:pPr>
              <w:jc w:val="center"/>
              <w:rPr>
                <w:rFonts w:ascii="微软雅黑" w:eastAsia="微软雅黑" w:hAnsi="微软雅黑" w:cs="宋体"/>
                <w:b/>
                <w:bCs/>
                <w:color w:val="000000"/>
                <w:kern w:val="0"/>
                <w:sz w:val="18"/>
                <w:szCs w:val="18"/>
              </w:rPr>
            </w:pPr>
            <w:r w:rsidRPr="00116742">
              <w:rPr>
                <w:rFonts w:ascii="微软雅黑" w:eastAsia="微软雅黑" w:hAnsi="微软雅黑" w:cs="宋体" w:hint="eastAsia"/>
                <w:b/>
                <w:bCs/>
                <w:color w:val="000000"/>
                <w:kern w:val="0"/>
                <w:sz w:val="18"/>
                <w:szCs w:val="18"/>
              </w:rPr>
              <w:t>能力要素类别</w:t>
            </w:r>
          </w:p>
        </w:tc>
        <w:tc>
          <w:tcPr>
            <w:tcW w:w="3969" w:type="dxa"/>
            <w:vAlign w:val="center"/>
          </w:tcPr>
          <w:p w:rsidR="00F82798" w:rsidRPr="00116742" w:rsidRDefault="00F82798" w:rsidP="00AD3E94">
            <w:pPr>
              <w:jc w:val="center"/>
              <w:rPr>
                <w:rFonts w:ascii="微软雅黑" w:eastAsia="微软雅黑" w:hAnsi="微软雅黑" w:cs="宋体"/>
                <w:color w:val="000000"/>
                <w:kern w:val="0"/>
                <w:sz w:val="18"/>
                <w:szCs w:val="18"/>
              </w:rPr>
            </w:pPr>
            <w:r w:rsidRPr="00116742">
              <w:rPr>
                <w:rFonts w:ascii="微软雅黑" w:eastAsia="微软雅黑" w:hAnsi="微软雅黑" w:cs="宋体" w:hint="eastAsia"/>
                <w:color w:val="000000"/>
                <w:kern w:val="0"/>
                <w:sz w:val="18"/>
                <w:szCs w:val="18"/>
              </w:rPr>
              <w:t>人力资源专业能力</w:t>
            </w:r>
          </w:p>
        </w:tc>
      </w:tr>
      <w:tr w:rsidR="00F82798" w:rsidRPr="00116742" w:rsidTr="00AD3E94">
        <w:trPr>
          <w:trHeight w:val="1100"/>
          <w:jc w:val="center"/>
        </w:trPr>
        <w:tc>
          <w:tcPr>
            <w:tcW w:w="9686" w:type="dxa"/>
            <w:gridSpan w:val="5"/>
            <w:vAlign w:val="center"/>
          </w:tcPr>
          <w:p w:rsidR="00F82798" w:rsidRPr="00116742" w:rsidRDefault="00F82798" w:rsidP="00AD3E94">
            <w:pPr>
              <w:jc w:val="left"/>
              <w:rPr>
                <w:rFonts w:ascii="微软雅黑" w:eastAsia="微软雅黑" w:hAnsi="微软雅黑" w:cs="宋体"/>
                <w:color w:val="000000"/>
                <w:kern w:val="0"/>
                <w:sz w:val="18"/>
                <w:szCs w:val="18"/>
              </w:rPr>
            </w:pPr>
            <w:r w:rsidRPr="00116742">
              <w:rPr>
                <w:rFonts w:ascii="微软雅黑" w:eastAsia="微软雅黑" w:hAnsi="微软雅黑" w:cs="宋体" w:hint="eastAsia"/>
                <w:b/>
                <w:color w:val="000000"/>
                <w:kern w:val="0"/>
                <w:sz w:val="18"/>
                <w:szCs w:val="18"/>
              </w:rPr>
              <w:t>定义</w:t>
            </w:r>
            <w:r w:rsidRPr="00116742">
              <w:rPr>
                <w:rFonts w:ascii="微软雅黑" w:eastAsia="微软雅黑" w:hAnsi="微软雅黑" w:cs="宋体" w:hint="eastAsia"/>
                <w:color w:val="000000"/>
                <w:kern w:val="0"/>
                <w:sz w:val="18"/>
                <w:szCs w:val="18"/>
              </w:rPr>
              <w:t>：是指能熟悉使用各种招聘渠道，能有效评估各种招聘渠道，正确选择合适的招聘渠道，以辅助实现招聘要求，实现招聘的有效性和经济性。</w:t>
            </w:r>
          </w:p>
          <w:p w:rsidR="00F82798" w:rsidRPr="00116742" w:rsidRDefault="00F82798" w:rsidP="00AD3E94">
            <w:pPr>
              <w:tabs>
                <w:tab w:val="num" w:pos="5258"/>
              </w:tabs>
              <w:ind w:left="194" w:hangingChars="108" w:hanging="194"/>
              <w:jc w:val="left"/>
              <w:rPr>
                <w:rFonts w:ascii="微软雅黑" w:eastAsia="微软雅黑" w:hAnsi="微软雅黑" w:cs="宋体"/>
                <w:color w:val="000000"/>
                <w:kern w:val="0"/>
                <w:sz w:val="18"/>
                <w:szCs w:val="18"/>
              </w:rPr>
            </w:pPr>
            <w:r w:rsidRPr="00116742">
              <w:rPr>
                <w:rFonts w:ascii="微软雅黑" w:eastAsia="微软雅黑" w:hAnsi="微软雅黑" w:cs="宋体" w:hint="eastAsia"/>
                <w:b/>
                <w:color w:val="000000"/>
                <w:kern w:val="0"/>
                <w:sz w:val="18"/>
                <w:szCs w:val="18"/>
              </w:rPr>
              <w:t>要素</w:t>
            </w:r>
            <w:r w:rsidRPr="00116742">
              <w:rPr>
                <w:rFonts w:ascii="微软雅黑" w:eastAsia="微软雅黑" w:hAnsi="微软雅黑" w:cs="宋体" w:hint="eastAsia"/>
                <w:color w:val="000000"/>
                <w:kern w:val="0"/>
                <w:sz w:val="18"/>
                <w:szCs w:val="18"/>
              </w:rPr>
              <w:t>：招聘渠道使用（</w:t>
            </w:r>
            <w:r w:rsidRPr="00116742">
              <w:rPr>
                <w:rFonts w:ascii="微软雅黑" w:eastAsia="微软雅黑" w:hAnsi="微软雅黑" w:cs="宋体"/>
                <w:color w:val="000000"/>
                <w:kern w:val="0"/>
                <w:sz w:val="18"/>
                <w:szCs w:val="18"/>
              </w:rPr>
              <w:t>1/2/3/4</w:t>
            </w:r>
            <w:r w:rsidRPr="00116742">
              <w:rPr>
                <w:rFonts w:ascii="微软雅黑" w:eastAsia="微软雅黑" w:hAnsi="微软雅黑" w:cs="宋体" w:hint="eastAsia"/>
                <w:color w:val="000000"/>
                <w:kern w:val="0"/>
                <w:sz w:val="18"/>
                <w:szCs w:val="18"/>
              </w:rPr>
              <w:t>）招聘渠道拓展（</w:t>
            </w:r>
            <w:r w:rsidRPr="00116742">
              <w:rPr>
                <w:rFonts w:ascii="微软雅黑" w:eastAsia="微软雅黑" w:hAnsi="微软雅黑" w:cs="宋体"/>
                <w:color w:val="000000"/>
                <w:kern w:val="0"/>
                <w:sz w:val="18"/>
                <w:szCs w:val="18"/>
              </w:rPr>
              <w:t>2/3/4</w:t>
            </w:r>
            <w:r w:rsidRPr="00116742">
              <w:rPr>
                <w:rFonts w:ascii="微软雅黑" w:eastAsia="微软雅黑" w:hAnsi="微软雅黑" w:cs="宋体" w:hint="eastAsia"/>
                <w:color w:val="000000"/>
                <w:kern w:val="0"/>
                <w:sz w:val="18"/>
                <w:szCs w:val="18"/>
              </w:rPr>
              <w:t>）招聘渠道评估（</w:t>
            </w:r>
            <w:r w:rsidRPr="00116742">
              <w:rPr>
                <w:rFonts w:ascii="微软雅黑" w:eastAsia="微软雅黑" w:hAnsi="微软雅黑" w:cs="宋体"/>
                <w:color w:val="000000"/>
                <w:kern w:val="0"/>
                <w:sz w:val="18"/>
                <w:szCs w:val="18"/>
              </w:rPr>
              <w:t>3/4</w:t>
            </w:r>
            <w:r w:rsidRPr="00116742">
              <w:rPr>
                <w:rFonts w:ascii="微软雅黑" w:eastAsia="微软雅黑" w:hAnsi="微软雅黑" w:cs="宋体" w:hint="eastAsia"/>
                <w:color w:val="000000"/>
                <w:kern w:val="0"/>
                <w:sz w:val="18"/>
                <w:szCs w:val="18"/>
              </w:rPr>
              <w:t>）招聘渠道规划（</w:t>
            </w:r>
            <w:r w:rsidRPr="00116742">
              <w:rPr>
                <w:rFonts w:ascii="微软雅黑" w:eastAsia="微软雅黑" w:hAnsi="微软雅黑" w:cs="宋体"/>
                <w:color w:val="000000"/>
                <w:kern w:val="0"/>
                <w:sz w:val="18"/>
                <w:szCs w:val="18"/>
              </w:rPr>
              <w:t>4</w:t>
            </w:r>
            <w:r w:rsidRPr="00116742">
              <w:rPr>
                <w:rFonts w:ascii="微软雅黑" w:eastAsia="微软雅黑" w:hAnsi="微软雅黑" w:cs="宋体" w:hint="eastAsia"/>
                <w:color w:val="000000"/>
                <w:kern w:val="0"/>
                <w:sz w:val="18"/>
                <w:szCs w:val="18"/>
              </w:rPr>
              <w:t>）</w:t>
            </w:r>
          </w:p>
        </w:tc>
      </w:tr>
      <w:tr w:rsidR="00F82798" w:rsidRPr="00116742" w:rsidTr="00AD3E94">
        <w:trPr>
          <w:trHeight w:val="315"/>
          <w:jc w:val="center"/>
        </w:trPr>
        <w:tc>
          <w:tcPr>
            <w:tcW w:w="275" w:type="dxa"/>
            <w:vAlign w:val="center"/>
          </w:tcPr>
          <w:p w:rsidR="00F82798" w:rsidRPr="00116742" w:rsidRDefault="00F82798" w:rsidP="00AD3E94">
            <w:pPr>
              <w:jc w:val="center"/>
              <w:rPr>
                <w:rFonts w:ascii="微软雅黑" w:eastAsia="微软雅黑" w:hAnsi="微软雅黑" w:cs="宋体"/>
                <w:b/>
                <w:bCs/>
                <w:color w:val="000000"/>
                <w:kern w:val="0"/>
                <w:sz w:val="18"/>
                <w:szCs w:val="18"/>
              </w:rPr>
            </w:pPr>
            <w:r w:rsidRPr="00116742">
              <w:rPr>
                <w:rFonts w:ascii="微软雅黑" w:eastAsia="微软雅黑" w:hAnsi="微软雅黑" w:cs="宋体" w:hint="eastAsia"/>
                <w:b/>
                <w:bCs/>
                <w:color w:val="000000"/>
                <w:kern w:val="0"/>
                <w:sz w:val="18"/>
                <w:szCs w:val="18"/>
              </w:rPr>
              <w:t>级</w:t>
            </w:r>
          </w:p>
          <w:p w:rsidR="00F82798" w:rsidRPr="00116742" w:rsidRDefault="00F82798" w:rsidP="00AD3E94">
            <w:pPr>
              <w:jc w:val="center"/>
              <w:rPr>
                <w:rFonts w:ascii="微软雅黑" w:eastAsia="微软雅黑" w:hAnsi="微软雅黑" w:cs="宋体"/>
                <w:b/>
                <w:bCs/>
                <w:color w:val="000000"/>
                <w:kern w:val="0"/>
                <w:sz w:val="18"/>
                <w:szCs w:val="18"/>
              </w:rPr>
            </w:pPr>
            <w:r w:rsidRPr="00116742">
              <w:rPr>
                <w:rFonts w:ascii="微软雅黑" w:eastAsia="微软雅黑" w:hAnsi="微软雅黑" w:cs="宋体" w:hint="eastAsia"/>
                <w:b/>
                <w:bCs/>
                <w:color w:val="000000"/>
                <w:kern w:val="0"/>
                <w:sz w:val="18"/>
                <w:szCs w:val="18"/>
              </w:rPr>
              <w:t>别</w:t>
            </w:r>
          </w:p>
        </w:tc>
        <w:tc>
          <w:tcPr>
            <w:tcW w:w="9411" w:type="dxa"/>
            <w:gridSpan w:val="4"/>
            <w:vAlign w:val="center"/>
          </w:tcPr>
          <w:p w:rsidR="00F82798" w:rsidRPr="00116742" w:rsidRDefault="00F82798" w:rsidP="00AD3E94">
            <w:pPr>
              <w:jc w:val="center"/>
              <w:rPr>
                <w:rFonts w:ascii="微软雅黑" w:eastAsia="微软雅黑" w:hAnsi="微软雅黑" w:cs="宋体"/>
                <w:b/>
                <w:bCs/>
                <w:color w:val="000000"/>
                <w:kern w:val="0"/>
                <w:sz w:val="18"/>
                <w:szCs w:val="18"/>
              </w:rPr>
            </w:pPr>
            <w:r w:rsidRPr="00116742">
              <w:rPr>
                <w:rFonts w:ascii="微软雅黑" w:eastAsia="微软雅黑" w:hAnsi="微软雅黑" w:cs="宋体" w:hint="eastAsia"/>
                <w:b/>
                <w:bCs/>
                <w:color w:val="000000"/>
                <w:kern w:val="0"/>
                <w:sz w:val="18"/>
                <w:szCs w:val="18"/>
              </w:rPr>
              <w:t>行为表现</w:t>
            </w:r>
          </w:p>
        </w:tc>
      </w:tr>
      <w:tr w:rsidR="00F82798" w:rsidRPr="00116742" w:rsidTr="00AD3E94">
        <w:trPr>
          <w:trHeight w:val="367"/>
          <w:jc w:val="center"/>
        </w:trPr>
        <w:tc>
          <w:tcPr>
            <w:tcW w:w="275" w:type="dxa"/>
            <w:vAlign w:val="center"/>
          </w:tcPr>
          <w:p w:rsidR="00F82798" w:rsidRPr="00116742" w:rsidRDefault="00F82798" w:rsidP="00AD3E94">
            <w:pPr>
              <w:jc w:val="center"/>
              <w:rPr>
                <w:rFonts w:ascii="微软雅黑" w:eastAsia="微软雅黑" w:hAnsi="微软雅黑" w:cs="宋体"/>
                <w:color w:val="000000"/>
                <w:kern w:val="0"/>
                <w:sz w:val="18"/>
                <w:szCs w:val="18"/>
              </w:rPr>
            </w:pPr>
            <w:r w:rsidRPr="00116742">
              <w:rPr>
                <w:rFonts w:ascii="微软雅黑" w:eastAsia="微软雅黑" w:hAnsi="微软雅黑" w:cs="宋体"/>
                <w:color w:val="000000"/>
                <w:kern w:val="0"/>
                <w:sz w:val="18"/>
                <w:szCs w:val="18"/>
              </w:rPr>
              <w:t>1</w:t>
            </w:r>
          </w:p>
        </w:tc>
        <w:tc>
          <w:tcPr>
            <w:tcW w:w="9411" w:type="dxa"/>
            <w:gridSpan w:val="4"/>
            <w:vAlign w:val="center"/>
          </w:tcPr>
          <w:p w:rsidR="00F82798" w:rsidRPr="00116742" w:rsidRDefault="00F82798" w:rsidP="00731736">
            <w:pPr>
              <w:numPr>
                <w:ilvl w:val="0"/>
                <w:numId w:val="2"/>
              </w:numPr>
              <w:tabs>
                <w:tab w:val="clear" w:pos="420"/>
                <w:tab w:val="num" w:pos="5258"/>
              </w:tabs>
              <w:spacing w:beforeLines="50" w:before="156" w:afterLines="50" w:after="156" w:line="220" w:lineRule="exact"/>
              <w:ind w:left="194" w:hangingChars="108" w:hanging="194"/>
              <w:rPr>
                <w:rFonts w:ascii="微软雅黑" w:eastAsia="微软雅黑" w:hAnsi="微软雅黑"/>
                <w:color w:val="000000"/>
                <w:sz w:val="18"/>
                <w:szCs w:val="18"/>
              </w:rPr>
            </w:pPr>
            <w:r w:rsidRPr="00116742">
              <w:rPr>
                <w:rFonts w:ascii="微软雅黑" w:eastAsia="微软雅黑" w:hAnsi="微软雅黑" w:hint="eastAsia"/>
                <w:color w:val="000000"/>
                <w:sz w:val="18"/>
                <w:szCs w:val="18"/>
              </w:rPr>
              <w:t>能正确</w:t>
            </w:r>
            <w:r w:rsidRPr="00116742">
              <w:rPr>
                <w:rFonts w:ascii="微软雅黑" w:eastAsia="微软雅黑" w:hAnsi="微软雅黑" w:hint="eastAsia"/>
                <w:color w:val="FF0000"/>
                <w:sz w:val="18"/>
                <w:szCs w:val="18"/>
              </w:rPr>
              <w:t>使用</w:t>
            </w:r>
            <w:r w:rsidRPr="00116742">
              <w:rPr>
                <w:rFonts w:ascii="微软雅黑" w:eastAsia="微软雅黑" w:hAnsi="微软雅黑" w:hint="eastAsia"/>
                <w:color w:val="000000"/>
                <w:sz w:val="18"/>
                <w:szCs w:val="18"/>
              </w:rPr>
              <w:t>招聘管理系统和招聘渠道；</w:t>
            </w:r>
          </w:p>
          <w:p w:rsidR="00F82798" w:rsidRPr="00116742" w:rsidRDefault="00F82798" w:rsidP="00731736">
            <w:pPr>
              <w:numPr>
                <w:ilvl w:val="0"/>
                <w:numId w:val="2"/>
              </w:numPr>
              <w:tabs>
                <w:tab w:val="clear" w:pos="420"/>
                <w:tab w:val="num" w:pos="5258"/>
              </w:tabs>
              <w:spacing w:beforeLines="50" w:before="156" w:afterLines="50" w:after="156" w:line="220" w:lineRule="exact"/>
              <w:ind w:left="194" w:hangingChars="108" w:hanging="194"/>
              <w:rPr>
                <w:rFonts w:ascii="微软雅黑" w:eastAsia="微软雅黑" w:hAnsi="微软雅黑"/>
                <w:color w:val="000000"/>
                <w:sz w:val="18"/>
                <w:szCs w:val="18"/>
              </w:rPr>
            </w:pPr>
            <w:r w:rsidRPr="00116742">
              <w:rPr>
                <w:rFonts w:ascii="微软雅黑" w:eastAsia="微软雅黑" w:hAnsi="微软雅黑" w:hint="eastAsia"/>
                <w:color w:val="000000"/>
                <w:sz w:val="18"/>
                <w:szCs w:val="18"/>
              </w:rPr>
              <w:t>根据招聘需求</w:t>
            </w:r>
            <w:r w:rsidRPr="00116742">
              <w:rPr>
                <w:rFonts w:ascii="微软雅黑" w:eastAsia="微软雅黑" w:hAnsi="微软雅黑" w:hint="eastAsia"/>
                <w:color w:val="FF0000"/>
                <w:sz w:val="18"/>
                <w:szCs w:val="18"/>
              </w:rPr>
              <w:t>及时、准确</w:t>
            </w:r>
            <w:r w:rsidRPr="00116742">
              <w:rPr>
                <w:rFonts w:ascii="微软雅黑" w:eastAsia="微软雅黑" w:hAnsi="微软雅黑" w:hint="eastAsia"/>
                <w:color w:val="000000"/>
                <w:sz w:val="18"/>
                <w:szCs w:val="18"/>
              </w:rPr>
              <w:t>发布</w:t>
            </w:r>
            <w:r w:rsidRPr="00116742">
              <w:rPr>
                <w:rFonts w:ascii="微软雅黑" w:eastAsia="微软雅黑" w:hAnsi="微软雅黑"/>
                <w:color w:val="000000"/>
                <w:sz w:val="18"/>
                <w:szCs w:val="18"/>
              </w:rPr>
              <w:t>/</w:t>
            </w:r>
            <w:r w:rsidRPr="00116742">
              <w:rPr>
                <w:rFonts w:ascii="微软雅黑" w:eastAsia="微软雅黑" w:hAnsi="微软雅黑" w:hint="eastAsia"/>
                <w:color w:val="000000"/>
                <w:sz w:val="18"/>
                <w:szCs w:val="18"/>
              </w:rPr>
              <w:t>撤销招聘岗位信息；</w:t>
            </w:r>
          </w:p>
        </w:tc>
      </w:tr>
      <w:tr w:rsidR="00F82798" w:rsidRPr="00116742" w:rsidTr="00AD3E94">
        <w:trPr>
          <w:trHeight w:val="491"/>
          <w:jc w:val="center"/>
        </w:trPr>
        <w:tc>
          <w:tcPr>
            <w:tcW w:w="275" w:type="dxa"/>
            <w:vAlign w:val="center"/>
          </w:tcPr>
          <w:p w:rsidR="00F82798" w:rsidRPr="00116742" w:rsidRDefault="00F82798" w:rsidP="00AD3E94">
            <w:pPr>
              <w:jc w:val="center"/>
              <w:rPr>
                <w:rFonts w:ascii="微软雅黑" w:eastAsia="微软雅黑" w:hAnsi="微软雅黑" w:cs="宋体"/>
                <w:color w:val="000000"/>
                <w:kern w:val="0"/>
                <w:sz w:val="18"/>
                <w:szCs w:val="18"/>
              </w:rPr>
            </w:pPr>
            <w:r w:rsidRPr="00116742">
              <w:rPr>
                <w:rFonts w:ascii="微软雅黑" w:eastAsia="微软雅黑" w:hAnsi="微软雅黑" w:cs="宋体"/>
                <w:color w:val="000000"/>
                <w:kern w:val="0"/>
                <w:sz w:val="18"/>
                <w:szCs w:val="18"/>
              </w:rPr>
              <w:t>2</w:t>
            </w:r>
          </w:p>
        </w:tc>
        <w:tc>
          <w:tcPr>
            <w:tcW w:w="9411" w:type="dxa"/>
            <w:gridSpan w:val="4"/>
            <w:vAlign w:val="center"/>
          </w:tcPr>
          <w:p w:rsidR="00F82798" w:rsidRPr="00116742" w:rsidRDefault="00F82798" w:rsidP="00731736">
            <w:pPr>
              <w:numPr>
                <w:ilvl w:val="0"/>
                <w:numId w:val="2"/>
              </w:numPr>
              <w:tabs>
                <w:tab w:val="clear" w:pos="420"/>
                <w:tab w:val="num" w:pos="5258"/>
              </w:tabs>
              <w:spacing w:beforeLines="50" w:before="156" w:afterLines="50" w:after="156" w:line="220" w:lineRule="exact"/>
              <w:ind w:left="194" w:hangingChars="108" w:hanging="194"/>
              <w:rPr>
                <w:rFonts w:ascii="微软雅黑" w:eastAsia="微软雅黑" w:hAnsi="微软雅黑"/>
                <w:color w:val="000000"/>
                <w:sz w:val="18"/>
                <w:szCs w:val="18"/>
              </w:rPr>
            </w:pPr>
            <w:r w:rsidRPr="00116742">
              <w:rPr>
                <w:rFonts w:ascii="微软雅黑" w:eastAsia="微软雅黑" w:hAnsi="微软雅黑" w:hint="eastAsia"/>
                <w:color w:val="000000"/>
                <w:sz w:val="18"/>
                <w:szCs w:val="18"/>
              </w:rPr>
              <w:t>熟悉各类招聘渠道，能够</w:t>
            </w:r>
            <w:r w:rsidRPr="00116742">
              <w:rPr>
                <w:rFonts w:ascii="微软雅黑" w:eastAsia="微软雅黑" w:hAnsi="微软雅黑" w:hint="eastAsia"/>
                <w:color w:val="FF0000"/>
                <w:sz w:val="18"/>
                <w:szCs w:val="18"/>
              </w:rPr>
              <w:t>快速有效</w:t>
            </w:r>
            <w:r w:rsidRPr="00116742">
              <w:rPr>
                <w:rFonts w:ascii="微软雅黑" w:eastAsia="微软雅黑" w:hAnsi="微软雅黑" w:hint="eastAsia"/>
                <w:color w:val="000000"/>
                <w:sz w:val="18"/>
                <w:szCs w:val="18"/>
              </w:rPr>
              <w:t>地获取职位候选人信息；</w:t>
            </w:r>
          </w:p>
          <w:p w:rsidR="00F82798" w:rsidRPr="00116742" w:rsidRDefault="00F82798" w:rsidP="00731736">
            <w:pPr>
              <w:numPr>
                <w:ilvl w:val="0"/>
                <w:numId w:val="2"/>
              </w:numPr>
              <w:tabs>
                <w:tab w:val="clear" w:pos="420"/>
                <w:tab w:val="num" w:pos="5258"/>
              </w:tabs>
              <w:spacing w:beforeLines="50" w:before="156" w:afterLines="50" w:after="156" w:line="220" w:lineRule="exact"/>
              <w:ind w:left="194" w:hangingChars="108" w:hanging="194"/>
              <w:rPr>
                <w:rFonts w:ascii="微软雅黑" w:eastAsia="微软雅黑" w:hAnsi="微软雅黑"/>
                <w:color w:val="000000"/>
                <w:sz w:val="18"/>
                <w:szCs w:val="18"/>
              </w:rPr>
            </w:pPr>
            <w:r w:rsidRPr="00116742">
              <w:rPr>
                <w:rFonts w:ascii="微软雅黑" w:eastAsia="微软雅黑" w:hAnsi="微软雅黑" w:hint="eastAsia"/>
                <w:color w:val="000000"/>
                <w:sz w:val="18"/>
                <w:szCs w:val="18"/>
              </w:rPr>
              <w:t>能有效</w:t>
            </w:r>
            <w:r w:rsidRPr="00116742">
              <w:rPr>
                <w:rFonts w:ascii="微软雅黑" w:eastAsia="微软雅黑" w:hAnsi="微软雅黑" w:hint="eastAsia"/>
                <w:color w:val="FF0000"/>
                <w:sz w:val="18"/>
                <w:szCs w:val="18"/>
              </w:rPr>
              <w:t>拓展</w:t>
            </w:r>
            <w:r w:rsidRPr="00116742">
              <w:rPr>
                <w:rFonts w:ascii="微软雅黑" w:eastAsia="微软雅黑" w:hAnsi="微软雅黑" w:hint="eastAsia"/>
                <w:color w:val="000000"/>
                <w:sz w:val="18"/>
                <w:szCs w:val="18"/>
              </w:rPr>
              <w:t>新的招聘渠道。</w:t>
            </w:r>
          </w:p>
        </w:tc>
      </w:tr>
      <w:tr w:rsidR="00F82798" w:rsidRPr="00116742" w:rsidTr="00AD3E94">
        <w:trPr>
          <w:trHeight w:val="541"/>
          <w:jc w:val="center"/>
        </w:trPr>
        <w:tc>
          <w:tcPr>
            <w:tcW w:w="275" w:type="dxa"/>
            <w:vAlign w:val="center"/>
          </w:tcPr>
          <w:p w:rsidR="00F82798" w:rsidRPr="00116742" w:rsidRDefault="00F82798" w:rsidP="00AD3E94">
            <w:pPr>
              <w:jc w:val="center"/>
              <w:rPr>
                <w:rFonts w:ascii="微软雅黑" w:eastAsia="微软雅黑" w:hAnsi="微软雅黑" w:cs="宋体"/>
                <w:color w:val="000000"/>
                <w:kern w:val="0"/>
                <w:sz w:val="18"/>
                <w:szCs w:val="18"/>
              </w:rPr>
            </w:pPr>
            <w:r w:rsidRPr="00116742">
              <w:rPr>
                <w:rFonts w:ascii="微软雅黑" w:eastAsia="微软雅黑" w:hAnsi="微软雅黑" w:cs="宋体"/>
                <w:color w:val="000000"/>
                <w:kern w:val="0"/>
                <w:sz w:val="18"/>
                <w:szCs w:val="18"/>
              </w:rPr>
              <w:t>3</w:t>
            </w:r>
          </w:p>
        </w:tc>
        <w:tc>
          <w:tcPr>
            <w:tcW w:w="9411" w:type="dxa"/>
            <w:gridSpan w:val="4"/>
            <w:vAlign w:val="center"/>
          </w:tcPr>
          <w:p w:rsidR="00F82798" w:rsidRPr="00116742" w:rsidRDefault="00F82798" w:rsidP="00731736">
            <w:pPr>
              <w:numPr>
                <w:ilvl w:val="0"/>
                <w:numId w:val="2"/>
              </w:numPr>
              <w:tabs>
                <w:tab w:val="clear" w:pos="420"/>
                <w:tab w:val="num" w:pos="5258"/>
              </w:tabs>
              <w:spacing w:beforeLines="50" w:before="156" w:afterLines="50" w:after="156" w:line="220" w:lineRule="exact"/>
              <w:ind w:left="194" w:hangingChars="108" w:hanging="194"/>
              <w:rPr>
                <w:rFonts w:ascii="微软雅黑" w:eastAsia="微软雅黑" w:hAnsi="微软雅黑"/>
                <w:color w:val="000000"/>
                <w:sz w:val="18"/>
                <w:szCs w:val="18"/>
              </w:rPr>
            </w:pPr>
            <w:r w:rsidRPr="00116742">
              <w:rPr>
                <w:rFonts w:ascii="微软雅黑" w:eastAsia="微软雅黑" w:hAnsi="微软雅黑" w:hint="eastAsia"/>
                <w:color w:val="000000"/>
                <w:sz w:val="18"/>
                <w:szCs w:val="18"/>
              </w:rPr>
              <w:t>能根据部门工作需求及时准确地提供相关的</w:t>
            </w:r>
            <w:r w:rsidRPr="00116742">
              <w:rPr>
                <w:rFonts w:ascii="微软雅黑" w:eastAsia="微软雅黑" w:hAnsi="微软雅黑" w:hint="eastAsia"/>
                <w:color w:val="FF0000"/>
                <w:sz w:val="18"/>
                <w:szCs w:val="18"/>
              </w:rPr>
              <w:t>渠道分析数据</w:t>
            </w:r>
            <w:r w:rsidRPr="00116742">
              <w:rPr>
                <w:rFonts w:ascii="微软雅黑" w:eastAsia="微软雅黑" w:hAnsi="微软雅黑" w:hint="eastAsia"/>
                <w:color w:val="000000"/>
                <w:sz w:val="18"/>
                <w:szCs w:val="18"/>
              </w:rPr>
              <w:t>；</w:t>
            </w:r>
          </w:p>
          <w:p w:rsidR="00F82798" w:rsidRPr="00116742" w:rsidRDefault="00F82798" w:rsidP="00731736">
            <w:pPr>
              <w:numPr>
                <w:ilvl w:val="0"/>
                <w:numId w:val="2"/>
              </w:numPr>
              <w:tabs>
                <w:tab w:val="clear" w:pos="420"/>
                <w:tab w:val="num" w:pos="5258"/>
              </w:tabs>
              <w:spacing w:beforeLines="50" w:before="156" w:afterLines="50" w:after="156" w:line="220" w:lineRule="exact"/>
              <w:ind w:left="194" w:hangingChars="108" w:hanging="194"/>
              <w:rPr>
                <w:rFonts w:ascii="微软雅黑" w:eastAsia="微软雅黑" w:hAnsi="微软雅黑"/>
                <w:color w:val="000000"/>
                <w:sz w:val="18"/>
                <w:szCs w:val="18"/>
              </w:rPr>
            </w:pPr>
            <w:r w:rsidRPr="00116742">
              <w:rPr>
                <w:rFonts w:ascii="微软雅黑" w:eastAsia="微软雅黑" w:hAnsi="微软雅黑" w:hint="eastAsia"/>
                <w:color w:val="000000"/>
                <w:sz w:val="18"/>
                <w:szCs w:val="18"/>
              </w:rPr>
              <w:t>能根据招聘需求，有效</w:t>
            </w:r>
            <w:r w:rsidRPr="00116742">
              <w:rPr>
                <w:rFonts w:ascii="微软雅黑" w:eastAsia="微软雅黑" w:hAnsi="微软雅黑" w:hint="eastAsia"/>
                <w:color w:val="FF0000"/>
                <w:sz w:val="18"/>
                <w:szCs w:val="18"/>
              </w:rPr>
              <w:t>分析评估</w:t>
            </w:r>
            <w:r w:rsidRPr="00116742">
              <w:rPr>
                <w:rFonts w:ascii="微软雅黑" w:eastAsia="微软雅黑" w:hAnsi="微软雅黑" w:hint="eastAsia"/>
                <w:color w:val="000000"/>
                <w:sz w:val="18"/>
                <w:szCs w:val="18"/>
              </w:rPr>
              <w:t>所负责职位的招聘渠道及效果，制定相应的招聘策略，确保招聘的有效实施；</w:t>
            </w:r>
          </w:p>
        </w:tc>
      </w:tr>
      <w:tr w:rsidR="00F82798" w:rsidRPr="00116742" w:rsidTr="00AD3E94">
        <w:trPr>
          <w:trHeight w:val="765"/>
          <w:jc w:val="center"/>
        </w:trPr>
        <w:tc>
          <w:tcPr>
            <w:tcW w:w="275" w:type="dxa"/>
            <w:vAlign w:val="center"/>
          </w:tcPr>
          <w:p w:rsidR="00F82798" w:rsidRPr="00116742" w:rsidRDefault="00F82798" w:rsidP="00AD3E94">
            <w:pPr>
              <w:jc w:val="center"/>
              <w:rPr>
                <w:rFonts w:ascii="微软雅黑" w:eastAsia="微软雅黑" w:hAnsi="微软雅黑" w:cs="宋体"/>
                <w:color w:val="000000"/>
                <w:kern w:val="0"/>
                <w:sz w:val="18"/>
                <w:szCs w:val="18"/>
              </w:rPr>
            </w:pPr>
            <w:r w:rsidRPr="00116742">
              <w:rPr>
                <w:rFonts w:ascii="微软雅黑" w:eastAsia="微软雅黑" w:hAnsi="微软雅黑" w:cs="宋体"/>
                <w:color w:val="000000"/>
                <w:kern w:val="0"/>
                <w:sz w:val="18"/>
                <w:szCs w:val="18"/>
              </w:rPr>
              <w:t>4</w:t>
            </w:r>
          </w:p>
        </w:tc>
        <w:tc>
          <w:tcPr>
            <w:tcW w:w="9411" w:type="dxa"/>
            <w:gridSpan w:val="4"/>
            <w:vAlign w:val="center"/>
          </w:tcPr>
          <w:p w:rsidR="00F82798" w:rsidRPr="00116742" w:rsidRDefault="00F82798" w:rsidP="00731736">
            <w:pPr>
              <w:numPr>
                <w:ilvl w:val="0"/>
                <w:numId w:val="2"/>
              </w:numPr>
              <w:tabs>
                <w:tab w:val="clear" w:pos="420"/>
                <w:tab w:val="num" w:pos="5258"/>
              </w:tabs>
              <w:spacing w:beforeLines="50" w:before="156" w:afterLines="50" w:after="156" w:line="220" w:lineRule="exact"/>
              <w:ind w:left="194" w:hangingChars="108" w:hanging="194"/>
              <w:rPr>
                <w:rFonts w:ascii="微软雅黑" w:eastAsia="微软雅黑" w:hAnsi="微软雅黑"/>
                <w:color w:val="000000"/>
                <w:sz w:val="18"/>
                <w:szCs w:val="18"/>
              </w:rPr>
            </w:pPr>
            <w:r w:rsidRPr="00116742">
              <w:rPr>
                <w:rFonts w:ascii="微软雅黑" w:eastAsia="微软雅黑" w:hAnsi="微软雅黑" w:hint="eastAsia"/>
                <w:color w:val="000000"/>
                <w:sz w:val="18"/>
                <w:szCs w:val="18"/>
              </w:rPr>
              <w:t>能对公司招聘渠道提供建设性建议，提高招聘效率，节约招聘成本。</w:t>
            </w:r>
          </w:p>
          <w:p w:rsidR="00F82798" w:rsidRPr="00116742" w:rsidRDefault="00F82798" w:rsidP="00731736">
            <w:pPr>
              <w:numPr>
                <w:ilvl w:val="0"/>
                <w:numId w:val="2"/>
              </w:numPr>
              <w:tabs>
                <w:tab w:val="clear" w:pos="420"/>
                <w:tab w:val="num" w:pos="5258"/>
              </w:tabs>
              <w:spacing w:beforeLines="50" w:before="156" w:afterLines="50" w:after="156" w:line="220" w:lineRule="exact"/>
              <w:ind w:left="194" w:hangingChars="108" w:hanging="194"/>
              <w:rPr>
                <w:rFonts w:ascii="微软雅黑" w:eastAsia="微软雅黑" w:hAnsi="微软雅黑"/>
                <w:color w:val="000000"/>
                <w:sz w:val="18"/>
                <w:szCs w:val="18"/>
              </w:rPr>
            </w:pPr>
            <w:r w:rsidRPr="00116742">
              <w:rPr>
                <w:rFonts w:ascii="微软雅黑" w:eastAsia="微软雅黑" w:hAnsi="微软雅黑" w:hint="eastAsia"/>
                <w:color w:val="000000"/>
                <w:sz w:val="18"/>
                <w:szCs w:val="18"/>
              </w:rPr>
              <w:t>能根据公司的招聘规划，制定招聘渠道</w:t>
            </w:r>
            <w:r w:rsidRPr="00116742">
              <w:rPr>
                <w:rFonts w:ascii="微软雅黑" w:eastAsia="微软雅黑" w:hAnsi="微软雅黑" w:hint="eastAsia"/>
                <w:color w:val="FF0000"/>
                <w:sz w:val="18"/>
                <w:szCs w:val="18"/>
              </w:rPr>
              <w:t>规划及预算</w:t>
            </w:r>
            <w:r w:rsidRPr="00116742">
              <w:rPr>
                <w:rFonts w:ascii="微软雅黑" w:eastAsia="微软雅黑" w:hAnsi="微软雅黑" w:hint="eastAsia"/>
                <w:color w:val="000000"/>
                <w:sz w:val="18"/>
                <w:szCs w:val="18"/>
              </w:rPr>
              <w:t>，并分析评估招聘渠道效果，确保公司整体招聘计划的有效达成。</w:t>
            </w:r>
          </w:p>
        </w:tc>
      </w:tr>
    </w:tbl>
    <w:p w:rsidR="00F82798" w:rsidRPr="00116742" w:rsidRDefault="00F82798" w:rsidP="00F82798">
      <w:pPr>
        <w:pStyle w:val="2"/>
        <w:rPr>
          <w:rFonts w:ascii="微软雅黑" w:hAnsi="微软雅黑"/>
          <w:szCs w:val="18"/>
        </w:rPr>
      </w:pPr>
      <w:bookmarkStart w:id="18" w:name="_Toc469577144"/>
      <w:r w:rsidRPr="00116742">
        <w:rPr>
          <w:rFonts w:ascii="微软雅黑" w:hAnsi="微软雅黑" w:hint="eastAsia"/>
          <w:szCs w:val="18"/>
        </w:rPr>
        <w:t>招聘面试与甄选</w:t>
      </w:r>
      <w:bookmarkEnd w:id="18"/>
    </w:p>
    <w:tbl>
      <w:tblPr>
        <w:tblW w:w="9722"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396"/>
        <w:gridCol w:w="1909"/>
        <w:gridCol w:w="2175"/>
        <w:gridCol w:w="1535"/>
        <w:gridCol w:w="3707"/>
      </w:tblGrid>
      <w:tr w:rsidR="00F82798" w:rsidRPr="00116742" w:rsidTr="00AD3E94">
        <w:trPr>
          <w:trHeight w:val="269"/>
          <w:jc w:val="center"/>
        </w:trPr>
        <w:tc>
          <w:tcPr>
            <w:tcW w:w="2211" w:type="dxa"/>
            <w:gridSpan w:val="2"/>
            <w:vAlign w:val="center"/>
          </w:tcPr>
          <w:p w:rsidR="00F82798" w:rsidRPr="00116742" w:rsidRDefault="00F82798" w:rsidP="00AD3E94">
            <w:pPr>
              <w:jc w:val="center"/>
              <w:rPr>
                <w:rFonts w:ascii="微软雅黑" w:eastAsia="微软雅黑" w:hAnsi="微软雅黑" w:cs="宋体"/>
                <w:b/>
                <w:bCs/>
                <w:color w:val="000000"/>
                <w:kern w:val="0"/>
                <w:sz w:val="18"/>
                <w:szCs w:val="18"/>
              </w:rPr>
            </w:pPr>
            <w:r w:rsidRPr="00116742">
              <w:rPr>
                <w:rFonts w:ascii="微软雅黑" w:eastAsia="微软雅黑" w:hAnsi="微软雅黑" w:cs="宋体" w:hint="eastAsia"/>
                <w:b/>
                <w:bCs/>
                <w:color w:val="000000"/>
                <w:kern w:val="0"/>
                <w:sz w:val="18"/>
                <w:szCs w:val="18"/>
              </w:rPr>
              <w:t>能力要素名称</w:t>
            </w:r>
          </w:p>
        </w:tc>
        <w:tc>
          <w:tcPr>
            <w:tcW w:w="2202" w:type="dxa"/>
            <w:vAlign w:val="center"/>
          </w:tcPr>
          <w:p w:rsidR="00F82798" w:rsidRPr="00116742" w:rsidRDefault="00F82798" w:rsidP="00AD3E94">
            <w:pPr>
              <w:jc w:val="center"/>
              <w:rPr>
                <w:rFonts w:ascii="微软雅黑" w:eastAsia="微软雅黑" w:hAnsi="微软雅黑" w:cs="宋体"/>
                <w:color w:val="000000"/>
                <w:kern w:val="0"/>
                <w:sz w:val="18"/>
                <w:szCs w:val="18"/>
              </w:rPr>
            </w:pPr>
            <w:r w:rsidRPr="00116742">
              <w:rPr>
                <w:rFonts w:ascii="微软雅黑" w:eastAsia="微软雅黑" w:hAnsi="微软雅黑" w:hint="eastAsia"/>
                <w:color w:val="000000"/>
                <w:sz w:val="18"/>
                <w:szCs w:val="18"/>
              </w:rPr>
              <w:t>招聘面试与甄选</w:t>
            </w:r>
          </w:p>
        </w:tc>
        <w:tc>
          <w:tcPr>
            <w:tcW w:w="1552" w:type="dxa"/>
            <w:vAlign w:val="center"/>
          </w:tcPr>
          <w:p w:rsidR="00F82798" w:rsidRPr="00116742" w:rsidRDefault="00F82798" w:rsidP="00AD3E94">
            <w:pPr>
              <w:jc w:val="center"/>
              <w:rPr>
                <w:rFonts w:ascii="微软雅黑" w:eastAsia="微软雅黑" w:hAnsi="微软雅黑" w:cs="宋体"/>
                <w:b/>
                <w:bCs/>
                <w:color w:val="000000"/>
                <w:kern w:val="0"/>
                <w:sz w:val="18"/>
                <w:szCs w:val="18"/>
              </w:rPr>
            </w:pPr>
            <w:r w:rsidRPr="00116742">
              <w:rPr>
                <w:rFonts w:ascii="微软雅黑" w:eastAsia="微软雅黑" w:hAnsi="微软雅黑" w:cs="宋体" w:hint="eastAsia"/>
                <w:b/>
                <w:bCs/>
                <w:color w:val="000000"/>
                <w:kern w:val="0"/>
                <w:sz w:val="18"/>
                <w:szCs w:val="18"/>
              </w:rPr>
              <w:t>能力要素类别</w:t>
            </w:r>
          </w:p>
        </w:tc>
        <w:tc>
          <w:tcPr>
            <w:tcW w:w="3757" w:type="dxa"/>
            <w:vAlign w:val="center"/>
          </w:tcPr>
          <w:p w:rsidR="00F82798" w:rsidRPr="00116742" w:rsidRDefault="00F82798" w:rsidP="00AD3E94">
            <w:pPr>
              <w:jc w:val="center"/>
              <w:rPr>
                <w:rFonts w:ascii="微软雅黑" w:eastAsia="微软雅黑" w:hAnsi="微软雅黑" w:cs="宋体"/>
                <w:color w:val="000000"/>
                <w:kern w:val="0"/>
                <w:sz w:val="18"/>
                <w:szCs w:val="18"/>
              </w:rPr>
            </w:pPr>
            <w:r w:rsidRPr="00116742">
              <w:rPr>
                <w:rFonts w:ascii="微软雅黑" w:eastAsia="微软雅黑" w:hAnsi="微软雅黑" w:cs="宋体" w:hint="eastAsia"/>
                <w:color w:val="000000"/>
                <w:kern w:val="0"/>
                <w:sz w:val="18"/>
                <w:szCs w:val="18"/>
              </w:rPr>
              <w:t>人力资源专业能力</w:t>
            </w:r>
          </w:p>
        </w:tc>
      </w:tr>
      <w:tr w:rsidR="00F82798" w:rsidRPr="00116742" w:rsidTr="00AD3E94">
        <w:trPr>
          <w:trHeight w:val="821"/>
          <w:jc w:val="center"/>
        </w:trPr>
        <w:tc>
          <w:tcPr>
            <w:tcW w:w="9722" w:type="dxa"/>
            <w:gridSpan w:val="5"/>
            <w:vAlign w:val="center"/>
          </w:tcPr>
          <w:p w:rsidR="00F82798" w:rsidRPr="00116742" w:rsidRDefault="00F82798" w:rsidP="00AD3E94">
            <w:pPr>
              <w:jc w:val="left"/>
              <w:rPr>
                <w:rFonts w:ascii="微软雅黑" w:eastAsia="微软雅黑" w:hAnsi="微软雅黑" w:cs="宋体"/>
                <w:color w:val="000000"/>
                <w:kern w:val="0"/>
                <w:sz w:val="18"/>
                <w:szCs w:val="18"/>
              </w:rPr>
            </w:pPr>
            <w:r w:rsidRPr="00116742">
              <w:rPr>
                <w:rFonts w:ascii="微软雅黑" w:eastAsia="微软雅黑" w:hAnsi="微软雅黑" w:cs="宋体" w:hint="eastAsia"/>
                <w:b/>
                <w:color w:val="000000"/>
                <w:kern w:val="0"/>
                <w:sz w:val="18"/>
                <w:szCs w:val="18"/>
              </w:rPr>
              <w:t>定义</w:t>
            </w:r>
            <w:r w:rsidRPr="00116742">
              <w:rPr>
                <w:rFonts w:ascii="微软雅黑" w:eastAsia="微软雅黑" w:hAnsi="微软雅黑" w:cs="宋体" w:hint="eastAsia"/>
                <w:color w:val="000000"/>
                <w:kern w:val="0"/>
                <w:sz w:val="18"/>
                <w:szCs w:val="18"/>
              </w:rPr>
              <w:t>：指能够根据公司发展规划制定相应的招聘制度及流程，并能结合各种面试测评工具及方法，全方位有效评估候选人的能力。</w:t>
            </w:r>
          </w:p>
          <w:p w:rsidR="00F82798" w:rsidRPr="00116742" w:rsidRDefault="00F82798" w:rsidP="00AD3E94">
            <w:pPr>
              <w:tabs>
                <w:tab w:val="num" w:pos="5258"/>
              </w:tabs>
              <w:ind w:left="194" w:hangingChars="108" w:hanging="194"/>
              <w:jc w:val="left"/>
              <w:rPr>
                <w:rFonts w:ascii="微软雅黑" w:eastAsia="微软雅黑" w:hAnsi="微软雅黑" w:cs="宋体"/>
                <w:color w:val="000000"/>
                <w:kern w:val="0"/>
                <w:sz w:val="18"/>
                <w:szCs w:val="18"/>
              </w:rPr>
            </w:pPr>
            <w:r w:rsidRPr="00116742">
              <w:rPr>
                <w:rFonts w:ascii="微软雅黑" w:eastAsia="微软雅黑" w:hAnsi="微软雅黑" w:cs="宋体" w:hint="eastAsia"/>
                <w:b/>
                <w:color w:val="000000"/>
                <w:kern w:val="0"/>
                <w:sz w:val="18"/>
                <w:szCs w:val="18"/>
              </w:rPr>
              <w:t>要素</w:t>
            </w:r>
            <w:r w:rsidRPr="00116742">
              <w:rPr>
                <w:rFonts w:ascii="微软雅黑" w:eastAsia="微软雅黑" w:hAnsi="微软雅黑" w:cs="宋体" w:hint="eastAsia"/>
                <w:color w:val="000000"/>
                <w:kern w:val="0"/>
                <w:sz w:val="18"/>
                <w:szCs w:val="18"/>
              </w:rPr>
              <w:t>：招聘</w:t>
            </w:r>
            <w:r w:rsidRPr="00116742">
              <w:rPr>
                <w:rFonts w:ascii="微软雅黑" w:eastAsia="微软雅黑" w:hAnsi="微软雅黑" w:hint="eastAsia"/>
                <w:color w:val="000000"/>
                <w:sz w:val="18"/>
                <w:szCs w:val="18"/>
              </w:rPr>
              <w:t>制度</w:t>
            </w:r>
            <w:r w:rsidRPr="00116742">
              <w:rPr>
                <w:rFonts w:ascii="微软雅黑" w:eastAsia="微软雅黑" w:hAnsi="微软雅黑" w:cs="宋体" w:hint="eastAsia"/>
                <w:color w:val="000000"/>
                <w:kern w:val="0"/>
                <w:sz w:val="18"/>
                <w:szCs w:val="18"/>
              </w:rPr>
              <w:t>及流程（</w:t>
            </w:r>
            <w:r w:rsidRPr="00116742">
              <w:rPr>
                <w:rFonts w:ascii="微软雅黑" w:eastAsia="微软雅黑" w:hAnsi="微软雅黑" w:cs="宋体"/>
                <w:color w:val="000000"/>
                <w:kern w:val="0"/>
                <w:sz w:val="18"/>
                <w:szCs w:val="18"/>
              </w:rPr>
              <w:t>1/2/3/4</w:t>
            </w:r>
            <w:r w:rsidRPr="00116742">
              <w:rPr>
                <w:rFonts w:ascii="微软雅黑" w:eastAsia="微软雅黑" w:hAnsi="微软雅黑" w:cs="宋体" w:hint="eastAsia"/>
                <w:color w:val="000000"/>
                <w:kern w:val="0"/>
                <w:sz w:val="18"/>
                <w:szCs w:val="18"/>
              </w:rPr>
              <w:t>）人员甄选（</w:t>
            </w:r>
            <w:r w:rsidRPr="00116742">
              <w:rPr>
                <w:rFonts w:ascii="微软雅黑" w:eastAsia="微软雅黑" w:hAnsi="微软雅黑" w:cs="宋体"/>
                <w:color w:val="000000"/>
                <w:kern w:val="0"/>
                <w:sz w:val="18"/>
                <w:szCs w:val="18"/>
              </w:rPr>
              <w:t>1/2/3/4</w:t>
            </w:r>
            <w:r w:rsidRPr="00116742">
              <w:rPr>
                <w:rFonts w:ascii="微软雅黑" w:eastAsia="微软雅黑" w:hAnsi="微软雅黑" w:cs="宋体" w:hint="eastAsia"/>
                <w:color w:val="000000"/>
                <w:kern w:val="0"/>
                <w:sz w:val="18"/>
                <w:szCs w:val="18"/>
              </w:rPr>
              <w:t>）面试评估（</w:t>
            </w:r>
            <w:r w:rsidRPr="00116742">
              <w:rPr>
                <w:rFonts w:ascii="微软雅黑" w:eastAsia="微软雅黑" w:hAnsi="微软雅黑" w:cs="宋体"/>
                <w:color w:val="000000"/>
                <w:kern w:val="0"/>
                <w:sz w:val="18"/>
                <w:szCs w:val="18"/>
              </w:rPr>
              <w:t>2/3/4</w:t>
            </w:r>
            <w:r w:rsidRPr="00116742">
              <w:rPr>
                <w:rFonts w:ascii="微软雅黑" w:eastAsia="微软雅黑" w:hAnsi="微软雅黑" w:cs="宋体" w:hint="eastAsia"/>
                <w:color w:val="000000"/>
                <w:kern w:val="0"/>
                <w:sz w:val="18"/>
                <w:szCs w:val="18"/>
              </w:rPr>
              <w:t>）人才测评（</w:t>
            </w:r>
            <w:r w:rsidRPr="00116742">
              <w:rPr>
                <w:rFonts w:ascii="微软雅黑" w:eastAsia="微软雅黑" w:hAnsi="微软雅黑" w:cs="宋体"/>
                <w:color w:val="000000"/>
                <w:kern w:val="0"/>
                <w:sz w:val="18"/>
                <w:szCs w:val="18"/>
              </w:rPr>
              <w:t>2/3/4</w:t>
            </w:r>
            <w:r w:rsidRPr="00116742">
              <w:rPr>
                <w:rFonts w:ascii="微软雅黑" w:eastAsia="微软雅黑" w:hAnsi="微软雅黑" w:cs="宋体" w:hint="eastAsia"/>
                <w:color w:val="000000"/>
                <w:kern w:val="0"/>
                <w:sz w:val="18"/>
                <w:szCs w:val="18"/>
              </w:rPr>
              <w:t>）</w:t>
            </w:r>
          </w:p>
        </w:tc>
      </w:tr>
      <w:tr w:rsidR="00F82798" w:rsidRPr="00116742" w:rsidTr="00AD3E94">
        <w:trPr>
          <w:trHeight w:val="315"/>
          <w:jc w:val="center"/>
        </w:trPr>
        <w:tc>
          <w:tcPr>
            <w:tcW w:w="272" w:type="dxa"/>
            <w:vAlign w:val="center"/>
          </w:tcPr>
          <w:p w:rsidR="00F82798" w:rsidRPr="00116742" w:rsidRDefault="00F82798" w:rsidP="00AD3E94">
            <w:pPr>
              <w:jc w:val="center"/>
              <w:rPr>
                <w:rFonts w:ascii="微软雅黑" w:eastAsia="微软雅黑" w:hAnsi="微软雅黑" w:cs="宋体"/>
                <w:b/>
                <w:bCs/>
                <w:color w:val="000000"/>
                <w:kern w:val="0"/>
                <w:sz w:val="18"/>
                <w:szCs w:val="18"/>
              </w:rPr>
            </w:pPr>
            <w:r w:rsidRPr="00116742">
              <w:rPr>
                <w:rFonts w:ascii="微软雅黑" w:eastAsia="微软雅黑" w:hAnsi="微软雅黑" w:cs="宋体" w:hint="eastAsia"/>
                <w:b/>
                <w:bCs/>
                <w:color w:val="000000"/>
                <w:kern w:val="0"/>
                <w:sz w:val="18"/>
                <w:szCs w:val="18"/>
              </w:rPr>
              <w:t>级</w:t>
            </w:r>
          </w:p>
          <w:p w:rsidR="00F82798" w:rsidRPr="00116742" w:rsidRDefault="00F82798" w:rsidP="00AD3E94">
            <w:pPr>
              <w:jc w:val="center"/>
              <w:rPr>
                <w:rFonts w:ascii="微软雅黑" w:eastAsia="微软雅黑" w:hAnsi="微软雅黑" w:cs="宋体"/>
                <w:b/>
                <w:bCs/>
                <w:color w:val="000000"/>
                <w:kern w:val="0"/>
                <w:sz w:val="18"/>
                <w:szCs w:val="18"/>
              </w:rPr>
            </w:pPr>
            <w:r w:rsidRPr="00116742">
              <w:rPr>
                <w:rFonts w:ascii="微软雅黑" w:eastAsia="微软雅黑" w:hAnsi="微软雅黑" w:cs="宋体" w:hint="eastAsia"/>
                <w:b/>
                <w:bCs/>
                <w:color w:val="000000"/>
                <w:kern w:val="0"/>
                <w:sz w:val="18"/>
                <w:szCs w:val="18"/>
              </w:rPr>
              <w:t>别</w:t>
            </w:r>
          </w:p>
        </w:tc>
        <w:tc>
          <w:tcPr>
            <w:tcW w:w="9450" w:type="dxa"/>
            <w:gridSpan w:val="4"/>
            <w:vAlign w:val="center"/>
          </w:tcPr>
          <w:p w:rsidR="00F82798" w:rsidRPr="00116742" w:rsidRDefault="00F82798" w:rsidP="00AD3E94">
            <w:pPr>
              <w:jc w:val="center"/>
              <w:rPr>
                <w:rFonts w:ascii="微软雅黑" w:eastAsia="微软雅黑" w:hAnsi="微软雅黑" w:cs="宋体"/>
                <w:b/>
                <w:bCs/>
                <w:color w:val="000000"/>
                <w:kern w:val="0"/>
                <w:sz w:val="18"/>
                <w:szCs w:val="18"/>
              </w:rPr>
            </w:pPr>
            <w:r w:rsidRPr="00116742">
              <w:rPr>
                <w:rFonts w:ascii="微软雅黑" w:eastAsia="微软雅黑" w:hAnsi="微软雅黑" w:cs="宋体" w:hint="eastAsia"/>
                <w:b/>
                <w:bCs/>
                <w:color w:val="000000"/>
                <w:kern w:val="0"/>
                <w:sz w:val="18"/>
                <w:szCs w:val="18"/>
              </w:rPr>
              <w:t>行为表现</w:t>
            </w:r>
          </w:p>
        </w:tc>
      </w:tr>
      <w:tr w:rsidR="00F82798" w:rsidRPr="00116742" w:rsidTr="00AD3E94">
        <w:trPr>
          <w:trHeight w:val="367"/>
          <w:jc w:val="center"/>
        </w:trPr>
        <w:tc>
          <w:tcPr>
            <w:tcW w:w="272" w:type="dxa"/>
            <w:vAlign w:val="center"/>
          </w:tcPr>
          <w:p w:rsidR="00F82798" w:rsidRPr="00116742" w:rsidRDefault="00F82798" w:rsidP="00AD3E94">
            <w:pPr>
              <w:jc w:val="center"/>
              <w:rPr>
                <w:rFonts w:ascii="微软雅黑" w:eastAsia="微软雅黑" w:hAnsi="微软雅黑" w:cs="宋体"/>
                <w:color w:val="000000"/>
                <w:kern w:val="0"/>
                <w:sz w:val="18"/>
                <w:szCs w:val="18"/>
              </w:rPr>
            </w:pPr>
            <w:r w:rsidRPr="00116742">
              <w:rPr>
                <w:rFonts w:ascii="微软雅黑" w:eastAsia="微软雅黑" w:hAnsi="微软雅黑" w:cs="宋体"/>
                <w:color w:val="000000"/>
                <w:kern w:val="0"/>
                <w:sz w:val="18"/>
                <w:szCs w:val="18"/>
              </w:rPr>
              <w:t>1</w:t>
            </w:r>
          </w:p>
        </w:tc>
        <w:tc>
          <w:tcPr>
            <w:tcW w:w="9450" w:type="dxa"/>
            <w:gridSpan w:val="4"/>
            <w:vAlign w:val="center"/>
          </w:tcPr>
          <w:p w:rsidR="00F82798" w:rsidRPr="00116742" w:rsidRDefault="00F82798" w:rsidP="00731736">
            <w:pPr>
              <w:numPr>
                <w:ilvl w:val="0"/>
                <w:numId w:val="2"/>
              </w:numPr>
              <w:tabs>
                <w:tab w:val="clear" w:pos="420"/>
                <w:tab w:val="num" w:pos="5258"/>
              </w:tabs>
              <w:spacing w:beforeLines="50" w:before="156" w:afterLines="50" w:after="156" w:line="220" w:lineRule="exact"/>
              <w:ind w:left="194" w:hangingChars="108" w:hanging="194"/>
              <w:rPr>
                <w:rFonts w:ascii="微软雅黑" w:eastAsia="微软雅黑" w:hAnsi="微软雅黑"/>
                <w:color w:val="000000"/>
                <w:sz w:val="18"/>
                <w:szCs w:val="18"/>
              </w:rPr>
            </w:pPr>
            <w:r w:rsidRPr="00116742">
              <w:rPr>
                <w:rFonts w:ascii="微软雅黑" w:eastAsia="微软雅黑" w:hAnsi="微软雅黑" w:hint="eastAsia"/>
                <w:color w:val="000000"/>
                <w:sz w:val="18"/>
                <w:szCs w:val="18"/>
              </w:rPr>
              <w:t>正确执行招聘制度、流程规定的相关事项；</w:t>
            </w:r>
          </w:p>
          <w:p w:rsidR="00F82798" w:rsidRPr="00116742" w:rsidRDefault="00F82798" w:rsidP="00731736">
            <w:pPr>
              <w:numPr>
                <w:ilvl w:val="0"/>
                <w:numId w:val="2"/>
              </w:numPr>
              <w:tabs>
                <w:tab w:val="clear" w:pos="420"/>
                <w:tab w:val="num" w:pos="5258"/>
              </w:tabs>
              <w:spacing w:beforeLines="50" w:before="156" w:afterLines="50" w:after="156" w:line="220" w:lineRule="exact"/>
              <w:ind w:left="194" w:hangingChars="108" w:hanging="194"/>
              <w:rPr>
                <w:rFonts w:ascii="微软雅黑" w:eastAsia="微软雅黑" w:hAnsi="微软雅黑"/>
                <w:color w:val="000000"/>
                <w:sz w:val="18"/>
                <w:szCs w:val="18"/>
              </w:rPr>
            </w:pPr>
            <w:r w:rsidRPr="00116742">
              <w:rPr>
                <w:rFonts w:ascii="微软雅黑" w:eastAsia="微软雅黑" w:hAnsi="微软雅黑" w:hint="eastAsia"/>
                <w:color w:val="000000"/>
                <w:sz w:val="18"/>
                <w:szCs w:val="18"/>
              </w:rPr>
              <w:lastRenderedPageBreak/>
              <w:t>正确使用招聘相关表单，数据填写及时、准确；</w:t>
            </w:r>
          </w:p>
          <w:p w:rsidR="00F82798" w:rsidRPr="00116742" w:rsidRDefault="00F82798" w:rsidP="00731736">
            <w:pPr>
              <w:numPr>
                <w:ilvl w:val="0"/>
                <w:numId w:val="2"/>
              </w:numPr>
              <w:tabs>
                <w:tab w:val="clear" w:pos="420"/>
                <w:tab w:val="num" w:pos="5258"/>
              </w:tabs>
              <w:spacing w:beforeLines="50" w:before="156" w:afterLines="50" w:after="156" w:line="220" w:lineRule="exact"/>
              <w:ind w:left="194" w:hangingChars="108" w:hanging="194"/>
              <w:rPr>
                <w:rFonts w:ascii="微软雅黑" w:eastAsia="微软雅黑" w:hAnsi="微软雅黑"/>
                <w:color w:val="000000"/>
                <w:sz w:val="18"/>
                <w:szCs w:val="18"/>
              </w:rPr>
            </w:pPr>
            <w:r w:rsidRPr="00116742">
              <w:rPr>
                <w:rFonts w:ascii="微软雅黑" w:eastAsia="微软雅黑" w:hAnsi="微软雅黑" w:hint="eastAsia"/>
                <w:color w:val="000000"/>
                <w:sz w:val="18"/>
                <w:szCs w:val="18"/>
              </w:rPr>
              <w:t>掌握基本的招聘技能，能有效</w:t>
            </w:r>
            <w:r w:rsidRPr="00116742">
              <w:rPr>
                <w:rFonts w:ascii="微软雅黑" w:eastAsia="微软雅黑" w:hAnsi="微软雅黑" w:hint="eastAsia"/>
                <w:color w:val="FF0000"/>
                <w:sz w:val="18"/>
                <w:szCs w:val="18"/>
              </w:rPr>
              <w:t>协助招聘</w:t>
            </w:r>
            <w:r w:rsidRPr="00116742">
              <w:rPr>
                <w:rFonts w:ascii="微软雅黑" w:eastAsia="微软雅黑" w:hAnsi="微软雅黑" w:hint="eastAsia"/>
                <w:color w:val="000000"/>
                <w:sz w:val="18"/>
                <w:szCs w:val="18"/>
              </w:rPr>
              <w:t>所负责模块的常规社招类岗位；</w:t>
            </w:r>
          </w:p>
        </w:tc>
      </w:tr>
      <w:tr w:rsidR="00F82798" w:rsidRPr="00116742" w:rsidTr="00AD3E94">
        <w:trPr>
          <w:trHeight w:val="491"/>
          <w:jc w:val="center"/>
        </w:trPr>
        <w:tc>
          <w:tcPr>
            <w:tcW w:w="272" w:type="dxa"/>
            <w:vAlign w:val="center"/>
          </w:tcPr>
          <w:p w:rsidR="00F82798" w:rsidRPr="00116742" w:rsidRDefault="00F82798" w:rsidP="00AD3E94">
            <w:pPr>
              <w:jc w:val="center"/>
              <w:rPr>
                <w:rFonts w:ascii="微软雅黑" w:eastAsia="微软雅黑" w:hAnsi="微软雅黑" w:cs="宋体"/>
                <w:color w:val="000000"/>
                <w:kern w:val="0"/>
                <w:sz w:val="18"/>
                <w:szCs w:val="18"/>
              </w:rPr>
            </w:pPr>
            <w:r w:rsidRPr="00116742">
              <w:rPr>
                <w:rFonts w:ascii="微软雅黑" w:eastAsia="微软雅黑" w:hAnsi="微软雅黑" w:cs="宋体"/>
                <w:color w:val="000000"/>
                <w:kern w:val="0"/>
                <w:sz w:val="18"/>
                <w:szCs w:val="18"/>
              </w:rPr>
              <w:lastRenderedPageBreak/>
              <w:t>2</w:t>
            </w:r>
          </w:p>
        </w:tc>
        <w:tc>
          <w:tcPr>
            <w:tcW w:w="9450" w:type="dxa"/>
            <w:gridSpan w:val="4"/>
            <w:vAlign w:val="center"/>
          </w:tcPr>
          <w:p w:rsidR="00F82798" w:rsidRPr="00116742" w:rsidRDefault="00F82798" w:rsidP="00731736">
            <w:pPr>
              <w:numPr>
                <w:ilvl w:val="0"/>
                <w:numId w:val="2"/>
              </w:numPr>
              <w:tabs>
                <w:tab w:val="clear" w:pos="420"/>
                <w:tab w:val="num" w:pos="5258"/>
              </w:tabs>
              <w:spacing w:beforeLines="50" w:before="156" w:afterLines="50" w:after="156" w:line="220" w:lineRule="exact"/>
              <w:ind w:left="194" w:hangingChars="108" w:hanging="194"/>
              <w:rPr>
                <w:rFonts w:ascii="微软雅黑" w:eastAsia="微软雅黑" w:hAnsi="微软雅黑"/>
                <w:color w:val="000000"/>
                <w:sz w:val="18"/>
                <w:szCs w:val="18"/>
              </w:rPr>
            </w:pPr>
            <w:r w:rsidRPr="00116742">
              <w:rPr>
                <w:rFonts w:ascii="微软雅黑" w:eastAsia="微软雅黑" w:hAnsi="微软雅黑" w:hint="eastAsia"/>
                <w:color w:val="000000"/>
                <w:sz w:val="18"/>
                <w:szCs w:val="18"/>
              </w:rPr>
              <w:t>能独立筛选，有效判断所负责类别的常规社招类岗位简历的匹配度；</w:t>
            </w:r>
          </w:p>
          <w:p w:rsidR="00F82798" w:rsidRPr="00116742" w:rsidRDefault="00F82798" w:rsidP="00731736">
            <w:pPr>
              <w:numPr>
                <w:ilvl w:val="0"/>
                <w:numId w:val="2"/>
              </w:numPr>
              <w:tabs>
                <w:tab w:val="clear" w:pos="420"/>
                <w:tab w:val="num" w:pos="5258"/>
              </w:tabs>
              <w:spacing w:beforeLines="50" w:before="156" w:afterLines="50" w:after="156" w:line="220" w:lineRule="exact"/>
              <w:ind w:left="194" w:hangingChars="108" w:hanging="194"/>
              <w:rPr>
                <w:rFonts w:ascii="微软雅黑" w:eastAsia="微软雅黑" w:hAnsi="微软雅黑"/>
                <w:color w:val="000000"/>
                <w:sz w:val="18"/>
                <w:szCs w:val="18"/>
              </w:rPr>
            </w:pPr>
            <w:r w:rsidRPr="00116742">
              <w:rPr>
                <w:rFonts w:ascii="微软雅黑" w:eastAsia="微软雅黑" w:hAnsi="微软雅黑" w:hint="eastAsia"/>
                <w:color w:val="000000"/>
                <w:sz w:val="18"/>
                <w:szCs w:val="18"/>
              </w:rPr>
              <w:t>掌握良好的招聘技能及面试技巧，有效对人选进行面试评估，能有效招聘</w:t>
            </w:r>
            <w:r w:rsidRPr="00116742">
              <w:rPr>
                <w:rFonts w:ascii="微软雅黑" w:eastAsia="微软雅黑" w:hAnsi="微软雅黑" w:hint="eastAsia"/>
                <w:color w:val="FF0000"/>
                <w:sz w:val="18"/>
                <w:szCs w:val="18"/>
              </w:rPr>
              <w:t>所负责类别的常规社招类岗位</w:t>
            </w:r>
            <w:r w:rsidRPr="00116742">
              <w:rPr>
                <w:rFonts w:ascii="微软雅黑" w:eastAsia="微软雅黑" w:hAnsi="微软雅黑" w:hint="eastAsia"/>
                <w:color w:val="000000"/>
                <w:sz w:val="18"/>
                <w:szCs w:val="18"/>
              </w:rPr>
              <w:t>；能够辅助开展所负责类别的高端岗位。</w:t>
            </w:r>
          </w:p>
          <w:p w:rsidR="00F82798" w:rsidRPr="00116742" w:rsidRDefault="00F82798" w:rsidP="00731736">
            <w:pPr>
              <w:numPr>
                <w:ilvl w:val="0"/>
                <w:numId w:val="2"/>
              </w:numPr>
              <w:tabs>
                <w:tab w:val="clear" w:pos="420"/>
                <w:tab w:val="num" w:pos="5258"/>
              </w:tabs>
              <w:spacing w:beforeLines="50" w:before="156" w:afterLines="50" w:after="156" w:line="220" w:lineRule="exact"/>
              <w:ind w:left="194" w:hangingChars="108" w:hanging="194"/>
              <w:rPr>
                <w:rFonts w:ascii="微软雅黑" w:eastAsia="微软雅黑" w:hAnsi="微软雅黑"/>
                <w:color w:val="000000"/>
                <w:sz w:val="18"/>
                <w:szCs w:val="18"/>
              </w:rPr>
            </w:pPr>
            <w:r w:rsidRPr="00116742">
              <w:rPr>
                <w:rFonts w:ascii="微软雅黑" w:eastAsia="微软雅黑" w:hAnsi="微软雅黑" w:hint="eastAsia"/>
                <w:color w:val="000000"/>
                <w:sz w:val="18"/>
                <w:szCs w:val="18"/>
              </w:rPr>
              <w:t>能够熟悉各种测评工具，辅助实施相关测评工作。</w:t>
            </w:r>
          </w:p>
        </w:tc>
      </w:tr>
      <w:tr w:rsidR="00F82798" w:rsidRPr="00116742" w:rsidTr="00AD3E94">
        <w:trPr>
          <w:trHeight w:val="765"/>
          <w:jc w:val="center"/>
        </w:trPr>
        <w:tc>
          <w:tcPr>
            <w:tcW w:w="272" w:type="dxa"/>
            <w:vAlign w:val="center"/>
          </w:tcPr>
          <w:p w:rsidR="00F82798" w:rsidRPr="00116742" w:rsidRDefault="00F82798" w:rsidP="00AD3E94">
            <w:pPr>
              <w:jc w:val="center"/>
              <w:rPr>
                <w:rFonts w:ascii="微软雅黑" w:eastAsia="微软雅黑" w:hAnsi="微软雅黑" w:cs="宋体"/>
                <w:color w:val="000000"/>
                <w:kern w:val="0"/>
                <w:sz w:val="18"/>
                <w:szCs w:val="18"/>
              </w:rPr>
            </w:pPr>
            <w:r w:rsidRPr="00116742">
              <w:rPr>
                <w:rFonts w:ascii="微软雅黑" w:eastAsia="微软雅黑" w:hAnsi="微软雅黑" w:cs="宋体"/>
                <w:color w:val="000000"/>
                <w:kern w:val="0"/>
                <w:sz w:val="18"/>
                <w:szCs w:val="18"/>
              </w:rPr>
              <w:t>3</w:t>
            </w:r>
          </w:p>
        </w:tc>
        <w:tc>
          <w:tcPr>
            <w:tcW w:w="9450" w:type="dxa"/>
            <w:gridSpan w:val="4"/>
            <w:vAlign w:val="center"/>
          </w:tcPr>
          <w:p w:rsidR="00F82798" w:rsidRPr="00116742" w:rsidRDefault="00F82798" w:rsidP="00731736">
            <w:pPr>
              <w:numPr>
                <w:ilvl w:val="0"/>
                <w:numId w:val="2"/>
              </w:numPr>
              <w:tabs>
                <w:tab w:val="clear" w:pos="420"/>
                <w:tab w:val="num" w:pos="5258"/>
              </w:tabs>
              <w:spacing w:beforeLines="50" w:before="156" w:afterLines="50" w:after="156" w:line="220" w:lineRule="exact"/>
              <w:ind w:left="194" w:hangingChars="108" w:hanging="194"/>
              <w:rPr>
                <w:rFonts w:ascii="微软雅黑" w:eastAsia="微软雅黑" w:hAnsi="微软雅黑"/>
                <w:color w:val="000000"/>
                <w:sz w:val="18"/>
                <w:szCs w:val="18"/>
              </w:rPr>
            </w:pPr>
            <w:r w:rsidRPr="00116742">
              <w:rPr>
                <w:rFonts w:ascii="微软雅黑" w:eastAsia="微软雅黑" w:hAnsi="微软雅黑" w:hint="eastAsia"/>
                <w:color w:val="000000"/>
                <w:sz w:val="18"/>
                <w:szCs w:val="18"/>
              </w:rPr>
              <w:t>掌握优秀的招聘技能及面试技巧，能有效招聘</w:t>
            </w:r>
            <w:r w:rsidRPr="00116742">
              <w:rPr>
                <w:rFonts w:ascii="微软雅黑" w:eastAsia="微软雅黑" w:hAnsi="微软雅黑" w:hint="eastAsia"/>
                <w:color w:val="FF0000"/>
                <w:sz w:val="18"/>
                <w:szCs w:val="18"/>
              </w:rPr>
              <w:t>所负责类别的高端岗位</w:t>
            </w:r>
            <w:r w:rsidRPr="00116742">
              <w:rPr>
                <w:rFonts w:ascii="微软雅黑" w:eastAsia="微软雅黑" w:hAnsi="微软雅黑" w:hint="eastAsia"/>
                <w:color w:val="000000"/>
                <w:sz w:val="18"/>
                <w:szCs w:val="18"/>
              </w:rPr>
              <w:t>；</w:t>
            </w:r>
          </w:p>
          <w:p w:rsidR="00F82798" w:rsidRPr="00116742" w:rsidRDefault="00F82798" w:rsidP="00731736">
            <w:pPr>
              <w:numPr>
                <w:ilvl w:val="0"/>
                <w:numId w:val="2"/>
              </w:numPr>
              <w:tabs>
                <w:tab w:val="clear" w:pos="420"/>
                <w:tab w:val="num" w:pos="5258"/>
              </w:tabs>
              <w:spacing w:beforeLines="50" w:before="156" w:afterLines="50" w:after="156" w:line="220" w:lineRule="exact"/>
              <w:ind w:left="194" w:hangingChars="108" w:hanging="194"/>
              <w:rPr>
                <w:rFonts w:ascii="微软雅黑" w:eastAsia="微软雅黑" w:hAnsi="微软雅黑"/>
                <w:color w:val="000000"/>
                <w:sz w:val="18"/>
                <w:szCs w:val="18"/>
              </w:rPr>
            </w:pPr>
            <w:r w:rsidRPr="00116742">
              <w:rPr>
                <w:rFonts w:ascii="微软雅黑" w:eastAsia="微软雅黑" w:hAnsi="微软雅黑" w:hint="eastAsia"/>
                <w:color w:val="000000"/>
                <w:sz w:val="18"/>
                <w:szCs w:val="18"/>
              </w:rPr>
              <w:t>能根据岗位分类，组织设计相应的面试题库，并在招聘团队内有效推广实施；</w:t>
            </w:r>
          </w:p>
          <w:p w:rsidR="00F82798" w:rsidRPr="00116742" w:rsidRDefault="00F82798" w:rsidP="00731736">
            <w:pPr>
              <w:numPr>
                <w:ilvl w:val="0"/>
                <w:numId w:val="2"/>
              </w:numPr>
              <w:tabs>
                <w:tab w:val="clear" w:pos="420"/>
                <w:tab w:val="num" w:pos="5258"/>
              </w:tabs>
              <w:spacing w:beforeLines="50" w:before="156" w:afterLines="50" w:after="156" w:line="220" w:lineRule="exact"/>
              <w:ind w:left="194" w:hangingChars="108" w:hanging="194"/>
              <w:rPr>
                <w:rFonts w:ascii="微软雅黑" w:eastAsia="微软雅黑" w:hAnsi="微软雅黑"/>
                <w:color w:val="000000"/>
                <w:sz w:val="18"/>
                <w:szCs w:val="18"/>
              </w:rPr>
            </w:pPr>
            <w:r w:rsidRPr="00116742">
              <w:rPr>
                <w:rFonts w:ascii="微软雅黑" w:eastAsia="微软雅黑" w:hAnsi="微软雅黑" w:hint="eastAsia"/>
                <w:color w:val="000000"/>
                <w:sz w:val="18"/>
                <w:szCs w:val="18"/>
              </w:rPr>
              <w:t>能够熟练使用各种面试测评工具，独立开展各种测评工作；</w:t>
            </w:r>
          </w:p>
          <w:p w:rsidR="00F82798" w:rsidRPr="00116742" w:rsidRDefault="00F82798" w:rsidP="00731736">
            <w:pPr>
              <w:numPr>
                <w:ilvl w:val="0"/>
                <w:numId w:val="2"/>
              </w:numPr>
              <w:tabs>
                <w:tab w:val="clear" w:pos="420"/>
                <w:tab w:val="num" w:pos="5258"/>
              </w:tabs>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能根据公司发展规划</w:t>
            </w:r>
            <w:r w:rsidRPr="00116742">
              <w:rPr>
                <w:rFonts w:ascii="微软雅黑" w:eastAsia="微软雅黑" w:hAnsi="微软雅黑" w:hint="eastAsia"/>
                <w:color w:val="FF0000"/>
                <w:sz w:val="18"/>
                <w:szCs w:val="18"/>
              </w:rPr>
              <w:t>制定相应的招聘制度及流程</w:t>
            </w:r>
            <w:r w:rsidRPr="00116742">
              <w:rPr>
                <w:rFonts w:ascii="微软雅黑" w:eastAsia="微软雅黑" w:hAnsi="微软雅黑" w:hint="eastAsia"/>
                <w:color w:val="000000"/>
                <w:sz w:val="18"/>
                <w:szCs w:val="18"/>
              </w:rPr>
              <w:t>。</w:t>
            </w:r>
          </w:p>
        </w:tc>
      </w:tr>
      <w:tr w:rsidR="00F82798" w:rsidRPr="00116742" w:rsidTr="00AD3E94">
        <w:trPr>
          <w:trHeight w:val="765"/>
          <w:jc w:val="center"/>
        </w:trPr>
        <w:tc>
          <w:tcPr>
            <w:tcW w:w="272" w:type="dxa"/>
            <w:vAlign w:val="center"/>
          </w:tcPr>
          <w:p w:rsidR="00F82798" w:rsidRPr="00116742" w:rsidRDefault="00F82798" w:rsidP="00AD3E94">
            <w:pPr>
              <w:jc w:val="center"/>
              <w:rPr>
                <w:rFonts w:ascii="微软雅黑" w:eastAsia="微软雅黑" w:hAnsi="微软雅黑" w:cs="宋体"/>
                <w:color w:val="000000"/>
                <w:kern w:val="0"/>
                <w:sz w:val="18"/>
                <w:szCs w:val="18"/>
              </w:rPr>
            </w:pPr>
            <w:r w:rsidRPr="00116742">
              <w:rPr>
                <w:rFonts w:ascii="微软雅黑" w:eastAsia="微软雅黑" w:hAnsi="微软雅黑" w:cs="宋体"/>
                <w:color w:val="000000"/>
                <w:kern w:val="0"/>
                <w:sz w:val="18"/>
                <w:szCs w:val="18"/>
              </w:rPr>
              <w:t>4</w:t>
            </w:r>
          </w:p>
        </w:tc>
        <w:tc>
          <w:tcPr>
            <w:tcW w:w="9450" w:type="dxa"/>
            <w:gridSpan w:val="4"/>
            <w:vAlign w:val="center"/>
          </w:tcPr>
          <w:p w:rsidR="00F82798" w:rsidRPr="00116742" w:rsidRDefault="00F82798" w:rsidP="00731736">
            <w:pPr>
              <w:numPr>
                <w:ilvl w:val="0"/>
                <w:numId w:val="2"/>
              </w:numPr>
              <w:tabs>
                <w:tab w:val="clear" w:pos="420"/>
                <w:tab w:val="num" w:pos="5258"/>
              </w:tabs>
              <w:spacing w:beforeLines="50" w:before="156" w:afterLines="50" w:after="156" w:line="220" w:lineRule="exact"/>
              <w:ind w:left="194" w:hangingChars="108" w:hanging="194"/>
              <w:rPr>
                <w:rFonts w:ascii="微软雅黑" w:eastAsia="微软雅黑" w:hAnsi="微软雅黑"/>
                <w:color w:val="000000"/>
                <w:sz w:val="18"/>
                <w:szCs w:val="18"/>
              </w:rPr>
            </w:pPr>
            <w:r w:rsidRPr="00116742">
              <w:rPr>
                <w:rFonts w:ascii="微软雅黑" w:eastAsia="微软雅黑" w:hAnsi="微软雅黑" w:hint="eastAsia"/>
                <w:color w:val="000000"/>
                <w:sz w:val="18"/>
                <w:szCs w:val="18"/>
              </w:rPr>
              <w:t>掌握优秀的招聘技能及面试技巧，能有效招聘</w:t>
            </w:r>
            <w:r w:rsidRPr="00116742">
              <w:rPr>
                <w:rFonts w:ascii="微软雅黑" w:eastAsia="微软雅黑" w:hAnsi="微软雅黑" w:hint="eastAsia"/>
                <w:color w:val="FF0000"/>
                <w:sz w:val="18"/>
                <w:szCs w:val="18"/>
              </w:rPr>
              <w:t>公司所有的高端岗位</w:t>
            </w:r>
            <w:r w:rsidRPr="00116742">
              <w:rPr>
                <w:rFonts w:ascii="微软雅黑" w:eastAsia="微软雅黑" w:hAnsi="微软雅黑" w:hint="eastAsia"/>
                <w:color w:val="000000"/>
                <w:sz w:val="18"/>
                <w:szCs w:val="18"/>
              </w:rPr>
              <w:t>；</w:t>
            </w:r>
          </w:p>
          <w:p w:rsidR="00F82798" w:rsidRPr="00116742" w:rsidRDefault="00F82798" w:rsidP="00731736">
            <w:pPr>
              <w:numPr>
                <w:ilvl w:val="0"/>
                <w:numId w:val="2"/>
              </w:numPr>
              <w:tabs>
                <w:tab w:val="clear" w:pos="420"/>
                <w:tab w:val="num" w:pos="5258"/>
              </w:tabs>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能根据公司</w:t>
            </w:r>
            <w:r w:rsidRPr="00116742">
              <w:rPr>
                <w:rFonts w:ascii="微软雅黑" w:eastAsia="微软雅黑" w:hAnsi="微软雅黑" w:hint="eastAsia"/>
                <w:color w:val="000000"/>
                <w:sz w:val="18"/>
                <w:szCs w:val="18"/>
              </w:rPr>
              <w:t>战略</w:t>
            </w:r>
            <w:r w:rsidRPr="00116742">
              <w:rPr>
                <w:rFonts w:ascii="微软雅黑" w:eastAsia="微软雅黑" w:hAnsi="微软雅黑" w:hint="eastAsia"/>
                <w:sz w:val="18"/>
                <w:szCs w:val="18"/>
              </w:rPr>
              <w:t>或部门业务规划，制定年度招聘规划，并组织实施；</w:t>
            </w:r>
          </w:p>
          <w:p w:rsidR="00F82798" w:rsidRPr="00116742" w:rsidRDefault="00F82798" w:rsidP="00731736">
            <w:pPr>
              <w:numPr>
                <w:ilvl w:val="0"/>
                <w:numId w:val="2"/>
              </w:numPr>
              <w:tabs>
                <w:tab w:val="clear" w:pos="420"/>
                <w:tab w:val="num" w:pos="5258"/>
              </w:tabs>
              <w:spacing w:beforeLines="50" w:before="156" w:afterLines="50" w:after="156" w:line="220" w:lineRule="exact"/>
              <w:ind w:left="194" w:hangingChars="108" w:hanging="194"/>
              <w:rPr>
                <w:rFonts w:ascii="微软雅黑" w:eastAsia="微软雅黑" w:hAnsi="微软雅黑"/>
                <w:color w:val="000000"/>
                <w:sz w:val="18"/>
                <w:szCs w:val="18"/>
              </w:rPr>
            </w:pPr>
            <w:r w:rsidRPr="00116742">
              <w:rPr>
                <w:rFonts w:ascii="微软雅黑" w:eastAsia="微软雅黑" w:hAnsi="微软雅黑" w:hint="eastAsia"/>
                <w:color w:val="000000"/>
                <w:sz w:val="18"/>
                <w:szCs w:val="18"/>
              </w:rPr>
              <w:t>能针对各类岗位设置有效的面试测评工具，并在招聘团队及业务部门有效推广实施；</w:t>
            </w:r>
          </w:p>
          <w:p w:rsidR="00F82798" w:rsidRPr="00116742" w:rsidRDefault="00F82798" w:rsidP="00731736">
            <w:pPr>
              <w:numPr>
                <w:ilvl w:val="0"/>
                <w:numId w:val="2"/>
              </w:numPr>
              <w:tabs>
                <w:tab w:val="clear" w:pos="420"/>
                <w:tab w:val="num" w:pos="5258"/>
              </w:tabs>
              <w:spacing w:beforeLines="50" w:before="156" w:afterLines="50" w:after="156" w:line="220" w:lineRule="exact"/>
              <w:ind w:left="194" w:hangingChars="108" w:hanging="194"/>
              <w:rPr>
                <w:rFonts w:ascii="微软雅黑" w:eastAsia="微软雅黑" w:hAnsi="微软雅黑"/>
                <w:color w:val="000000"/>
                <w:sz w:val="18"/>
                <w:szCs w:val="18"/>
              </w:rPr>
            </w:pPr>
            <w:r w:rsidRPr="00116742">
              <w:rPr>
                <w:rFonts w:ascii="微软雅黑" w:eastAsia="微软雅黑" w:hAnsi="微软雅黑" w:hint="eastAsia"/>
                <w:color w:val="000000"/>
                <w:sz w:val="18"/>
                <w:szCs w:val="18"/>
              </w:rPr>
              <w:t>能开发招聘培训课件，有效提高团队招聘能力及业务部门的面试评估能力；</w:t>
            </w:r>
          </w:p>
        </w:tc>
      </w:tr>
    </w:tbl>
    <w:p w:rsidR="00F82798" w:rsidRPr="00116742" w:rsidRDefault="00F82798" w:rsidP="00F82798">
      <w:pPr>
        <w:pStyle w:val="2"/>
        <w:rPr>
          <w:rFonts w:ascii="微软雅黑" w:hAnsi="微软雅黑"/>
          <w:szCs w:val="18"/>
        </w:rPr>
      </w:pPr>
      <w:bookmarkStart w:id="19" w:name="_Toc469577145"/>
      <w:r w:rsidRPr="00116742">
        <w:rPr>
          <w:rFonts w:ascii="微软雅黑" w:hAnsi="微软雅黑" w:hint="eastAsia"/>
          <w:szCs w:val="18"/>
        </w:rPr>
        <w:t>人才库建设</w:t>
      </w:r>
      <w:bookmarkEnd w:id="19"/>
    </w:p>
    <w:tbl>
      <w:tblPr>
        <w:tblW w:w="9722"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396"/>
        <w:gridCol w:w="1577"/>
        <w:gridCol w:w="2507"/>
        <w:gridCol w:w="1535"/>
        <w:gridCol w:w="3707"/>
      </w:tblGrid>
      <w:tr w:rsidR="00F82798" w:rsidRPr="00116742" w:rsidTr="00AD3E94">
        <w:trPr>
          <w:trHeight w:val="393"/>
          <w:jc w:val="center"/>
        </w:trPr>
        <w:tc>
          <w:tcPr>
            <w:tcW w:w="1973" w:type="dxa"/>
            <w:gridSpan w:val="2"/>
            <w:vAlign w:val="center"/>
          </w:tcPr>
          <w:p w:rsidR="00F82798" w:rsidRPr="00116742" w:rsidRDefault="00F82798" w:rsidP="00AD3E94">
            <w:pPr>
              <w:jc w:val="center"/>
              <w:rPr>
                <w:rFonts w:ascii="微软雅黑" w:eastAsia="微软雅黑" w:hAnsi="微软雅黑" w:cs="宋体"/>
                <w:b/>
                <w:bCs/>
                <w:color w:val="000000"/>
                <w:kern w:val="0"/>
                <w:sz w:val="18"/>
                <w:szCs w:val="18"/>
              </w:rPr>
            </w:pPr>
            <w:r w:rsidRPr="00116742">
              <w:rPr>
                <w:rFonts w:ascii="微软雅黑" w:eastAsia="微软雅黑" w:hAnsi="微软雅黑" w:cs="宋体" w:hint="eastAsia"/>
                <w:b/>
                <w:bCs/>
                <w:color w:val="000000"/>
                <w:kern w:val="0"/>
                <w:sz w:val="18"/>
                <w:szCs w:val="18"/>
              </w:rPr>
              <w:t>能力要素名称</w:t>
            </w:r>
          </w:p>
        </w:tc>
        <w:tc>
          <w:tcPr>
            <w:tcW w:w="2507" w:type="dxa"/>
            <w:vAlign w:val="center"/>
          </w:tcPr>
          <w:p w:rsidR="00F82798" w:rsidRPr="00116742" w:rsidRDefault="00F82798" w:rsidP="00AD3E94">
            <w:pPr>
              <w:jc w:val="center"/>
              <w:rPr>
                <w:rFonts w:ascii="微软雅黑" w:eastAsia="微软雅黑" w:hAnsi="微软雅黑" w:cs="宋体"/>
                <w:color w:val="000000"/>
                <w:kern w:val="0"/>
                <w:sz w:val="18"/>
                <w:szCs w:val="18"/>
              </w:rPr>
            </w:pPr>
            <w:r w:rsidRPr="00116742">
              <w:rPr>
                <w:rFonts w:ascii="微软雅黑" w:eastAsia="微软雅黑" w:hAnsi="微软雅黑" w:hint="eastAsia"/>
                <w:color w:val="000000"/>
                <w:sz w:val="18"/>
                <w:szCs w:val="18"/>
              </w:rPr>
              <w:t>人才库建设</w:t>
            </w:r>
          </w:p>
        </w:tc>
        <w:tc>
          <w:tcPr>
            <w:tcW w:w="1535" w:type="dxa"/>
            <w:vAlign w:val="center"/>
          </w:tcPr>
          <w:p w:rsidR="00F82798" w:rsidRPr="00116742" w:rsidRDefault="00F82798" w:rsidP="00AD3E94">
            <w:pPr>
              <w:jc w:val="center"/>
              <w:rPr>
                <w:rFonts w:ascii="微软雅黑" w:eastAsia="微软雅黑" w:hAnsi="微软雅黑" w:cs="宋体"/>
                <w:b/>
                <w:bCs/>
                <w:color w:val="000000"/>
                <w:kern w:val="0"/>
                <w:sz w:val="18"/>
                <w:szCs w:val="18"/>
              </w:rPr>
            </w:pPr>
            <w:r w:rsidRPr="00116742">
              <w:rPr>
                <w:rFonts w:ascii="微软雅黑" w:eastAsia="微软雅黑" w:hAnsi="微软雅黑" w:cs="宋体" w:hint="eastAsia"/>
                <w:b/>
                <w:bCs/>
                <w:color w:val="000000"/>
                <w:kern w:val="0"/>
                <w:sz w:val="18"/>
                <w:szCs w:val="18"/>
              </w:rPr>
              <w:t>能力要素类别</w:t>
            </w:r>
          </w:p>
        </w:tc>
        <w:tc>
          <w:tcPr>
            <w:tcW w:w="3707" w:type="dxa"/>
            <w:vAlign w:val="center"/>
          </w:tcPr>
          <w:p w:rsidR="00F82798" w:rsidRPr="00116742" w:rsidRDefault="00F82798" w:rsidP="00AD3E94">
            <w:pPr>
              <w:jc w:val="center"/>
              <w:rPr>
                <w:rFonts w:ascii="微软雅黑" w:eastAsia="微软雅黑" w:hAnsi="微软雅黑" w:cs="宋体"/>
                <w:color w:val="000000"/>
                <w:kern w:val="0"/>
                <w:sz w:val="18"/>
                <w:szCs w:val="18"/>
              </w:rPr>
            </w:pPr>
            <w:r w:rsidRPr="00116742">
              <w:rPr>
                <w:rFonts w:ascii="微软雅黑" w:eastAsia="微软雅黑" w:hAnsi="微软雅黑" w:cs="宋体" w:hint="eastAsia"/>
                <w:color w:val="000000"/>
                <w:kern w:val="0"/>
                <w:sz w:val="18"/>
                <w:szCs w:val="18"/>
              </w:rPr>
              <w:t>人力资源专业能力</w:t>
            </w:r>
          </w:p>
        </w:tc>
      </w:tr>
      <w:tr w:rsidR="00F82798" w:rsidRPr="00116742" w:rsidTr="00AD3E94">
        <w:trPr>
          <w:trHeight w:val="765"/>
          <w:jc w:val="center"/>
        </w:trPr>
        <w:tc>
          <w:tcPr>
            <w:tcW w:w="9722" w:type="dxa"/>
            <w:gridSpan w:val="5"/>
            <w:vAlign w:val="center"/>
          </w:tcPr>
          <w:p w:rsidR="00F82798" w:rsidRPr="00116742" w:rsidRDefault="00F82798" w:rsidP="00AD3E94">
            <w:pPr>
              <w:jc w:val="left"/>
              <w:rPr>
                <w:rFonts w:ascii="微软雅黑" w:eastAsia="微软雅黑" w:hAnsi="微软雅黑" w:cs="宋体"/>
                <w:color w:val="000000"/>
                <w:kern w:val="0"/>
                <w:sz w:val="18"/>
                <w:szCs w:val="18"/>
              </w:rPr>
            </w:pPr>
            <w:r w:rsidRPr="00116742">
              <w:rPr>
                <w:rFonts w:ascii="微软雅黑" w:eastAsia="微软雅黑" w:hAnsi="微软雅黑" w:cs="宋体" w:hint="eastAsia"/>
                <w:b/>
                <w:color w:val="000000"/>
                <w:kern w:val="0"/>
                <w:sz w:val="18"/>
                <w:szCs w:val="18"/>
              </w:rPr>
              <w:t>定义</w:t>
            </w:r>
            <w:r w:rsidRPr="00116742">
              <w:rPr>
                <w:rFonts w:ascii="微软雅黑" w:eastAsia="微软雅黑" w:hAnsi="微软雅黑" w:cs="宋体" w:hint="eastAsia"/>
                <w:color w:val="000000"/>
                <w:kern w:val="0"/>
                <w:sz w:val="18"/>
                <w:szCs w:val="18"/>
              </w:rPr>
              <w:t>：能根据公司的发展需要，主导推动人才储备计划，搭建公司人才库框架，统筹规划人才库建设，能针对性制定关键人才的跟踪计划，确保人才库的有效性，并能结合相关信息为公司相关业务提供有效提案。</w:t>
            </w:r>
          </w:p>
          <w:p w:rsidR="00F82798" w:rsidRPr="00116742" w:rsidRDefault="00F82798" w:rsidP="00AD3E94">
            <w:pPr>
              <w:jc w:val="left"/>
              <w:rPr>
                <w:rFonts w:ascii="微软雅黑" w:eastAsia="微软雅黑" w:hAnsi="微软雅黑" w:cs="宋体"/>
                <w:color w:val="000000"/>
                <w:kern w:val="0"/>
                <w:sz w:val="18"/>
                <w:szCs w:val="18"/>
              </w:rPr>
            </w:pPr>
            <w:r w:rsidRPr="00116742">
              <w:rPr>
                <w:rFonts w:ascii="微软雅黑" w:eastAsia="微软雅黑" w:hAnsi="微软雅黑" w:cs="宋体" w:hint="eastAsia"/>
                <w:b/>
                <w:color w:val="000000"/>
                <w:kern w:val="0"/>
                <w:sz w:val="18"/>
                <w:szCs w:val="18"/>
              </w:rPr>
              <w:t>要素</w:t>
            </w:r>
            <w:r w:rsidRPr="00116742">
              <w:rPr>
                <w:rFonts w:ascii="微软雅黑" w:eastAsia="微软雅黑" w:hAnsi="微软雅黑" w:cs="宋体" w:hint="eastAsia"/>
                <w:color w:val="000000"/>
                <w:kern w:val="0"/>
                <w:sz w:val="18"/>
                <w:szCs w:val="18"/>
              </w:rPr>
              <w:t>：人才库框架（</w:t>
            </w:r>
            <w:r w:rsidRPr="00116742">
              <w:rPr>
                <w:rFonts w:ascii="微软雅黑" w:eastAsia="微软雅黑" w:hAnsi="微软雅黑" w:cs="宋体"/>
                <w:color w:val="000000"/>
                <w:kern w:val="0"/>
                <w:sz w:val="18"/>
                <w:szCs w:val="18"/>
              </w:rPr>
              <w:t>2/3/4</w:t>
            </w:r>
            <w:r w:rsidRPr="00116742">
              <w:rPr>
                <w:rFonts w:ascii="微软雅黑" w:eastAsia="微软雅黑" w:hAnsi="微软雅黑" w:cs="宋体" w:hint="eastAsia"/>
                <w:color w:val="000000"/>
                <w:kern w:val="0"/>
                <w:sz w:val="18"/>
                <w:szCs w:val="18"/>
              </w:rPr>
              <w:t>）人才储备（</w:t>
            </w:r>
            <w:r w:rsidRPr="00116742">
              <w:rPr>
                <w:rFonts w:ascii="微软雅黑" w:eastAsia="微软雅黑" w:hAnsi="微软雅黑" w:cs="宋体"/>
                <w:color w:val="000000"/>
                <w:kern w:val="0"/>
                <w:sz w:val="18"/>
                <w:szCs w:val="18"/>
              </w:rPr>
              <w:t>1/2/3/4</w:t>
            </w:r>
            <w:r w:rsidRPr="00116742">
              <w:rPr>
                <w:rFonts w:ascii="微软雅黑" w:eastAsia="微软雅黑" w:hAnsi="微软雅黑" w:cs="宋体" w:hint="eastAsia"/>
                <w:color w:val="000000"/>
                <w:kern w:val="0"/>
                <w:sz w:val="18"/>
                <w:szCs w:val="18"/>
              </w:rPr>
              <w:t>）人才跟踪计划（</w:t>
            </w:r>
            <w:r w:rsidRPr="00116742">
              <w:rPr>
                <w:rFonts w:ascii="微软雅黑" w:eastAsia="微软雅黑" w:hAnsi="微软雅黑" w:cs="宋体"/>
                <w:color w:val="000000"/>
                <w:kern w:val="0"/>
                <w:sz w:val="18"/>
                <w:szCs w:val="18"/>
              </w:rPr>
              <w:t>2/3/4</w:t>
            </w:r>
            <w:r w:rsidRPr="00116742">
              <w:rPr>
                <w:rFonts w:ascii="微软雅黑" w:eastAsia="微软雅黑" w:hAnsi="微软雅黑" w:cs="宋体" w:hint="eastAsia"/>
                <w:color w:val="000000"/>
                <w:kern w:val="0"/>
                <w:sz w:val="18"/>
                <w:szCs w:val="18"/>
              </w:rPr>
              <w:t>）</w:t>
            </w:r>
          </w:p>
        </w:tc>
      </w:tr>
      <w:tr w:rsidR="00F82798" w:rsidRPr="00116742" w:rsidTr="00AD3E94">
        <w:trPr>
          <w:trHeight w:val="315"/>
          <w:jc w:val="center"/>
        </w:trPr>
        <w:tc>
          <w:tcPr>
            <w:tcW w:w="396" w:type="dxa"/>
            <w:vAlign w:val="center"/>
          </w:tcPr>
          <w:p w:rsidR="00F82798" w:rsidRPr="00116742" w:rsidRDefault="00F82798" w:rsidP="00AD3E94">
            <w:pPr>
              <w:jc w:val="center"/>
              <w:rPr>
                <w:rFonts w:ascii="微软雅黑" w:eastAsia="微软雅黑" w:hAnsi="微软雅黑" w:cs="宋体"/>
                <w:b/>
                <w:bCs/>
                <w:color w:val="000000"/>
                <w:kern w:val="0"/>
                <w:sz w:val="18"/>
                <w:szCs w:val="18"/>
              </w:rPr>
            </w:pPr>
            <w:r w:rsidRPr="00116742">
              <w:rPr>
                <w:rFonts w:ascii="微软雅黑" w:eastAsia="微软雅黑" w:hAnsi="微软雅黑" w:cs="宋体" w:hint="eastAsia"/>
                <w:b/>
                <w:bCs/>
                <w:color w:val="000000"/>
                <w:kern w:val="0"/>
                <w:sz w:val="18"/>
                <w:szCs w:val="18"/>
              </w:rPr>
              <w:t>级</w:t>
            </w:r>
          </w:p>
          <w:p w:rsidR="00F82798" w:rsidRPr="00116742" w:rsidRDefault="00F82798" w:rsidP="00AD3E94">
            <w:pPr>
              <w:jc w:val="center"/>
              <w:rPr>
                <w:rFonts w:ascii="微软雅黑" w:eastAsia="微软雅黑" w:hAnsi="微软雅黑" w:cs="宋体"/>
                <w:b/>
                <w:bCs/>
                <w:color w:val="000000"/>
                <w:kern w:val="0"/>
                <w:sz w:val="18"/>
                <w:szCs w:val="18"/>
              </w:rPr>
            </w:pPr>
            <w:r w:rsidRPr="00116742">
              <w:rPr>
                <w:rFonts w:ascii="微软雅黑" w:eastAsia="微软雅黑" w:hAnsi="微软雅黑" w:cs="宋体" w:hint="eastAsia"/>
                <w:b/>
                <w:bCs/>
                <w:color w:val="000000"/>
                <w:kern w:val="0"/>
                <w:sz w:val="18"/>
                <w:szCs w:val="18"/>
              </w:rPr>
              <w:t>别</w:t>
            </w:r>
          </w:p>
        </w:tc>
        <w:tc>
          <w:tcPr>
            <w:tcW w:w="9326" w:type="dxa"/>
            <w:gridSpan w:val="4"/>
            <w:vAlign w:val="center"/>
          </w:tcPr>
          <w:p w:rsidR="00F82798" w:rsidRPr="00116742" w:rsidRDefault="00F82798" w:rsidP="00AD3E94">
            <w:pPr>
              <w:jc w:val="center"/>
              <w:rPr>
                <w:rFonts w:ascii="微软雅黑" w:eastAsia="微软雅黑" w:hAnsi="微软雅黑" w:cs="宋体"/>
                <w:b/>
                <w:bCs/>
                <w:color w:val="000000"/>
                <w:kern w:val="0"/>
                <w:sz w:val="18"/>
                <w:szCs w:val="18"/>
              </w:rPr>
            </w:pPr>
            <w:r w:rsidRPr="00116742">
              <w:rPr>
                <w:rFonts w:ascii="微软雅黑" w:eastAsia="微软雅黑" w:hAnsi="微软雅黑" w:cs="宋体" w:hint="eastAsia"/>
                <w:b/>
                <w:bCs/>
                <w:color w:val="000000"/>
                <w:kern w:val="0"/>
                <w:sz w:val="18"/>
                <w:szCs w:val="18"/>
              </w:rPr>
              <w:t>行为表现</w:t>
            </w:r>
          </w:p>
        </w:tc>
      </w:tr>
      <w:tr w:rsidR="00F82798" w:rsidRPr="00116742" w:rsidTr="00AD3E94">
        <w:trPr>
          <w:trHeight w:val="367"/>
          <w:jc w:val="center"/>
        </w:trPr>
        <w:tc>
          <w:tcPr>
            <w:tcW w:w="396" w:type="dxa"/>
            <w:vAlign w:val="center"/>
          </w:tcPr>
          <w:p w:rsidR="00F82798" w:rsidRPr="00116742" w:rsidRDefault="00F82798" w:rsidP="00AD3E94">
            <w:pPr>
              <w:jc w:val="center"/>
              <w:rPr>
                <w:rFonts w:ascii="微软雅黑" w:eastAsia="微软雅黑" w:hAnsi="微软雅黑" w:cs="宋体"/>
                <w:color w:val="000000"/>
                <w:kern w:val="0"/>
                <w:sz w:val="18"/>
                <w:szCs w:val="18"/>
              </w:rPr>
            </w:pPr>
            <w:r w:rsidRPr="00116742">
              <w:rPr>
                <w:rFonts w:ascii="微软雅黑" w:eastAsia="微软雅黑" w:hAnsi="微软雅黑" w:cs="宋体"/>
                <w:color w:val="000000"/>
                <w:kern w:val="0"/>
                <w:sz w:val="18"/>
                <w:szCs w:val="18"/>
              </w:rPr>
              <w:t>1</w:t>
            </w:r>
          </w:p>
        </w:tc>
        <w:tc>
          <w:tcPr>
            <w:tcW w:w="9326" w:type="dxa"/>
            <w:gridSpan w:val="4"/>
            <w:vAlign w:val="center"/>
          </w:tcPr>
          <w:p w:rsidR="00F82798" w:rsidRPr="00116742" w:rsidRDefault="00F82798" w:rsidP="00731736">
            <w:pPr>
              <w:numPr>
                <w:ilvl w:val="0"/>
                <w:numId w:val="2"/>
              </w:numPr>
              <w:tabs>
                <w:tab w:val="clear" w:pos="420"/>
                <w:tab w:val="num" w:pos="5258"/>
              </w:tabs>
              <w:spacing w:beforeLines="50" w:before="156" w:afterLines="50" w:after="156" w:line="220" w:lineRule="exact"/>
              <w:ind w:left="194" w:hangingChars="108" w:hanging="194"/>
              <w:rPr>
                <w:rFonts w:ascii="微软雅黑" w:eastAsia="微软雅黑" w:hAnsi="微软雅黑"/>
                <w:color w:val="000000"/>
                <w:sz w:val="18"/>
                <w:szCs w:val="18"/>
              </w:rPr>
            </w:pPr>
            <w:r w:rsidRPr="00116742">
              <w:rPr>
                <w:rFonts w:ascii="微软雅黑" w:eastAsia="微软雅黑" w:hAnsi="微软雅黑" w:hint="eastAsia"/>
                <w:color w:val="000000"/>
                <w:sz w:val="18"/>
                <w:szCs w:val="18"/>
              </w:rPr>
              <w:t>能够严格按照已建立的人才库分类标准，对</w:t>
            </w:r>
            <w:r w:rsidRPr="00116742">
              <w:rPr>
                <w:rFonts w:ascii="微软雅黑" w:eastAsia="微软雅黑" w:hAnsi="微软雅黑" w:hint="eastAsia"/>
                <w:color w:val="FF0000"/>
                <w:sz w:val="18"/>
                <w:szCs w:val="18"/>
              </w:rPr>
              <w:t>及时准确的更新</w:t>
            </w:r>
            <w:r w:rsidRPr="00116742">
              <w:rPr>
                <w:rFonts w:ascii="微软雅黑" w:eastAsia="微软雅黑" w:hAnsi="微软雅黑" w:hint="eastAsia"/>
                <w:color w:val="000000"/>
                <w:sz w:val="18"/>
                <w:szCs w:val="18"/>
              </w:rPr>
              <w:t>所负责招聘岗位的人才信息。</w:t>
            </w:r>
          </w:p>
        </w:tc>
      </w:tr>
      <w:tr w:rsidR="00F82798" w:rsidRPr="00116742" w:rsidTr="00AD3E94">
        <w:trPr>
          <w:trHeight w:val="491"/>
          <w:jc w:val="center"/>
        </w:trPr>
        <w:tc>
          <w:tcPr>
            <w:tcW w:w="396" w:type="dxa"/>
            <w:vAlign w:val="center"/>
          </w:tcPr>
          <w:p w:rsidR="00F82798" w:rsidRPr="00116742" w:rsidRDefault="00F82798" w:rsidP="00AD3E94">
            <w:pPr>
              <w:jc w:val="center"/>
              <w:rPr>
                <w:rFonts w:ascii="微软雅黑" w:eastAsia="微软雅黑" w:hAnsi="微软雅黑" w:cs="宋体"/>
                <w:color w:val="000000"/>
                <w:kern w:val="0"/>
                <w:sz w:val="18"/>
                <w:szCs w:val="18"/>
              </w:rPr>
            </w:pPr>
            <w:r w:rsidRPr="00116742">
              <w:rPr>
                <w:rFonts w:ascii="微软雅黑" w:eastAsia="微软雅黑" w:hAnsi="微软雅黑" w:cs="宋体"/>
                <w:color w:val="000000"/>
                <w:kern w:val="0"/>
                <w:sz w:val="18"/>
                <w:szCs w:val="18"/>
              </w:rPr>
              <w:t>2</w:t>
            </w:r>
          </w:p>
        </w:tc>
        <w:tc>
          <w:tcPr>
            <w:tcW w:w="9326" w:type="dxa"/>
            <w:gridSpan w:val="4"/>
            <w:vAlign w:val="center"/>
          </w:tcPr>
          <w:p w:rsidR="00F82798" w:rsidRPr="00116742" w:rsidRDefault="00F82798" w:rsidP="00731736">
            <w:pPr>
              <w:numPr>
                <w:ilvl w:val="0"/>
                <w:numId w:val="2"/>
              </w:numPr>
              <w:tabs>
                <w:tab w:val="clear" w:pos="420"/>
                <w:tab w:val="num" w:pos="5258"/>
              </w:tabs>
              <w:spacing w:beforeLines="50" w:before="156" w:afterLines="50" w:after="156" w:line="220" w:lineRule="exact"/>
              <w:ind w:left="194" w:hangingChars="108" w:hanging="194"/>
              <w:rPr>
                <w:rFonts w:ascii="微软雅黑" w:eastAsia="微软雅黑" w:hAnsi="微软雅黑"/>
                <w:color w:val="000000"/>
                <w:sz w:val="18"/>
                <w:szCs w:val="18"/>
              </w:rPr>
            </w:pPr>
            <w:r w:rsidRPr="00116742">
              <w:rPr>
                <w:rFonts w:ascii="微软雅黑" w:eastAsia="微软雅黑" w:hAnsi="微软雅黑" w:hint="eastAsia"/>
                <w:color w:val="000000"/>
                <w:sz w:val="18"/>
                <w:szCs w:val="18"/>
              </w:rPr>
              <w:t>能够针对所负责类别招聘职位，进行相关行业信息收集，并对</w:t>
            </w:r>
            <w:r w:rsidRPr="00116742">
              <w:rPr>
                <w:rFonts w:ascii="微软雅黑" w:eastAsia="微软雅黑" w:hAnsi="微软雅黑" w:hint="eastAsia"/>
                <w:color w:val="FF0000"/>
                <w:sz w:val="18"/>
                <w:szCs w:val="18"/>
              </w:rPr>
              <w:t>长期招聘</w:t>
            </w:r>
            <w:r w:rsidRPr="00116742">
              <w:rPr>
                <w:rFonts w:ascii="微软雅黑" w:eastAsia="微软雅黑" w:hAnsi="微软雅黑" w:hint="eastAsia"/>
                <w:color w:val="000000"/>
                <w:sz w:val="18"/>
                <w:szCs w:val="18"/>
              </w:rPr>
              <w:t>职位进行</w:t>
            </w:r>
            <w:r w:rsidRPr="00116742">
              <w:rPr>
                <w:rFonts w:ascii="微软雅黑" w:eastAsia="微软雅黑" w:hAnsi="微软雅黑" w:hint="eastAsia"/>
                <w:color w:val="FF0000"/>
                <w:sz w:val="18"/>
                <w:szCs w:val="18"/>
              </w:rPr>
              <w:t>人才储备</w:t>
            </w:r>
            <w:r w:rsidRPr="00116742">
              <w:rPr>
                <w:rFonts w:ascii="微软雅黑" w:eastAsia="微软雅黑" w:hAnsi="微软雅黑" w:hint="eastAsia"/>
                <w:color w:val="000000"/>
                <w:sz w:val="18"/>
                <w:szCs w:val="18"/>
              </w:rPr>
              <w:t>；</w:t>
            </w:r>
          </w:p>
          <w:p w:rsidR="00F82798" w:rsidRPr="00116742" w:rsidRDefault="00F82798" w:rsidP="00731736">
            <w:pPr>
              <w:numPr>
                <w:ilvl w:val="0"/>
                <w:numId w:val="2"/>
              </w:numPr>
              <w:tabs>
                <w:tab w:val="clear" w:pos="420"/>
                <w:tab w:val="num" w:pos="5258"/>
              </w:tabs>
              <w:spacing w:beforeLines="50" w:before="156" w:afterLines="50" w:after="156" w:line="220" w:lineRule="exact"/>
              <w:ind w:left="194" w:hangingChars="108" w:hanging="194"/>
              <w:rPr>
                <w:rFonts w:ascii="微软雅黑" w:eastAsia="微软雅黑" w:hAnsi="微软雅黑"/>
                <w:color w:val="000000"/>
                <w:sz w:val="18"/>
                <w:szCs w:val="18"/>
              </w:rPr>
            </w:pPr>
            <w:r w:rsidRPr="00116742">
              <w:rPr>
                <w:rFonts w:ascii="微软雅黑" w:eastAsia="微软雅黑" w:hAnsi="微软雅黑" w:hint="eastAsia"/>
                <w:color w:val="000000"/>
                <w:sz w:val="18"/>
                <w:szCs w:val="18"/>
              </w:rPr>
              <w:t>能够在进行人才库建设过程中，按照要求</w:t>
            </w:r>
            <w:r w:rsidRPr="00116742">
              <w:rPr>
                <w:rFonts w:ascii="微软雅黑" w:eastAsia="微软雅黑" w:hAnsi="微软雅黑" w:hint="eastAsia"/>
                <w:color w:val="FF0000"/>
                <w:sz w:val="18"/>
                <w:szCs w:val="18"/>
              </w:rPr>
              <w:t>针对同行业公司所负责类别岗位的架构设置及薪资情况</w:t>
            </w:r>
            <w:r w:rsidRPr="00116742">
              <w:rPr>
                <w:rFonts w:ascii="微软雅黑" w:eastAsia="微软雅黑" w:hAnsi="微软雅黑" w:hint="eastAsia"/>
                <w:color w:val="000000"/>
                <w:sz w:val="18"/>
                <w:szCs w:val="18"/>
              </w:rPr>
              <w:t>等方面信息进行收集；</w:t>
            </w:r>
          </w:p>
        </w:tc>
      </w:tr>
      <w:tr w:rsidR="00F82798" w:rsidRPr="00116742" w:rsidTr="00AD3E94">
        <w:trPr>
          <w:trHeight w:val="765"/>
          <w:jc w:val="center"/>
        </w:trPr>
        <w:tc>
          <w:tcPr>
            <w:tcW w:w="396" w:type="dxa"/>
            <w:vAlign w:val="center"/>
          </w:tcPr>
          <w:p w:rsidR="00F82798" w:rsidRPr="00116742" w:rsidRDefault="00F82798" w:rsidP="00AD3E94">
            <w:pPr>
              <w:jc w:val="center"/>
              <w:rPr>
                <w:rFonts w:ascii="微软雅黑" w:eastAsia="微软雅黑" w:hAnsi="微软雅黑" w:cs="宋体"/>
                <w:color w:val="000000"/>
                <w:kern w:val="0"/>
                <w:sz w:val="18"/>
                <w:szCs w:val="18"/>
              </w:rPr>
            </w:pPr>
            <w:r w:rsidRPr="00116742">
              <w:rPr>
                <w:rFonts w:ascii="微软雅黑" w:eastAsia="微软雅黑" w:hAnsi="微软雅黑" w:cs="宋体"/>
                <w:color w:val="000000"/>
                <w:kern w:val="0"/>
                <w:sz w:val="18"/>
                <w:szCs w:val="18"/>
              </w:rPr>
              <w:t>3</w:t>
            </w:r>
          </w:p>
        </w:tc>
        <w:tc>
          <w:tcPr>
            <w:tcW w:w="9326" w:type="dxa"/>
            <w:gridSpan w:val="4"/>
            <w:vAlign w:val="center"/>
          </w:tcPr>
          <w:p w:rsidR="00F82798" w:rsidRPr="00116742" w:rsidRDefault="00F82798" w:rsidP="00731736">
            <w:pPr>
              <w:numPr>
                <w:ilvl w:val="0"/>
                <w:numId w:val="2"/>
              </w:numPr>
              <w:tabs>
                <w:tab w:val="clear" w:pos="420"/>
                <w:tab w:val="num" w:pos="5258"/>
              </w:tabs>
              <w:spacing w:beforeLines="50" w:before="156" w:afterLines="50" w:after="156" w:line="220" w:lineRule="exact"/>
              <w:ind w:left="194" w:hangingChars="108" w:hanging="194"/>
              <w:rPr>
                <w:rFonts w:ascii="微软雅黑" w:eastAsia="微软雅黑" w:hAnsi="微软雅黑"/>
                <w:color w:val="000000"/>
                <w:sz w:val="18"/>
                <w:szCs w:val="18"/>
              </w:rPr>
            </w:pPr>
            <w:r w:rsidRPr="00116742">
              <w:rPr>
                <w:rFonts w:ascii="微软雅黑" w:eastAsia="微软雅黑" w:hAnsi="微软雅黑" w:hint="eastAsia"/>
                <w:color w:val="000000"/>
                <w:sz w:val="18"/>
                <w:szCs w:val="18"/>
              </w:rPr>
              <w:t>能够根据所负责类别的职位进行</w:t>
            </w:r>
            <w:r w:rsidRPr="00116742">
              <w:rPr>
                <w:rFonts w:ascii="微软雅黑" w:eastAsia="微软雅黑" w:hAnsi="微软雅黑" w:hint="eastAsia"/>
                <w:color w:val="FF0000"/>
                <w:sz w:val="18"/>
                <w:szCs w:val="18"/>
              </w:rPr>
              <w:t>人才库架构设计</w:t>
            </w:r>
            <w:r w:rsidRPr="00116742">
              <w:rPr>
                <w:rFonts w:ascii="微软雅黑" w:eastAsia="微软雅黑" w:hAnsi="微软雅黑" w:hint="eastAsia"/>
                <w:color w:val="000000"/>
                <w:sz w:val="18"/>
                <w:szCs w:val="18"/>
              </w:rPr>
              <w:t>，建立企业候选人才库；</w:t>
            </w:r>
          </w:p>
          <w:p w:rsidR="00F82798" w:rsidRPr="00116742" w:rsidRDefault="00F82798" w:rsidP="00731736">
            <w:pPr>
              <w:numPr>
                <w:ilvl w:val="0"/>
                <w:numId w:val="2"/>
              </w:numPr>
              <w:tabs>
                <w:tab w:val="clear" w:pos="420"/>
                <w:tab w:val="num" w:pos="5258"/>
              </w:tabs>
              <w:spacing w:beforeLines="50" w:before="156" w:afterLines="50" w:after="156" w:line="220" w:lineRule="exact"/>
              <w:ind w:left="194" w:hangingChars="108" w:hanging="194"/>
              <w:rPr>
                <w:rFonts w:ascii="微软雅黑" w:eastAsia="微软雅黑" w:hAnsi="微软雅黑"/>
                <w:color w:val="FF0000"/>
                <w:sz w:val="18"/>
                <w:szCs w:val="18"/>
              </w:rPr>
            </w:pPr>
            <w:r w:rsidRPr="00116742">
              <w:rPr>
                <w:rFonts w:ascii="微软雅黑" w:eastAsia="微软雅黑" w:hAnsi="微软雅黑" w:hint="eastAsia"/>
                <w:color w:val="000000"/>
                <w:sz w:val="18"/>
                <w:szCs w:val="18"/>
              </w:rPr>
              <w:t>能够根据公司发展方向及人力资源规划进行预见性的储备所负责类别岗位的高级管理人才；</w:t>
            </w:r>
          </w:p>
          <w:p w:rsidR="00F82798" w:rsidRPr="00116742" w:rsidRDefault="00F82798" w:rsidP="00731736">
            <w:pPr>
              <w:numPr>
                <w:ilvl w:val="0"/>
                <w:numId w:val="2"/>
              </w:numPr>
              <w:tabs>
                <w:tab w:val="clear" w:pos="420"/>
                <w:tab w:val="num" w:pos="5258"/>
              </w:tabs>
              <w:spacing w:beforeLines="50" w:before="156" w:afterLines="50" w:after="156" w:line="220" w:lineRule="exact"/>
              <w:ind w:left="194" w:hangingChars="108" w:hanging="194"/>
              <w:rPr>
                <w:rFonts w:ascii="微软雅黑" w:eastAsia="微软雅黑" w:hAnsi="微软雅黑"/>
                <w:color w:val="FF0000"/>
                <w:sz w:val="18"/>
                <w:szCs w:val="18"/>
              </w:rPr>
            </w:pPr>
            <w:r w:rsidRPr="00116742">
              <w:rPr>
                <w:rFonts w:ascii="微软雅黑" w:eastAsia="微软雅黑" w:hAnsi="微软雅黑" w:hint="eastAsia"/>
                <w:color w:val="000000"/>
                <w:sz w:val="18"/>
                <w:szCs w:val="18"/>
              </w:rPr>
              <w:t>能严格</w:t>
            </w:r>
            <w:r w:rsidRPr="00116742">
              <w:rPr>
                <w:rFonts w:ascii="微软雅黑" w:eastAsia="微软雅黑" w:hAnsi="微软雅黑" w:hint="eastAsia"/>
                <w:color w:val="FF0000"/>
                <w:sz w:val="18"/>
                <w:szCs w:val="18"/>
              </w:rPr>
              <w:t>执行</w:t>
            </w:r>
            <w:r w:rsidRPr="00116742">
              <w:rPr>
                <w:rFonts w:ascii="微软雅黑" w:eastAsia="微软雅黑" w:hAnsi="微软雅黑" w:hint="eastAsia"/>
                <w:color w:val="000000"/>
                <w:sz w:val="18"/>
                <w:szCs w:val="18"/>
              </w:rPr>
              <w:t>关键人才跟踪计划，</w:t>
            </w:r>
            <w:r w:rsidRPr="00116742">
              <w:rPr>
                <w:rFonts w:ascii="微软雅黑" w:eastAsia="微软雅黑" w:hAnsi="微软雅黑" w:hint="eastAsia"/>
                <w:color w:val="FF0000"/>
                <w:sz w:val="18"/>
                <w:szCs w:val="18"/>
              </w:rPr>
              <w:t>及时跟进</w:t>
            </w:r>
            <w:r w:rsidRPr="00116742">
              <w:rPr>
                <w:rFonts w:ascii="微软雅黑" w:eastAsia="微软雅黑" w:hAnsi="微软雅黑" w:hint="eastAsia"/>
                <w:color w:val="000000"/>
                <w:sz w:val="18"/>
                <w:szCs w:val="18"/>
              </w:rPr>
              <w:t>所负责类别岗位的关键人才，以满足企业需求。</w:t>
            </w:r>
          </w:p>
        </w:tc>
      </w:tr>
      <w:tr w:rsidR="00F82798" w:rsidRPr="00116742" w:rsidTr="00AD3E94">
        <w:trPr>
          <w:trHeight w:val="765"/>
          <w:jc w:val="center"/>
        </w:trPr>
        <w:tc>
          <w:tcPr>
            <w:tcW w:w="396" w:type="dxa"/>
            <w:vAlign w:val="center"/>
          </w:tcPr>
          <w:p w:rsidR="00F82798" w:rsidRPr="00116742" w:rsidRDefault="00F82798" w:rsidP="00AD3E94">
            <w:pPr>
              <w:jc w:val="center"/>
              <w:rPr>
                <w:rFonts w:ascii="微软雅黑" w:eastAsia="微软雅黑" w:hAnsi="微软雅黑" w:cs="宋体"/>
                <w:color w:val="000000"/>
                <w:kern w:val="0"/>
                <w:sz w:val="18"/>
                <w:szCs w:val="18"/>
              </w:rPr>
            </w:pPr>
            <w:r w:rsidRPr="00116742">
              <w:rPr>
                <w:rFonts w:ascii="微软雅黑" w:eastAsia="微软雅黑" w:hAnsi="微软雅黑" w:cs="宋体"/>
                <w:color w:val="000000"/>
                <w:kern w:val="0"/>
                <w:sz w:val="18"/>
                <w:szCs w:val="18"/>
              </w:rPr>
              <w:t>4</w:t>
            </w:r>
          </w:p>
        </w:tc>
        <w:tc>
          <w:tcPr>
            <w:tcW w:w="9326" w:type="dxa"/>
            <w:gridSpan w:val="4"/>
            <w:vAlign w:val="center"/>
          </w:tcPr>
          <w:p w:rsidR="00F82798" w:rsidRPr="00116742" w:rsidRDefault="00F82798" w:rsidP="00731736">
            <w:pPr>
              <w:numPr>
                <w:ilvl w:val="0"/>
                <w:numId w:val="2"/>
              </w:numPr>
              <w:tabs>
                <w:tab w:val="clear" w:pos="420"/>
                <w:tab w:val="num" w:pos="5258"/>
              </w:tabs>
              <w:spacing w:beforeLines="50" w:before="156" w:afterLines="50" w:after="156" w:line="220" w:lineRule="exact"/>
              <w:ind w:left="194" w:hangingChars="108" w:hanging="194"/>
              <w:rPr>
                <w:rFonts w:ascii="微软雅黑" w:eastAsia="微软雅黑" w:hAnsi="微软雅黑"/>
                <w:color w:val="000000"/>
                <w:sz w:val="18"/>
                <w:szCs w:val="18"/>
              </w:rPr>
            </w:pPr>
            <w:r w:rsidRPr="00116742">
              <w:rPr>
                <w:rFonts w:ascii="微软雅黑" w:eastAsia="微软雅黑" w:hAnsi="微软雅黑" w:hint="eastAsia"/>
                <w:color w:val="FF0000"/>
                <w:sz w:val="18"/>
                <w:szCs w:val="18"/>
              </w:rPr>
              <w:t>主导和推动</w:t>
            </w:r>
            <w:r w:rsidRPr="00116742">
              <w:rPr>
                <w:rFonts w:ascii="微软雅黑" w:eastAsia="微软雅黑" w:hAnsi="微软雅黑" w:hint="eastAsia"/>
                <w:color w:val="000000"/>
                <w:sz w:val="18"/>
                <w:szCs w:val="18"/>
              </w:rPr>
              <w:t>人才储备计划，</w:t>
            </w:r>
            <w:r w:rsidRPr="00116742">
              <w:rPr>
                <w:rFonts w:ascii="微软雅黑" w:eastAsia="微软雅黑" w:hAnsi="微软雅黑" w:hint="eastAsia"/>
                <w:color w:val="FF0000"/>
                <w:sz w:val="18"/>
                <w:szCs w:val="18"/>
              </w:rPr>
              <w:t>统筹</w:t>
            </w:r>
            <w:r w:rsidRPr="00116742">
              <w:rPr>
                <w:rFonts w:ascii="微软雅黑" w:eastAsia="微软雅黑" w:hAnsi="微软雅黑" w:hint="eastAsia"/>
                <w:color w:val="000000"/>
                <w:sz w:val="18"/>
                <w:szCs w:val="18"/>
              </w:rPr>
              <w:t>进行公司人才储备标准制定、类别设定，规范人才库建设；</w:t>
            </w:r>
          </w:p>
          <w:p w:rsidR="00F82798" w:rsidRPr="00116742" w:rsidRDefault="00F82798" w:rsidP="00731736">
            <w:pPr>
              <w:numPr>
                <w:ilvl w:val="0"/>
                <w:numId w:val="2"/>
              </w:numPr>
              <w:tabs>
                <w:tab w:val="clear" w:pos="420"/>
                <w:tab w:val="num" w:pos="5258"/>
              </w:tabs>
              <w:spacing w:beforeLines="50" w:before="156" w:afterLines="50" w:after="156" w:line="220" w:lineRule="exact"/>
              <w:ind w:left="194" w:hangingChars="108" w:hanging="194"/>
              <w:rPr>
                <w:rFonts w:ascii="微软雅黑" w:eastAsia="微软雅黑" w:hAnsi="微软雅黑"/>
                <w:color w:val="000000"/>
                <w:sz w:val="18"/>
                <w:szCs w:val="18"/>
              </w:rPr>
            </w:pPr>
            <w:r w:rsidRPr="00116742">
              <w:rPr>
                <w:rFonts w:ascii="微软雅黑" w:eastAsia="微软雅黑" w:hAnsi="微软雅黑" w:hint="eastAsia"/>
                <w:color w:val="000000"/>
                <w:sz w:val="18"/>
                <w:szCs w:val="18"/>
              </w:rPr>
              <w:t>结合企业业务发展方向，能够</w:t>
            </w:r>
            <w:r w:rsidRPr="00116742">
              <w:rPr>
                <w:rFonts w:ascii="微软雅黑" w:eastAsia="微软雅黑" w:hAnsi="微软雅黑" w:hint="eastAsia"/>
                <w:color w:val="FF0000"/>
                <w:sz w:val="18"/>
                <w:szCs w:val="18"/>
              </w:rPr>
              <w:t>主导</w:t>
            </w:r>
            <w:r w:rsidRPr="00116742">
              <w:rPr>
                <w:rFonts w:ascii="微软雅黑" w:eastAsia="微软雅黑" w:hAnsi="微软雅黑" w:hint="eastAsia"/>
                <w:color w:val="000000"/>
                <w:sz w:val="18"/>
                <w:szCs w:val="18"/>
              </w:rPr>
              <w:t>进行行业信息收集及人才储备；</w:t>
            </w:r>
          </w:p>
          <w:p w:rsidR="00F82798" w:rsidRPr="00116742" w:rsidRDefault="00F82798" w:rsidP="00731736">
            <w:pPr>
              <w:numPr>
                <w:ilvl w:val="0"/>
                <w:numId w:val="2"/>
              </w:numPr>
              <w:tabs>
                <w:tab w:val="clear" w:pos="420"/>
                <w:tab w:val="num" w:pos="5258"/>
              </w:tabs>
              <w:spacing w:beforeLines="50" w:before="156" w:afterLines="50" w:after="156" w:line="220" w:lineRule="exact"/>
              <w:ind w:left="194" w:hangingChars="108" w:hanging="194"/>
              <w:rPr>
                <w:rFonts w:ascii="微软雅黑" w:eastAsia="微软雅黑" w:hAnsi="微软雅黑"/>
                <w:color w:val="000000"/>
                <w:sz w:val="18"/>
                <w:szCs w:val="18"/>
              </w:rPr>
            </w:pPr>
            <w:r w:rsidRPr="00116742">
              <w:rPr>
                <w:rFonts w:ascii="微软雅黑" w:eastAsia="微软雅黑" w:hAnsi="微软雅黑" w:hint="eastAsia"/>
                <w:color w:val="FF0000"/>
                <w:sz w:val="18"/>
                <w:szCs w:val="18"/>
              </w:rPr>
              <w:t>制定</w:t>
            </w:r>
            <w:r w:rsidRPr="00116742">
              <w:rPr>
                <w:rFonts w:ascii="微软雅黑" w:eastAsia="微软雅黑" w:hAnsi="微软雅黑" w:hint="eastAsia"/>
                <w:color w:val="000000"/>
                <w:sz w:val="18"/>
                <w:szCs w:val="18"/>
              </w:rPr>
              <w:t>关键人才的跟踪</w:t>
            </w:r>
            <w:r w:rsidRPr="00116742">
              <w:rPr>
                <w:rFonts w:ascii="微软雅黑" w:eastAsia="微软雅黑" w:hAnsi="微软雅黑" w:hint="eastAsia"/>
                <w:color w:val="FF0000"/>
                <w:sz w:val="18"/>
                <w:szCs w:val="18"/>
              </w:rPr>
              <w:t>计划</w:t>
            </w:r>
            <w:r w:rsidRPr="00116742">
              <w:rPr>
                <w:rFonts w:ascii="微软雅黑" w:eastAsia="微软雅黑" w:hAnsi="微软雅黑" w:hint="eastAsia"/>
                <w:color w:val="000000"/>
                <w:sz w:val="18"/>
                <w:szCs w:val="18"/>
              </w:rPr>
              <w:t>，以备企业不时之需；</w:t>
            </w:r>
          </w:p>
          <w:p w:rsidR="00F82798" w:rsidRPr="00116742" w:rsidRDefault="00F82798" w:rsidP="00731736">
            <w:pPr>
              <w:numPr>
                <w:ilvl w:val="0"/>
                <w:numId w:val="2"/>
              </w:numPr>
              <w:tabs>
                <w:tab w:val="clear" w:pos="420"/>
                <w:tab w:val="num" w:pos="5258"/>
              </w:tabs>
              <w:spacing w:beforeLines="50" w:before="156" w:afterLines="50" w:after="156" w:line="220" w:lineRule="exact"/>
              <w:ind w:left="194" w:hangingChars="108" w:hanging="194"/>
              <w:rPr>
                <w:rFonts w:ascii="微软雅黑" w:eastAsia="微软雅黑" w:hAnsi="微软雅黑"/>
                <w:color w:val="000000"/>
                <w:sz w:val="18"/>
                <w:szCs w:val="18"/>
              </w:rPr>
            </w:pPr>
            <w:r w:rsidRPr="00116742">
              <w:rPr>
                <w:rFonts w:ascii="微软雅黑" w:eastAsia="微软雅黑" w:hAnsi="微软雅黑" w:hint="eastAsia"/>
                <w:color w:val="000000"/>
                <w:sz w:val="18"/>
                <w:szCs w:val="18"/>
              </w:rPr>
              <w:t>能够根据所收集的人才库及行业信息，对公司的招聘计划、组织结构、员工发展、薪酬福利等人力资源模块及公司业务提出</w:t>
            </w:r>
            <w:r w:rsidRPr="00116742">
              <w:rPr>
                <w:rFonts w:ascii="微软雅黑" w:eastAsia="微软雅黑" w:hAnsi="微软雅黑" w:hint="eastAsia"/>
                <w:color w:val="FF0000"/>
                <w:sz w:val="18"/>
                <w:szCs w:val="18"/>
              </w:rPr>
              <w:t>有效提案</w:t>
            </w:r>
            <w:r w:rsidRPr="00116742">
              <w:rPr>
                <w:rFonts w:ascii="微软雅黑" w:eastAsia="微软雅黑" w:hAnsi="微软雅黑" w:hint="eastAsia"/>
                <w:color w:val="000000"/>
                <w:sz w:val="18"/>
                <w:szCs w:val="18"/>
              </w:rPr>
              <w:t>。</w:t>
            </w:r>
          </w:p>
        </w:tc>
      </w:tr>
    </w:tbl>
    <w:p w:rsidR="00F82798" w:rsidRPr="00116742" w:rsidRDefault="00F82798" w:rsidP="00F82798">
      <w:pPr>
        <w:pStyle w:val="2"/>
        <w:rPr>
          <w:rFonts w:ascii="微软雅黑" w:hAnsi="微软雅黑"/>
          <w:szCs w:val="18"/>
        </w:rPr>
      </w:pPr>
      <w:bookmarkStart w:id="20" w:name="_Toc366499990"/>
      <w:bookmarkStart w:id="21" w:name="_Toc469577146"/>
      <w:r w:rsidRPr="00116742">
        <w:rPr>
          <w:rFonts w:ascii="微软雅黑" w:hAnsi="微软雅黑" w:hint="eastAsia"/>
          <w:szCs w:val="18"/>
        </w:rPr>
        <w:lastRenderedPageBreak/>
        <w:t>劳动关系管理</w:t>
      </w:r>
      <w:bookmarkEnd w:id="20"/>
      <w:bookmarkEnd w:id="21"/>
    </w:p>
    <w:tbl>
      <w:tblPr>
        <w:tblW w:w="965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396"/>
        <w:gridCol w:w="1762"/>
        <w:gridCol w:w="2199"/>
        <w:gridCol w:w="1550"/>
        <w:gridCol w:w="3751"/>
      </w:tblGrid>
      <w:tr w:rsidR="00F82798" w:rsidRPr="00116742" w:rsidTr="00AD3E94">
        <w:trPr>
          <w:trHeight w:val="425"/>
          <w:jc w:val="center"/>
        </w:trPr>
        <w:tc>
          <w:tcPr>
            <w:tcW w:w="2147" w:type="dxa"/>
            <w:gridSpan w:val="2"/>
            <w:shd w:val="clear" w:color="auto" w:fill="auto"/>
            <w:vAlign w:val="center"/>
          </w:tcPr>
          <w:p w:rsidR="00F82798" w:rsidRPr="00116742" w:rsidRDefault="00F82798" w:rsidP="00AD3E94">
            <w:pPr>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能力要素名称</w:t>
            </w:r>
          </w:p>
        </w:tc>
        <w:tc>
          <w:tcPr>
            <w:tcW w:w="2202" w:type="dxa"/>
            <w:shd w:val="clear" w:color="auto" w:fill="auto"/>
            <w:vAlign w:val="center"/>
          </w:tcPr>
          <w:p w:rsidR="00F82798" w:rsidRPr="00116742" w:rsidRDefault="00F82798" w:rsidP="00AD3E94">
            <w:pPr>
              <w:jc w:val="center"/>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劳动关系管理</w:t>
            </w:r>
          </w:p>
        </w:tc>
        <w:tc>
          <w:tcPr>
            <w:tcW w:w="1552" w:type="dxa"/>
            <w:shd w:val="clear" w:color="auto" w:fill="auto"/>
            <w:vAlign w:val="center"/>
          </w:tcPr>
          <w:p w:rsidR="00F82798" w:rsidRPr="00116742" w:rsidRDefault="00F82798" w:rsidP="00AD3E94">
            <w:pPr>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能力要素类别</w:t>
            </w:r>
          </w:p>
        </w:tc>
        <w:tc>
          <w:tcPr>
            <w:tcW w:w="3757" w:type="dxa"/>
            <w:shd w:val="clear" w:color="auto" w:fill="auto"/>
            <w:vAlign w:val="center"/>
          </w:tcPr>
          <w:p w:rsidR="00F82798" w:rsidRPr="00116742" w:rsidRDefault="00F82798" w:rsidP="00AD3E94">
            <w:pPr>
              <w:jc w:val="center"/>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人力资源专业能力</w:t>
            </w:r>
          </w:p>
        </w:tc>
      </w:tr>
      <w:tr w:rsidR="00F82798" w:rsidRPr="00116742" w:rsidTr="00AD3E94">
        <w:trPr>
          <w:trHeight w:val="20"/>
          <w:jc w:val="center"/>
        </w:trPr>
        <w:tc>
          <w:tcPr>
            <w:tcW w:w="9658" w:type="dxa"/>
            <w:gridSpan w:val="5"/>
            <w:shd w:val="clear" w:color="auto" w:fill="auto"/>
            <w:vAlign w:val="center"/>
          </w:tcPr>
          <w:p w:rsidR="00F82798" w:rsidRPr="00116742" w:rsidRDefault="00F82798" w:rsidP="00AD3E94">
            <w:pPr>
              <w:jc w:val="left"/>
              <w:rPr>
                <w:rFonts w:ascii="微软雅黑" w:eastAsia="微软雅黑" w:hAnsi="微软雅黑" w:cs="宋体"/>
                <w:kern w:val="0"/>
                <w:sz w:val="18"/>
                <w:szCs w:val="18"/>
              </w:rPr>
            </w:pPr>
            <w:r w:rsidRPr="00116742">
              <w:rPr>
                <w:rFonts w:ascii="微软雅黑" w:eastAsia="微软雅黑" w:hAnsi="微软雅黑" w:cs="Arial"/>
                <w:bCs/>
                <w:sz w:val="18"/>
                <w:szCs w:val="18"/>
              </w:rPr>
              <w:t>定义：</w:t>
            </w:r>
            <w:r w:rsidRPr="00116742">
              <w:rPr>
                <w:rFonts w:ascii="微软雅黑" w:eastAsia="微软雅黑" w:hAnsi="微软雅黑" w:cs="Arial" w:hint="eastAsia"/>
                <w:bCs/>
                <w:sz w:val="18"/>
                <w:szCs w:val="18"/>
              </w:rPr>
              <w:t>确保公司人事管理相关政策规章，符合国家法律法规，并</w:t>
            </w:r>
            <w:r w:rsidRPr="00116742">
              <w:rPr>
                <w:rFonts w:ascii="微软雅黑" w:eastAsia="微软雅黑" w:hAnsi="微软雅黑" w:cs="Arial"/>
                <w:bCs/>
                <w:sz w:val="18"/>
                <w:szCs w:val="18"/>
              </w:rPr>
              <w:t>通过</w:t>
            </w:r>
            <w:r w:rsidRPr="00116742">
              <w:rPr>
                <w:rFonts w:ascii="微软雅黑" w:eastAsia="微软雅黑" w:hAnsi="微软雅黑" w:cs="Arial" w:hint="eastAsia"/>
                <w:bCs/>
                <w:sz w:val="18"/>
                <w:szCs w:val="18"/>
              </w:rPr>
              <w:t>有效理解运用公司人事管理相关政策规定，解决员工管理的实际问题和困难，</w:t>
            </w:r>
            <w:r w:rsidRPr="00116742">
              <w:rPr>
                <w:rFonts w:ascii="微软雅黑" w:eastAsia="微软雅黑" w:hAnsi="微软雅黑" w:cs="宋体" w:hint="eastAsia"/>
                <w:kern w:val="0"/>
                <w:sz w:val="18"/>
                <w:szCs w:val="18"/>
              </w:rPr>
              <w:t>实现</w:t>
            </w:r>
            <w:r w:rsidRPr="00116742">
              <w:rPr>
                <w:rFonts w:ascii="微软雅黑" w:eastAsia="微软雅黑" w:hAnsi="微软雅黑" w:cs="Arial" w:hint="eastAsia"/>
                <w:bCs/>
                <w:sz w:val="18"/>
                <w:szCs w:val="18"/>
              </w:rPr>
              <w:t>团队平稳发展的目标。</w:t>
            </w:r>
          </w:p>
        </w:tc>
      </w:tr>
      <w:tr w:rsidR="00F82798" w:rsidRPr="00116742" w:rsidTr="00AD3E94">
        <w:trPr>
          <w:trHeight w:val="313"/>
          <w:jc w:val="center"/>
        </w:trPr>
        <w:tc>
          <w:tcPr>
            <w:tcW w:w="382" w:type="dxa"/>
            <w:shd w:val="clear" w:color="auto" w:fill="auto"/>
            <w:vAlign w:val="center"/>
          </w:tcPr>
          <w:p w:rsidR="00F82798" w:rsidRPr="00116742" w:rsidRDefault="00F82798" w:rsidP="00AD3E94">
            <w:pPr>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级  别</w:t>
            </w:r>
          </w:p>
        </w:tc>
        <w:tc>
          <w:tcPr>
            <w:tcW w:w="9276" w:type="dxa"/>
            <w:gridSpan w:val="4"/>
            <w:shd w:val="clear" w:color="auto" w:fill="auto"/>
            <w:vAlign w:val="center"/>
          </w:tcPr>
          <w:p w:rsidR="00F82798" w:rsidRPr="00116742" w:rsidRDefault="00F82798" w:rsidP="00AD3E94">
            <w:pPr>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行  为  表  现</w:t>
            </w:r>
          </w:p>
        </w:tc>
      </w:tr>
      <w:tr w:rsidR="00F82798" w:rsidRPr="00116742" w:rsidTr="00AD3E94">
        <w:trPr>
          <w:trHeight w:val="20"/>
          <w:jc w:val="center"/>
        </w:trPr>
        <w:tc>
          <w:tcPr>
            <w:tcW w:w="382" w:type="dxa"/>
            <w:shd w:val="clear" w:color="auto" w:fill="auto"/>
            <w:vAlign w:val="center"/>
          </w:tcPr>
          <w:p w:rsidR="00F82798" w:rsidRPr="00116742" w:rsidRDefault="00F82798" w:rsidP="00AD3E94">
            <w:pPr>
              <w:jc w:val="center"/>
              <w:rPr>
                <w:rFonts w:ascii="微软雅黑" w:eastAsia="微软雅黑" w:hAnsi="微软雅黑" w:cs="Arial"/>
                <w:kern w:val="0"/>
                <w:sz w:val="18"/>
                <w:szCs w:val="18"/>
              </w:rPr>
            </w:pPr>
            <w:r w:rsidRPr="00116742">
              <w:rPr>
                <w:rFonts w:ascii="微软雅黑" w:eastAsia="微软雅黑" w:hAnsi="微软雅黑" w:cs="Arial"/>
                <w:kern w:val="0"/>
                <w:sz w:val="18"/>
                <w:szCs w:val="18"/>
              </w:rPr>
              <w:t>1</w:t>
            </w:r>
          </w:p>
        </w:tc>
        <w:tc>
          <w:tcPr>
            <w:tcW w:w="9276" w:type="dxa"/>
            <w:gridSpan w:val="4"/>
            <w:shd w:val="clear" w:color="auto" w:fill="auto"/>
            <w:vAlign w:val="center"/>
          </w:tcPr>
          <w:p w:rsidR="00F82798" w:rsidRPr="00116742" w:rsidRDefault="00F82798" w:rsidP="00AD3E94">
            <w:pPr>
              <w:adjustRightInd w:val="0"/>
              <w:snapToGrid w:val="0"/>
              <w:spacing w:line="420" w:lineRule="exact"/>
              <w:ind w:rightChars="-15" w:right="-31"/>
              <w:rPr>
                <w:rFonts w:ascii="微软雅黑" w:eastAsia="微软雅黑" w:hAnsi="微软雅黑" w:cs="Arial"/>
                <w:color w:val="FF0000"/>
                <w:sz w:val="18"/>
                <w:szCs w:val="18"/>
              </w:rPr>
            </w:pPr>
            <w:r w:rsidRPr="00116742">
              <w:rPr>
                <w:rFonts w:ascii="微软雅黑" w:eastAsia="微软雅黑" w:hAnsi="微软雅黑" w:cs="Arial" w:hint="eastAsia"/>
                <w:color w:val="FF0000"/>
                <w:sz w:val="18"/>
                <w:szCs w:val="18"/>
              </w:rPr>
              <w:t>关键词：理解</w:t>
            </w:r>
          </w:p>
          <w:p w:rsidR="00F82798" w:rsidRPr="00116742" w:rsidRDefault="00F82798" w:rsidP="00731736">
            <w:pPr>
              <w:widowControl/>
              <w:numPr>
                <w:ilvl w:val="0"/>
                <w:numId w:val="3"/>
              </w:numPr>
              <w:tabs>
                <w:tab w:val="clear" w:pos="420"/>
                <w:tab w:val="num" w:pos="5258"/>
              </w:tabs>
              <w:spacing w:beforeLines="50" w:before="156" w:afterLines="50" w:after="156" w:line="220" w:lineRule="exact"/>
              <w:ind w:left="194" w:hangingChars="108" w:hanging="194"/>
              <w:rPr>
                <w:rFonts w:ascii="微软雅黑" w:eastAsia="微软雅黑" w:hAnsi="微软雅黑" w:cs="Arial"/>
                <w:sz w:val="18"/>
                <w:szCs w:val="18"/>
              </w:rPr>
            </w:pPr>
            <w:r w:rsidRPr="00116742">
              <w:rPr>
                <w:rFonts w:ascii="微软雅黑" w:eastAsia="微软雅黑" w:hAnsi="微软雅黑" w:cs="Arial"/>
                <w:sz w:val="18"/>
                <w:szCs w:val="18"/>
              </w:rPr>
              <w:t>能根据劳动法律法规规定正确</w:t>
            </w:r>
            <w:r w:rsidRPr="00116742">
              <w:rPr>
                <w:rFonts w:ascii="微软雅黑" w:eastAsia="微软雅黑" w:hAnsi="微软雅黑" w:cs="Arial"/>
                <w:color w:val="FF0000"/>
                <w:sz w:val="18"/>
                <w:szCs w:val="18"/>
              </w:rPr>
              <w:t>解答</w:t>
            </w:r>
            <w:r w:rsidRPr="00116742">
              <w:rPr>
                <w:rFonts w:ascii="微软雅黑" w:eastAsia="微软雅黑" w:hAnsi="微软雅黑" w:cs="Arial"/>
                <w:sz w:val="18"/>
                <w:szCs w:val="18"/>
              </w:rPr>
              <w:t>员工有关</w:t>
            </w:r>
            <w:r w:rsidRPr="00116742">
              <w:rPr>
                <w:rFonts w:ascii="微软雅黑" w:eastAsia="微软雅黑" w:hAnsi="微软雅黑"/>
                <w:sz w:val="18"/>
                <w:szCs w:val="18"/>
              </w:rPr>
              <w:t>劳动合同</w:t>
            </w:r>
            <w:r w:rsidRPr="00116742">
              <w:rPr>
                <w:rFonts w:ascii="微软雅黑" w:eastAsia="微软雅黑" w:hAnsi="微软雅黑" w:cs="Arial"/>
                <w:sz w:val="18"/>
                <w:szCs w:val="18"/>
              </w:rPr>
              <w:t>的</w:t>
            </w:r>
            <w:r w:rsidRPr="00116742">
              <w:rPr>
                <w:rFonts w:ascii="微软雅黑" w:eastAsia="微软雅黑" w:hAnsi="微软雅黑" w:cs="Arial"/>
                <w:color w:val="FF0000"/>
                <w:sz w:val="18"/>
                <w:szCs w:val="18"/>
              </w:rPr>
              <w:t>问题</w:t>
            </w:r>
          </w:p>
          <w:p w:rsidR="00F82798" w:rsidRPr="00116742" w:rsidRDefault="00F82798" w:rsidP="00731736">
            <w:pPr>
              <w:widowControl/>
              <w:numPr>
                <w:ilvl w:val="0"/>
                <w:numId w:val="3"/>
              </w:numPr>
              <w:tabs>
                <w:tab w:val="clear" w:pos="420"/>
                <w:tab w:val="num" w:pos="5258"/>
              </w:tabs>
              <w:spacing w:beforeLines="50" w:before="156" w:afterLines="50" w:after="156" w:line="220" w:lineRule="exact"/>
              <w:ind w:left="194" w:hangingChars="108" w:hanging="194"/>
              <w:rPr>
                <w:rFonts w:ascii="微软雅黑" w:eastAsia="微软雅黑" w:hAnsi="微软雅黑" w:cs="Arial"/>
                <w:sz w:val="18"/>
                <w:szCs w:val="18"/>
              </w:rPr>
            </w:pPr>
            <w:r w:rsidRPr="00116742">
              <w:rPr>
                <w:rFonts w:ascii="微软雅黑" w:eastAsia="微软雅黑" w:hAnsi="微软雅黑" w:cs="Arial"/>
                <w:color w:val="FF0000"/>
                <w:sz w:val="18"/>
                <w:szCs w:val="18"/>
              </w:rPr>
              <w:t>熟悉</w:t>
            </w:r>
            <w:r w:rsidRPr="00116742">
              <w:rPr>
                <w:rFonts w:ascii="微软雅黑" w:eastAsia="微软雅黑" w:hAnsi="微软雅黑" w:cs="Arial"/>
                <w:sz w:val="18"/>
                <w:szCs w:val="18"/>
              </w:rPr>
              <w:t>公司关于劳动关系管理、劳资纠纷处理等政策及制度的</w:t>
            </w:r>
            <w:r w:rsidRPr="00116742">
              <w:rPr>
                <w:rFonts w:ascii="微软雅黑" w:eastAsia="微软雅黑" w:hAnsi="微软雅黑" w:cs="Arial"/>
                <w:color w:val="FF0000"/>
                <w:sz w:val="18"/>
                <w:szCs w:val="18"/>
              </w:rPr>
              <w:t>规定</w:t>
            </w:r>
          </w:p>
          <w:p w:rsidR="00F82798" w:rsidRPr="00116742" w:rsidRDefault="00F82798" w:rsidP="00731736">
            <w:pPr>
              <w:widowControl/>
              <w:numPr>
                <w:ilvl w:val="0"/>
                <w:numId w:val="3"/>
              </w:numPr>
              <w:tabs>
                <w:tab w:val="clear" w:pos="420"/>
                <w:tab w:val="num" w:pos="5258"/>
              </w:tabs>
              <w:spacing w:beforeLines="50" w:before="156" w:afterLines="50" w:after="156" w:line="220" w:lineRule="exact"/>
              <w:ind w:left="194" w:hangingChars="108" w:hanging="194"/>
              <w:rPr>
                <w:rFonts w:ascii="微软雅黑" w:eastAsia="微软雅黑" w:hAnsi="微软雅黑" w:cs="Arial"/>
                <w:sz w:val="18"/>
                <w:szCs w:val="18"/>
              </w:rPr>
            </w:pPr>
            <w:r w:rsidRPr="00116742">
              <w:rPr>
                <w:rFonts w:ascii="微软雅黑" w:eastAsia="微软雅黑" w:hAnsi="微软雅黑" w:cs="Arial"/>
                <w:color w:val="FF0000"/>
                <w:sz w:val="18"/>
                <w:szCs w:val="18"/>
              </w:rPr>
              <w:t>熟悉</w:t>
            </w:r>
            <w:r w:rsidRPr="00116742">
              <w:rPr>
                <w:rFonts w:ascii="微软雅黑" w:eastAsia="微软雅黑" w:hAnsi="微软雅黑" w:cs="Arial"/>
                <w:sz w:val="18"/>
                <w:szCs w:val="18"/>
              </w:rPr>
              <w:t>公司劳动关系管理中的</w:t>
            </w:r>
            <w:r w:rsidRPr="00116742">
              <w:rPr>
                <w:rFonts w:ascii="微软雅黑" w:eastAsia="微软雅黑" w:hAnsi="微软雅黑" w:cs="Arial"/>
                <w:color w:val="FF0000"/>
                <w:sz w:val="18"/>
                <w:szCs w:val="18"/>
              </w:rPr>
              <w:t>风险控制点</w:t>
            </w:r>
          </w:p>
        </w:tc>
      </w:tr>
      <w:tr w:rsidR="00F82798" w:rsidRPr="00116742" w:rsidTr="00AD3E94">
        <w:trPr>
          <w:trHeight w:val="20"/>
          <w:jc w:val="center"/>
        </w:trPr>
        <w:tc>
          <w:tcPr>
            <w:tcW w:w="382" w:type="dxa"/>
            <w:shd w:val="clear" w:color="auto" w:fill="auto"/>
            <w:vAlign w:val="center"/>
          </w:tcPr>
          <w:p w:rsidR="00F82798" w:rsidRPr="00116742" w:rsidRDefault="00F82798" w:rsidP="00AD3E94">
            <w:pPr>
              <w:jc w:val="center"/>
              <w:rPr>
                <w:rFonts w:ascii="微软雅黑" w:eastAsia="微软雅黑" w:hAnsi="微软雅黑" w:cs="Arial"/>
                <w:kern w:val="0"/>
                <w:sz w:val="18"/>
                <w:szCs w:val="18"/>
              </w:rPr>
            </w:pPr>
            <w:r w:rsidRPr="00116742">
              <w:rPr>
                <w:rFonts w:ascii="微软雅黑" w:eastAsia="微软雅黑" w:hAnsi="微软雅黑" w:cs="Arial"/>
                <w:kern w:val="0"/>
                <w:sz w:val="18"/>
                <w:szCs w:val="18"/>
              </w:rPr>
              <w:t>2</w:t>
            </w:r>
          </w:p>
        </w:tc>
        <w:tc>
          <w:tcPr>
            <w:tcW w:w="9276" w:type="dxa"/>
            <w:gridSpan w:val="4"/>
            <w:shd w:val="clear" w:color="auto" w:fill="auto"/>
            <w:vAlign w:val="center"/>
          </w:tcPr>
          <w:p w:rsidR="00F82798" w:rsidRPr="00116742" w:rsidRDefault="00F82798" w:rsidP="00AD3E94">
            <w:pPr>
              <w:adjustRightInd w:val="0"/>
              <w:snapToGrid w:val="0"/>
              <w:spacing w:line="420" w:lineRule="exact"/>
              <w:ind w:rightChars="-15" w:right="-31"/>
              <w:rPr>
                <w:rFonts w:ascii="微软雅黑" w:eastAsia="微软雅黑" w:hAnsi="微软雅黑" w:cs="Arial"/>
                <w:color w:val="FF0000"/>
                <w:sz w:val="18"/>
                <w:szCs w:val="18"/>
              </w:rPr>
            </w:pPr>
            <w:r w:rsidRPr="00116742">
              <w:rPr>
                <w:rFonts w:ascii="微软雅黑" w:eastAsia="微软雅黑" w:hAnsi="微软雅黑" w:hint="eastAsia"/>
                <w:color w:val="FF0000"/>
                <w:sz w:val="18"/>
                <w:szCs w:val="18"/>
              </w:rPr>
              <w:t>关键词：执行</w:t>
            </w:r>
          </w:p>
          <w:p w:rsidR="00F82798" w:rsidRPr="00116742" w:rsidRDefault="00F82798" w:rsidP="00731736">
            <w:pPr>
              <w:widowControl/>
              <w:numPr>
                <w:ilvl w:val="0"/>
                <w:numId w:val="3"/>
              </w:numPr>
              <w:tabs>
                <w:tab w:val="clear" w:pos="420"/>
                <w:tab w:val="num" w:pos="5258"/>
              </w:tabs>
              <w:spacing w:beforeLines="50" w:before="156" w:afterLines="50" w:after="156" w:line="220" w:lineRule="exact"/>
              <w:ind w:left="194" w:hangingChars="108" w:hanging="194"/>
              <w:rPr>
                <w:rFonts w:ascii="微软雅黑" w:eastAsia="微软雅黑" w:hAnsi="微软雅黑" w:cs="Arial"/>
                <w:sz w:val="18"/>
                <w:szCs w:val="18"/>
              </w:rPr>
            </w:pPr>
            <w:r w:rsidRPr="00116742">
              <w:rPr>
                <w:rFonts w:ascii="微软雅黑" w:eastAsia="微软雅黑" w:hAnsi="微软雅黑" w:cs="Arial"/>
                <w:sz w:val="18"/>
                <w:szCs w:val="18"/>
              </w:rPr>
              <w:t>能按劳动法律法规要求</w:t>
            </w:r>
            <w:r w:rsidRPr="00116742">
              <w:rPr>
                <w:rFonts w:ascii="微软雅黑" w:eastAsia="微软雅黑" w:hAnsi="微软雅黑"/>
                <w:sz w:val="18"/>
                <w:szCs w:val="18"/>
              </w:rPr>
              <w:t>有效</w:t>
            </w:r>
            <w:r w:rsidRPr="00116742">
              <w:rPr>
                <w:rFonts w:ascii="微软雅黑" w:eastAsia="微软雅黑" w:hAnsi="微软雅黑" w:cs="Arial"/>
                <w:sz w:val="18"/>
                <w:szCs w:val="18"/>
              </w:rPr>
              <w:t>进行</w:t>
            </w:r>
            <w:r w:rsidRPr="00116742">
              <w:rPr>
                <w:rFonts w:ascii="微软雅黑" w:eastAsia="微软雅黑" w:hAnsi="微软雅黑" w:cs="Arial"/>
                <w:color w:val="FF0000"/>
                <w:sz w:val="18"/>
                <w:szCs w:val="18"/>
              </w:rPr>
              <w:t>劳动合同管理</w:t>
            </w:r>
            <w:r w:rsidRPr="00116742">
              <w:rPr>
                <w:rFonts w:ascii="微软雅黑" w:eastAsia="微软雅黑" w:hAnsi="微软雅黑" w:cs="Arial"/>
                <w:sz w:val="18"/>
                <w:szCs w:val="18"/>
              </w:rPr>
              <w:t>的工作</w:t>
            </w:r>
          </w:p>
          <w:p w:rsidR="00F82798" w:rsidRPr="00116742" w:rsidRDefault="00F82798" w:rsidP="00731736">
            <w:pPr>
              <w:widowControl/>
              <w:numPr>
                <w:ilvl w:val="0"/>
                <w:numId w:val="3"/>
              </w:numPr>
              <w:tabs>
                <w:tab w:val="clear" w:pos="420"/>
                <w:tab w:val="num" w:pos="5258"/>
              </w:tabs>
              <w:spacing w:beforeLines="50" w:before="156" w:afterLines="50" w:after="156" w:line="220" w:lineRule="exact"/>
              <w:ind w:left="194" w:hangingChars="108" w:hanging="194"/>
              <w:rPr>
                <w:rFonts w:ascii="微软雅黑" w:eastAsia="微软雅黑" w:hAnsi="微软雅黑" w:cs="Arial"/>
                <w:sz w:val="18"/>
                <w:szCs w:val="18"/>
              </w:rPr>
            </w:pPr>
            <w:r w:rsidRPr="00116742">
              <w:rPr>
                <w:rFonts w:ascii="微软雅黑" w:eastAsia="微软雅黑" w:hAnsi="微软雅黑" w:cs="Arial"/>
                <w:sz w:val="18"/>
                <w:szCs w:val="18"/>
              </w:rPr>
              <w:t>有效掌握公司关于劳动</w:t>
            </w:r>
            <w:r w:rsidRPr="00116742">
              <w:rPr>
                <w:rFonts w:ascii="微软雅黑" w:eastAsia="微软雅黑" w:hAnsi="微软雅黑"/>
                <w:sz w:val="18"/>
                <w:szCs w:val="18"/>
              </w:rPr>
              <w:t>关系</w:t>
            </w:r>
            <w:r w:rsidRPr="00116742">
              <w:rPr>
                <w:rFonts w:ascii="微软雅黑" w:eastAsia="微软雅黑" w:hAnsi="微软雅黑" w:cs="Arial"/>
                <w:sz w:val="18"/>
                <w:szCs w:val="18"/>
              </w:rPr>
              <w:t>管理、劳资纠纷处理等政策及制度的规定、并</w:t>
            </w:r>
            <w:r w:rsidRPr="00116742">
              <w:rPr>
                <w:rFonts w:ascii="微软雅黑" w:eastAsia="微软雅黑" w:hAnsi="微软雅黑" w:cs="Arial"/>
                <w:color w:val="FF0000"/>
                <w:sz w:val="18"/>
                <w:szCs w:val="18"/>
              </w:rPr>
              <w:t>正确运用于员工实际问题的解决</w:t>
            </w:r>
          </w:p>
          <w:p w:rsidR="00F82798" w:rsidRPr="00116742" w:rsidRDefault="00F82798" w:rsidP="00731736">
            <w:pPr>
              <w:widowControl/>
              <w:numPr>
                <w:ilvl w:val="0"/>
                <w:numId w:val="3"/>
              </w:numPr>
              <w:tabs>
                <w:tab w:val="clear" w:pos="420"/>
                <w:tab w:val="num" w:pos="5258"/>
              </w:tabs>
              <w:spacing w:beforeLines="50" w:before="156" w:afterLines="50" w:after="156" w:line="220" w:lineRule="exact"/>
              <w:ind w:left="194" w:hangingChars="108" w:hanging="194"/>
              <w:rPr>
                <w:rFonts w:ascii="微软雅黑" w:eastAsia="微软雅黑" w:hAnsi="微软雅黑" w:cs="Arial"/>
                <w:sz w:val="18"/>
                <w:szCs w:val="18"/>
              </w:rPr>
            </w:pPr>
            <w:r w:rsidRPr="00116742">
              <w:rPr>
                <w:rFonts w:ascii="微软雅黑" w:eastAsia="微软雅黑" w:hAnsi="微软雅黑" w:cs="Arial"/>
                <w:sz w:val="18"/>
                <w:szCs w:val="18"/>
              </w:rPr>
              <w:t>能正确</w:t>
            </w:r>
            <w:r w:rsidRPr="00116742">
              <w:rPr>
                <w:rFonts w:ascii="微软雅黑" w:eastAsia="微软雅黑" w:hAnsi="微软雅黑" w:cs="Arial"/>
                <w:color w:val="FF0000"/>
                <w:sz w:val="18"/>
                <w:szCs w:val="18"/>
              </w:rPr>
              <w:t>运用</w:t>
            </w:r>
            <w:r w:rsidRPr="00116742">
              <w:rPr>
                <w:rFonts w:ascii="微软雅黑" w:eastAsia="微软雅黑" w:hAnsi="微软雅黑" w:cs="Arial"/>
                <w:sz w:val="18"/>
                <w:szCs w:val="18"/>
              </w:rPr>
              <w:t>公司</w:t>
            </w:r>
            <w:r w:rsidRPr="00116742">
              <w:rPr>
                <w:rFonts w:ascii="微软雅黑" w:eastAsia="微软雅黑" w:hAnsi="微软雅黑" w:cs="Arial"/>
                <w:color w:val="FF0000"/>
                <w:sz w:val="18"/>
                <w:szCs w:val="18"/>
              </w:rPr>
              <w:t>已有渠道</w:t>
            </w:r>
            <w:r w:rsidRPr="00116742">
              <w:rPr>
                <w:rFonts w:ascii="微软雅黑" w:eastAsia="微软雅黑" w:hAnsi="微软雅黑" w:cs="Arial"/>
                <w:sz w:val="18"/>
                <w:szCs w:val="18"/>
              </w:rPr>
              <w:t>与外部人事劳动职能机构</w:t>
            </w:r>
            <w:r w:rsidRPr="00116742">
              <w:rPr>
                <w:rFonts w:ascii="微软雅黑" w:eastAsia="微软雅黑" w:hAnsi="微软雅黑"/>
                <w:sz w:val="18"/>
                <w:szCs w:val="18"/>
              </w:rPr>
              <w:t>进行</w:t>
            </w:r>
            <w:r w:rsidRPr="00116742">
              <w:rPr>
                <w:rFonts w:ascii="微软雅黑" w:eastAsia="微软雅黑" w:hAnsi="微软雅黑" w:cs="Arial"/>
                <w:sz w:val="18"/>
                <w:szCs w:val="18"/>
              </w:rPr>
              <w:t>工作联系</w:t>
            </w:r>
          </w:p>
          <w:p w:rsidR="00F82798" w:rsidRPr="00116742" w:rsidRDefault="00F82798" w:rsidP="00731736">
            <w:pPr>
              <w:widowControl/>
              <w:numPr>
                <w:ilvl w:val="0"/>
                <w:numId w:val="3"/>
              </w:numPr>
              <w:tabs>
                <w:tab w:val="clear" w:pos="420"/>
                <w:tab w:val="num" w:pos="5258"/>
              </w:tabs>
              <w:spacing w:beforeLines="50" w:before="156" w:afterLines="50" w:after="156" w:line="220" w:lineRule="exact"/>
              <w:ind w:left="194" w:hangingChars="108" w:hanging="194"/>
              <w:rPr>
                <w:rFonts w:ascii="微软雅黑" w:eastAsia="微软雅黑" w:hAnsi="微软雅黑" w:cs="Arial"/>
                <w:sz w:val="18"/>
                <w:szCs w:val="18"/>
              </w:rPr>
            </w:pPr>
            <w:r w:rsidRPr="00116742">
              <w:rPr>
                <w:rFonts w:ascii="微软雅黑" w:eastAsia="微软雅黑" w:hAnsi="微软雅黑" w:cs="Arial"/>
                <w:color w:val="FF0000"/>
                <w:sz w:val="18"/>
                <w:szCs w:val="18"/>
              </w:rPr>
              <w:t>掌握</w:t>
            </w:r>
            <w:r w:rsidRPr="00116742">
              <w:rPr>
                <w:rFonts w:ascii="微软雅黑" w:eastAsia="微软雅黑" w:hAnsi="微软雅黑" w:cs="Arial"/>
                <w:sz w:val="18"/>
                <w:szCs w:val="18"/>
              </w:rPr>
              <w:t>公司劳动关系管理中的</w:t>
            </w:r>
            <w:r w:rsidRPr="00116742">
              <w:rPr>
                <w:rFonts w:ascii="微软雅黑" w:eastAsia="微软雅黑" w:hAnsi="微软雅黑" w:cs="Arial"/>
                <w:color w:val="FF0000"/>
                <w:sz w:val="18"/>
                <w:szCs w:val="18"/>
              </w:rPr>
              <w:t>风险控制点</w:t>
            </w:r>
            <w:r w:rsidRPr="00116742">
              <w:rPr>
                <w:rFonts w:ascii="微软雅黑" w:eastAsia="微软雅黑" w:hAnsi="微软雅黑" w:cs="Arial"/>
                <w:sz w:val="18"/>
                <w:szCs w:val="18"/>
              </w:rPr>
              <w:t>并能在实际工作中</w:t>
            </w:r>
            <w:r w:rsidRPr="00116742">
              <w:rPr>
                <w:rFonts w:ascii="微软雅黑" w:eastAsia="微软雅黑" w:hAnsi="微软雅黑"/>
                <w:sz w:val="18"/>
                <w:szCs w:val="18"/>
              </w:rPr>
              <w:t>有效</w:t>
            </w:r>
            <w:r w:rsidRPr="00116742">
              <w:rPr>
                <w:rFonts w:ascii="微软雅黑" w:eastAsia="微软雅黑" w:hAnsi="微软雅黑" w:cs="Arial"/>
                <w:sz w:val="18"/>
                <w:szCs w:val="18"/>
              </w:rPr>
              <w:t>规避风险</w:t>
            </w:r>
          </w:p>
        </w:tc>
      </w:tr>
      <w:tr w:rsidR="00F82798" w:rsidRPr="00116742" w:rsidTr="00AD3E94">
        <w:trPr>
          <w:trHeight w:val="20"/>
          <w:jc w:val="center"/>
        </w:trPr>
        <w:tc>
          <w:tcPr>
            <w:tcW w:w="382" w:type="dxa"/>
            <w:shd w:val="clear" w:color="auto" w:fill="auto"/>
            <w:vAlign w:val="center"/>
          </w:tcPr>
          <w:p w:rsidR="00F82798" w:rsidRPr="00116742" w:rsidRDefault="00F82798" w:rsidP="00AD3E94">
            <w:pPr>
              <w:jc w:val="center"/>
              <w:rPr>
                <w:rFonts w:ascii="微软雅黑" w:eastAsia="微软雅黑" w:hAnsi="微软雅黑" w:cs="Arial"/>
                <w:kern w:val="0"/>
                <w:sz w:val="18"/>
                <w:szCs w:val="18"/>
              </w:rPr>
            </w:pPr>
            <w:r w:rsidRPr="00116742">
              <w:rPr>
                <w:rFonts w:ascii="微软雅黑" w:eastAsia="微软雅黑" w:hAnsi="微软雅黑" w:cs="Arial"/>
                <w:kern w:val="0"/>
                <w:sz w:val="18"/>
                <w:szCs w:val="18"/>
              </w:rPr>
              <w:t>3</w:t>
            </w:r>
          </w:p>
        </w:tc>
        <w:tc>
          <w:tcPr>
            <w:tcW w:w="9276" w:type="dxa"/>
            <w:gridSpan w:val="4"/>
            <w:shd w:val="clear" w:color="auto" w:fill="auto"/>
            <w:vAlign w:val="center"/>
          </w:tcPr>
          <w:p w:rsidR="00F82798" w:rsidRPr="00116742" w:rsidRDefault="00F82798" w:rsidP="00AD3E94">
            <w:pPr>
              <w:adjustRightInd w:val="0"/>
              <w:snapToGrid w:val="0"/>
              <w:spacing w:line="420" w:lineRule="exact"/>
              <w:ind w:rightChars="-15" w:right="-31"/>
              <w:rPr>
                <w:rFonts w:ascii="微软雅黑" w:eastAsia="微软雅黑" w:hAnsi="微软雅黑" w:cs="Arial"/>
                <w:color w:val="FF0000"/>
                <w:sz w:val="18"/>
                <w:szCs w:val="18"/>
              </w:rPr>
            </w:pPr>
            <w:r w:rsidRPr="00116742">
              <w:rPr>
                <w:rFonts w:ascii="微软雅黑" w:eastAsia="微软雅黑" w:hAnsi="微软雅黑" w:hint="eastAsia"/>
                <w:color w:val="FF0000"/>
                <w:sz w:val="18"/>
                <w:szCs w:val="18"/>
              </w:rPr>
              <w:t>关键词：监控</w:t>
            </w:r>
          </w:p>
          <w:p w:rsidR="00F82798" w:rsidRPr="00116742" w:rsidRDefault="00F82798" w:rsidP="00731736">
            <w:pPr>
              <w:widowControl/>
              <w:numPr>
                <w:ilvl w:val="0"/>
                <w:numId w:val="3"/>
              </w:numPr>
              <w:tabs>
                <w:tab w:val="clear" w:pos="420"/>
                <w:tab w:val="num" w:pos="5258"/>
              </w:tabs>
              <w:spacing w:beforeLines="50" w:before="156" w:afterLines="50" w:after="156" w:line="220" w:lineRule="exact"/>
              <w:ind w:left="194" w:hangingChars="108" w:hanging="194"/>
              <w:rPr>
                <w:rFonts w:ascii="微软雅黑" w:eastAsia="微软雅黑" w:hAnsi="微软雅黑" w:cs="Arial"/>
                <w:sz w:val="18"/>
                <w:szCs w:val="18"/>
              </w:rPr>
            </w:pPr>
            <w:r w:rsidRPr="00116742">
              <w:rPr>
                <w:rFonts w:ascii="微软雅黑" w:eastAsia="微软雅黑" w:hAnsi="微软雅黑" w:cs="Arial"/>
                <w:sz w:val="18"/>
                <w:szCs w:val="18"/>
              </w:rPr>
              <w:t>能根据公司实际情况有效解决</w:t>
            </w:r>
            <w:r w:rsidRPr="00116742">
              <w:rPr>
                <w:rFonts w:ascii="微软雅黑" w:eastAsia="微软雅黑" w:hAnsi="微软雅黑"/>
                <w:sz w:val="18"/>
                <w:szCs w:val="18"/>
              </w:rPr>
              <w:t>员工</w:t>
            </w:r>
            <w:r w:rsidRPr="00116742">
              <w:rPr>
                <w:rFonts w:ascii="微软雅黑" w:eastAsia="微软雅黑" w:hAnsi="微软雅黑" w:cs="Arial"/>
                <w:sz w:val="18"/>
                <w:szCs w:val="18"/>
              </w:rPr>
              <w:t>接收、调动、辞退等</w:t>
            </w:r>
            <w:r w:rsidRPr="00116742">
              <w:rPr>
                <w:rFonts w:ascii="微软雅黑" w:eastAsia="微软雅黑" w:hAnsi="微软雅黑" w:cs="Arial"/>
                <w:color w:val="FF0000"/>
                <w:sz w:val="18"/>
                <w:szCs w:val="18"/>
              </w:rPr>
              <w:t>劳动合同变更或终止</w:t>
            </w:r>
            <w:r w:rsidRPr="00116742">
              <w:rPr>
                <w:rFonts w:ascii="微软雅黑" w:eastAsia="微软雅黑" w:hAnsi="微软雅黑" w:cs="Arial"/>
                <w:sz w:val="18"/>
                <w:szCs w:val="18"/>
              </w:rPr>
              <w:t>的工作问题</w:t>
            </w:r>
          </w:p>
          <w:p w:rsidR="00F82798" w:rsidRPr="00116742" w:rsidRDefault="00F82798" w:rsidP="00731736">
            <w:pPr>
              <w:widowControl/>
              <w:numPr>
                <w:ilvl w:val="0"/>
                <w:numId w:val="3"/>
              </w:numPr>
              <w:tabs>
                <w:tab w:val="clear" w:pos="420"/>
                <w:tab w:val="num" w:pos="5258"/>
              </w:tabs>
              <w:spacing w:beforeLines="50" w:before="156" w:afterLines="50" w:after="156" w:line="220" w:lineRule="exact"/>
              <w:ind w:left="194" w:hangingChars="108" w:hanging="194"/>
              <w:rPr>
                <w:rFonts w:ascii="微软雅黑" w:eastAsia="微软雅黑" w:hAnsi="微软雅黑" w:cs="Arial"/>
                <w:sz w:val="18"/>
                <w:szCs w:val="18"/>
              </w:rPr>
            </w:pPr>
            <w:r w:rsidRPr="00116742">
              <w:rPr>
                <w:rFonts w:ascii="微软雅黑" w:eastAsia="微软雅黑" w:hAnsi="微软雅黑" w:cs="Arial"/>
                <w:sz w:val="18"/>
                <w:szCs w:val="18"/>
              </w:rPr>
              <w:t>能结合公司实际情况</w:t>
            </w:r>
            <w:r w:rsidRPr="00116742">
              <w:rPr>
                <w:rFonts w:ascii="微软雅黑" w:eastAsia="微软雅黑" w:hAnsi="微软雅黑" w:cs="Arial"/>
                <w:color w:val="FF0000"/>
                <w:sz w:val="18"/>
                <w:szCs w:val="18"/>
              </w:rPr>
              <w:t>拟订</w:t>
            </w:r>
            <w:r w:rsidRPr="00116742">
              <w:rPr>
                <w:rFonts w:ascii="微软雅黑" w:eastAsia="微软雅黑" w:hAnsi="微软雅黑" w:cs="Arial"/>
                <w:sz w:val="18"/>
                <w:szCs w:val="18"/>
              </w:rPr>
              <w:t>关于劳动</w:t>
            </w:r>
            <w:r w:rsidRPr="00116742">
              <w:rPr>
                <w:rFonts w:ascii="微软雅黑" w:eastAsia="微软雅黑" w:hAnsi="微软雅黑"/>
                <w:sz w:val="18"/>
                <w:szCs w:val="18"/>
              </w:rPr>
              <w:t>关系</w:t>
            </w:r>
            <w:r w:rsidRPr="00116742">
              <w:rPr>
                <w:rFonts w:ascii="微软雅黑" w:eastAsia="微软雅黑" w:hAnsi="微软雅黑" w:cs="Arial"/>
                <w:sz w:val="18"/>
                <w:szCs w:val="18"/>
              </w:rPr>
              <w:t>管理、劳资纠纷处理等</w:t>
            </w:r>
            <w:r w:rsidRPr="00116742">
              <w:rPr>
                <w:rFonts w:ascii="微软雅黑" w:eastAsia="微软雅黑" w:hAnsi="微软雅黑" w:cs="Arial"/>
                <w:color w:val="FF0000"/>
                <w:sz w:val="18"/>
                <w:szCs w:val="18"/>
              </w:rPr>
              <w:t>工作规范或流程文件</w:t>
            </w:r>
          </w:p>
          <w:p w:rsidR="00F82798" w:rsidRPr="00116742" w:rsidRDefault="00F82798" w:rsidP="00731736">
            <w:pPr>
              <w:widowControl/>
              <w:numPr>
                <w:ilvl w:val="0"/>
                <w:numId w:val="3"/>
              </w:numPr>
              <w:tabs>
                <w:tab w:val="clear" w:pos="420"/>
                <w:tab w:val="num" w:pos="5258"/>
              </w:tabs>
              <w:spacing w:beforeLines="50" w:before="156" w:afterLines="50" w:after="156" w:line="220" w:lineRule="exact"/>
              <w:ind w:left="194" w:hangingChars="108" w:hanging="194"/>
              <w:rPr>
                <w:rFonts w:ascii="微软雅黑" w:eastAsia="微软雅黑" w:hAnsi="微软雅黑" w:cs="Arial"/>
                <w:sz w:val="18"/>
                <w:szCs w:val="18"/>
              </w:rPr>
            </w:pPr>
            <w:r w:rsidRPr="00116742">
              <w:rPr>
                <w:rFonts w:ascii="微软雅黑" w:eastAsia="微软雅黑" w:hAnsi="微软雅黑" w:cs="Arial"/>
                <w:sz w:val="18"/>
                <w:szCs w:val="18"/>
              </w:rPr>
              <w:t>能有效</w:t>
            </w:r>
            <w:r w:rsidRPr="00116742">
              <w:rPr>
                <w:rFonts w:ascii="微软雅黑" w:eastAsia="微软雅黑" w:hAnsi="微软雅黑" w:cs="Arial"/>
                <w:color w:val="FF0000"/>
                <w:sz w:val="18"/>
                <w:szCs w:val="18"/>
              </w:rPr>
              <w:t>维护</w:t>
            </w:r>
            <w:r w:rsidRPr="00116742">
              <w:rPr>
                <w:rFonts w:ascii="微软雅黑" w:eastAsia="微软雅黑" w:hAnsi="微软雅黑" w:cs="Arial"/>
                <w:sz w:val="18"/>
                <w:szCs w:val="18"/>
              </w:rPr>
              <w:t>公司与外部人事劳动职能机构的</w:t>
            </w:r>
            <w:r w:rsidRPr="00116742">
              <w:rPr>
                <w:rFonts w:ascii="微软雅黑" w:eastAsia="微软雅黑" w:hAnsi="微软雅黑" w:cs="Arial"/>
                <w:color w:val="FF0000"/>
                <w:sz w:val="18"/>
                <w:szCs w:val="18"/>
              </w:rPr>
              <w:t>工作渠道</w:t>
            </w:r>
            <w:r w:rsidRPr="00116742">
              <w:rPr>
                <w:rFonts w:ascii="微软雅黑" w:eastAsia="微软雅黑" w:hAnsi="微软雅黑" w:cs="Arial"/>
                <w:sz w:val="18"/>
                <w:szCs w:val="18"/>
              </w:rPr>
              <w:t>、保持良好的关系</w:t>
            </w:r>
          </w:p>
          <w:p w:rsidR="00F82798" w:rsidRPr="00116742" w:rsidRDefault="00F82798" w:rsidP="00731736">
            <w:pPr>
              <w:widowControl/>
              <w:numPr>
                <w:ilvl w:val="0"/>
                <w:numId w:val="3"/>
              </w:numPr>
              <w:tabs>
                <w:tab w:val="clear" w:pos="420"/>
                <w:tab w:val="num" w:pos="5258"/>
              </w:tabs>
              <w:spacing w:beforeLines="50" w:before="156" w:afterLines="50" w:after="156" w:line="220" w:lineRule="exact"/>
              <w:ind w:left="194" w:hangingChars="108" w:hanging="194"/>
              <w:rPr>
                <w:rFonts w:ascii="微软雅黑" w:eastAsia="微软雅黑" w:hAnsi="微软雅黑" w:cs="Arial"/>
                <w:sz w:val="18"/>
                <w:szCs w:val="18"/>
              </w:rPr>
            </w:pPr>
            <w:r w:rsidRPr="00116742">
              <w:rPr>
                <w:rFonts w:ascii="微软雅黑" w:eastAsia="微软雅黑" w:hAnsi="微软雅黑" w:cs="Arial"/>
                <w:sz w:val="18"/>
                <w:szCs w:val="18"/>
              </w:rPr>
              <w:t>能有效</w:t>
            </w:r>
            <w:r w:rsidRPr="00116742">
              <w:rPr>
                <w:rFonts w:ascii="微软雅黑" w:eastAsia="微软雅黑" w:hAnsi="微软雅黑" w:cs="Arial"/>
                <w:color w:val="FF0000"/>
                <w:sz w:val="18"/>
                <w:szCs w:val="18"/>
              </w:rPr>
              <w:t>识别</w:t>
            </w:r>
            <w:r w:rsidRPr="00116742">
              <w:rPr>
                <w:rFonts w:ascii="微软雅黑" w:eastAsia="微软雅黑" w:hAnsi="微软雅黑" w:cs="Arial"/>
                <w:sz w:val="18"/>
                <w:szCs w:val="18"/>
              </w:rPr>
              <w:t>公司劳动关系管理中的</w:t>
            </w:r>
            <w:r w:rsidRPr="00116742">
              <w:rPr>
                <w:rFonts w:ascii="微软雅黑" w:eastAsia="微软雅黑" w:hAnsi="微软雅黑" w:cs="Arial"/>
                <w:color w:val="FF0000"/>
                <w:sz w:val="18"/>
                <w:szCs w:val="18"/>
              </w:rPr>
              <w:t>风险控制点</w:t>
            </w:r>
            <w:r w:rsidRPr="00116742">
              <w:rPr>
                <w:rFonts w:ascii="微软雅黑" w:eastAsia="微软雅黑" w:hAnsi="微软雅黑" w:cs="Arial"/>
                <w:sz w:val="18"/>
                <w:szCs w:val="18"/>
              </w:rPr>
              <w:t>、并有效进行意外的</w:t>
            </w:r>
            <w:r w:rsidRPr="00116742">
              <w:rPr>
                <w:rFonts w:ascii="微软雅黑" w:eastAsia="微软雅黑" w:hAnsi="微软雅黑" w:cs="Arial"/>
                <w:color w:val="FF0000"/>
                <w:sz w:val="18"/>
                <w:szCs w:val="18"/>
              </w:rPr>
              <w:t>应急处理工作</w:t>
            </w:r>
          </w:p>
          <w:p w:rsidR="00F82798" w:rsidRPr="00116742" w:rsidRDefault="00F82798" w:rsidP="00731736">
            <w:pPr>
              <w:widowControl/>
              <w:numPr>
                <w:ilvl w:val="0"/>
                <w:numId w:val="3"/>
              </w:numPr>
              <w:tabs>
                <w:tab w:val="clear" w:pos="420"/>
                <w:tab w:val="num" w:pos="5258"/>
              </w:tabs>
              <w:spacing w:beforeLines="50" w:before="156" w:afterLines="50" w:after="156" w:line="220" w:lineRule="exact"/>
              <w:ind w:left="194" w:hangingChars="108" w:hanging="194"/>
              <w:rPr>
                <w:rFonts w:ascii="微软雅黑" w:eastAsia="微软雅黑" w:hAnsi="微软雅黑" w:cs="Arial"/>
                <w:sz w:val="18"/>
                <w:szCs w:val="18"/>
              </w:rPr>
            </w:pPr>
            <w:r w:rsidRPr="00116742">
              <w:rPr>
                <w:rFonts w:ascii="微软雅黑" w:eastAsia="微软雅黑" w:hAnsi="微软雅黑" w:cs="Arial"/>
                <w:sz w:val="18"/>
                <w:szCs w:val="18"/>
              </w:rPr>
              <w:t>熟悉国家及地方劳动法规，</w:t>
            </w:r>
            <w:r w:rsidRPr="00116742">
              <w:rPr>
                <w:rFonts w:ascii="微软雅黑" w:eastAsia="微软雅黑" w:hAnsi="微软雅黑"/>
                <w:sz w:val="18"/>
                <w:szCs w:val="18"/>
              </w:rPr>
              <w:t>通过</w:t>
            </w:r>
            <w:r w:rsidRPr="00116742">
              <w:rPr>
                <w:rFonts w:ascii="微软雅黑" w:eastAsia="微软雅黑" w:hAnsi="微软雅黑" w:cs="Arial"/>
                <w:sz w:val="18"/>
                <w:szCs w:val="18"/>
              </w:rPr>
              <w:t>培训、案例分析等提升人力资源团队劳动法规掌握水平</w:t>
            </w:r>
          </w:p>
        </w:tc>
      </w:tr>
      <w:tr w:rsidR="00F82798" w:rsidRPr="00116742" w:rsidTr="00AD3E94">
        <w:trPr>
          <w:trHeight w:val="20"/>
          <w:jc w:val="center"/>
        </w:trPr>
        <w:tc>
          <w:tcPr>
            <w:tcW w:w="382" w:type="dxa"/>
            <w:shd w:val="clear" w:color="auto" w:fill="auto"/>
            <w:vAlign w:val="center"/>
          </w:tcPr>
          <w:p w:rsidR="00F82798" w:rsidRPr="00116742" w:rsidRDefault="00F82798" w:rsidP="00AD3E94">
            <w:pPr>
              <w:jc w:val="center"/>
              <w:rPr>
                <w:rFonts w:ascii="微软雅黑" w:eastAsia="微软雅黑" w:hAnsi="微软雅黑" w:cs="Arial"/>
                <w:kern w:val="0"/>
                <w:sz w:val="18"/>
                <w:szCs w:val="18"/>
              </w:rPr>
            </w:pPr>
            <w:r w:rsidRPr="00116742">
              <w:rPr>
                <w:rFonts w:ascii="微软雅黑" w:eastAsia="微软雅黑" w:hAnsi="微软雅黑" w:cs="Arial"/>
                <w:kern w:val="0"/>
                <w:sz w:val="18"/>
                <w:szCs w:val="18"/>
              </w:rPr>
              <w:t>4</w:t>
            </w:r>
          </w:p>
        </w:tc>
        <w:tc>
          <w:tcPr>
            <w:tcW w:w="9276" w:type="dxa"/>
            <w:gridSpan w:val="4"/>
            <w:shd w:val="clear" w:color="auto" w:fill="auto"/>
            <w:vAlign w:val="center"/>
          </w:tcPr>
          <w:p w:rsidR="00F82798" w:rsidRPr="00116742" w:rsidRDefault="00F82798" w:rsidP="00AD3E94">
            <w:pPr>
              <w:adjustRightInd w:val="0"/>
              <w:snapToGrid w:val="0"/>
              <w:spacing w:line="420" w:lineRule="exact"/>
              <w:ind w:rightChars="-15" w:right="-31"/>
              <w:rPr>
                <w:rFonts w:ascii="微软雅黑" w:eastAsia="微软雅黑" w:hAnsi="微软雅黑" w:cs="Arial"/>
                <w:color w:val="FF0000"/>
                <w:sz w:val="18"/>
                <w:szCs w:val="18"/>
              </w:rPr>
            </w:pPr>
            <w:r w:rsidRPr="00116742">
              <w:rPr>
                <w:rFonts w:ascii="微软雅黑" w:eastAsia="微软雅黑" w:hAnsi="微软雅黑" w:hint="eastAsia"/>
                <w:color w:val="FF0000"/>
                <w:sz w:val="18"/>
                <w:szCs w:val="18"/>
              </w:rPr>
              <w:t>关键词：规划</w:t>
            </w:r>
          </w:p>
          <w:p w:rsidR="00F82798" w:rsidRPr="00116742" w:rsidRDefault="00F82798" w:rsidP="00731736">
            <w:pPr>
              <w:widowControl/>
              <w:numPr>
                <w:ilvl w:val="0"/>
                <w:numId w:val="3"/>
              </w:numPr>
              <w:tabs>
                <w:tab w:val="clear" w:pos="420"/>
                <w:tab w:val="num" w:pos="5258"/>
              </w:tabs>
              <w:spacing w:beforeLines="50" w:before="156" w:afterLines="50" w:after="156" w:line="220" w:lineRule="exact"/>
              <w:ind w:left="194" w:hangingChars="108" w:hanging="194"/>
              <w:rPr>
                <w:rFonts w:ascii="微软雅黑" w:eastAsia="微软雅黑" w:hAnsi="微软雅黑" w:cs="Arial"/>
                <w:sz w:val="18"/>
                <w:szCs w:val="18"/>
              </w:rPr>
            </w:pPr>
            <w:r w:rsidRPr="00116742">
              <w:rPr>
                <w:rFonts w:ascii="微软雅黑" w:eastAsia="微软雅黑" w:hAnsi="微软雅黑" w:cs="Arial"/>
                <w:sz w:val="18"/>
                <w:szCs w:val="18"/>
              </w:rPr>
              <w:t>能根据国家法律法规，结合公司</w:t>
            </w:r>
            <w:r w:rsidRPr="00116742">
              <w:rPr>
                <w:rFonts w:ascii="微软雅黑" w:eastAsia="微软雅黑" w:hAnsi="微软雅黑"/>
                <w:sz w:val="18"/>
                <w:szCs w:val="18"/>
              </w:rPr>
              <w:t>实际情况</w:t>
            </w:r>
            <w:r w:rsidRPr="00116742">
              <w:rPr>
                <w:rFonts w:ascii="微软雅黑" w:eastAsia="微软雅黑" w:hAnsi="微软雅黑" w:cs="Arial"/>
                <w:sz w:val="18"/>
                <w:szCs w:val="18"/>
              </w:rPr>
              <w:t>制订劳动合同相关工作制度、并有效指导实施</w:t>
            </w:r>
          </w:p>
          <w:p w:rsidR="00F82798" w:rsidRPr="00116742" w:rsidRDefault="00F82798" w:rsidP="00731736">
            <w:pPr>
              <w:widowControl/>
              <w:numPr>
                <w:ilvl w:val="0"/>
                <w:numId w:val="3"/>
              </w:numPr>
              <w:tabs>
                <w:tab w:val="clear" w:pos="420"/>
                <w:tab w:val="num" w:pos="5258"/>
              </w:tabs>
              <w:spacing w:beforeLines="50" w:before="156" w:afterLines="50" w:after="156" w:line="220" w:lineRule="exact"/>
              <w:ind w:left="194" w:hangingChars="108" w:hanging="194"/>
              <w:rPr>
                <w:rFonts w:ascii="微软雅黑" w:eastAsia="微软雅黑" w:hAnsi="微软雅黑" w:cs="Arial"/>
                <w:sz w:val="18"/>
                <w:szCs w:val="18"/>
              </w:rPr>
            </w:pPr>
            <w:r w:rsidRPr="00116742">
              <w:rPr>
                <w:rFonts w:ascii="微软雅黑" w:eastAsia="微软雅黑" w:hAnsi="微软雅黑" w:cs="Arial"/>
                <w:sz w:val="18"/>
                <w:szCs w:val="18"/>
              </w:rPr>
              <w:t>能结合公司实际情况</w:t>
            </w:r>
            <w:r w:rsidRPr="00116742">
              <w:rPr>
                <w:rFonts w:ascii="微软雅黑" w:eastAsia="微软雅黑" w:hAnsi="微软雅黑" w:cs="Arial"/>
                <w:color w:val="FF0000"/>
                <w:sz w:val="18"/>
                <w:szCs w:val="18"/>
              </w:rPr>
              <w:t>制订</w:t>
            </w:r>
            <w:r w:rsidRPr="00116742">
              <w:rPr>
                <w:rFonts w:ascii="微软雅黑" w:eastAsia="微软雅黑" w:hAnsi="微软雅黑" w:cs="Arial"/>
                <w:sz w:val="18"/>
                <w:szCs w:val="18"/>
              </w:rPr>
              <w:t>关于劳动关系管理、劳资纠纷处理等</w:t>
            </w:r>
            <w:r w:rsidRPr="00116742">
              <w:rPr>
                <w:rFonts w:ascii="微软雅黑" w:eastAsia="微软雅黑" w:hAnsi="微软雅黑" w:cs="Arial"/>
                <w:color w:val="FF0000"/>
                <w:sz w:val="18"/>
                <w:szCs w:val="18"/>
              </w:rPr>
              <w:t>制度或规范</w:t>
            </w:r>
            <w:r w:rsidRPr="00116742">
              <w:rPr>
                <w:rFonts w:ascii="微软雅黑" w:eastAsia="微软雅黑" w:hAnsi="微软雅黑" w:cs="Arial"/>
                <w:sz w:val="18"/>
                <w:szCs w:val="18"/>
              </w:rPr>
              <w:t>，并能</w:t>
            </w:r>
            <w:r w:rsidRPr="00116742">
              <w:rPr>
                <w:rFonts w:ascii="微软雅黑" w:eastAsia="微软雅黑" w:hAnsi="微软雅黑" w:cs="Arial"/>
                <w:color w:val="FF0000"/>
                <w:sz w:val="18"/>
                <w:szCs w:val="18"/>
              </w:rPr>
              <w:t>拟订计划</w:t>
            </w:r>
            <w:r w:rsidRPr="00116742">
              <w:rPr>
                <w:rFonts w:ascii="微软雅黑" w:eastAsia="微软雅黑" w:hAnsi="微软雅黑" w:cs="Arial"/>
                <w:sz w:val="18"/>
                <w:szCs w:val="18"/>
              </w:rPr>
              <w:t>在团队内有效推广</w:t>
            </w:r>
          </w:p>
          <w:p w:rsidR="00F82798" w:rsidRPr="00116742" w:rsidRDefault="00F82798" w:rsidP="00731736">
            <w:pPr>
              <w:widowControl/>
              <w:numPr>
                <w:ilvl w:val="0"/>
                <w:numId w:val="3"/>
              </w:numPr>
              <w:tabs>
                <w:tab w:val="clear" w:pos="420"/>
                <w:tab w:val="num" w:pos="5258"/>
              </w:tabs>
              <w:spacing w:beforeLines="50" w:before="156" w:afterLines="50" w:after="156" w:line="220" w:lineRule="exact"/>
              <w:ind w:left="194" w:hangingChars="108" w:hanging="194"/>
              <w:rPr>
                <w:rFonts w:ascii="微软雅黑" w:eastAsia="微软雅黑" w:hAnsi="微软雅黑" w:cs="Arial"/>
                <w:sz w:val="18"/>
                <w:szCs w:val="18"/>
              </w:rPr>
            </w:pPr>
            <w:r w:rsidRPr="00116742">
              <w:rPr>
                <w:rFonts w:ascii="微软雅黑" w:eastAsia="微软雅黑" w:hAnsi="微软雅黑" w:cs="Arial"/>
                <w:sz w:val="18"/>
                <w:szCs w:val="18"/>
              </w:rPr>
              <w:t>能有效</w:t>
            </w:r>
            <w:r w:rsidRPr="00116742">
              <w:rPr>
                <w:rFonts w:ascii="微软雅黑" w:eastAsia="微软雅黑" w:hAnsi="微软雅黑" w:cs="Arial"/>
                <w:color w:val="FF0000"/>
                <w:sz w:val="18"/>
                <w:szCs w:val="18"/>
              </w:rPr>
              <w:t>开发</w:t>
            </w:r>
            <w:r w:rsidRPr="00116742">
              <w:rPr>
                <w:rFonts w:ascii="微软雅黑" w:eastAsia="微软雅黑" w:hAnsi="微软雅黑" w:cs="Arial"/>
                <w:sz w:val="18"/>
                <w:szCs w:val="18"/>
              </w:rPr>
              <w:t>公司与外部人事劳动职能机构的</w:t>
            </w:r>
            <w:r w:rsidRPr="00116742">
              <w:rPr>
                <w:rFonts w:ascii="微软雅黑" w:eastAsia="微软雅黑" w:hAnsi="微软雅黑" w:cs="Arial"/>
                <w:color w:val="FF0000"/>
                <w:sz w:val="18"/>
                <w:szCs w:val="18"/>
              </w:rPr>
              <w:t>工作渠道</w:t>
            </w:r>
            <w:r w:rsidRPr="00116742">
              <w:rPr>
                <w:rFonts w:ascii="微软雅黑" w:eastAsia="微软雅黑" w:hAnsi="微软雅黑" w:cs="Arial"/>
                <w:sz w:val="18"/>
                <w:szCs w:val="18"/>
              </w:rPr>
              <w:t>、并进行有效的维护</w:t>
            </w:r>
          </w:p>
          <w:p w:rsidR="00F82798" w:rsidRPr="00116742" w:rsidRDefault="00F82798" w:rsidP="00731736">
            <w:pPr>
              <w:widowControl/>
              <w:numPr>
                <w:ilvl w:val="0"/>
                <w:numId w:val="3"/>
              </w:numPr>
              <w:tabs>
                <w:tab w:val="clear" w:pos="420"/>
                <w:tab w:val="num" w:pos="5258"/>
              </w:tabs>
              <w:spacing w:beforeLines="50" w:before="156" w:afterLines="50" w:after="156" w:line="220" w:lineRule="exact"/>
              <w:ind w:left="194" w:hangingChars="108" w:hanging="194"/>
              <w:rPr>
                <w:rFonts w:ascii="微软雅黑" w:eastAsia="微软雅黑" w:hAnsi="微软雅黑" w:cs="Arial"/>
                <w:sz w:val="18"/>
                <w:szCs w:val="18"/>
              </w:rPr>
            </w:pPr>
            <w:r w:rsidRPr="00116742">
              <w:rPr>
                <w:rFonts w:ascii="微软雅黑" w:eastAsia="微软雅黑" w:hAnsi="微软雅黑" w:cs="Arial"/>
                <w:sz w:val="18"/>
                <w:szCs w:val="18"/>
              </w:rPr>
              <w:t>能充分运用劳动人事法律法规及有关政策规定，有效</w:t>
            </w:r>
            <w:r w:rsidRPr="00116742">
              <w:rPr>
                <w:rFonts w:ascii="微软雅黑" w:eastAsia="微软雅黑" w:hAnsi="微软雅黑" w:cs="Arial"/>
                <w:color w:val="FF0000"/>
                <w:sz w:val="18"/>
                <w:szCs w:val="18"/>
              </w:rPr>
              <w:t>制订</w:t>
            </w:r>
            <w:r w:rsidRPr="00116742">
              <w:rPr>
                <w:rFonts w:ascii="微软雅黑" w:eastAsia="微软雅黑" w:hAnsi="微软雅黑" w:cs="Arial"/>
                <w:sz w:val="18"/>
                <w:szCs w:val="18"/>
              </w:rPr>
              <w:t>公司劳动关系管理</w:t>
            </w:r>
            <w:r w:rsidRPr="00116742">
              <w:rPr>
                <w:rFonts w:ascii="微软雅黑" w:eastAsia="微软雅黑" w:hAnsi="微软雅黑" w:cs="Arial"/>
                <w:color w:val="FF0000"/>
                <w:sz w:val="18"/>
                <w:szCs w:val="18"/>
              </w:rPr>
              <w:t>各环节风险规避</w:t>
            </w:r>
            <w:r w:rsidRPr="00116742">
              <w:rPr>
                <w:rFonts w:ascii="微软雅黑" w:eastAsia="微软雅黑" w:hAnsi="微软雅黑" w:cs="Arial"/>
                <w:sz w:val="18"/>
                <w:szCs w:val="18"/>
              </w:rPr>
              <w:t>的</w:t>
            </w:r>
            <w:r w:rsidRPr="00116742">
              <w:rPr>
                <w:rFonts w:ascii="微软雅黑" w:eastAsia="微软雅黑" w:hAnsi="微软雅黑" w:cs="Arial"/>
                <w:color w:val="FF0000"/>
                <w:sz w:val="18"/>
                <w:szCs w:val="18"/>
              </w:rPr>
              <w:t>实施方案</w:t>
            </w:r>
          </w:p>
          <w:p w:rsidR="00F82798" w:rsidRPr="00116742" w:rsidRDefault="00F82798" w:rsidP="00731736">
            <w:pPr>
              <w:widowControl/>
              <w:numPr>
                <w:ilvl w:val="0"/>
                <w:numId w:val="3"/>
              </w:numPr>
              <w:tabs>
                <w:tab w:val="clear" w:pos="420"/>
                <w:tab w:val="num" w:pos="5258"/>
              </w:tabs>
              <w:spacing w:beforeLines="50" w:before="156" w:afterLines="50" w:after="156" w:line="220" w:lineRule="exact"/>
              <w:ind w:left="194" w:hangingChars="108" w:hanging="194"/>
              <w:rPr>
                <w:rFonts w:ascii="微软雅黑" w:eastAsia="微软雅黑" w:hAnsi="微软雅黑" w:cs="Arial"/>
                <w:sz w:val="18"/>
                <w:szCs w:val="18"/>
              </w:rPr>
            </w:pPr>
            <w:r w:rsidRPr="00116742">
              <w:rPr>
                <w:rFonts w:ascii="微软雅黑" w:eastAsia="微软雅黑" w:hAnsi="微软雅黑" w:cs="Arial"/>
                <w:sz w:val="18"/>
                <w:szCs w:val="18"/>
              </w:rPr>
              <w:t>能根据国家法律法规及</w:t>
            </w:r>
            <w:r w:rsidRPr="00116742">
              <w:rPr>
                <w:rFonts w:ascii="微软雅黑" w:eastAsia="微软雅黑" w:hAnsi="微软雅黑"/>
                <w:sz w:val="18"/>
                <w:szCs w:val="18"/>
              </w:rPr>
              <w:t>公司</w:t>
            </w:r>
            <w:r w:rsidRPr="00116742">
              <w:rPr>
                <w:rFonts w:ascii="微软雅黑" w:eastAsia="微软雅黑" w:hAnsi="微软雅黑" w:cs="Arial"/>
                <w:sz w:val="18"/>
                <w:szCs w:val="18"/>
              </w:rPr>
              <w:t>规章</w:t>
            </w:r>
            <w:r w:rsidRPr="00116742">
              <w:rPr>
                <w:rFonts w:ascii="微软雅黑" w:eastAsia="微软雅黑" w:hAnsi="微软雅黑" w:cs="Arial"/>
                <w:color w:val="FF0000"/>
                <w:sz w:val="18"/>
                <w:szCs w:val="18"/>
              </w:rPr>
              <w:t>解决企业劳动纠纷案件</w:t>
            </w:r>
          </w:p>
        </w:tc>
      </w:tr>
    </w:tbl>
    <w:p w:rsidR="00F82798" w:rsidRPr="00116742" w:rsidRDefault="00F82798" w:rsidP="00F82798">
      <w:pPr>
        <w:pStyle w:val="2"/>
        <w:rPr>
          <w:rFonts w:ascii="微软雅黑" w:hAnsi="微软雅黑"/>
          <w:szCs w:val="18"/>
        </w:rPr>
      </w:pPr>
      <w:bookmarkStart w:id="22" w:name="_Toc469577147"/>
      <w:r w:rsidRPr="00116742">
        <w:rPr>
          <w:rFonts w:ascii="微软雅黑" w:hAnsi="微软雅黑" w:hint="eastAsia"/>
          <w:szCs w:val="18"/>
        </w:rPr>
        <w:t>课程开发能力</w:t>
      </w:r>
      <w:bookmarkEnd w:id="22"/>
    </w:p>
    <w:tbl>
      <w:tblPr>
        <w:tblW w:w="966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396"/>
        <w:gridCol w:w="1874"/>
        <w:gridCol w:w="2168"/>
        <w:gridCol w:w="1531"/>
        <w:gridCol w:w="3694"/>
      </w:tblGrid>
      <w:tr w:rsidR="00F82798" w:rsidRPr="00116742" w:rsidTr="00AD3E94">
        <w:trPr>
          <w:trHeight w:val="443"/>
          <w:jc w:val="center"/>
        </w:trPr>
        <w:tc>
          <w:tcPr>
            <w:tcW w:w="2152" w:type="dxa"/>
            <w:gridSpan w:val="2"/>
            <w:shd w:val="clear" w:color="auto" w:fill="auto"/>
            <w:vAlign w:val="center"/>
          </w:tcPr>
          <w:p w:rsidR="00F82798" w:rsidRPr="00116742" w:rsidRDefault="00F82798" w:rsidP="00AD3E94">
            <w:pPr>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能力要素名称</w:t>
            </w:r>
          </w:p>
        </w:tc>
        <w:tc>
          <w:tcPr>
            <w:tcW w:w="2202" w:type="dxa"/>
            <w:shd w:val="clear" w:color="auto" w:fill="auto"/>
            <w:vAlign w:val="center"/>
          </w:tcPr>
          <w:p w:rsidR="00F82798" w:rsidRPr="00116742" w:rsidRDefault="00F82798" w:rsidP="00AD3E94">
            <w:pPr>
              <w:jc w:val="center"/>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课程开发</w:t>
            </w:r>
          </w:p>
        </w:tc>
        <w:tc>
          <w:tcPr>
            <w:tcW w:w="1552" w:type="dxa"/>
            <w:shd w:val="clear" w:color="auto" w:fill="auto"/>
            <w:vAlign w:val="center"/>
          </w:tcPr>
          <w:p w:rsidR="00F82798" w:rsidRPr="00116742" w:rsidRDefault="00F82798" w:rsidP="00AD3E94">
            <w:pPr>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能力要素类别</w:t>
            </w:r>
          </w:p>
        </w:tc>
        <w:tc>
          <w:tcPr>
            <w:tcW w:w="3757" w:type="dxa"/>
            <w:shd w:val="clear" w:color="auto" w:fill="auto"/>
            <w:vAlign w:val="center"/>
          </w:tcPr>
          <w:p w:rsidR="00F82798" w:rsidRPr="00116742" w:rsidRDefault="0069319E" w:rsidP="00AD3E94">
            <w:pPr>
              <w:jc w:val="center"/>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人力资源专业能力</w:t>
            </w:r>
          </w:p>
        </w:tc>
      </w:tr>
      <w:tr w:rsidR="00F82798" w:rsidRPr="00116742" w:rsidTr="00AD3E94">
        <w:trPr>
          <w:trHeight w:val="437"/>
          <w:jc w:val="center"/>
        </w:trPr>
        <w:tc>
          <w:tcPr>
            <w:tcW w:w="9663" w:type="dxa"/>
            <w:gridSpan w:val="5"/>
            <w:shd w:val="clear" w:color="auto" w:fill="auto"/>
            <w:vAlign w:val="center"/>
          </w:tcPr>
          <w:p w:rsidR="00F82798" w:rsidRPr="00116742" w:rsidRDefault="00F82798" w:rsidP="00AD3E94">
            <w:pPr>
              <w:ind w:firstLineChars="150" w:firstLine="270"/>
              <w:jc w:val="left"/>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定义：</w:t>
            </w:r>
            <w:r w:rsidRPr="00116742">
              <w:rPr>
                <w:rFonts w:ascii="微软雅黑" w:eastAsia="微软雅黑" w:hAnsi="微软雅黑" w:cs="Arial" w:hint="eastAsia"/>
                <w:bCs/>
                <w:sz w:val="18"/>
                <w:szCs w:val="18"/>
              </w:rPr>
              <w:t>根据培训需求与目标，进行课程设计和培训教案的编制，使非课程开发者能够迅速的掌握和讲授相应的课程。</w:t>
            </w:r>
          </w:p>
        </w:tc>
      </w:tr>
      <w:tr w:rsidR="00F82798" w:rsidRPr="00116742" w:rsidTr="00AD3E94">
        <w:trPr>
          <w:trHeight w:val="315"/>
          <w:jc w:val="center"/>
        </w:trPr>
        <w:tc>
          <w:tcPr>
            <w:tcW w:w="243" w:type="dxa"/>
            <w:shd w:val="clear" w:color="auto" w:fill="auto"/>
            <w:vAlign w:val="center"/>
          </w:tcPr>
          <w:p w:rsidR="00F82798" w:rsidRPr="00116742" w:rsidRDefault="00F82798" w:rsidP="00AD3E94">
            <w:pPr>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级  别</w:t>
            </w:r>
          </w:p>
        </w:tc>
        <w:tc>
          <w:tcPr>
            <w:tcW w:w="9420" w:type="dxa"/>
            <w:gridSpan w:val="4"/>
            <w:shd w:val="clear" w:color="auto" w:fill="auto"/>
            <w:vAlign w:val="center"/>
          </w:tcPr>
          <w:p w:rsidR="00F82798" w:rsidRPr="00116742" w:rsidRDefault="00F82798" w:rsidP="00AD3E94">
            <w:pPr>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行  为  表  现</w:t>
            </w:r>
          </w:p>
        </w:tc>
      </w:tr>
      <w:tr w:rsidR="00F82798" w:rsidRPr="00116742" w:rsidTr="00AD3E94">
        <w:trPr>
          <w:trHeight w:val="1416"/>
          <w:jc w:val="center"/>
        </w:trPr>
        <w:tc>
          <w:tcPr>
            <w:tcW w:w="243" w:type="dxa"/>
            <w:shd w:val="clear" w:color="auto" w:fill="auto"/>
            <w:vAlign w:val="center"/>
          </w:tcPr>
          <w:p w:rsidR="00F82798" w:rsidRPr="00116742" w:rsidRDefault="00F82798" w:rsidP="00AD3E94">
            <w:pPr>
              <w:adjustRightInd w:val="0"/>
              <w:snapToGrid w:val="0"/>
              <w:ind w:leftChars="-37" w:left="-78" w:rightChars="-48" w:right="-101"/>
              <w:jc w:val="center"/>
              <w:rPr>
                <w:rFonts w:ascii="微软雅黑" w:eastAsia="微软雅黑" w:hAnsi="微软雅黑" w:cs="Arial"/>
                <w:sz w:val="18"/>
                <w:szCs w:val="18"/>
              </w:rPr>
            </w:pPr>
            <w:r w:rsidRPr="00116742">
              <w:rPr>
                <w:rFonts w:ascii="微软雅黑" w:eastAsia="微软雅黑" w:hAnsi="微软雅黑" w:cs="Arial"/>
                <w:sz w:val="18"/>
                <w:szCs w:val="18"/>
              </w:rPr>
              <w:lastRenderedPageBreak/>
              <w:t>1</w:t>
            </w:r>
          </w:p>
        </w:tc>
        <w:tc>
          <w:tcPr>
            <w:tcW w:w="9420" w:type="dxa"/>
            <w:gridSpan w:val="4"/>
            <w:shd w:val="clear" w:color="auto" w:fill="auto"/>
            <w:vAlign w:val="center"/>
          </w:tcPr>
          <w:p w:rsidR="00F82798" w:rsidRPr="00116742" w:rsidRDefault="00F82798" w:rsidP="00731736">
            <w:pPr>
              <w:widowControl/>
              <w:numPr>
                <w:ilvl w:val="0"/>
                <w:numId w:val="3"/>
              </w:numPr>
              <w:tabs>
                <w:tab w:val="clear" w:pos="420"/>
                <w:tab w:val="num" w:pos="5258"/>
              </w:tabs>
              <w:spacing w:beforeLines="50" w:before="156" w:afterLines="50" w:after="156" w:line="220" w:lineRule="exact"/>
              <w:ind w:left="194" w:hangingChars="108" w:hanging="194"/>
              <w:rPr>
                <w:rFonts w:ascii="微软雅黑" w:eastAsia="微软雅黑" w:hAnsi="微软雅黑" w:cs="Arial"/>
                <w:sz w:val="18"/>
                <w:szCs w:val="18"/>
              </w:rPr>
            </w:pPr>
            <w:r w:rsidRPr="00116742">
              <w:rPr>
                <w:rFonts w:ascii="微软雅黑" w:eastAsia="微软雅黑" w:hAnsi="微软雅黑" w:hint="eastAsia"/>
                <w:sz w:val="18"/>
                <w:szCs w:val="18"/>
              </w:rPr>
              <w:t>能</w:t>
            </w:r>
            <w:r w:rsidRPr="00116742">
              <w:rPr>
                <w:rFonts w:ascii="微软雅黑" w:eastAsia="微软雅黑" w:hAnsi="微软雅黑" w:cs="Arial" w:hint="eastAsia"/>
                <w:sz w:val="18"/>
                <w:szCs w:val="18"/>
              </w:rPr>
              <w:t>根据</w:t>
            </w:r>
            <w:r w:rsidRPr="00116742">
              <w:rPr>
                <w:rFonts w:ascii="微软雅黑" w:eastAsia="微软雅黑" w:hAnsi="微软雅黑" w:hint="eastAsia"/>
                <w:sz w:val="18"/>
                <w:szCs w:val="18"/>
              </w:rPr>
              <w:t>培训需求与目标，开发2-3门</w:t>
            </w:r>
            <w:r w:rsidRPr="00116742">
              <w:rPr>
                <w:rFonts w:ascii="微软雅黑" w:eastAsia="微软雅黑" w:hAnsi="微软雅黑" w:hint="eastAsia"/>
                <w:b/>
                <w:color w:val="FF0000"/>
                <w:sz w:val="18"/>
                <w:szCs w:val="18"/>
              </w:rPr>
              <w:t>初级通用类</w:t>
            </w:r>
            <w:r w:rsidRPr="00116742">
              <w:rPr>
                <w:rFonts w:ascii="微软雅黑" w:eastAsia="微软雅黑" w:hAnsi="微软雅黑" w:hint="eastAsia"/>
                <w:sz w:val="18"/>
                <w:szCs w:val="18"/>
              </w:rPr>
              <w:t>培训课程并能运用；</w:t>
            </w:r>
          </w:p>
          <w:p w:rsidR="00F82798" w:rsidRPr="00116742" w:rsidRDefault="00F82798" w:rsidP="00731736">
            <w:pPr>
              <w:widowControl/>
              <w:numPr>
                <w:ilvl w:val="0"/>
                <w:numId w:val="3"/>
              </w:numPr>
              <w:tabs>
                <w:tab w:val="clear" w:pos="420"/>
                <w:tab w:val="num" w:pos="5258"/>
              </w:tabs>
              <w:spacing w:beforeLines="50" w:before="156" w:afterLines="50" w:after="156" w:line="220" w:lineRule="exact"/>
              <w:ind w:left="194" w:hangingChars="108" w:hanging="194"/>
              <w:rPr>
                <w:rFonts w:ascii="微软雅黑" w:eastAsia="微软雅黑" w:hAnsi="微软雅黑" w:cs="Arial"/>
                <w:sz w:val="18"/>
                <w:szCs w:val="18"/>
              </w:rPr>
            </w:pPr>
            <w:r w:rsidRPr="00116742">
              <w:rPr>
                <w:rFonts w:ascii="微软雅黑" w:eastAsia="微软雅黑" w:hAnsi="微软雅黑" w:hint="eastAsia"/>
                <w:sz w:val="18"/>
                <w:szCs w:val="18"/>
              </w:rPr>
              <w:t>能</w:t>
            </w:r>
            <w:r w:rsidRPr="00116742">
              <w:rPr>
                <w:rFonts w:ascii="微软雅黑" w:eastAsia="微软雅黑" w:hAnsi="微软雅黑" w:hint="eastAsia"/>
                <w:b/>
                <w:color w:val="FF0000"/>
                <w:sz w:val="18"/>
                <w:szCs w:val="18"/>
              </w:rPr>
              <w:t>发现、收集</w:t>
            </w:r>
            <w:r w:rsidRPr="00116742">
              <w:rPr>
                <w:rFonts w:ascii="微软雅黑" w:eastAsia="微软雅黑" w:hAnsi="微软雅黑" w:hint="eastAsia"/>
                <w:sz w:val="18"/>
                <w:szCs w:val="18"/>
              </w:rPr>
              <w:t>培训课程中的问题与建议；</w:t>
            </w:r>
          </w:p>
          <w:p w:rsidR="00F82798" w:rsidRPr="00116742" w:rsidRDefault="00F82798" w:rsidP="00731736">
            <w:pPr>
              <w:widowControl/>
              <w:numPr>
                <w:ilvl w:val="0"/>
                <w:numId w:val="3"/>
              </w:numPr>
              <w:tabs>
                <w:tab w:val="clear" w:pos="420"/>
                <w:tab w:val="num" w:pos="5258"/>
              </w:tabs>
              <w:spacing w:beforeLines="50" w:before="156" w:afterLines="50" w:after="156" w:line="220" w:lineRule="exact"/>
              <w:ind w:left="194" w:hangingChars="108" w:hanging="194"/>
              <w:rPr>
                <w:rFonts w:ascii="微软雅黑" w:eastAsia="微软雅黑" w:hAnsi="微软雅黑" w:cs="Arial"/>
                <w:sz w:val="18"/>
                <w:szCs w:val="18"/>
              </w:rPr>
            </w:pPr>
            <w:r w:rsidRPr="00116742">
              <w:rPr>
                <w:rFonts w:ascii="微软雅黑" w:eastAsia="微软雅黑" w:hAnsi="微软雅黑" w:hint="eastAsia"/>
                <w:sz w:val="18"/>
                <w:szCs w:val="18"/>
              </w:rPr>
              <w:t>能</w:t>
            </w:r>
            <w:r w:rsidRPr="00116742">
              <w:rPr>
                <w:rFonts w:ascii="微软雅黑" w:eastAsia="微软雅黑" w:hAnsi="微软雅黑" w:cs="Arial" w:hint="eastAsia"/>
                <w:sz w:val="18"/>
                <w:szCs w:val="18"/>
              </w:rPr>
              <w:t>根据</w:t>
            </w:r>
            <w:r w:rsidRPr="00116742">
              <w:rPr>
                <w:rFonts w:ascii="微软雅黑" w:eastAsia="微软雅黑" w:hAnsi="微软雅黑" w:hint="eastAsia"/>
                <w:sz w:val="18"/>
                <w:szCs w:val="18"/>
              </w:rPr>
              <w:t>培训效果评估与问题反馈，不断完善与修订培训课程</w:t>
            </w:r>
            <w:r w:rsidRPr="00116742">
              <w:rPr>
                <w:rFonts w:ascii="微软雅黑" w:eastAsia="微软雅黑" w:hAnsi="微软雅黑" w:cs="Arial" w:hint="eastAsia"/>
                <w:sz w:val="18"/>
                <w:szCs w:val="18"/>
              </w:rPr>
              <w:t>。</w:t>
            </w:r>
          </w:p>
        </w:tc>
      </w:tr>
      <w:tr w:rsidR="00F82798" w:rsidRPr="00116742" w:rsidTr="00AD3E94">
        <w:trPr>
          <w:trHeight w:val="491"/>
          <w:jc w:val="center"/>
        </w:trPr>
        <w:tc>
          <w:tcPr>
            <w:tcW w:w="243" w:type="dxa"/>
            <w:shd w:val="clear" w:color="auto" w:fill="auto"/>
            <w:vAlign w:val="center"/>
          </w:tcPr>
          <w:p w:rsidR="00F82798" w:rsidRPr="00116742" w:rsidRDefault="00F82798" w:rsidP="00AD3E94">
            <w:pPr>
              <w:adjustRightInd w:val="0"/>
              <w:snapToGrid w:val="0"/>
              <w:ind w:leftChars="-37" w:left="-78" w:rightChars="-48" w:right="-101"/>
              <w:jc w:val="center"/>
              <w:rPr>
                <w:rFonts w:ascii="微软雅黑" w:eastAsia="微软雅黑" w:hAnsi="微软雅黑" w:cs="Arial"/>
                <w:sz w:val="18"/>
                <w:szCs w:val="18"/>
              </w:rPr>
            </w:pPr>
            <w:r w:rsidRPr="00116742">
              <w:rPr>
                <w:rFonts w:ascii="微软雅黑" w:eastAsia="微软雅黑" w:hAnsi="微软雅黑" w:cs="Arial"/>
                <w:sz w:val="18"/>
                <w:szCs w:val="18"/>
              </w:rPr>
              <w:t>2</w:t>
            </w:r>
          </w:p>
        </w:tc>
        <w:tc>
          <w:tcPr>
            <w:tcW w:w="9420" w:type="dxa"/>
            <w:gridSpan w:val="4"/>
            <w:shd w:val="clear" w:color="auto" w:fill="auto"/>
            <w:vAlign w:val="center"/>
          </w:tcPr>
          <w:p w:rsidR="00F82798" w:rsidRPr="00116742" w:rsidRDefault="00F82798" w:rsidP="00731736">
            <w:pPr>
              <w:widowControl/>
              <w:numPr>
                <w:ilvl w:val="0"/>
                <w:numId w:val="3"/>
              </w:numPr>
              <w:tabs>
                <w:tab w:val="clear" w:pos="420"/>
                <w:tab w:val="num" w:pos="5258"/>
              </w:tabs>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根据培训需求与目标，开发3门以上</w:t>
            </w:r>
            <w:r w:rsidRPr="00116742">
              <w:rPr>
                <w:rFonts w:ascii="微软雅黑" w:eastAsia="微软雅黑" w:hAnsi="微软雅黑" w:hint="eastAsia"/>
                <w:b/>
                <w:color w:val="FF0000"/>
                <w:sz w:val="18"/>
                <w:szCs w:val="18"/>
              </w:rPr>
              <w:t>中级通用类与1-2门基层管理类</w:t>
            </w:r>
            <w:r w:rsidRPr="00116742">
              <w:rPr>
                <w:rFonts w:ascii="微软雅黑" w:eastAsia="微软雅黑" w:hAnsi="微软雅黑" w:hint="eastAsia"/>
                <w:sz w:val="18"/>
                <w:szCs w:val="18"/>
              </w:rPr>
              <w:t>培训课程并能运用；</w:t>
            </w:r>
          </w:p>
          <w:p w:rsidR="00F82798" w:rsidRPr="00116742" w:rsidRDefault="00F82798" w:rsidP="00731736">
            <w:pPr>
              <w:widowControl/>
              <w:numPr>
                <w:ilvl w:val="0"/>
                <w:numId w:val="3"/>
              </w:numPr>
              <w:tabs>
                <w:tab w:val="clear" w:pos="420"/>
                <w:tab w:val="num" w:pos="5258"/>
              </w:tabs>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b/>
                <w:color w:val="FF0000"/>
                <w:sz w:val="18"/>
                <w:szCs w:val="18"/>
              </w:rPr>
              <w:t>分析</w:t>
            </w:r>
            <w:r w:rsidRPr="00116742">
              <w:rPr>
                <w:rFonts w:ascii="微软雅黑" w:eastAsia="微软雅黑" w:hAnsi="微软雅黑" w:hint="eastAsia"/>
                <w:sz w:val="18"/>
                <w:szCs w:val="18"/>
              </w:rPr>
              <w:t>培训课程中存在的问题，提出合理的建议与</w:t>
            </w:r>
            <w:r w:rsidRPr="00116742">
              <w:rPr>
                <w:rFonts w:ascii="微软雅黑" w:eastAsia="微软雅黑" w:hAnsi="微软雅黑" w:hint="eastAsia"/>
                <w:b/>
                <w:color w:val="FF0000"/>
                <w:sz w:val="18"/>
                <w:szCs w:val="18"/>
              </w:rPr>
              <w:t>有效的解决方案</w:t>
            </w:r>
            <w:r w:rsidRPr="00116742">
              <w:rPr>
                <w:rFonts w:ascii="微软雅黑" w:eastAsia="微软雅黑" w:hAnsi="微软雅黑" w:hint="eastAsia"/>
                <w:sz w:val="18"/>
                <w:szCs w:val="18"/>
              </w:rPr>
              <w:t>；</w:t>
            </w:r>
          </w:p>
          <w:p w:rsidR="00F82798" w:rsidRPr="00116742" w:rsidRDefault="00F82798" w:rsidP="00731736">
            <w:pPr>
              <w:widowControl/>
              <w:numPr>
                <w:ilvl w:val="0"/>
                <w:numId w:val="3"/>
              </w:numPr>
              <w:tabs>
                <w:tab w:val="clear" w:pos="420"/>
                <w:tab w:val="num" w:pos="5258"/>
              </w:tabs>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能根据培训对象的课堂</w:t>
            </w:r>
            <w:r w:rsidRPr="00116742">
              <w:rPr>
                <w:rFonts w:ascii="微软雅黑" w:eastAsia="微软雅黑" w:hAnsi="微软雅黑" w:cs="Arial" w:hint="eastAsia"/>
                <w:sz w:val="18"/>
                <w:szCs w:val="18"/>
              </w:rPr>
              <w:t>表现</w:t>
            </w:r>
            <w:r w:rsidRPr="00116742">
              <w:rPr>
                <w:rFonts w:ascii="微软雅黑" w:eastAsia="微软雅黑" w:hAnsi="微软雅黑" w:hint="eastAsia"/>
                <w:sz w:val="18"/>
                <w:szCs w:val="18"/>
              </w:rPr>
              <w:t>，或部门反馈的管理问题与信息，整理</w:t>
            </w:r>
            <w:r w:rsidRPr="00116742">
              <w:rPr>
                <w:rFonts w:ascii="微软雅黑" w:eastAsia="微软雅黑" w:hAnsi="微软雅黑" w:hint="eastAsia"/>
                <w:b/>
                <w:color w:val="FF0000"/>
                <w:sz w:val="18"/>
                <w:szCs w:val="18"/>
              </w:rPr>
              <w:t>简单的小案例或体验活动</w:t>
            </w:r>
            <w:r w:rsidRPr="00116742">
              <w:rPr>
                <w:rFonts w:ascii="微软雅黑" w:eastAsia="微软雅黑" w:hAnsi="微软雅黑" w:hint="eastAsia"/>
                <w:sz w:val="18"/>
                <w:szCs w:val="18"/>
              </w:rPr>
              <w:t>运用于培训课程的改善及授课；</w:t>
            </w:r>
          </w:p>
          <w:p w:rsidR="00F82798" w:rsidRPr="00116742" w:rsidRDefault="00F82798" w:rsidP="00731736">
            <w:pPr>
              <w:widowControl/>
              <w:numPr>
                <w:ilvl w:val="0"/>
                <w:numId w:val="3"/>
              </w:numPr>
              <w:tabs>
                <w:tab w:val="clear" w:pos="420"/>
                <w:tab w:val="num" w:pos="5258"/>
              </w:tabs>
              <w:spacing w:beforeLines="50" w:before="156" w:afterLines="50" w:after="156" w:line="220" w:lineRule="exact"/>
              <w:ind w:left="194" w:hangingChars="108" w:hanging="194"/>
              <w:rPr>
                <w:rFonts w:ascii="微软雅黑" w:eastAsia="微软雅黑" w:hAnsi="微软雅黑" w:cs="Arial"/>
                <w:sz w:val="18"/>
                <w:szCs w:val="18"/>
              </w:rPr>
            </w:pPr>
            <w:r w:rsidRPr="00116742">
              <w:rPr>
                <w:rFonts w:ascii="微软雅黑" w:eastAsia="微软雅黑" w:hAnsi="微软雅黑" w:hint="eastAsia"/>
                <w:sz w:val="18"/>
                <w:szCs w:val="18"/>
              </w:rPr>
              <w:t>能够根据培训</w:t>
            </w:r>
            <w:r w:rsidRPr="00116742">
              <w:rPr>
                <w:rFonts w:ascii="微软雅黑" w:eastAsia="微软雅黑" w:hAnsi="微软雅黑" w:cs="Arial" w:hint="eastAsia"/>
                <w:sz w:val="18"/>
                <w:szCs w:val="18"/>
              </w:rPr>
              <w:t>目标</w:t>
            </w:r>
            <w:r w:rsidRPr="00116742">
              <w:rPr>
                <w:rFonts w:ascii="微软雅黑" w:eastAsia="微软雅黑" w:hAnsi="微软雅黑" w:hint="eastAsia"/>
                <w:sz w:val="18"/>
                <w:szCs w:val="18"/>
              </w:rPr>
              <w:t>，理清</w:t>
            </w:r>
            <w:r w:rsidRPr="00116742">
              <w:rPr>
                <w:rFonts w:ascii="微软雅黑" w:eastAsia="微软雅黑" w:hAnsi="微软雅黑" w:hint="eastAsia"/>
                <w:b/>
                <w:color w:val="FF0000"/>
                <w:sz w:val="18"/>
                <w:szCs w:val="18"/>
              </w:rPr>
              <w:t>讲师授课思路、</w:t>
            </w:r>
            <w:r w:rsidRPr="00116742">
              <w:rPr>
                <w:rFonts w:ascii="微软雅黑" w:eastAsia="微软雅黑" w:hAnsi="微软雅黑" w:hint="eastAsia"/>
                <w:sz w:val="18"/>
                <w:szCs w:val="18"/>
              </w:rPr>
              <w:t>制作</w:t>
            </w:r>
            <w:r w:rsidRPr="00116742">
              <w:rPr>
                <w:rFonts w:ascii="微软雅黑" w:eastAsia="微软雅黑" w:hAnsi="微软雅黑" w:hint="eastAsia"/>
                <w:b/>
                <w:color w:val="FF0000"/>
                <w:sz w:val="18"/>
                <w:szCs w:val="18"/>
              </w:rPr>
              <w:t>授课指引及学员手册</w:t>
            </w:r>
            <w:r w:rsidRPr="00116742">
              <w:rPr>
                <w:rFonts w:ascii="微软雅黑" w:eastAsia="微软雅黑" w:hAnsi="微软雅黑" w:hint="eastAsia"/>
                <w:sz w:val="18"/>
                <w:szCs w:val="18"/>
              </w:rPr>
              <w:t>。</w:t>
            </w:r>
          </w:p>
        </w:tc>
      </w:tr>
      <w:tr w:rsidR="00F82798" w:rsidRPr="00116742" w:rsidTr="00AD3E94">
        <w:trPr>
          <w:trHeight w:val="765"/>
          <w:jc w:val="center"/>
        </w:trPr>
        <w:tc>
          <w:tcPr>
            <w:tcW w:w="243" w:type="dxa"/>
            <w:shd w:val="clear" w:color="auto" w:fill="auto"/>
            <w:vAlign w:val="center"/>
          </w:tcPr>
          <w:p w:rsidR="00F82798" w:rsidRPr="00116742" w:rsidRDefault="00F82798" w:rsidP="00AD3E94">
            <w:pPr>
              <w:adjustRightInd w:val="0"/>
              <w:snapToGrid w:val="0"/>
              <w:ind w:leftChars="-37" w:left="-78" w:rightChars="-48" w:right="-101"/>
              <w:jc w:val="center"/>
              <w:rPr>
                <w:rFonts w:ascii="微软雅黑" w:eastAsia="微软雅黑" w:hAnsi="微软雅黑" w:cs="Arial"/>
                <w:sz w:val="18"/>
                <w:szCs w:val="18"/>
              </w:rPr>
            </w:pPr>
            <w:r w:rsidRPr="00116742">
              <w:rPr>
                <w:rFonts w:ascii="微软雅黑" w:eastAsia="微软雅黑" w:hAnsi="微软雅黑" w:cs="Arial"/>
                <w:sz w:val="18"/>
                <w:szCs w:val="18"/>
              </w:rPr>
              <w:t>3</w:t>
            </w:r>
          </w:p>
        </w:tc>
        <w:tc>
          <w:tcPr>
            <w:tcW w:w="9420" w:type="dxa"/>
            <w:gridSpan w:val="4"/>
            <w:shd w:val="clear" w:color="auto" w:fill="auto"/>
            <w:vAlign w:val="center"/>
          </w:tcPr>
          <w:p w:rsidR="00F82798" w:rsidRPr="00116742" w:rsidRDefault="00F82798" w:rsidP="00731736">
            <w:pPr>
              <w:widowControl/>
              <w:numPr>
                <w:ilvl w:val="0"/>
                <w:numId w:val="3"/>
              </w:numPr>
              <w:tabs>
                <w:tab w:val="clear" w:pos="420"/>
                <w:tab w:val="num" w:pos="5258"/>
              </w:tabs>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能根据培训需求与</w:t>
            </w:r>
            <w:r w:rsidRPr="00116742">
              <w:rPr>
                <w:rFonts w:ascii="微软雅黑" w:eastAsia="微软雅黑" w:hAnsi="微软雅黑" w:cs="Arial" w:hint="eastAsia"/>
                <w:sz w:val="18"/>
                <w:szCs w:val="18"/>
              </w:rPr>
              <w:t>目标</w:t>
            </w:r>
            <w:r w:rsidRPr="00116742">
              <w:rPr>
                <w:rFonts w:ascii="微软雅黑" w:eastAsia="微软雅黑" w:hAnsi="微软雅黑" w:hint="eastAsia"/>
                <w:sz w:val="18"/>
                <w:szCs w:val="18"/>
              </w:rPr>
              <w:t>，开发3门以上</w:t>
            </w:r>
            <w:r w:rsidRPr="00116742">
              <w:rPr>
                <w:rFonts w:ascii="微软雅黑" w:eastAsia="微软雅黑" w:hAnsi="微软雅黑" w:hint="eastAsia"/>
                <w:b/>
                <w:color w:val="FF0000"/>
                <w:sz w:val="18"/>
                <w:szCs w:val="18"/>
              </w:rPr>
              <w:t>高级通用类（运用版）与中层管理类</w:t>
            </w:r>
            <w:r w:rsidRPr="00116742">
              <w:rPr>
                <w:rFonts w:ascii="微软雅黑" w:eastAsia="微软雅黑" w:hAnsi="微软雅黑" w:hint="eastAsia"/>
                <w:sz w:val="18"/>
                <w:szCs w:val="18"/>
              </w:rPr>
              <w:t>的培训课程，并能有效运用；</w:t>
            </w:r>
          </w:p>
          <w:p w:rsidR="00F82798" w:rsidRPr="00116742" w:rsidRDefault="00F82798" w:rsidP="00731736">
            <w:pPr>
              <w:widowControl/>
              <w:numPr>
                <w:ilvl w:val="0"/>
                <w:numId w:val="3"/>
              </w:numPr>
              <w:tabs>
                <w:tab w:val="clear" w:pos="420"/>
                <w:tab w:val="num" w:pos="5258"/>
              </w:tabs>
              <w:spacing w:beforeLines="50" w:before="156" w:afterLines="50" w:after="156" w:line="220" w:lineRule="exact"/>
              <w:ind w:left="194" w:hangingChars="108" w:hanging="194"/>
              <w:rPr>
                <w:rFonts w:ascii="微软雅黑" w:eastAsia="微软雅黑" w:hAnsi="微软雅黑" w:cs="Arial"/>
                <w:sz w:val="18"/>
                <w:szCs w:val="18"/>
              </w:rPr>
            </w:pPr>
            <w:r w:rsidRPr="00116742">
              <w:rPr>
                <w:rFonts w:ascii="微软雅黑" w:eastAsia="微软雅黑" w:hAnsi="微软雅黑" w:hint="eastAsia"/>
                <w:sz w:val="18"/>
                <w:szCs w:val="18"/>
              </w:rPr>
              <w:t>根据培训评估或部门反馈信息，不断完善培训课程，并形成</w:t>
            </w:r>
            <w:r w:rsidRPr="00116742">
              <w:rPr>
                <w:rFonts w:ascii="微软雅黑" w:eastAsia="微软雅黑" w:hAnsi="微软雅黑" w:hint="eastAsia"/>
                <w:b/>
                <w:color w:val="FF0000"/>
                <w:sz w:val="18"/>
                <w:szCs w:val="18"/>
              </w:rPr>
              <w:t>系列、适用于不同部门个案的标准课件；</w:t>
            </w:r>
          </w:p>
          <w:p w:rsidR="00F82798" w:rsidRPr="00116742" w:rsidRDefault="00F82798" w:rsidP="00731736">
            <w:pPr>
              <w:widowControl/>
              <w:numPr>
                <w:ilvl w:val="0"/>
                <w:numId w:val="3"/>
              </w:numPr>
              <w:tabs>
                <w:tab w:val="clear" w:pos="420"/>
                <w:tab w:val="num" w:pos="5258"/>
              </w:tabs>
              <w:spacing w:beforeLines="50" w:before="156" w:afterLines="50" w:after="156" w:line="220" w:lineRule="exact"/>
              <w:ind w:left="194" w:hangingChars="108" w:hanging="194"/>
              <w:rPr>
                <w:rFonts w:ascii="微软雅黑" w:eastAsia="微软雅黑" w:hAnsi="微软雅黑" w:cs="Arial"/>
                <w:sz w:val="18"/>
                <w:szCs w:val="18"/>
              </w:rPr>
            </w:pPr>
            <w:r w:rsidRPr="00116742">
              <w:rPr>
                <w:rFonts w:ascii="微软雅黑" w:eastAsia="微软雅黑" w:hAnsi="微软雅黑" w:cs="Arial" w:hint="eastAsia"/>
                <w:sz w:val="18"/>
                <w:szCs w:val="18"/>
              </w:rPr>
              <w:t>能依据公司发展与要求、部门管理现状，分析与整理有</w:t>
            </w:r>
            <w:r w:rsidRPr="00116742">
              <w:rPr>
                <w:rFonts w:ascii="微软雅黑" w:eastAsia="微软雅黑" w:hAnsi="微软雅黑" w:cs="Arial" w:hint="eastAsia"/>
                <w:b/>
                <w:color w:val="FF0000"/>
                <w:sz w:val="18"/>
                <w:szCs w:val="18"/>
              </w:rPr>
              <w:t>一定价值、针对性的相对复杂的案例或体验活动</w:t>
            </w:r>
            <w:r w:rsidRPr="00116742">
              <w:rPr>
                <w:rFonts w:ascii="微软雅黑" w:eastAsia="微软雅黑" w:hAnsi="微软雅黑" w:cs="Arial" w:hint="eastAsia"/>
                <w:sz w:val="18"/>
                <w:szCs w:val="18"/>
              </w:rPr>
              <w:t>，易于培训对象理解课程目标与掌握技能；</w:t>
            </w:r>
          </w:p>
          <w:p w:rsidR="00F82798" w:rsidRPr="00116742" w:rsidRDefault="00F82798" w:rsidP="00731736">
            <w:pPr>
              <w:widowControl/>
              <w:numPr>
                <w:ilvl w:val="0"/>
                <w:numId w:val="3"/>
              </w:numPr>
              <w:tabs>
                <w:tab w:val="clear" w:pos="420"/>
                <w:tab w:val="num" w:pos="5258"/>
              </w:tabs>
              <w:spacing w:beforeLines="50" w:before="156" w:afterLines="50" w:after="156" w:line="220" w:lineRule="exact"/>
              <w:ind w:left="194" w:hangingChars="108" w:hanging="194"/>
              <w:rPr>
                <w:rFonts w:ascii="微软雅黑" w:eastAsia="微软雅黑" w:hAnsi="微软雅黑" w:cs="Arial"/>
                <w:sz w:val="18"/>
                <w:szCs w:val="18"/>
              </w:rPr>
            </w:pPr>
            <w:r w:rsidRPr="00116742">
              <w:rPr>
                <w:rFonts w:ascii="微软雅黑" w:eastAsia="微软雅黑" w:hAnsi="微软雅黑" w:hint="eastAsia"/>
                <w:sz w:val="18"/>
                <w:szCs w:val="18"/>
              </w:rPr>
              <w:t>能够根据</w:t>
            </w:r>
            <w:r w:rsidRPr="00116742">
              <w:rPr>
                <w:rFonts w:ascii="微软雅黑" w:eastAsia="微软雅黑" w:hAnsi="微软雅黑" w:cs="Arial" w:hint="eastAsia"/>
                <w:sz w:val="18"/>
                <w:szCs w:val="18"/>
              </w:rPr>
              <w:t>培训</w:t>
            </w:r>
            <w:r w:rsidRPr="00116742">
              <w:rPr>
                <w:rFonts w:ascii="微软雅黑" w:eastAsia="微软雅黑" w:hAnsi="微软雅黑" w:hint="eastAsia"/>
                <w:sz w:val="18"/>
                <w:szCs w:val="18"/>
              </w:rPr>
              <w:t>目标，</w:t>
            </w:r>
            <w:r w:rsidRPr="00116742">
              <w:rPr>
                <w:rFonts w:ascii="微软雅黑" w:eastAsia="微软雅黑" w:hAnsi="微软雅黑" w:hint="eastAsia"/>
                <w:b/>
                <w:color w:val="FF0000"/>
                <w:sz w:val="18"/>
                <w:szCs w:val="18"/>
              </w:rPr>
              <w:t>指导他人进行</w:t>
            </w:r>
            <w:r w:rsidRPr="00116742">
              <w:rPr>
                <w:rFonts w:ascii="微软雅黑" w:eastAsia="微软雅黑" w:hAnsi="微软雅黑" w:hint="eastAsia"/>
                <w:sz w:val="18"/>
                <w:szCs w:val="18"/>
              </w:rPr>
              <w:t>授课讲师操作手册的制订与完善。</w:t>
            </w:r>
          </w:p>
        </w:tc>
      </w:tr>
      <w:tr w:rsidR="00F82798" w:rsidRPr="00116742" w:rsidTr="00AD3E94">
        <w:trPr>
          <w:trHeight w:val="765"/>
          <w:jc w:val="center"/>
        </w:trPr>
        <w:tc>
          <w:tcPr>
            <w:tcW w:w="243" w:type="dxa"/>
            <w:shd w:val="clear" w:color="auto" w:fill="auto"/>
            <w:vAlign w:val="center"/>
          </w:tcPr>
          <w:p w:rsidR="00F82798" w:rsidRPr="00116742" w:rsidRDefault="00F82798" w:rsidP="00AD3E94">
            <w:pPr>
              <w:adjustRightInd w:val="0"/>
              <w:snapToGrid w:val="0"/>
              <w:ind w:leftChars="-37" w:left="-78" w:rightChars="-48" w:right="-101"/>
              <w:jc w:val="center"/>
              <w:rPr>
                <w:rFonts w:ascii="微软雅黑" w:eastAsia="微软雅黑" w:hAnsi="微软雅黑" w:cs="Arial"/>
                <w:sz w:val="18"/>
                <w:szCs w:val="18"/>
              </w:rPr>
            </w:pPr>
            <w:r w:rsidRPr="00116742">
              <w:rPr>
                <w:rFonts w:ascii="微软雅黑" w:eastAsia="微软雅黑" w:hAnsi="微软雅黑" w:cs="Arial"/>
                <w:sz w:val="18"/>
                <w:szCs w:val="18"/>
              </w:rPr>
              <w:t>4</w:t>
            </w:r>
          </w:p>
        </w:tc>
        <w:tc>
          <w:tcPr>
            <w:tcW w:w="9420" w:type="dxa"/>
            <w:gridSpan w:val="4"/>
            <w:shd w:val="clear" w:color="auto" w:fill="auto"/>
            <w:vAlign w:val="center"/>
          </w:tcPr>
          <w:p w:rsidR="00F82798" w:rsidRPr="00116742" w:rsidRDefault="00F82798" w:rsidP="00731736">
            <w:pPr>
              <w:widowControl/>
              <w:numPr>
                <w:ilvl w:val="0"/>
                <w:numId w:val="3"/>
              </w:numPr>
              <w:tabs>
                <w:tab w:val="clear" w:pos="420"/>
                <w:tab w:val="num" w:pos="5258"/>
              </w:tabs>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w:t>
            </w:r>
            <w:r w:rsidRPr="00116742">
              <w:rPr>
                <w:rFonts w:ascii="微软雅黑" w:eastAsia="微软雅黑" w:hAnsi="微软雅黑" w:hint="eastAsia"/>
                <w:b/>
                <w:color w:val="FF0000"/>
                <w:sz w:val="18"/>
                <w:szCs w:val="18"/>
              </w:rPr>
              <w:t>开发某个专业领域的中层管理类</w:t>
            </w:r>
            <w:r w:rsidRPr="00116742">
              <w:rPr>
                <w:rFonts w:ascii="微软雅黑" w:eastAsia="微软雅黑" w:hAnsi="微软雅黑" w:hint="eastAsia"/>
                <w:sz w:val="18"/>
                <w:szCs w:val="18"/>
              </w:rPr>
              <w:t>的培训课程，并能有效运用；</w:t>
            </w:r>
          </w:p>
          <w:p w:rsidR="00F82798" w:rsidRPr="00116742" w:rsidRDefault="00F82798" w:rsidP="00731736">
            <w:pPr>
              <w:widowControl/>
              <w:numPr>
                <w:ilvl w:val="0"/>
                <w:numId w:val="3"/>
              </w:numPr>
              <w:tabs>
                <w:tab w:val="clear" w:pos="420"/>
                <w:tab w:val="num" w:pos="5258"/>
              </w:tabs>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能将课程开发的理论知识与技巧，</w:t>
            </w:r>
            <w:r w:rsidRPr="00116742">
              <w:rPr>
                <w:rFonts w:ascii="微软雅黑" w:eastAsia="微软雅黑" w:hAnsi="微软雅黑" w:hint="eastAsia"/>
                <w:b/>
                <w:color w:val="FF0000"/>
                <w:sz w:val="18"/>
                <w:szCs w:val="18"/>
              </w:rPr>
              <w:t>对团队成员进行指导与推广</w:t>
            </w:r>
            <w:r w:rsidRPr="00116742">
              <w:rPr>
                <w:rFonts w:ascii="微软雅黑" w:eastAsia="微软雅黑" w:hAnsi="微软雅黑" w:hint="eastAsia"/>
                <w:sz w:val="18"/>
                <w:szCs w:val="18"/>
              </w:rPr>
              <w:t>；</w:t>
            </w:r>
          </w:p>
          <w:p w:rsidR="00F82798" w:rsidRPr="00116742" w:rsidRDefault="00F82798" w:rsidP="00731736">
            <w:pPr>
              <w:widowControl/>
              <w:numPr>
                <w:ilvl w:val="0"/>
                <w:numId w:val="3"/>
              </w:numPr>
              <w:tabs>
                <w:tab w:val="clear" w:pos="420"/>
                <w:tab w:val="num" w:pos="5258"/>
              </w:tabs>
              <w:spacing w:beforeLines="50" w:before="156" w:afterLines="50" w:after="156" w:line="220" w:lineRule="exact"/>
              <w:ind w:left="194" w:hangingChars="108" w:hanging="194"/>
              <w:rPr>
                <w:rFonts w:ascii="微软雅黑" w:eastAsia="微软雅黑" w:hAnsi="微软雅黑" w:cs="Arial"/>
                <w:sz w:val="18"/>
                <w:szCs w:val="18"/>
              </w:rPr>
            </w:pPr>
            <w:r w:rsidRPr="00116742">
              <w:rPr>
                <w:rFonts w:ascii="微软雅黑" w:eastAsia="微软雅黑" w:hAnsi="微软雅黑" w:hint="eastAsia"/>
                <w:sz w:val="18"/>
                <w:szCs w:val="18"/>
              </w:rPr>
              <w:t>能审核外部培训师的资质与课程品质，实现内、外培训课程开发体系的</w:t>
            </w:r>
            <w:r w:rsidRPr="00116742">
              <w:rPr>
                <w:rFonts w:ascii="微软雅黑" w:eastAsia="微软雅黑" w:hAnsi="微软雅黑" w:cs="Arial" w:hint="eastAsia"/>
                <w:sz w:val="18"/>
                <w:szCs w:val="18"/>
              </w:rPr>
              <w:t>整合</w:t>
            </w:r>
            <w:r w:rsidRPr="00116742">
              <w:rPr>
                <w:rFonts w:ascii="微软雅黑" w:eastAsia="微软雅黑" w:hAnsi="微软雅黑" w:hint="eastAsia"/>
                <w:sz w:val="18"/>
                <w:szCs w:val="18"/>
              </w:rPr>
              <w:t>，形成</w:t>
            </w:r>
            <w:r w:rsidRPr="00116742">
              <w:rPr>
                <w:rFonts w:ascii="微软雅黑" w:eastAsia="微软雅黑" w:hAnsi="微软雅黑" w:hint="eastAsia"/>
                <w:b/>
                <w:color w:val="FF0000"/>
                <w:sz w:val="18"/>
                <w:szCs w:val="18"/>
              </w:rPr>
              <w:t>系统有效的课程体系</w:t>
            </w:r>
            <w:r w:rsidRPr="00116742">
              <w:rPr>
                <w:rFonts w:ascii="微软雅黑" w:eastAsia="微软雅黑" w:hAnsi="微软雅黑" w:hint="eastAsia"/>
                <w:sz w:val="18"/>
                <w:szCs w:val="18"/>
              </w:rPr>
              <w:t>。</w:t>
            </w:r>
          </w:p>
        </w:tc>
      </w:tr>
    </w:tbl>
    <w:p w:rsidR="00F82798" w:rsidRPr="00116742" w:rsidRDefault="00F82798" w:rsidP="00F82798">
      <w:pPr>
        <w:pStyle w:val="2"/>
        <w:rPr>
          <w:rFonts w:ascii="微软雅黑" w:hAnsi="微软雅黑"/>
          <w:szCs w:val="18"/>
        </w:rPr>
      </w:pPr>
      <w:bookmarkStart w:id="23" w:name="_Toc469577148"/>
      <w:r w:rsidRPr="00116742">
        <w:rPr>
          <w:rFonts w:ascii="微软雅黑" w:hAnsi="微软雅黑" w:hint="eastAsia"/>
          <w:szCs w:val="18"/>
        </w:rPr>
        <w:t>培训计划与组织</w:t>
      </w:r>
      <w:bookmarkEnd w:id="23"/>
    </w:p>
    <w:tbl>
      <w:tblPr>
        <w:tblW w:w="9722"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396"/>
        <w:gridCol w:w="1909"/>
        <w:gridCol w:w="2175"/>
        <w:gridCol w:w="1535"/>
        <w:gridCol w:w="3707"/>
      </w:tblGrid>
      <w:tr w:rsidR="00F82798" w:rsidRPr="00116742" w:rsidTr="00AD3E94">
        <w:trPr>
          <w:trHeight w:val="465"/>
          <w:jc w:val="center"/>
        </w:trPr>
        <w:tc>
          <w:tcPr>
            <w:tcW w:w="2211" w:type="dxa"/>
            <w:gridSpan w:val="2"/>
            <w:vAlign w:val="center"/>
          </w:tcPr>
          <w:p w:rsidR="00F82798" w:rsidRPr="00116742" w:rsidRDefault="00F82798" w:rsidP="00AD3E94">
            <w:pPr>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能力要素名称</w:t>
            </w:r>
          </w:p>
        </w:tc>
        <w:tc>
          <w:tcPr>
            <w:tcW w:w="2202" w:type="dxa"/>
            <w:vAlign w:val="center"/>
          </w:tcPr>
          <w:p w:rsidR="00F82798" w:rsidRPr="00116742" w:rsidRDefault="00F82798" w:rsidP="00AD3E94">
            <w:pPr>
              <w:jc w:val="center"/>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培训计划与组织</w:t>
            </w:r>
          </w:p>
        </w:tc>
        <w:tc>
          <w:tcPr>
            <w:tcW w:w="1552" w:type="dxa"/>
            <w:vAlign w:val="center"/>
          </w:tcPr>
          <w:p w:rsidR="00F82798" w:rsidRPr="00116742" w:rsidRDefault="00F82798" w:rsidP="00AD3E94">
            <w:pPr>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能力要素类别</w:t>
            </w:r>
          </w:p>
        </w:tc>
        <w:tc>
          <w:tcPr>
            <w:tcW w:w="3757" w:type="dxa"/>
            <w:vAlign w:val="center"/>
          </w:tcPr>
          <w:p w:rsidR="00F82798" w:rsidRPr="00116742" w:rsidRDefault="00F82798" w:rsidP="00AD3E94">
            <w:pPr>
              <w:jc w:val="center"/>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人力资源专业能力</w:t>
            </w:r>
          </w:p>
        </w:tc>
      </w:tr>
      <w:tr w:rsidR="00F82798" w:rsidRPr="00116742" w:rsidTr="00A71DFD">
        <w:trPr>
          <w:trHeight w:val="971"/>
          <w:jc w:val="center"/>
        </w:trPr>
        <w:tc>
          <w:tcPr>
            <w:tcW w:w="9722" w:type="dxa"/>
            <w:gridSpan w:val="5"/>
            <w:vAlign w:val="center"/>
          </w:tcPr>
          <w:p w:rsidR="00F82798" w:rsidRPr="00116742" w:rsidRDefault="00F82798" w:rsidP="00731736">
            <w:pPr>
              <w:widowControl/>
              <w:numPr>
                <w:ilvl w:val="0"/>
                <w:numId w:val="3"/>
              </w:numPr>
              <w:tabs>
                <w:tab w:val="clear" w:pos="420"/>
                <w:tab w:val="num" w:pos="5258"/>
              </w:tabs>
              <w:spacing w:beforeLines="50" w:before="156" w:afterLines="50" w:after="156" w:line="220" w:lineRule="exact"/>
              <w:ind w:left="194" w:hangingChars="108" w:hanging="194"/>
              <w:rPr>
                <w:rFonts w:ascii="微软雅黑" w:eastAsia="微软雅黑" w:hAnsi="微软雅黑" w:cs="Arial"/>
                <w:bCs/>
                <w:sz w:val="18"/>
                <w:szCs w:val="18"/>
              </w:rPr>
            </w:pPr>
            <w:r w:rsidRPr="00116742">
              <w:rPr>
                <w:rFonts w:ascii="微软雅黑" w:eastAsia="微软雅黑" w:hAnsi="微软雅黑" w:cs="宋体" w:hint="eastAsia"/>
                <w:kern w:val="0"/>
                <w:sz w:val="18"/>
                <w:szCs w:val="18"/>
              </w:rPr>
              <w:t>定义：</w:t>
            </w:r>
            <w:r w:rsidRPr="00116742">
              <w:rPr>
                <w:rFonts w:ascii="微软雅黑" w:eastAsia="微软雅黑" w:hAnsi="微软雅黑" w:cs="Arial" w:hint="eastAsia"/>
                <w:bCs/>
                <w:sz w:val="18"/>
                <w:szCs w:val="18"/>
              </w:rPr>
              <w:t>根据部门的培训目标，分析工作要求与任职者现有能力之间的差距，合理规划和管理培训的各个环节，使培训计划得以有效的实施以达成培训的目标。</w:t>
            </w:r>
          </w:p>
          <w:p w:rsidR="00F82798" w:rsidRPr="00116742" w:rsidRDefault="00F82798" w:rsidP="00731736">
            <w:pPr>
              <w:widowControl/>
              <w:numPr>
                <w:ilvl w:val="0"/>
                <w:numId w:val="3"/>
              </w:numPr>
              <w:tabs>
                <w:tab w:val="clear" w:pos="420"/>
                <w:tab w:val="num" w:pos="5258"/>
              </w:tabs>
              <w:spacing w:beforeLines="50" w:before="156" w:afterLines="50" w:after="156" w:line="220" w:lineRule="exact"/>
              <w:ind w:left="194" w:hangingChars="108" w:hanging="194"/>
              <w:rPr>
                <w:rFonts w:ascii="微软雅黑" w:eastAsia="微软雅黑" w:hAnsi="微软雅黑" w:cs="Arial"/>
                <w:bCs/>
                <w:sz w:val="18"/>
                <w:szCs w:val="18"/>
              </w:rPr>
            </w:pPr>
            <w:r w:rsidRPr="00116742">
              <w:rPr>
                <w:rFonts w:ascii="微软雅黑" w:eastAsia="微软雅黑" w:hAnsi="微软雅黑" w:cs="Arial" w:hint="eastAsia"/>
                <w:bCs/>
                <w:sz w:val="18"/>
                <w:szCs w:val="18"/>
              </w:rPr>
              <w:t>要素：</w:t>
            </w:r>
            <w:r w:rsidRPr="00116742">
              <w:rPr>
                <w:rFonts w:ascii="微软雅黑" w:eastAsia="微软雅黑" w:hAnsi="微软雅黑" w:cs="Arial" w:hint="eastAsia"/>
                <w:bCs/>
                <w:color w:val="FF0000"/>
                <w:sz w:val="18"/>
                <w:szCs w:val="18"/>
              </w:rPr>
              <w:t>培训需求</w:t>
            </w:r>
            <w:r w:rsidRPr="00116742">
              <w:rPr>
                <w:rFonts w:ascii="微软雅黑" w:eastAsia="微软雅黑" w:hAnsi="微软雅黑" w:cs="Arial" w:hint="eastAsia"/>
                <w:bCs/>
                <w:sz w:val="18"/>
                <w:szCs w:val="18"/>
              </w:rPr>
              <w:t>（</w:t>
            </w:r>
            <w:r w:rsidRPr="00116742">
              <w:rPr>
                <w:rFonts w:ascii="微软雅黑" w:eastAsia="微软雅黑" w:hAnsi="微软雅黑" w:cs="Arial"/>
                <w:bCs/>
                <w:sz w:val="18"/>
                <w:szCs w:val="18"/>
              </w:rPr>
              <w:t>1/2/3/4</w:t>
            </w:r>
            <w:r w:rsidRPr="00116742">
              <w:rPr>
                <w:rFonts w:ascii="微软雅黑" w:eastAsia="微软雅黑" w:hAnsi="微软雅黑" w:cs="Arial" w:hint="eastAsia"/>
                <w:bCs/>
                <w:sz w:val="18"/>
                <w:szCs w:val="18"/>
              </w:rPr>
              <w:t>）；</w:t>
            </w:r>
            <w:r w:rsidRPr="00116742">
              <w:rPr>
                <w:rFonts w:ascii="微软雅黑" w:eastAsia="微软雅黑" w:hAnsi="微软雅黑" w:cs="Arial" w:hint="eastAsia"/>
                <w:bCs/>
                <w:color w:val="FF0000"/>
                <w:sz w:val="18"/>
                <w:szCs w:val="18"/>
              </w:rPr>
              <w:t>培训计划</w:t>
            </w:r>
            <w:r w:rsidRPr="00116742">
              <w:rPr>
                <w:rFonts w:ascii="微软雅黑" w:eastAsia="微软雅黑" w:hAnsi="微软雅黑" w:cs="Arial" w:hint="eastAsia"/>
                <w:bCs/>
                <w:sz w:val="18"/>
                <w:szCs w:val="18"/>
              </w:rPr>
              <w:t>（</w:t>
            </w:r>
            <w:r w:rsidRPr="00116742">
              <w:rPr>
                <w:rFonts w:ascii="微软雅黑" w:eastAsia="微软雅黑" w:hAnsi="微软雅黑" w:cs="Arial"/>
                <w:bCs/>
                <w:sz w:val="18"/>
                <w:szCs w:val="18"/>
              </w:rPr>
              <w:t>2/3/4</w:t>
            </w:r>
            <w:r w:rsidRPr="00116742">
              <w:rPr>
                <w:rFonts w:ascii="微软雅黑" w:eastAsia="微软雅黑" w:hAnsi="微软雅黑" w:cs="Arial" w:hint="eastAsia"/>
                <w:bCs/>
                <w:sz w:val="18"/>
                <w:szCs w:val="18"/>
              </w:rPr>
              <w:t>）；</w:t>
            </w:r>
            <w:r w:rsidRPr="00116742">
              <w:rPr>
                <w:rFonts w:ascii="微软雅黑" w:eastAsia="微软雅黑" w:hAnsi="微软雅黑" w:cs="Arial" w:hint="eastAsia"/>
                <w:bCs/>
                <w:color w:val="FF0000"/>
                <w:sz w:val="18"/>
                <w:szCs w:val="18"/>
              </w:rPr>
              <w:t>培训效果分析</w:t>
            </w:r>
            <w:r w:rsidRPr="00116742">
              <w:rPr>
                <w:rFonts w:ascii="微软雅黑" w:eastAsia="微软雅黑" w:hAnsi="微软雅黑" w:cs="Arial" w:hint="eastAsia"/>
                <w:bCs/>
                <w:sz w:val="18"/>
                <w:szCs w:val="18"/>
              </w:rPr>
              <w:t>（</w:t>
            </w:r>
            <w:r w:rsidRPr="00116742">
              <w:rPr>
                <w:rFonts w:ascii="微软雅黑" w:eastAsia="微软雅黑" w:hAnsi="微软雅黑" w:cs="Arial"/>
                <w:bCs/>
                <w:sz w:val="18"/>
                <w:szCs w:val="18"/>
              </w:rPr>
              <w:t>2/3/4</w:t>
            </w:r>
            <w:r w:rsidRPr="00116742">
              <w:rPr>
                <w:rFonts w:ascii="微软雅黑" w:eastAsia="微软雅黑" w:hAnsi="微软雅黑" w:cs="Arial" w:hint="eastAsia"/>
                <w:bCs/>
                <w:sz w:val="18"/>
                <w:szCs w:val="18"/>
              </w:rPr>
              <w:t>）；</w:t>
            </w:r>
            <w:r w:rsidRPr="00116742">
              <w:rPr>
                <w:rFonts w:ascii="微软雅黑" w:eastAsia="微软雅黑" w:hAnsi="微软雅黑" w:cs="Arial" w:hint="eastAsia"/>
                <w:bCs/>
                <w:color w:val="FF0000"/>
                <w:sz w:val="18"/>
                <w:szCs w:val="18"/>
              </w:rPr>
              <w:t>培训实施</w:t>
            </w:r>
            <w:r w:rsidRPr="00116742">
              <w:rPr>
                <w:rFonts w:ascii="微软雅黑" w:eastAsia="微软雅黑" w:hAnsi="微软雅黑" w:cs="Arial" w:hint="eastAsia"/>
                <w:bCs/>
                <w:sz w:val="18"/>
                <w:szCs w:val="18"/>
              </w:rPr>
              <w:t>（</w:t>
            </w:r>
            <w:r w:rsidRPr="00116742">
              <w:rPr>
                <w:rFonts w:ascii="微软雅黑" w:eastAsia="微软雅黑" w:hAnsi="微软雅黑" w:cs="Arial"/>
                <w:bCs/>
                <w:sz w:val="18"/>
                <w:szCs w:val="18"/>
              </w:rPr>
              <w:t>1/2/3/4</w:t>
            </w:r>
            <w:r w:rsidRPr="00116742">
              <w:rPr>
                <w:rFonts w:ascii="微软雅黑" w:eastAsia="微软雅黑" w:hAnsi="微软雅黑" w:cs="Arial" w:hint="eastAsia"/>
                <w:bCs/>
                <w:sz w:val="18"/>
                <w:szCs w:val="18"/>
              </w:rPr>
              <w:t>）</w:t>
            </w:r>
          </w:p>
        </w:tc>
      </w:tr>
      <w:tr w:rsidR="00F82798" w:rsidRPr="00116742" w:rsidTr="00AD3E94">
        <w:trPr>
          <w:trHeight w:val="315"/>
          <w:jc w:val="center"/>
        </w:trPr>
        <w:tc>
          <w:tcPr>
            <w:tcW w:w="272" w:type="dxa"/>
            <w:vAlign w:val="center"/>
          </w:tcPr>
          <w:p w:rsidR="00F82798" w:rsidRPr="00116742" w:rsidRDefault="00F82798" w:rsidP="00AD3E94">
            <w:pPr>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级别</w:t>
            </w:r>
          </w:p>
        </w:tc>
        <w:tc>
          <w:tcPr>
            <w:tcW w:w="9450" w:type="dxa"/>
            <w:gridSpan w:val="4"/>
            <w:vAlign w:val="center"/>
          </w:tcPr>
          <w:p w:rsidR="00F82798" w:rsidRPr="00116742" w:rsidRDefault="00F82798" w:rsidP="00AD3E94">
            <w:pPr>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行为表现</w:t>
            </w:r>
          </w:p>
        </w:tc>
      </w:tr>
      <w:tr w:rsidR="00F82798" w:rsidRPr="00116742" w:rsidTr="00AD3E94">
        <w:trPr>
          <w:trHeight w:val="367"/>
          <w:jc w:val="center"/>
        </w:trPr>
        <w:tc>
          <w:tcPr>
            <w:tcW w:w="272" w:type="dxa"/>
            <w:vAlign w:val="center"/>
          </w:tcPr>
          <w:p w:rsidR="00F82798" w:rsidRPr="00116742" w:rsidRDefault="00F82798" w:rsidP="00AD3E94">
            <w:pPr>
              <w:adjustRightInd w:val="0"/>
              <w:snapToGrid w:val="0"/>
              <w:ind w:leftChars="-37" w:left="-78" w:rightChars="-48" w:right="-101"/>
              <w:jc w:val="center"/>
              <w:rPr>
                <w:rFonts w:ascii="微软雅黑" w:eastAsia="微软雅黑" w:hAnsi="微软雅黑" w:cs="Arial"/>
                <w:sz w:val="18"/>
                <w:szCs w:val="18"/>
              </w:rPr>
            </w:pPr>
            <w:r w:rsidRPr="00116742">
              <w:rPr>
                <w:rFonts w:ascii="微软雅黑" w:eastAsia="微软雅黑" w:hAnsi="微软雅黑" w:cs="Arial"/>
                <w:sz w:val="18"/>
                <w:szCs w:val="18"/>
              </w:rPr>
              <w:t>1</w:t>
            </w:r>
          </w:p>
        </w:tc>
        <w:tc>
          <w:tcPr>
            <w:tcW w:w="9450" w:type="dxa"/>
            <w:gridSpan w:val="4"/>
            <w:vAlign w:val="center"/>
          </w:tcPr>
          <w:p w:rsidR="00F82798" w:rsidRPr="00116742" w:rsidRDefault="00F82798" w:rsidP="00731736">
            <w:pPr>
              <w:widowControl/>
              <w:numPr>
                <w:ilvl w:val="0"/>
                <w:numId w:val="3"/>
              </w:numPr>
              <w:tabs>
                <w:tab w:val="clear" w:pos="420"/>
                <w:tab w:val="num" w:pos="5258"/>
              </w:tabs>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w:t>
            </w:r>
            <w:r w:rsidRPr="00116742">
              <w:rPr>
                <w:rFonts w:ascii="微软雅黑" w:eastAsia="微软雅黑" w:hAnsi="微软雅黑" w:hint="eastAsia"/>
                <w:color w:val="FF0000"/>
                <w:sz w:val="18"/>
                <w:szCs w:val="18"/>
              </w:rPr>
              <w:t>执行</w:t>
            </w:r>
            <w:r w:rsidRPr="00116742">
              <w:rPr>
                <w:rFonts w:ascii="微软雅黑" w:eastAsia="微软雅黑" w:hAnsi="微软雅黑" w:hint="eastAsia"/>
                <w:sz w:val="18"/>
                <w:szCs w:val="18"/>
              </w:rPr>
              <w:t>培训需求调查，汇总各类调查数据。</w:t>
            </w:r>
          </w:p>
          <w:p w:rsidR="00F82798" w:rsidRPr="00116742" w:rsidRDefault="00F82798" w:rsidP="00731736">
            <w:pPr>
              <w:widowControl/>
              <w:numPr>
                <w:ilvl w:val="0"/>
                <w:numId w:val="3"/>
              </w:numPr>
              <w:tabs>
                <w:tab w:val="clear" w:pos="420"/>
                <w:tab w:val="num" w:pos="5258"/>
              </w:tabs>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w:t>
            </w:r>
            <w:r w:rsidRPr="00116742">
              <w:rPr>
                <w:rFonts w:ascii="微软雅黑" w:eastAsia="微软雅黑" w:hAnsi="微软雅黑" w:hint="eastAsia"/>
                <w:color w:val="FF0000"/>
                <w:sz w:val="18"/>
                <w:szCs w:val="18"/>
              </w:rPr>
              <w:t>跟进</w:t>
            </w:r>
            <w:r w:rsidRPr="00116742">
              <w:rPr>
                <w:rFonts w:ascii="微软雅黑" w:eastAsia="微软雅黑" w:hAnsi="微软雅黑" w:hint="eastAsia"/>
                <w:sz w:val="18"/>
                <w:szCs w:val="18"/>
              </w:rPr>
              <w:t>部门培训工作，做好考勤记录和成绩汇总，将相关信息及时准确录入员工个人档案。</w:t>
            </w:r>
          </w:p>
        </w:tc>
      </w:tr>
      <w:tr w:rsidR="00F82798" w:rsidRPr="00116742" w:rsidTr="00AD3E94">
        <w:trPr>
          <w:trHeight w:val="367"/>
          <w:jc w:val="center"/>
        </w:trPr>
        <w:tc>
          <w:tcPr>
            <w:tcW w:w="272" w:type="dxa"/>
            <w:vAlign w:val="center"/>
          </w:tcPr>
          <w:p w:rsidR="00F82798" w:rsidRPr="00116742" w:rsidRDefault="00F82798" w:rsidP="00AD3E94">
            <w:pPr>
              <w:adjustRightInd w:val="0"/>
              <w:snapToGrid w:val="0"/>
              <w:ind w:leftChars="-37" w:left="-78" w:rightChars="-48" w:right="-101"/>
              <w:jc w:val="center"/>
              <w:rPr>
                <w:rFonts w:ascii="微软雅黑" w:eastAsia="微软雅黑" w:hAnsi="微软雅黑" w:cs="Arial"/>
                <w:sz w:val="18"/>
                <w:szCs w:val="18"/>
              </w:rPr>
            </w:pPr>
            <w:r w:rsidRPr="00116742">
              <w:rPr>
                <w:rFonts w:ascii="微软雅黑" w:eastAsia="微软雅黑" w:hAnsi="微软雅黑" w:cs="Arial"/>
                <w:sz w:val="18"/>
                <w:szCs w:val="18"/>
              </w:rPr>
              <w:t>2</w:t>
            </w:r>
          </w:p>
        </w:tc>
        <w:tc>
          <w:tcPr>
            <w:tcW w:w="9450" w:type="dxa"/>
            <w:gridSpan w:val="4"/>
            <w:vAlign w:val="center"/>
          </w:tcPr>
          <w:p w:rsidR="00F82798" w:rsidRPr="00116742" w:rsidRDefault="00F82798" w:rsidP="00731736">
            <w:pPr>
              <w:widowControl/>
              <w:numPr>
                <w:ilvl w:val="0"/>
                <w:numId w:val="3"/>
              </w:numPr>
              <w:tabs>
                <w:tab w:val="clear" w:pos="420"/>
                <w:tab w:val="num" w:pos="5258"/>
              </w:tabs>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能根据课程体系及人员</w:t>
            </w:r>
            <w:r w:rsidRPr="00116742">
              <w:rPr>
                <w:rFonts w:ascii="微软雅黑" w:eastAsia="微软雅黑" w:hAnsi="微软雅黑" w:cs="Arial" w:hint="eastAsia"/>
                <w:sz w:val="18"/>
                <w:szCs w:val="18"/>
              </w:rPr>
              <w:t>任职</w:t>
            </w:r>
            <w:r w:rsidRPr="00116742">
              <w:rPr>
                <w:rFonts w:ascii="微软雅黑" w:eastAsia="微软雅黑" w:hAnsi="微软雅黑" w:hint="eastAsia"/>
                <w:sz w:val="18"/>
                <w:szCs w:val="18"/>
              </w:rPr>
              <w:t>状况，与员工</w:t>
            </w:r>
            <w:r w:rsidRPr="00116742">
              <w:rPr>
                <w:rFonts w:ascii="微软雅黑" w:eastAsia="微软雅黑" w:hAnsi="微软雅黑" w:hint="eastAsia"/>
                <w:color w:val="FF0000"/>
                <w:sz w:val="18"/>
                <w:szCs w:val="18"/>
              </w:rPr>
              <w:t>沟通培训需求并安排合理的培训课程</w:t>
            </w:r>
            <w:r w:rsidRPr="00116742">
              <w:rPr>
                <w:rFonts w:ascii="微软雅黑" w:eastAsia="微软雅黑" w:hAnsi="微软雅黑" w:hint="eastAsia"/>
                <w:sz w:val="18"/>
                <w:szCs w:val="18"/>
              </w:rPr>
              <w:t>。</w:t>
            </w:r>
          </w:p>
          <w:p w:rsidR="00F82798" w:rsidRPr="00116742" w:rsidRDefault="00F82798" w:rsidP="00731736">
            <w:pPr>
              <w:widowControl/>
              <w:numPr>
                <w:ilvl w:val="0"/>
                <w:numId w:val="3"/>
              </w:numPr>
              <w:tabs>
                <w:tab w:val="clear" w:pos="420"/>
                <w:tab w:val="num" w:pos="5258"/>
              </w:tabs>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能根据部门业务及人员</w:t>
            </w:r>
            <w:r w:rsidRPr="00116742">
              <w:rPr>
                <w:rFonts w:ascii="微软雅黑" w:eastAsia="微软雅黑" w:hAnsi="微软雅黑" w:cs="Arial" w:hint="eastAsia"/>
                <w:sz w:val="18"/>
                <w:szCs w:val="18"/>
              </w:rPr>
              <w:t>状况</w:t>
            </w:r>
            <w:r w:rsidRPr="00116742">
              <w:rPr>
                <w:rFonts w:ascii="微软雅黑" w:eastAsia="微软雅黑" w:hAnsi="微软雅黑" w:hint="eastAsia"/>
                <w:sz w:val="18"/>
                <w:szCs w:val="18"/>
              </w:rPr>
              <w:t>，</w:t>
            </w:r>
            <w:r w:rsidRPr="00116742">
              <w:rPr>
                <w:rFonts w:ascii="微软雅黑" w:eastAsia="微软雅黑" w:hAnsi="微软雅黑" w:hint="eastAsia"/>
                <w:color w:val="FF0000"/>
                <w:sz w:val="18"/>
                <w:szCs w:val="18"/>
              </w:rPr>
              <w:t>协助制定部门培训计划</w:t>
            </w:r>
            <w:r w:rsidRPr="00116742">
              <w:rPr>
                <w:rFonts w:ascii="微软雅黑" w:eastAsia="微软雅黑" w:hAnsi="微软雅黑" w:hint="eastAsia"/>
                <w:sz w:val="18"/>
                <w:szCs w:val="18"/>
              </w:rPr>
              <w:t>。</w:t>
            </w:r>
          </w:p>
          <w:p w:rsidR="00F82798" w:rsidRPr="00116742" w:rsidRDefault="00F82798" w:rsidP="00731736">
            <w:pPr>
              <w:widowControl/>
              <w:numPr>
                <w:ilvl w:val="0"/>
                <w:numId w:val="3"/>
              </w:numPr>
              <w:tabs>
                <w:tab w:val="clear" w:pos="420"/>
                <w:tab w:val="num" w:pos="5258"/>
              </w:tabs>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能及时了解员工参与培训状况，并</w:t>
            </w:r>
            <w:r w:rsidRPr="00116742">
              <w:rPr>
                <w:rFonts w:ascii="微软雅黑" w:eastAsia="微软雅黑" w:hAnsi="微软雅黑" w:hint="eastAsia"/>
                <w:color w:val="FF0000"/>
                <w:sz w:val="18"/>
                <w:szCs w:val="18"/>
              </w:rPr>
              <w:t>简单分析培训效果</w:t>
            </w:r>
            <w:r w:rsidRPr="00116742">
              <w:rPr>
                <w:rFonts w:ascii="微软雅黑" w:eastAsia="微软雅黑" w:hAnsi="微软雅黑" w:hint="eastAsia"/>
                <w:sz w:val="18"/>
                <w:szCs w:val="18"/>
              </w:rPr>
              <w:t>，完善培训计划。</w:t>
            </w:r>
          </w:p>
        </w:tc>
      </w:tr>
      <w:tr w:rsidR="00F82798" w:rsidRPr="00116742" w:rsidTr="00AD3E94">
        <w:trPr>
          <w:trHeight w:val="491"/>
          <w:jc w:val="center"/>
        </w:trPr>
        <w:tc>
          <w:tcPr>
            <w:tcW w:w="272" w:type="dxa"/>
            <w:vAlign w:val="center"/>
          </w:tcPr>
          <w:p w:rsidR="00F82798" w:rsidRPr="00116742" w:rsidRDefault="00F82798" w:rsidP="00AD3E94">
            <w:pPr>
              <w:adjustRightInd w:val="0"/>
              <w:snapToGrid w:val="0"/>
              <w:ind w:leftChars="-37" w:left="-78" w:rightChars="-48" w:right="-101"/>
              <w:jc w:val="center"/>
              <w:rPr>
                <w:rFonts w:ascii="微软雅黑" w:eastAsia="微软雅黑" w:hAnsi="微软雅黑" w:cs="Arial"/>
                <w:sz w:val="18"/>
                <w:szCs w:val="18"/>
              </w:rPr>
            </w:pPr>
            <w:r w:rsidRPr="00116742">
              <w:rPr>
                <w:rFonts w:ascii="微软雅黑" w:eastAsia="微软雅黑" w:hAnsi="微软雅黑" w:cs="Arial"/>
                <w:sz w:val="18"/>
                <w:szCs w:val="18"/>
              </w:rPr>
              <w:t>3</w:t>
            </w:r>
          </w:p>
        </w:tc>
        <w:tc>
          <w:tcPr>
            <w:tcW w:w="9450" w:type="dxa"/>
            <w:gridSpan w:val="4"/>
            <w:vAlign w:val="center"/>
          </w:tcPr>
          <w:p w:rsidR="00F82798" w:rsidRPr="00116742" w:rsidRDefault="00F82798" w:rsidP="00731736">
            <w:pPr>
              <w:widowControl/>
              <w:numPr>
                <w:ilvl w:val="0"/>
                <w:numId w:val="3"/>
              </w:numPr>
              <w:tabs>
                <w:tab w:val="clear" w:pos="420"/>
                <w:tab w:val="num" w:pos="5258"/>
              </w:tabs>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能根据部门培训课程组织实施情况，</w:t>
            </w:r>
            <w:r w:rsidRPr="00116742">
              <w:rPr>
                <w:rFonts w:ascii="微软雅黑" w:eastAsia="微软雅黑" w:hAnsi="微软雅黑" w:hint="eastAsia"/>
                <w:color w:val="FF0000"/>
                <w:sz w:val="18"/>
                <w:szCs w:val="18"/>
              </w:rPr>
              <w:t>完善部门课程体系</w:t>
            </w:r>
            <w:r w:rsidRPr="00116742">
              <w:rPr>
                <w:rFonts w:ascii="微软雅黑" w:eastAsia="微软雅黑" w:hAnsi="微软雅黑" w:hint="eastAsia"/>
                <w:sz w:val="18"/>
                <w:szCs w:val="18"/>
              </w:rPr>
              <w:t>。</w:t>
            </w:r>
          </w:p>
          <w:p w:rsidR="00F82798" w:rsidRPr="00116742" w:rsidRDefault="00F82798" w:rsidP="00731736">
            <w:pPr>
              <w:widowControl/>
              <w:numPr>
                <w:ilvl w:val="0"/>
                <w:numId w:val="3"/>
              </w:numPr>
              <w:tabs>
                <w:tab w:val="clear" w:pos="420"/>
                <w:tab w:val="num" w:pos="5258"/>
              </w:tabs>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能有效</w:t>
            </w:r>
            <w:r w:rsidRPr="00116742">
              <w:rPr>
                <w:rFonts w:ascii="微软雅黑" w:eastAsia="微软雅黑" w:hAnsi="微软雅黑" w:hint="eastAsia"/>
                <w:color w:val="FF0000"/>
                <w:sz w:val="18"/>
                <w:szCs w:val="18"/>
              </w:rPr>
              <w:t>组织实施</w:t>
            </w:r>
            <w:r w:rsidRPr="00116742">
              <w:rPr>
                <w:rFonts w:ascii="微软雅黑" w:eastAsia="微软雅黑" w:hAnsi="微软雅黑" w:hint="eastAsia"/>
                <w:sz w:val="18"/>
                <w:szCs w:val="18"/>
              </w:rPr>
              <w:t>部门培训计划，根据实际情况及时调整培训计划。</w:t>
            </w:r>
          </w:p>
          <w:p w:rsidR="00F82798" w:rsidRPr="00116742" w:rsidRDefault="00F82798" w:rsidP="00731736">
            <w:pPr>
              <w:widowControl/>
              <w:numPr>
                <w:ilvl w:val="0"/>
                <w:numId w:val="3"/>
              </w:numPr>
              <w:tabs>
                <w:tab w:val="clear" w:pos="420"/>
                <w:tab w:val="num" w:pos="5258"/>
              </w:tabs>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能有效实施</w:t>
            </w:r>
            <w:r w:rsidRPr="00116742">
              <w:rPr>
                <w:rFonts w:ascii="微软雅黑" w:eastAsia="微软雅黑" w:hAnsi="微软雅黑" w:hint="eastAsia"/>
                <w:color w:val="FF0000"/>
                <w:sz w:val="18"/>
                <w:szCs w:val="18"/>
              </w:rPr>
              <w:t>培训评估方案</w:t>
            </w:r>
            <w:r w:rsidRPr="00116742">
              <w:rPr>
                <w:rFonts w:ascii="微软雅黑" w:eastAsia="微软雅黑" w:hAnsi="微软雅黑" w:hint="eastAsia"/>
                <w:sz w:val="18"/>
                <w:szCs w:val="18"/>
              </w:rPr>
              <w:t>，分析培训评估数据，撰写</w:t>
            </w:r>
            <w:r w:rsidRPr="00116742">
              <w:rPr>
                <w:rFonts w:ascii="微软雅黑" w:eastAsia="微软雅黑" w:hAnsi="微软雅黑" w:cs="Arial" w:hint="eastAsia"/>
                <w:sz w:val="18"/>
                <w:szCs w:val="18"/>
              </w:rPr>
              <w:t>培训评估</w:t>
            </w:r>
            <w:r w:rsidRPr="00116742">
              <w:rPr>
                <w:rFonts w:ascii="微软雅黑" w:eastAsia="微软雅黑" w:hAnsi="微软雅黑" w:hint="eastAsia"/>
                <w:sz w:val="18"/>
                <w:szCs w:val="18"/>
              </w:rPr>
              <w:t>报告。</w:t>
            </w:r>
          </w:p>
          <w:p w:rsidR="00F82798" w:rsidRPr="00116742" w:rsidRDefault="00F82798" w:rsidP="00731736">
            <w:pPr>
              <w:widowControl/>
              <w:numPr>
                <w:ilvl w:val="0"/>
                <w:numId w:val="3"/>
              </w:numPr>
              <w:tabs>
                <w:tab w:val="clear" w:pos="420"/>
                <w:tab w:val="num" w:pos="5258"/>
              </w:tabs>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能做好部门</w:t>
            </w:r>
            <w:r w:rsidRPr="00116742">
              <w:rPr>
                <w:rFonts w:ascii="微软雅黑" w:eastAsia="微软雅黑" w:hAnsi="微软雅黑" w:hint="eastAsia"/>
                <w:color w:val="FF0000"/>
                <w:sz w:val="18"/>
                <w:szCs w:val="18"/>
              </w:rPr>
              <w:t>内部师资队伍的日常管理</w:t>
            </w:r>
            <w:r w:rsidRPr="00116742">
              <w:rPr>
                <w:rFonts w:ascii="微软雅黑" w:eastAsia="微软雅黑" w:hAnsi="微软雅黑" w:hint="eastAsia"/>
                <w:sz w:val="18"/>
                <w:szCs w:val="18"/>
              </w:rPr>
              <w:t>工作，保证内部培训的顺利开展。</w:t>
            </w:r>
          </w:p>
        </w:tc>
      </w:tr>
      <w:tr w:rsidR="00F82798" w:rsidRPr="00116742" w:rsidTr="00AD3E94">
        <w:trPr>
          <w:trHeight w:val="765"/>
          <w:jc w:val="center"/>
        </w:trPr>
        <w:tc>
          <w:tcPr>
            <w:tcW w:w="272" w:type="dxa"/>
            <w:vAlign w:val="center"/>
          </w:tcPr>
          <w:p w:rsidR="00F82798" w:rsidRPr="00116742" w:rsidRDefault="00F82798" w:rsidP="00AD3E94">
            <w:pPr>
              <w:adjustRightInd w:val="0"/>
              <w:snapToGrid w:val="0"/>
              <w:ind w:leftChars="-37" w:left="-78" w:rightChars="-48" w:right="-101"/>
              <w:jc w:val="center"/>
              <w:rPr>
                <w:rFonts w:ascii="微软雅黑" w:eastAsia="微软雅黑" w:hAnsi="微软雅黑" w:cs="Arial"/>
                <w:sz w:val="18"/>
                <w:szCs w:val="18"/>
              </w:rPr>
            </w:pPr>
            <w:r w:rsidRPr="00116742">
              <w:rPr>
                <w:rFonts w:ascii="微软雅黑" w:eastAsia="微软雅黑" w:hAnsi="微软雅黑" w:cs="Arial"/>
                <w:sz w:val="18"/>
                <w:szCs w:val="18"/>
              </w:rPr>
              <w:lastRenderedPageBreak/>
              <w:t>4</w:t>
            </w:r>
          </w:p>
        </w:tc>
        <w:tc>
          <w:tcPr>
            <w:tcW w:w="9450" w:type="dxa"/>
            <w:gridSpan w:val="4"/>
            <w:vAlign w:val="center"/>
          </w:tcPr>
          <w:p w:rsidR="00F82798" w:rsidRPr="00116742" w:rsidRDefault="00F82798" w:rsidP="00731736">
            <w:pPr>
              <w:widowControl/>
              <w:numPr>
                <w:ilvl w:val="0"/>
                <w:numId w:val="3"/>
              </w:numPr>
              <w:tabs>
                <w:tab w:val="clear" w:pos="420"/>
                <w:tab w:val="num" w:pos="5258"/>
              </w:tabs>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能根据部门业务发展需要及各岗位职责和任职要求，</w:t>
            </w:r>
            <w:r w:rsidRPr="00116742">
              <w:rPr>
                <w:rFonts w:ascii="微软雅黑" w:eastAsia="微软雅黑" w:hAnsi="微软雅黑" w:hint="eastAsia"/>
                <w:color w:val="FF0000"/>
                <w:sz w:val="18"/>
                <w:szCs w:val="18"/>
              </w:rPr>
              <w:t>搭建合理的部门课程体系</w:t>
            </w:r>
            <w:r w:rsidRPr="00116742">
              <w:rPr>
                <w:rFonts w:ascii="微软雅黑" w:eastAsia="微软雅黑" w:hAnsi="微软雅黑" w:hint="eastAsia"/>
                <w:sz w:val="18"/>
                <w:szCs w:val="18"/>
              </w:rPr>
              <w:t>。</w:t>
            </w:r>
          </w:p>
          <w:p w:rsidR="00F82798" w:rsidRPr="00116742" w:rsidRDefault="00F82798" w:rsidP="00731736">
            <w:pPr>
              <w:widowControl/>
              <w:numPr>
                <w:ilvl w:val="0"/>
                <w:numId w:val="3"/>
              </w:numPr>
              <w:tabs>
                <w:tab w:val="clear" w:pos="420"/>
                <w:tab w:val="num" w:pos="5258"/>
              </w:tabs>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能根据部门人才梯队建设需要及员工绩效水平，</w:t>
            </w:r>
            <w:r w:rsidRPr="00116742">
              <w:rPr>
                <w:rFonts w:ascii="微软雅黑" w:eastAsia="微软雅黑" w:hAnsi="微软雅黑" w:hint="eastAsia"/>
                <w:color w:val="FF0000"/>
                <w:sz w:val="18"/>
                <w:szCs w:val="18"/>
              </w:rPr>
              <w:t>制定部门年度培训计划</w:t>
            </w:r>
            <w:r w:rsidRPr="00116742">
              <w:rPr>
                <w:rFonts w:ascii="微软雅黑" w:eastAsia="微软雅黑" w:hAnsi="微软雅黑" w:hint="eastAsia"/>
                <w:sz w:val="18"/>
                <w:szCs w:val="18"/>
              </w:rPr>
              <w:t>。</w:t>
            </w:r>
          </w:p>
          <w:p w:rsidR="00F82798" w:rsidRPr="00116742" w:rsidRDefault="00F82798" w:rsidP="00731736">
            <w:pPr>
              <w:widowControl/>
              <w:numPr>
                <w:ilvl w:val="0"/>
                <w:numId w:val="3"/>
              </w:numPr>
              <w:tabs>
                <w:tab w:val="clear" w:pos="420"/>
                <w:tab w:val="num" w:pos="5258"/>
              </w:tabs>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能使用各种方法和工具</w:t>
            </w:r>
            <w:r w:rsidRPr="00116742">
              <w:rPr>
                <w:rFonts w:ascii="微软雅黑" w:eastAsia="微软雅黑" w:hAnsi="微软雅黑" w:hint="eastAsia"/>
                <w:color w:val="FF0000"/>
                <w:sz w:val="18"/>
                <w:szCs w:val="18"/>
              </w:rPr>
              <w:t>设计培训成效评估方案</w:t>
            </w:r>
            <w:r w:rsidRPr="00116742">
              <w:rPr>
                <w:rFonts w:ascii="微软雅黑" w:eastAsia="微软雅黑" w:hAnsi="微软雅黑" w:hint="eastAsia"/>
                <w:sz w:val="18"/>
                <w:szCs w:val="18"/>
              </w:rPr>
              <w:t>，并指导实施。</w:t>
            </w:r>
          </w:p>
          <w:p w:rsidR="00F82798" w:rsidRPr="00116742" w:rsidRDefault="00F82798" w:rsidP="00731736">
            <w:pPr>
              <w:widowControl/>
              <w:numPr>
                <w:ilvl w:val="0"/>
                <w:numId w:val="3"/>
              </w:numPr>
              <w:tabs>
                <w:tab w:val="clear" w:pos="420"/>
                <w:tab w:val="num" w:pos="5258"/>
              </w:tabs>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w:t>
            </w:r>
            <w:r w:rsidRPr="00116742">
              <w:rPr>
                <w:rFonts w:ascii="微软雅黑" w:eastAsia="微软雅黑" w:hAnsi="微软雅黑" w:hint="eastAsia"/>
                <w:color w:val="FF0000"/>
                <w:sz w:val="18"/>
                <w:szCs w:val="18"/>
              </w:rPr>
              <w:t>建设部门内部的师资队伍</w:t>
            </w:r>
            <w:r w:rsidRPr="00116742">
              <w:rPr>
                <w:rFonts w:ascii="微软雅黑" w:eastAsia="微软雅黑" w:hAnsi="微软雅黑" w:hint="eastAsia"/>
                <w:sz w:val="18"/>
                <w:szCs w:val="18"/>
              </w:rPr>
              <w:t>，为培训工作建立</w:t>
            </w:r>
            <w:r w:rsidRPr="00116742">
              <w:rPr>
                <w:rFonts w:ascii="微软雅黑" w:eastAsia="微软雅黑" w:hAnsi="微软雅黑" w:cs="Arial" w:hint="eastAsia"/>
                <w:sz w:val="18"/>
                <w:szCs w:val="18"/>
              </w:rPr>
              <w:t>广泛</w:t>
            </w:r>
            <w:r w:rsidRPr="00116742">
              <w:rPr>
                <w:rFonts w:ascii="微软雅黑" w:eastAsia="微软雅黑" w:hAnsi="微软雅黑" w:hint="eastAsia"/>
                <w:sz w:val="18"/>
                <w:szCs w:val="18"/>
              </w:rPr>
              <w:t>的培训资源。</w:t>
            </w:r>
          </w:p>
        </w:tc>
      </w:tr>
    </w:tbl>
    <w:p w:rsidR="00F82798" w:rsidRPr="00116742" w:rsidRDefault="00F82798" w:rsidP="00F82798">
      <w:pPr>
        <w:pStyle w:val="2"/>
        <w:rPr>
          <w:rFonts w:ascii="微软雅黑" w:hAnsi="微软雅黑"/>
          <w:szCs w:val="18"/>
        </w:rPr>
      </w:pPr>
      <w:bookmarkStart w:id="24" w:name="_Toc469577149"/>
      <w:r w:rsidRPr="00116742">
        <w:rPr>
          <w:rFonts w:ascii="微软雅黑" w:hAnsi="微软雅黑" w:hint="eastAsia"/>
          <w:szCs w:val="18"/>
        </w:rPr>
        <w:t>培训管理能力</w:t>
      </w:r>
      <w:bookmarkEnd w:id="24"/>
    </w:p>
    <w:tbl>
      <w:tblPr>
        <w:tblW w:w="968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397"/>
        <w:gridCol w:w="1889"/>
        <w:gridCol w:w="2171"/>
        <w:gridCol w:w="1532"/>
        <w:gridCol w:w="3699"/>
      </w:tblGrid>
      <w:tr w:rsidR="00F82798" w:rsidRPr="00116742" w:rsidTr="00AD3E94">
        <w:trPr>
          <w:trHeight w:val="353"/>
          <w:jc w:val="center"/>
        </w:trPr>
        <w:tc>
          <w:tcPr>
            <w:tcW w:w="2177" w:type="dxa"/>
            <w:gridSpan w:val="2"/>
            <w:shd w:val="clear" w:color="auto" w:fill="auto"/>
            <w:vAlign w:val="center"/>
          </w:tcPr>
          <w:p w:rsidR="00F82798" w:rsidRPr="00116742" w:rsidRDefault="00F82798" w:rsidP="00AD3E94">
            <w:pPr>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能力要素名称</w:t>
            </w:r>
          </w:p>
        </w:tc>
        <w:tc>
          <w:tcPr>
            <w:tcW w:w="2202" w:type="dxa"/>
            <w:shd w:val="clear" w:color="auto" w:fill="auto"/>
            <w:vAlign w:val="center"/>
          </w:tcPr>
          <w:p w:rsidR="00F82798" w:rsidRPr="00116742" w:rsidRDefault="00F82798" w:rsidP="00AD3E94">
            <w:pPr>
              <w:jc w:val="center"/>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培训管理</w:t>
            </w:r>
          </w:p>
        </w:tc>
        <w:tc>
          <w:tcPr>
            <w:tcW w:w="1552" w:type="dxa"/>
            <w:shd w:val="clear" w:color="auto" w:fill="auto"/>
            <w:vAlign w:val="center"/>
          </w:tcPr>
          <w:p w:rsidR="00F82798" w:rsidRPr="00116742" w:rsidRDefault="00F82798" w:rsidP="00AD3E94">
            <w:pPr>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能力要素类别</w:t>
            </w:r>
          </w:p>
        </w:tc>
        <w:tc>
          <w:tcPr>
            <w:tcW w:w="3757" w:type="dxa"/>
            <w:shd w:val="clear" w:color="auto" w:fill="auto"/>
            <w:vAlign w:val="center"/>
          </w:tcPr>
          <w:p w:rsidR="00F82798" w:rsidRPr="00116742" w:rsidRDefault="0069319E" w:rsidP="00AD3E94">
            <w:pPr>
              <w:jc w:val="center"/>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人力资源专业能力</w:t>
            </w:r>
          </w:p>
        </w:tc>
      </w:tr>
      <w:tr w:rsidR="00F82798" w:rsidRPr="00116742" w:rsidTr="00AD3E94">
        <w:trPr>
          <w:trHeight w:val="553"/>
          <w:jc w:val="center"/>
        </w:trPr>
        <w:tc>
          <w:tcPr>
            <w:tcW w:w="9688" w:type="dxa"/>
            <w:gridSpan w:val="5"/>
            <w:shd w:val="clear" w:color="auto" w:fill="auto"/>
            <w:vAlign w:val="center"/>
          </w:tcPr>
          <w:p w:rsidR="00F82798" w:rsidRPr="00116742" w:rsidRDefault="00F82798" w:rsidP="00AD3E94">
            <w:pPr>
              <w:ind w:firstLineChars="150" w:firstLine="270"/>
              <w:jc w:val="left"/>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定义：</w:t>
            </w:r>
            <w:r w:rsidRPr="00116742">
              <w:rPr>
                <w:rFonts w:ascii="微软雅黑" w:eastAsia="微软雅黑" w:hAnsi="微软雅黑" w:cs="Arial" w:hint="eastAsia"/>
                <w:bCs/>
                <w:sz w:val="18"/>
                <w:szCs w:val="18"/>
              </w:rPr>
              <w:t>根据公司的培训战略目标，合理规划和管理公司培训体系的各个环节，包括课程体系，师资队伍和培训流程，使培训资源有序、合理的利用以提升培训效果。</w:t>
            </w:r>
          </w:p>
        </w:tc>
      </w:tr>
      <w:tr w:rsidR="00F82798" w:rsidRPr="00116742" w:rsidTr="00AD3E94">
        <w:trPr>
          <w:trHeight w:val="315"/>
          <w:jc w:val="center"/>
        </w:trPr>
        <w:tc>
          <w:tcPr>
            <w:tcW w:w="255" w:type="dxa"/>
            <w:shd w:val="clear" w:color="auto" w:fill="auto"/>
            <w:vAlign w:val="center"/>
          </w:tcPr>
          <w:p w:rsidR="00F82798" w:rsidRPr="00116742" w:rsidRDefault="00F82798" w:rsidP="00AD3E94">
            <w:pPr>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级  别</w:t>
            </w:r>
          </w:p>
        </w:tc>
        <w:tc>
          <w:tcPr>
            <w:tcW w:w="9433" w:type="dxa"/>
            <w:gridSpan w:val="4"/>
            <w:shd w:val="clear" w:color="auto" w:fill="auto"/>
            <w:vAlign w:val="center"/>
          </w:tcPr>
          <w:p w:rsidR="00F82798" w:rsidRPr="00116742" w:rsidRDefault="00F82798" w:rsidP="00AD3E94">
            <w:pPr>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行  为  表  现</w:t>
            </w:r>
          </w:p>
        </w:tc>
      </w:tr>
      <w:tr w:rsidR="00F82798" w:rsidRPr="00116742" w:rsidTr="00AD3E94">
        <w:trPr>
          <w:trHeight w:val="1493"/>
          <w:jc w:val="center"/>
        </w:trPr>
        <w:tc>
          <w:tcPr>
            <w:tcW w:w="255" w:type="dxa"/>
            <w:shd w:val="clear" w:color="auto" w:fill="auto"/>
            <w:vAlign w:val="center"/>
          </w:tcPr>
          <w:p w:rsidR="00F82798" w:rsidRPr="00116742" w:rsidRDefault="00F82798" w:rsidP="00AD3E94">
            <w:pPr>
              <w:adjustRightInd w:val="0"/>
              <w:snapToGrid w:val="0"/>
              <w:ind w:leftChars="-37" w:left="-78" w:rightChars="-48" w:right="-101"/>
              <w:jc w:val="center"/>
              <w:rPr>
                <w:rFonts w:ascii="微软雅黑" w:eastAsia="微软雅黑" w:hAnsi="微软雅黑" w:cs="Arial"/>
                <w:sz w:val="18"/>
                <w:szCs w:val="18"/>
              </w:rPr>
            </w:pPr>
            <w:r w:rsidRPr="00116742">
              <w:rPr>
                <w:rFonts w:ascii="微软雅黑" w:eastAsia="微软雅黑" w:hAnsi="微软雅黑" w:cs="Arial"/>
                <w:sz w:val="18"/>
                <w:szCs w:val="18"/>
              </w:rPr>
              <w:t>1</w:t>
            </w:r>
          </w:p>
        </w:tc>
        <w:tc>
          <w:tcPr>
            <w:tcW w:w="9433" w:type="dxa"/>
            <w:gridSpan w:val="4"/>
            <w:shd w:val="clear" w:color="auto" w:fill="auto"/>
            <w:vAlign w:val="center"/>
          </w:tcPr>
          <w:p w:rsidR="00F82798" w:rsidRPr="00116742" w:rsidRDefault="00F82798" w:rsidP="00731736">
            <w:pPr>
              <w:widowControl/>
              <w:numPr>
                <w:ilvl w:val="0"/>
                <w:numId w:val="3"/>
              </w:numPr>
              <w:tabs>
                <w:tab w:val="clear" w:pos="420"/>
                <w:tab w:val="num" w:pos="5258"/>
              </w:tabs>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w:t>
            </w:r>
            <w:r w:rsidRPr="00116742">
              <w:rPr>
                <w:rFonts w:ascii="微软雅黑" w:eastAsia="微软雅黑" w:hAnsi="微软雅黑" w:hint="eastAsia"/>
                <w:b/>
                <w:color w:val="FF0000"/>
                <w:sz w:val="18"/>
                <w:szCs w:val="18"/>
              </w:rPr>
              <w:t>执行</w:t>
            </w:r>
            <w:r w:rsidRPr="00116742">
              <w:rPr>
                <w:rFonts w:ascii="微软雅黑" w:eastAsia="微软雅黑" w:hAnsi="微软雅黑" w:hint="eastAsia"/>
                <w:sz w:val="18"/>
                <w:szCs w:val="18"/>
              </w:rPr>
              <w:t>培训需求调查，</w:t>
            </w:r>
            <w:r w:rsidRPr="00116742">
              <w:rPr>
                <w:rFonts w:ascii="微软雅黑" w:eastAsia="微软雅黑" w:hAnsi="微软雅黑" w:hint="eastAsia"/>
                <w:b/>
                <w:color w:val="FF0000"/>
                <w:sz w:val="18"/>
                <w:szCs w:val="18"/>
              </w:rPr>
              <w:t>汇总各类调查数据</w:t>
            </w:r>
            <w:r w:rsidRPr="00116742">
              <w:rPr>
                <w:rFonts w:ascii="微软雅黑" w:eastAsia="微软雅黑" w:hAnsi="微软雅黑" w:hint="eastAsia"/>
                <w:sz w:val="18"/>
                <w:szCs w:val="18"/>
              </w:rPr>
              <w:t>；</w:t>
            </w:r>
          </w:p>
          <w:p w:rsidR="00F82798" w:rsidRPr="00116742" w:rsidRDefault="00F82798" w:rsidP="00731736">
            <w:pPr>
              <w:widowControl/>
              <w:numPr>
                <w:ilvl w:val="0"/>
                <w:numId w:val="3"/>
              </w:numPr>
              <w:tabs>
                <w:tab w:val="clear" w:pos="420"/>
                <w:tab w:val="num" w:pos="5258"/>
              </w:tabs>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w:t>
            </w:r>
            <w:r w:rsidRPr="00116742">
              <w:rPr>
                <w:rFonts w:ascii="微软雅黑" w:eastAsia="微软雅黑" w:hAnsi="微软雅黑" w:hint="eastAsia"/>
                <w:b/>
                <w:color w:val="FF0000"/>
                <w:sz w:val="18"/>
                <w:szCs w:val="18"/>
              </w:rPr>
              <w:t>执行</w:t>
            </w:r>
            <w:r w:rsidRPr="00116742">
              <w:rPr>
                <w:rFonts w:ascii="微软雅黑" w:eastAsia="微软雅黑" w:hAnsi="微软雅黑" w:hint="eastAsia"/>
                <w:sz w:val="18"/>
                <w:szCs w:val="18"/>
              </w:rPr>
              <w:t>季度、月度的</w:t>
            </w:r>
            <w:r w:rsidRPr="00116742">
              <w:rPr>
                <w:rFonts w:ascii="微软雅黑" w:eastAsia="微软雅黑" w:hAnsi="微软雅黑" w:hint="eastAsia"/>
                <w:b/>
                <w:color w:val="FF0000"/>
                <w:sz w:val="18"/>
                <w:szCs w:val="18"/>
              </w:rPr>
              <w:t>培训实施计划</w:t>
            </w:r>
            <w:r w:rsidRPr="00116742">
              <w:rPr>
                <w:rFonts w:ascii="微软雅黑" w:eastAsia="微软雅黑" w:hAnsi="微软雅黑" w:hint="eastAsia"/>
                <w:sz w:val="18"/>
                <w:szCs w:val="18"/>
              </w:rPr>
              <w:t>；</w:t>
            </w:r>
          </w:p>
          <w:p w:rsidR="00F82798" w:rsidRPr="00116742" w:rsidRDefault="00F82798" w:rsidP="00731736">
            <w:pPr>
              <w:widowControl/>
              <w:numPr>
                <w:ilvl w:val="0"/>
                <w:numId w:val="3"/>
              </w:numPr>
              <w:tabs>
                <w:tab w:val="clear" w:pos="420"/>
                <w:tab w:val="num" w:pos="5258"/>
              </w:tabs>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能有效实施</w:t>
            </w:r>
            <w:r w:rsidRPr="00116742">
              <w:rPr>
                <w:rFonts w:ascii="微软雅黑" w:eastAsia="微软雅黑" w:hAnsi="微软雅黑" w:cs="Arial" w:hint="eastAsia"/>
                <w:sz w:val="18"/>
                <w:szCs w:val="18"/>
              </w:rPr>
              <w:t>培训评估</w:t>
            </w:r>
            <w:r w:rsidRPr="00116742">
              <w:rPr>
                <w:rFonts w:ascii="微软雅黑" w:eastAsia="微软雅黑" w:hAnsi="微软雅黑" w:hint="eastAsia"/>
                <w:sz w:val="18"/>
                <w:szCs w:val="18"/>
              </w:rPr>
              <w:t>方案，分析培训评估数据，</w:t>
            </w:r>
            <w:r w:rsidRPr="00116742">
              <w:rPr>
                <w:rFonts w:ascii="微软雅黑" w:eastAsia="微软雅黑" w:hAnsi="微软雅黑" w:hint="eastAsia"/>
                <w:b/>
                <w:color w:val="FF0000"/>
                <w:sz w:val="18"/>
                <w:szCs w:val="18"/>
              </w:rPr>
              <w:t>撰写培训评估报告</w:t>
            </w:r>
            <w:r w:rsidRPr="00116742">
              <w:rPr>
                <w:rFonts w:ascii="微软雅黑" w:eastAsia="微软雅黑" w:hAnsi="微软雅黑" w:hint="eastAsia"/>
                <w:sz w:val="18"/>
                <w:szCs w:val="18"/>
              </w:rPr>
              <w:t>；</w:t>
            </w:r>
          </w:p>
          <w:p w:rsidR="00F82798" w:rsidRPr="00116742" w:rsidRDefault="00F82798" w:rsidP="00731736">
            <w:pPr>
              <w:widowControl/>
              <w:numPr>
                <w:ilvl w:val="0"/>
                <w:numId w:val="3"/>
              </w:numPr>
              <w:tabs>
                <w:tab w:val="clear" w:pos="420"/>
                <w:tab w:val="num" w:pos="5258"/>
              </w:tabs>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根据培训管理制度，制定</w:t>
            </w:r>
            <w:r w:rsidRPr="00116742">
              <w:rPr>
                <w:rFonts w:ascii="微软雅黑" w:eastAsia="微软雅黑" w:hAnsi="微软雅黑" w:hint="eastAsia"/>
                <w:b/>
                <w:color w:val="FF0000"/>
                <w:sz w:val="18"/>
                <w:szCs w:val="18"/>
              </w:rPr>
              <w:t>培训实施流程</w:t>
            </w:r>
            <w:r w:rsidRPr="00116742">
              <w:rPr>
                <w:rFonts w:ascii="微软雅黑" w:eastAsia="微软雅黑" w:hAnsi="微软雅黑" w:hint="eastAsia"/>
                <w:sz w:val="18"/>
                <w:szCs w:val="18"/>
              </w:rPr>
              <w:t>。</w:t>
            </w:r>
          </w:p>
        </w:tc>
      </w:tr>
      <w:tr w:rsidR="00F82798" w:rsidRPr="00116742" w:rsidTr="00AD3E94">
        <w:trPr>
          <w:trHeight w:val="491"/>
          <w:jc w:val="center"/>
        </w:trPr>
        <w:tc>
          <w:tcPr>
            <w:tcW w:w="255" w:type="dxa"/>
            <w:shd w:val="clear" w:color="auto" w:fill="auto"/>
            <w:vAlign w:val="center"/>
          </w:tcPr>
          <w:p w:rsidR="00F82798" w:rsidRPr="00116742" w:rsidRDefault="00F82798" w:rsidP="00AD3E94">
            <w:pPr>
              <w:adjustRightInd w:val="0"/>
              <w:snapToGrid w:val="0"/>
              <w:ind w:leftChars="-37" w:left="-78" w:rightChars="-48" w:right="-101"/>
              <w:jc w:val="center"/>
              <w:rPr>
                <w:rFonts w:ascii="微软雅黑" w:eastAsia="微软雅黑" w:hAnsi="微软雅黑" w:cs="Arial"/>
                <w:sz w:val="18"/>
                <w:szCs w:val="18"/>
              </w:rPr>
            </w:pPr>
            <w:r w:rsidRPr="00116742">
              <w:rPr>
                <w:rFonts w:ascii="微软雅黑" w:eastAsia="微软雅黑" w:hAnsi="微软雅黑" w:cs="Arial"/>
                <w:sz w:val="18"/>
                <w:szCs w:val="18"/>
              </w:rPr>
              <w:t>2</w:t>
            </w:r>
          </w:p>
        </w:tc>
        <w:tc>
          <w:tcPr>
            <w:tcW w:w="9433" w:type="dxa"/>
            <w:gridSpan w:val="4"/>
            <w:shd w:val="clear" w:color="auto" w:fill="auto"/>
            <w:vAlign w:val="center"/>
          </w:tcPr>
          <w:p w:rsidR="00F82798" w:rsidRPr="00116742" w:rsidRDefault="00F82798" w:rsidP="00731736">
            <w:pPr>
              <w:widowControl/>
              <w:numPr>
                <w:ilvl w:val="0"/>
                <w:numId w:val="3"/>
              </w:numPr>
              <w:tabs>
                <w:tab w:val="clear" w:pos="420"/>
                <w:tab w:val="num" w:pos="5258"/>
              </w:tabs>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w:t>
            </w:r>
            <w:r w:rsidRPr="00116742">
              <w:rPr>
                <w:rFonts w:ascii="微软雅黑" w:eastAsia="微软雅黑" w:hAnsi="微软雅黑" w:hint="eastAsia"/>
                <w:b/>
                <w:color w:val="FF0000"/>
                <w:sz w:val="18"/>
                <w:szCs w:val="18"/>
              </w:rPr>
              <w:t>组织</w:t>
            </w:r>
            <w:r w:rsidRPr="00116742">
              <w:rPr>
                <w:rFonts w:ascii="微软雅黑" w:eastAsia="微软雅黑" w:hAnsi="微软雅黑" w:hint="eastAsia"/>
                <w:sz w:val="18"/>
                <w:szCs w:val="18"/>
              </w:rPr>
              <w:t>培训</w:t>
            </w:r>
            <w:r w:rsidRPr="00116742">
              <w:rPr>
                <w:rFonts w:ascii="微软雅黑" w:eastAsia="微软雅黑" w:hAnsi="微软雅黑" w:cs="Arial" w:hint="eastAsia"/>
                <w:sz w:val="18"/>
                <w:szCs w:val="18"/>
              </w:rPr>
              <w:t>需求</w:t>
            </w:r>
            <w:r w:rsidRPr="00116742">
              <w:rPr>
                <w:rFonts w:ascii="微软雅黑" w:eastAsia="微软雅黑" w:hAnsi="微软雅黑" w:hint="eastAsia"/>
                <w:sz w:val="18"/>
                <w:szCs w:val="18"/>
              </w:rPr>
              <w:t>调查，并</w:t>
            </w:r>
            <w:r w:rsidRPr="00116742">
              <w:rPr>
                <w:rFonts w:ascii="微软雅黑" w:eastAsia="微软雅黑" w:hAnsi="微软雅黑" w:hint="eastAsia"/>
                <w:b/>
                <w:color w:val="FF0000"/>
                <w:sz w:val="18"/>
                <w:szCs w:val="18"/>
              </w:rPr>
              <w:t>有效分析培训需求</w:t>
            </w:r>
            <w:r w:rsidRPr="00116742">
              <w:rPr>
                <w:rFonts w:ascii="微软雅黑" w:eastAsia="微软雅黑" w:hAnsi="微软雅黑" w:hint="eastAsia"/>
                <w:sz w:val="18"/>
                <w:szCs w:val="18"/>
              </w:rPr>
              <w:t>；</w:t>
            </w:r>
          </w:p>
          <w:p w:rsidR="00F82798" w:rsidRPr="00116742" w:rsidRDefault="00F82798" w:rsidP="00731736">
            <w:pPr>
              <w:widowControl/>
              <w:numPr>
                <w:ilvl w:val="0"/>
                <w:numId w:val="3"/>
              </w:numPr>
              <w:tabs>
                <w:tab w:val="clear" w:pos="420"/>
                <w:tab w:val="num" w:pos="5258"/>
              </w:tabs>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能根据</w:t>
            </w:r>
            <w:r w:rsidRPr="00116742">
              <w:rPr>
                <w:rFonts w:ascii="微软雅黑" w:eastAsia="微软雅黑" w:hAnsi="微软雅黑" w:cs="Arial" w:hint="eastAsia"/>
                <w:sz w:val="18"/>
                <w:szCs w:val="18"/>
              </w:rPr>
              <w:t>年度培训计划，</w:t>
            </w:r>
            <w:r w:rsidRPr="00116742">
              <w:rPr>
                <w:rFonts w:ascii="微软雅黑" w:eastAsia="微软雅黑" w:hAnsi="微软雅黑" w:cs="Arial" w:hint="eastAsia"/>
                <w:b/>
                <w:color w:val="FF0000"/>
                <w:sz w:val="18"/>
                <w:szCs w:val="18"/>
              </w:rPr>
              <w:t>制定</w:t>
            </w:r>
            <w:r w:rsidRPr="00116742">
              <w:rPr>
                <w:rFonts w:ascii="微软雅黑" w:eastAsia="微软雅黑" w:hAnsi="微软雅黑" w:cs="Arial" w:hint="eastAsia"/>
                <w:sz w:val="18"/>
                <w:szCs w:val="18"/>
              </w:rPr>
              <w:t>季度、月度培训计划，并</w:t>
            </w:r>
            <w:r w:rsidRPr="00116742">
              <w:rPr>
                <w:rFonts w:ascii="微软雅黑" w:eastAsia="微软雅黑" w:hAnsi="微软雅黑" w:cs="Arial" w:hint="eastAsia"/>
                <w:b/>
                <w:color w:val="FF0000"/>
                <w:sz w:val="18"/>
                <w:szCs w:val="18"/>
              </w:rPr>
              <w:t>监督、指导有效实施</w:t>
            </w:r>
            <w:r w:rsidRPr="00116742">
              <w:rPr>
                <w:rFonts w:ascii="微软雅黑" w:eastAsia="微软雅黑" w:hAnsi="微软雅黑" w:cs="Arial" w:hint="eastAsia"/>
                <w:sz w:val="18"/>
                <w:szCs w:val="18"/>
              </w:rPr>
              <w:t>；</w:t>
            </w:r>
          </w:p>
          <w:p w:rsidR="00F82798" w:rsidRPr="00116742" w:rsidRDefault="00F82798" w:rsidP="00731736">
            <w:pPr>
              <w:widowControl/>
              <w:numPr>
                <w:ilvl w:val="0"/>
                <w:numId w:val="3"/>
              </w:numPr>
              <w:tabs>
                <w:tab w:val="clear" w:pos="420"/>
                <w:tab w:val="num" w:pos="5258"/>
              </w:tabs>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能有效使用各种方法和工具</w:t>
            </w:r>
            <w:r w:rsidRPr="00116742">
              <w:rPr>
                <w:rFonts w:ascii="微软雅黑" w:eastAsia="微软雅黑" w:hAnsi="微软雅黑" w:hint="eastAsia"/>
                <w:b/>
                <w:color w:val="FF0000"/>
                <w:sz w:val="18"/>
                <w:szCs w:val="18"/>
              </w:rPr>
              <w:t>设计培训评估方案，并监督执行</w:t>
            </w:r>
            <w:r w:rsidRPr="00116742">
              <w:rPr>
                <w:rFonts w:ascii="微软雅黑" w:eastAsia="微软雅黑" w:hAnsi="微软雅黑" w:hint="eastAsia"/>
                <w:sz w:val="18"/>
                <w:szCs w:val="18"/>
              </w:rPr>
              <w:t>；</w:t>
            </w:r>
          </w:p>
          <w:p w:rsidR="00F82798" w:rsidRPr="00116742" w:rsidRDefault="00F82798" w:rsidP="00731736">
            <w:pPr>
              <w:widowControl/>
              <w:numPr>
                <w:ilvl w:val="0"/>
                <w:numId w:val="3"/>
              </w:numPr>
              <w:tabs>
                <w:tab w:val="clear" w:pos="420"/>
                <w:tab w:val="num" w:pos="5258"/>
              </w:tabs>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cs="Arial" w:hint="eastAsia"/>
                <w:sz w:val="18"/>
                <w:szCs w:val="18"/>
              </w:rPr>
              <w:t>根据年度培训规划和培训政策，</w:t>
            </w:r>
            <w:r w:rsidRPr="00116742">
              <w:rPr>
                <w:rFonts w:ascii="微软雅黑" w:eastAsia="微软雅黑" w:hAnsi="微软雅黑" w:cs="Arial" w:hint="eastAsia"/>
                <w:b/>
                <w:color w:val="FF0000"/>
                <w:sz w:val="18"/>
                <w:szCs w:val="18"/>
              </w:rPr>
              <w:t>制定完善的培训制度指导培训工作</w:t>
            </w:r>
            <w:r w:rsidRPr="00116742">
              <w:rPr>
                <w:rFonts w:ascii="微软雅黑" w:eastAsia="微软雅黑" w:hAnsi="微软雅黑" w:cs="Arial" w:hint="eastAsia"/>
                <w:sz w:val="18"/>
                <w:szCs w:val="18"/>
              </w:rPr>
              <w:t>；</w:t>
            </w:r>
          </w:p>
        </w:tc>
      </w:tr>
      <w:tr w:rsidR="00F82798" w:rsidRPr="00116742" w:rsidTr="00AD3E94">
        <w:trPr>
          <w:trHeight w:val="765"/>
          <w:jc w:val="center"/>
        </w:trPr>
        <w:tc>
          <w:tcPr>
            <w:tcW w:w="255" w:type="dxa"/>
            <w:shd w:val="clear" w:color="auto" w:fill="auto"/>
            <w:vAlign w:val="center"/>
          </w:tcPr>
          <w:p w:rsidR="00F82798" w:rsidRPr="00116742" w:rsidRDefault="00F82798" w:rsidP="00AD3E94">
            <w:pPr>
              <w:adjustRightInd w:val="0"/>
              <w:snapToGrid w:val="0"/>
              <w:ind w:leftChars="-37" w:left="-78" w:rightChars="-48" w:right="-101"/>
              <w:jc w:val="center"/>
              <w:rPr>
                <w:rFonts w:ascii="微软雅黑" w:eastAsia="微软雅黑" w:hAnsi="微软雅黑" w:cs="Arial"/>
                <w:sz w:val="18"/>
                <w:szCs w:val="18"/>
              </w:rPr>
            </w:pPr>
            <w:r w:rsidRPr="00116742">
              <w:rPr>
                <w:rFonts w:ascii="微软雅黑" w:eastAsia="微软雅黑" w:hAnsi="微软雅黑" w:cs="Arial"/>
                <w:sz w:val="18"/>
                <w:szCs w:val="18"/>
              </w:rPr>
              <w:t>3</w:t>
            </w:r>
          </w:p>
        </w:tc>
        <w:tc>
          <w:tcPr>
            <w:tcW w:w="9433" w:type="dxa"/>
            <w:gridSpan w:val="4"/>
            <w:shd w:val="clear" w:color="auto" w:fill="auto"/>
            <w:vAlign w:val="center"/>
          </w:tcPr>
          <w:p w:rsidR="00F82798" w:rsidRPr="00116742" w:rsidRDefault="00F82798" w:rsidP="00731736">
            <w:pPr>
              <w:widowControl/>
              <w:numPr>
                <w:ilvl w:val="0"/>
                <w:numId w:val="3"/>
              </w:numPr>
              <w:tabs>
                <w:tab w:val="clear" w:pos="420"/>
                <w:tab w:val="num" w:pos="5258"/>
              </w:tabs>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w:t>
            </w:r>
            <w:r w:rsidRPr="00116742">
              <w:rPr>
                <w:rFonts w:ascii="微软雅黑" w:eastAsia="微软雅黑" w:hAnsi="微软雅黑" w:cs="Arial" w:hint="eastAsia"/>
                <w:sz w:val="18"/>
                <w:szCs w:val="18"/>
              </w:rPr>
              <w:t>充分理解公司年度培训规划，</w:t>
            </w:r>
            <w:r w:rsidRPr="00116742">
              <w:rPr>
                <w:rFonts w:ascii="微软雅黑" w:eastAsia="微软雅黑" w:hAnsi="微软雅黑" w:cs="Arial" w:hint="eastAsia"/>
                <w:b/>
                <w:color w:val="FF0000"/>
                <w:sz w:val="18"/>
                <w:szCs w:val="18"/>
              </w:rPr>
              <w:t>制定年度培训计划</w:t>
            </w:r>
            <w:r w:rsidRPr="00116742">
              <w:rPr>
                <w:rFonts w:ascii="微软雅黑" w:eastAsia="微软雅黑" w:hAnsi="微软雅黑" w:cs="Arial" w:hint="eastAsia"/>
                <w:sz w:val="18"/>
                <w:szCs w:val="18"/>
              </w:rPr>
              <w:t>，并监督、指导有效实施；</w:t>
            </w:r>
          </w:p>
          <w:p w:rsidR="00F82798" w:rsidRPr="00116742" w:rsidRDefault="00F82798" w:rsidP="00731736">
            <w:pPr>
              <w:widowControl/>
              <w:numPr>
                <w:ilvl w:val="0"/>
                <w:numId w:val="3"/>
              </w:numPr>
              <w:tabs>
                <w:tab w:val="clear" w:pos="420"/>
                <w:tab w:val="num" w:pos="5258"/>
              </w:tabs>
              <w:spacing w:beforeLines="50" w:before="156" w:afterLines="50" w:after="156" w:line="220" w:lineRule="exact"/>
              <w:ind w:left="194" w:hangingChars="108" w:hanging="194"/>
              <w:rPr>
                <w:rFonts w:ascii="微软雅黑" w:eastAsia="微软雅黑" w:hAnsi="微软雅黑"/>
                <w:b/>
                <w:sz w:val="18"/>
                <w:szCs w:val="18"/>
              </w:rPr>
            </w:pPr>
            <w:r w:rsidRPr="00116742">
              <w:rPr>
                <w:rFonts w:ascii="微软雅黑" w:eastAsia="微软雅黑" w:hAnsi="微软雅黑" w:cs="Arial" w:hint="eastAsia"/>
                <w:sz w:val="18"/>
                <w:szCs w:val="18"/>
              </w:rPr>
              <w:t>能</w:t>
            </w:r>
            <w:r w:rsidRPr="00116742">
              <w:rPr>
                <w:rFonts w:ascii="微软雅黑" w:eastAsia="微软雅黑" w:hAnsi="微软雅黑" w:hint="eastAsia"/>
                <w:sz w:val="18"/>
                <w:szCs w:val="18"/>
              </w:rPr>
              <w:t>根据培训需求合理规划、使用公司培训资源，</w:t>
            </w:r>
            <w:r w:rsidRPr="00116742">
              <w:rPr>
                <w:rFonts w:ascii="微软雅黑" w:eastAsia="微软雅黑" w:hAnsi="微软雅黑" w:hint="eastAsia"/>
                <w:b/>
                <w:color w:val="FF0000"/>
                <w:sz w:val="18"/>
                <w:szCs w:val="18"/>
              </w:rPr>
              <w:t>设计符合个人、团体或业务需要的训练方法、课程材料和内容</w:t>
            </w:r>
            <w:r w:rsidRPr="00116742">
              <w:rPr>
                <w:rFonts w:ascii="微软雅黑" w:eastAsia="微软雅黑" w:hAnsi="微软雅黑" w:hint="eastAsia"/>
                <w:sz w:val="18"/>
                <w:szCs w:val="18"/>
              </w:rPr>
              <w:t>并指导实施</w:t>
            </w:r>
            <w:r w:rsidRPr="00116742">
              <w:rPr>
                <w:rFonts w:ascii="微软雅黑" w:eastAsia="微软雅黑" w:hAnsi="微软雅黑" w:hint="eastAsia"/>
                <w:b/>
                <w:sz w:val="18"/>
                <w:szCs w:val="18"/>
              </w:rPr>
              <w:t xml:space="preserve">； </w:t>
            </w:r>
          </w:p>
          <w:p w:rsidR="00F82798" w:rsidRPr="00116742" w:rsidRDefault="00F82798" w:rsidP="00731736">
            <w:pPr>
              <w:widowControl/>
              <w:numPr>
                <w:ilvl w:val="0"/>
                <w:numId w:val="3"/>
              </w:numPr>
              <w:tabs>
                <w:tab w:val="clear" w:pos="420"/>
                <w:tab w:val="num" w:pos="5258"/>
              </w:tabs>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能使用各种方法和工具设计</w:t>
            </w:r>
            <w:r w:rsidRPr="00116742">
              <w:rPr>
                <w:rFonts w:ascii="微软雅黑" w:eastAsia="微软雅黑" w:hAnsi="微软雅黑" w:hint="eastAsia"/>
                <w:b/>
                <w:color w:val="FF0000"/>
                <w:sz w:val="18"/>
                <w:szCs w:val="18"/>
              </w:rPr>
              <w:t>培训评估体系</w:t>
            </w:r>
            <w:r w:rsidRPr="00116742">
              <w:rPr>
                <w:rFonts w:ascii="微软雅黑" w:eastAsia="微软雅黑" w:hAnsi="微软雅黑" w:hint="eastAsia"/>
                <w:sz w:val="18"/>
                <w:szCs w:val="18"/>
              </w:rPr>
              <w:t>，并指导实施；</w:t>
            </w:r>
          </w:p>
          <w:p w:rsidR="00F82798" w:rsidRPr="00116742" w:rsidRDefault="00F82798" w:rsidP="00731736">
            <w:pPr>
              <w:widowControl/>
              <w:numPr>
                <w:ilvl w:val="0"/>
                <w:numId w:val="3"/>
              </w:numPr>
              <w:tabs>
                <w:tab w:val="clear" w:pos="420"/>
                <w:tab w:val="num" w:pos="5258"/>
              </w:tabs>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能通过加强与外部培训机构的合作交流和</w:t>
            </w:r>
            <w:r w:rsidRPr="00116742">
              <w:rPr>
                <w:rFonts w:ascii="微软雅黑" w:eastAsia="微软雅黑" w:hAnsi="微软雅黑" w:hint="eastAsia"/>
                <w:b/>
                <w:color w:val="FF0000"/>
                <w:sz w:val="18"/>
                <w:szCs w:val="18"/>
              </w:rPr>
              <w:t>建设内部师资队伍</w:t>
            </w:r>
            <w:r w:rsidRPr="00116742">
              <w:rPr>
                <w:rFonts w:ascii="微软雅黑" w:eastAsia="微软雅黑" w:hAnsi="微软雅黑" w:hint="eastAsia"/>
                <w:sz w:val="18"/>
                <w:szCs w:val="18"/>
              </w:rPr>
              <w:t>，为培训工作建立广泛的培训资源。</w:t>
            </w:r>
          </w:p>
        </w:tc>
      </w:tr>
      <w:tr w:rsidR="00F82798" w:rsidRPr="00116742" w:rsidTr="00AD3E94">
        <w:trPr>
          <w:trHeight w:val="1400"/>
          <w:jc w:val="center"/>
        </w:trPr>
        <w:tc>
          <w:tcPr>
            <w:tcW w:w="255" w:type="dxa"/>
            <w:shd w:val="clear" w:color="auto" w:fill="auto"/>
            <w:vAlign w:val="center"/>
          </w:tcPr>
          <w:p w:rsidR="00F82798" w:rsidRPr="00116742" w:rsidRDefault="00F82798" w:rsidP="00AD3E94">
            <w:pPr>
              <w:adjustRightInd w:val="0"/>
              <w:snapToGrid w:val="0"/>
              <w:ind w:leftChars="-37" w:left="-78" w:rightChars="-48" w:right="-101"/>
              <w:jc w:val="center"/>
              <w:rPr>
                <w:rFonts w:ascii="微软雅黑" w:eastAsia="微软雅黑" w:hAnsi="微软雅黑" w:cs="Arial"/>
                <w:sz w:val="18"/>
                <w:szCs w:val="18"/>
              </w:rPr>
            </w:pPr>
            <w:r w:rsidRPr="00116742">
              <w:rPr>
                <w:rFonts w:ascii="微软雅黑" w:eastAsia="微软雅黑" w:hAnsi="微软雅黑" w:cs="Arial"/>
                <w:sz w:val="18"/>
                <w:szCs w:val="18"/>
              </w:rPr>
              <w:t>4</w:t>
            </w:r>
          </w:p>
        </w:tc>
        <w:tc>
          <w:tcPr>
            <w:tcW w:w="9433" w:type="dxa"/>
            <w:gridSpan w:val="4"/>
            <w:shd w:val="clear" w:color="auto" w:fill="auto"/>
            <w:vAlign w:val="center"/>
          </w:tcPr>
          <w:p w:rsidR="00F82798" w:rsidRPr="00116742" w:rsidRDefault="00F82798" w:rsidP="00731736">
            <w:pPr>
              <w:widowControl/>
              <w:numPr>
                <w:ilvl w:val="0"/>
                <w:numId w:val="3"/>
              </w:numPr>
              <w:tabs>
                <w:tab w:val="clear" w:pos="420"/>
                <w:tab w:val="num" w:pos="5258"/>
              </w:tabs>
              <w:spacing w:beforeLines="50" w:before="156" w:afterLines="50" w:after="156" w:line="220" w:lineRule="exact"/>
              <w:ind w:left="194" w:hangingChars="108" w:hanging="194"/>
              <w:rPr>
                <w:rFonts w:ascii="微软雅黑" w:eastAsia="微软雅黑" w:hAnsi="微软雅黑"/>
                <w:b/>
                <w:sz w:val="18"/>
                <w:szCs w:val="18"/>
              </w:rPr>
            </w:pPr>
            <w:r w:rsidRPr="00116742">
              <w:rPr>
                <w:rFonts w:ascii="微软雅黑" w:eastAsia="微软雅黑" w:hAnsi="微软雅黑" w:hint="eastAsia"/>
                <w:sz w:val="18"/>
                <w:szCs w:val="18"/>
              </w:rPr>
              <w:t>能根据公司</w:t>
            </w:r>
            <w:r w:rsidRPr="00116742">
              <w:rPr>
                <w:rFonts w:ascii="微软雅黑" w:eastAsia="微软雅黑" w:hAnsi="微软雅黑" w:cs="Arial" w:hint="eastAsia"/>
                <w:sz w:val="18"/>
                <w:szCs w:val="18"/>
              </w:rPr>
              <w:t>人力资源</w:t>
            </w:r>
            <w:r w:rsidRPr="00116742">
              <w:rPr>
                <w:rFonts w:ascii="微软雅黑" w:eastAsia="微软雅黑" w:hAnsi="微软雅黑" w:hint="eastAsia"/>
                <w:sz w:val="18"/>
                <w:szCs w:val="18"/>
              </w:rPr>
              <w:t>战略规划和组织对员工核心能力的要求，</w:t>
            </w:r>
            <w:r w:rsidRPr="00116742">
              <w:rPr>
                <w:rFonts w:ascii="微软雅黑" w:eastAsia="微软雅黑" w:hAnsi="微软雅黑" w:hint="eastAsia"/>
                <w:b/>
                <w:color w:val="FF0000"/>
                <w:sz w:val="18"/>
                <w:szCs w:val="18"/>
              </w:rPr>
              <w:t>制定年度培训规划，并建立公司培训体系</w:t>
            </w:r>
            <w:r w:rsidRPr="00116742">
              <w:rPr>
                <w:rFonts w:ascii="微软雅黑" w:eastAsia="微软雅黑" w:hAnsi="微软雅黑" w:hint="eastAsia"/>
                <w:b/>
                <w:sz w:val="18"/>
                <w:szCs w:val="18"/>
              </w:rPr>
              <w:t>；</w:t>
            </w:r>
          </w:p>
          <w:p w:rsidR="00F82798" w:rsidRPr="00116742" w:rsidRDefault="00F82798" w:rsidP="00731736">
            <w:pPr>
              <w:widowControl/>
              <w:numPr>
                <w:ilvl w:val="0"/>
                <w:numId w:val="3"/>
              </w:numPr>
              <w:tabs>
                <w:tab w:val="clear" w:pos="420"/>
                <w:tab w:val="num" w:pos="5258"/>
              </w:tabs>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能根据培训需求合理规划、整合公司培训资源，设计符合个人、团体或业务需要的训练方法、课程材料和内容，</w:t>
            </w:r>
            <w:r w:rsidRPr="00116742">
              <w:rPr>
                <w:rFonts w:ascii="微软雅黑" w:eastAsia="微软雅黑" w:hAnsi="微软雅黑" w:hint="eastAsia"/>
                <w:b/>
                <w:color w:val="FF0000"/>
                <w:sz w:val="18"/>
                <w:szCs w:val="18"/>
              </w:rPr>
              <w:t>形成有效的资源库</w:t>
            </w:r>
            <w:r w:rsidRPr="00116742">
              <w:rPr>
                <w:rFonts w:ascii="微软雅黑" w:eastAsia="微软雅黑" w:hAnsi="微软雅黑" w:hint="eastAsia"/>
                <w:sz w:val="18"/>
                <w:szCs w:val="18"/>
              </w:rPr>
              <w:t>；</w:t>
            </w:r>
          </w:p>
          <w:p w:rsidR="00F82798" w:rsidRPr="00116742" w:rsidRDefault="00F82798" w:rsidP="00731736">
            <w:pPr>
              <w:widowControl/>
              <w:numPr>
                <w:ilvl w:val="0"/>
                <w:numId w:val="3"/>
              </w:numPr>
              <w:tabs>
                <w:tab w:val="clear" w:pos="420"/>
                <w:tab w:val="num" w:pos="5258"/>
              </w:tabs>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能通过培训实务的</w:t>
            </w:r>
            <w:r w:rsidRPr="00116742">
              <w:rPr>
                <w:rFonts w:ascii="微软雅黑" w:eastAsia="微软雅黑" w:hAnsi="微软雅黑" w:cs="Arial" w:hint="eastAsia"/>
                <w:sz w:val="18"/>
                <w:szCs w:val="18"/>
              </w:rPr>
              <w:t>不断</w:t>
            </w:r>
            <w:r w:rsidRPr="00116742">
              <w:rPr>
                <w:rFonts w:ascii="微软雅黑" w:eastAsia="微软雅黑" w:hAnsi="微软雅黑" w:hint="eastAsia"/>
                <w:sz w:val="18"/>
                <w:szCs w:val="18"/>
              </w:rPr>
              <w:t>推动和组织成员学习观念的不断改善，强化组织内部沟通和流程，使企业发展成为优秀的</w:t>
            </w:r>
            <w:r w:rsidRPr="00116742">
              <w:rPr>
                <w:rFonts w:ascii="微软雅黑" w:eastAsia="微软雅黑" w:hAnsi="微软雅黑" w:hint="eastAsia"/>
                <w:b/>
                <w:color w:val="FF0000"/>
                <w:sz w:val="18"/>
                <w:szCs w:val="18"/>
              </w:rPr>
              <w:t>学习型组织</w:t>
            </w:r>
            <w:r w:rsidRPr="00116742">
              <w:rPr>
                <w:rFonts w:ascii="微软雅黑" w:eastAsia="微软雅黑" w:hAnsi="微软雅黑" w:hint="eastAsia"/>
                <w:sz w:val="18"/>
                <w:szCs w:val="18"/>
              </w:rPr>
              <w:t>。</w:t>
            </w:r>
          </w:p>
        </w:tc>
      </w:tr>
    </w:tbl>
    <w:p w:rsidR="00F82798" w:rsidRPr="00116742" w:rsidRDefault="00F82798" w:rsidP="00F82798">
      <w:pPr>
        <w:pStyle w:val="2"/>
        <w:rPr>
          <w:rFonts w:ascii="微软雅黑" w:hAnsi="微软雅黑"/>
          <w:szCs w:val="18"/>
        </w:rPr>
      </w:pPr>
      <w:bookmarkStart w:id="25" w:name="_Toc469577150"/>
      <w:r w:rsidRPr="00116742">
        <w:rPr>
          <w:rFonts w:ascii="微软雅黑" w:hAnsi="微软雅黑" w:hint="eastAsia"/>
          <w:szCs w:val="18"/>
        </w:rPr>
        <w:t>授课能力</w:t>
      </w:r>
      <w:bookmarkEnd w:id="25"/>
    </w:p>
    <w:tbl>
      <w:tblPr>
        <w:tblW w:w="968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396"/>
        <w:gridCol w:w="1812"/>
        <w:gridCol w:w="2249"/>
        <w:gridCol w:w="1532"/>
        <w:gridCol w:w="3699"/>
      </w:tblGrid>
      <w:tr w:rsidR="00F82798" w:rsidRPr="00116742" w:rsidTr="0089568C">
        <w:trPr>
          <w:trHeight w:val="409"/>
          <w:jc w:val="center"/>
        </w:trPr>
        <w:tc>
          <w:tcPr>
            <w:tcW w:w="2208" w:type="dxa"/>
            <w:gridSpan w:val="2"/>
            <w:shd w:val="clear" w:color="auto" w:fill="auto"/>
            <w:vAlign w:val="center"/>
          </w:tcPr>
          <w:p w:rsidR="00F82798" w:rsidRPr="00116742" w:rsidRDefault="00F82798" w:rsidP="00AD3E94">
            <w:pPr>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能力要素名称</w:t>
            </w:r>
          </w:p>
        </w:tc>
        <w:tc>
          <w:tcPr>
            <w:tcW w:w="2249" w:type="dxa"/>
            <w:shd w:val="clear" w:color="auto" w:fill="auto"/>
            <w:vAlign w:val="center"/>
          </w:tcPr>
          <w:p w:rsidR="00F82798" w:rsidRPr="00116742" w:rsidRDefault="00F82798" w:rsidP="00AD3E94">
            <w:pPr>
              <w:jc w:val="center"/>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授课能力</w:t>
            </w:r>
          </w:p>
        </w:tc>
        <w:tc>
          <w:tcPr>
            <w:tcW w:w="1532" w:type="dxa"/>
            <w:shd w:val="clear" w:color="auto" w:fill="auto"/>
            <w:vAlign w:val="center"/>
          </w:tcPr>
          <w:p w:rsidR="00F82798" w:rsidRPr="00116742" w:rsidRDefault="00F82798" w:rsidP="00AD3E94">
            <w:pPr>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能力要素类别</w:t>
            </w:r>
          </w:p>
        </w:tc>
        <w:tc>
          <w:tcPr>
            <w:tcW w:w="3699" w:type="dxa"/>
            <w:shd w:val="clear" w:color="auto" w:fill="auto"/>
            <w:vAlign w:val="center"/>
          </w:tcPr>
          <w:p w:rsidR="00F82798" w:rsidRPr="00116742" w:rsidRDefault="0069319E" w:rsidP="00AD3E94">
            <w:pPr>
              <w:jc w:val="center"/>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人力资源专业能力</w:t>
            </w:r>
          </w:p>
        </w:tc>
      </w:tr>
      <w:tr w:rsidR="00F82798" w:rsidRPr="00116742" w:rsidTr="00A71DFD">
        <w:trPr>
          <w:trHeight w:val="411"/>
          <w:jc w:val="center"/>
        </w:trPr>
        <w:tc>
          <w:tcPr>
            <w:tcW w:w="9688" w:type="dxa"/>
            <w:gridSpan w:val="5"/>
            <w:shd w:val="clear" w:color="auto" w:fill="auto"/>
            <w:vAlign w:val="center"/>
          </w:tcPr>
          <w:p w:rsidR="00F82798" w:rsidRPr="00116742" w:rsidRDefault="00F82798" w:rsidP="00AD3E94">
            <w:pPr>
              <w:jc w:val="left"/>
              <w:rPr>
                <w:rFonts w:ascii="微软雅黑" w:eastAsia="微软雅黑" w:hAnsi="微软雅黑" w:cs="宋体"/>
                <w:kern w:val="0"/>
                <w:sz w:val="18"/>
                <w:szCs w:val="18"/>
              </w:rPr>
            </w:pPr>
            <w:r w:rsidRPr="00116742">
              <w:rPr>
                <w:rFonts w:ascii="微软雅黑" w:eastAsia="微软雅黑" w:hAnsi="微软雅黑" w:cs="宋体" w:hint="eastAsia"/>
                <w:b/>
                <w:kern w:val="0"/>
                <w:sz w:val="18"/>
                <w:szCs w:val="18"/>
              </w:rPr>
              <w:t>定义</w:t>
            </w:r>
            <w:r w:rsidRPr="00116742">
              <w:rPr>
                <w:rFonts w:ascii="微软雅黑" w:eastAsia="微软雅黑" w:hAnsi="微软雅黑" w:cs="宋体" w:hint="eastAsia"/>
                <w:kern w:val="0"/>
                <w:sz w:val="18"/>
                <w:szCs w:val="18"/>
              </w:rPr>
              <w:t>：</w:t>
            </w:r>
            <w:r w:rsidRPr="00116742">
              <w:rPr>
                <w:rFonts w:ascii="微软雅黑" w:eastAsia="微软雅黑" w:hAnsi="微软雅黑" w:cs="Arial" w:hint="eastAsia"/>
                <w:bCs/>
                <w:sz w:val="18"/>
                <w:szCs w:val="18"/>
              </w:rPr>
              <w:t>根据培训课程目标和培训对象的特点，运用专业的培训技能和培训方法，将课程的知识有效的传授给学员。</w:t>
            </w:r>
          </w:p>
        </w:tc>
      </w:tr>
      <w:tr w:rsidR="00F82798" w:rsidRPr="00116742" w:rsidTr="0089568C">
        <w:trPr>
          <w:trHeight w:val="315"/>
          <w:jc w:val="center"/>
        </w:trPr>
        <w:tc>
          <w:tcPr>
            <w:tcW w:w="396" w:type="dxa"/>
            <w:shd w:val="clear" w:color="auto" w:fill="auto"/>
            <w:vAlign w:val="center"/>
          </w:tcPr>
          <w:p w:rsidR="00F82798" w:rsidRPr="00116742" w:rsidRDefault="00F82798" w:rsidP="00AD3E94">
            <w:pPr>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级  别</w:t>
            </w:r>
          </w:p>
        </w:tc>
        <w:tc>
          <w:tcPr>
            <w:tcW w:w="9292" w:type="dxa"/>
            <w:gridSpan w:val="4"/>
            <w:shd w:val="clear" w:color="auto" w:fill="auto"/>
            <w:vAlign w:val="center"/>
          </w:tcPr>
          <w:p w:rsidR="00F82798" w:rsidRPr="00116742" w:rsidRDefault="00F82798" w:rsidP="00AD3E94">
            <w:pPr>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行  为  表  现</w:t>
            </w:r>
          </w:p>
        </w:tc>
      </w:tr>
      <w:tr w:rsidR="00F82798" w:rsidRPr="00116742" w:rsidTr="0089568C">
        <w:trPr>
          <w:trHeight w:val="367"/>
          <w:jc w:val="center"/>
        </w:trPr>
        <w:tc>
          <w:tcPr>
            <w:tcW w:w="396" w:type="dxa"/>
            <w:shd w:val="clear" w:color="auto" w:fill="auto"/>
            <w:vAlign w:val="center"/>
          </w:tcPr>
          <w:p w:rsidR="00F82798" w:rsidRPr="00116742" w:rsidRDefault="00F82798" w:rsidP="00AD3E94">
            <w:pPr>
              <w:adjustRightInd w:val="0"/>
              <w:snapToGrid w:val="0"/>
              <w:ind w:leftChars="-37" w:left="-78" w:rightChars="-48" w:right="-101"/>
              <w:jc w:val="center"/>
              <w:rPr>
                <w:rFonts w:ascii="微软雅黑" w:eastAsia="微软雅黑" w:hAnsi="微软雅黑" w:cs="Arial"/>
                <w:sz w:val="18"/>
                <w:szCs w:val="18"/>
              </w:rPr>
            </w:pPr>
            <w:r w:rsidRPr="00116742">
              <w:rPr>
                <w:rFonts w:ascii="微软雅黑" w:eastAsia="微软雅黑" w:hAnsi="微软雅黑" w:cs="Arial"/>
                <w:sz w:val="18"/>
                <w:szCs w:val="18"/>
              </w:rPr>
              <w:t>1</w:t>
            </w:r>
          </w:p>
        </w:tc>
        <w:tc>
          <w:tcPr>
            <w:tcW w:w="9292" w:type="dxa"/>
            <w:gridSpan w:val="4"/>
            <w:shd w:val="clear" w:color="auto" w:fill="auto"/>
            <w:vAlign w:val="center"/>
          </w:tcPr>
          <w:p w:rsidR="00F82798" w:rsidRPr="00116742" w:rsidRDefault="00F82798" w:rsidP="00731736">
            <w:pPr>
              <w:widowControl/>
              <w:numPr>
                <w:ilvl w:val="0"/>
                <w:numId w:val="3"/>
              </w:numPr>
              <w:tabs>
                <w:tab w:val="clear" w:pos="420"/>
                <w:tab w:val="num" w:pos="5258"/>
              </w:tabs>
              <w:spacing w:beforeLines="50" w:before="156" w:afterLines="50" w:after="156" w:line="220" w:lineRule="exact"/>
              <w:ind w:left="194" w:hangingChars="108" w:hanging="194"/>
              <w:rPr>
                <w:rFonts w:ascii="微软雅黑" w:eastAsia="微软雅黑" w:hAnsi="微软雅黑" w:cs="Arial"/>
                <w:sz w:val="18"/>
                <w:szCs w:val="18"/>
              </w:rPr>
            </w:pPr>
            <w:r w:rsidRPr="00116742">
              <w:rPr>
                <w:rFonts w:ascii="微软雅黑" w:eastAsia="微软雅黑" w:hAnsi="微软雅黑" w:hint="eastAsia"/>
                <w:sz w:val="18"/>
                <w:szCs w:val="18"/>
              </w:rPr>
              <w:t>能根据</w:t>
            </w:r>
            <w:r w:rsidRPr="00116742">
              <w:rPr>
                <w:rFonts w:ascii="微软雅黑" w:eastAsia="微软雅黑" w:hAnsi="微软雅黑" w:hint="eastAsia"/>
                <w:b/>
                <w:color w:val="FF0000"/>
                <w:sz w:val="18"/>
                <w:szCs w:val="18"/>
              </w:rPr>
              <w:t>已开发的培训课程与授课指南</w:t>
            </w:r>
            <w:r w:rsidRPr="00116742">
              <w:rPr>
                <w:rFonts w:ascii="微软雅黑" w:eastAsia="微软雅黑" w:hAnsi="微软雅黑" w:hint="eastAsia"/>
                <w:color w:val="FF0000"/>
                <w:sz w:val="18"/>
                <w:szCs w:val="18"/>
              </w:rPr>
              <w:t>，</w:t>
            </w:r>
            <w:r w:rsidRPr="00116742">
              <w:rPr>
                <w:rFonts w:ascii="微软雅黑" w:eastAsia="微软雅黑" w:hAnsi="微软雅黑" w:hint="eastAsia"/>
                <w:sz w:val="18"/>
                <w:szCs w:val="18"/>
              </w:rPr>
              <w:t>呈现</w:t>
            </w:r>
            <w:r w:rsidRPr="00116742">
              <w:rPr>
                <w:rFonts w:ascii="微软雅黑" w:eastAsia="微软雅黑" w:hAnsi="微软雅黑" w:cs="Arial" w:hint="eastAsia"/>
                <w:sz w:val="18"/>
                <w:szCs w:val="18"/>
              </w:rPr>
              <w:t>培训</w:t>
            </w:r>
            <w:r w:rsidRPr="00116742">
              <w:rPr>
                <w:rFonts w:ascii="微软雅黑" w:eastAsia="微软雅黑" w:hAnsi="微软雅黑" w:hint="eastAsia"/>
                <w:sz w:val="18"/>
                <w:szCs w:val="18"/>
              </w:rPr>
              <w:t>技巧进行授课，通用类与拓展类课程综合评估达到</w:t>
            </w:r>
            <w:r w:rsidRPr="00116742">
              <w:rPr>
                <w:rFonts w:ascii="微软雅黑" w:eastAsia="微软雅黑" w:hAnsi="微软雅黑" w:hint="eastAsia"/>
                <w:b/>
                <w:color w:val="FF0000"/>
                <w:sz w:val="18"/>
                <w:szCs w:val="18"/>
              </w:rPr>
              <w:t>4.7</w:t>
            </w:r>
            <w:r w:rsidRPr="00116742">
              <w:rPr>
                <w:rFonts w:ascii="微软雅黑" w:eastAsia="微软雅黑" w:hAnsi="微软雅黑" w:hint="eastAsia"/>
                <w:sz w:val="18"/>
                <w:szCs w:val="18"/>
              </w:rPr>
              <w:t>分以上，</w:t>
            </w:r>
            <w:r w:rsidRPr="00116742">
              <w:rPr>
                <w:rFonts w:ascii="微软雅黑" w:eastAsia="微软雅黑" w:hAnsi="微软雅黑" w:hint="eastAsia"/>
                <w:sz w:val="18"/>
                <w:szCs w:val="18"/>
              </w:rPr>
              <w:lastRenderedPageBreak/>
              <w:t>管理类课程综合评估达到</w:t>
            </w:r>
            <w:r w:rsidRPr="00116742">
              <w:rPr>
                <w:rFonts w:ascii="微软雅黑" w:eastAsia="微软雅黑" w:hAnsi="微软雅黑" w:hint="eastAsia"/>
                <w:b/>
                <w:color w:val="FF0000"/>
                <w:sz w:val="18"/>
                <w:szCs w:val="18"/>
              </w:rPr>
              <w:t>4.6</w:t>
            </w:r>
            <w:r w:rsidRPr="00116742">
              <w:rPr>
                <w:rFonts w:ascii="微软雅黑" w:eastAsia="微软雅黑" w:hAnsi="微软雅黑" w:hint="eastAsia"/>
                <w:sz w:val="18"/>
                <w:szCs w:val="18"/>
              </w:rPr>
              <w:t>分以上。</w:t>
            </w:r>
          </w:p>
        </w:tc>
      </w:tr>
      <w:tr w:rsidR="00F82798" w:rsidRPr="00116742" w:rsidTr="0089568C">
        <w:trPr>
          <w:trHeight w:val="491"/>
          <w:jc w:val="center"/>
        </w:trPr>
        <w:tc>
          <w:tcPr>
            <w:tcW w:w="396" w:type="dxa"/>
            <w:shd w:val="clear" w:color="auto" w:fill="auto"/>
            <w:vAlign w:val="center"/>
          </w:tcPr>
          <w:p w:rsidR="00F82798" w:rsidRPr="00116742" w:rsidRDefault="00F82798" w:rsidP="00AD3E94">
            <w:pPr>
              <w:adjustRightInd w:val="0"/>
              <w:snapToGrid w:val="0"/>
              <w:ind w:leftChars="-37" w:left="-78" w:rightChars="-48" w:right="-101"/>
              <w:jc w:val="center"/>
              <w:rPr>
                <w:rFonts w:ascii="微软雅黑" w:eastAsia="微软雅黑" w:hAnsi="微软雅黑" w:cs="Arial"/>
                <w:sz w:val="18"/>
                <w:szCs w:val="18"/>
              </w:rPr>
            </w:pPr>
            <w:r w:rsidRPr="00116742">
              <w:rPr>
                <w:rFonts w:ascii="微软雅黑" w:eastAsia="微软雅黑" w:hAnsi="微软雅黑" w:cs="Arial"/>
                <w:sz w:val="18"/>
                <w:szCs w:val="18"/>
              </w:rPr>
              <w:lastRenderedPageBreak/>
              <w:t>2</w:t>
            </w:r>
          </w:p>
        </w:tc>
        <w:tc>
          <w:tcPr>
            <w:tcW w:w="9292" w:type="dxa"/>
            <w:gridSpan w:val="4"/>
            <w:shd w:val="clear" w:color="auto" w:fill="auto"/>
            <w:vAlign w:val="center"/>
          </w:tcPr>
          <w:p w:rsidR="00F82798" w:rsidRPr="00116742" w:rsidRDefault="00F82798" w:rsidP="00731736">
            <w:pPr>
              <w:widowControl/>
              <w:numPr>
                <w:ilvl w:val="0"/>
                <w:numId w:val="3"/>
              </w:numPr>
              <w:tabs>
                <w:tab w:val="clear" w:pos="420"/>
                <w:tab w:val="num" w:pos="5258"/>
              </w:tabs>
              <w:spacing w:beforeLines="50" w:before="156" w:afterLines="50" w:after="156" w:line="220" w:lineRule="exact"/>
              <w:ind w:left="194" w:hangingChars="108" w:hanging="194"/>
              <w:rPr>
                <w:rFonts w:ascii="微软雅黑" w:eastAsia="微软雅黑" w:hAnsi="微软雅黑" w:cs="Arial"/>
                <w:sz w:val="18"/>
                <w:szCs w:val="18"/>
              </w:rPr>
            </w:pPr>
            <w:r w:rsidRPr="00116742">
              <w:rPr>
                <w:rFonts w:ascii="微软雅黑" w:eastAsia="微软雅黑" w:hAnsi="微软雅黑" w:hint="eastAsia"/>
                <w:sz w:val="18"/>
                <w:szCs w:val="18"/>
              </w:rPr>
              <w:t>能运用</w:t>
            </w:r>
            <w:r w:rsidRPr="00116742">
              <w:rPr>
                <w:rFonts w:ascii="微软雅黑" w:eastAsia="微软雅黑" w:hAnsi="微软雅黑" w:hint="eastAsia"/>
                <w:b/>
                <w:color w:val="FF0000"/>
                <w:sz w:val="18"/>
                <w:szCs w:val="18"/>
              </w:rPr>
              <w:t>简单的授课技巧与多种培训方法</w:t>
            </w:r>
            <w:r w:rsidRPr="00116742">
              <w:rPr>
                <w:rFonts w:ascii="微软雅黑" w:eastAsia="微软雅黑" w:hAnsi="微软雅黑" w:hint="eastAsia"/>
                <w:sz w:val="18"/>
                <w:szCs w:val="18"/>
              </w:rPr>
              <w:t>进行授课，通用类与拓展类课程综合评估达到</w:t>
            </w:r>
            <w:r w:rsidRPr="00116742">
              <w:rPr>
                <w:rFonts w:ascii="微软雅黑" w:eastAsia="微软雅黑" w:hAnsi="微软雅黑" w:hint="eastAsia"/>
                <w:b/>
                <w:color w:val="FF0000"/>
                <w:sz w:val="18"/>
                <w:szCs w:val="18"/>
              </w:rPr>
              <w:t>4.8</w:t>
            </w:r>
            <w:r w:rsidRPr="00116742">
              <w:rPr>
                <w:rFonts w:ascii="微软雅黑" w:eastAsia="微软雅黑" w:hAnsi="微软雅黑" w:hint="eastAsia"/>
                <w:sz w:val="18"/>
                <w:szCs w:val="18"/>
              </w:rPr>
              <w:t>分以上，管理类课程综合评估达到</w:t>
            </w:r>
            <w:r w:rsidRPr="00116742">
              <w:rPr>
                <w:rFonts w:ascii="微软雅黑" w:eastAsia="微软雅黑" w:hAnsi="微软雅黑" w:hint="eastAsia"/>
                <w:b/>
                <w:color w:val="FF0000"/>
                <w:sz w:val="18"/>
                <w:szCs w:val="18"/>
              </w:rPr>
              <w:t>4.7</w:t>
            </w:r>
            <w:r w:rsidRPr="00116742">
              <w:rPr>
                <w:rFonts w:ascii="微软雅黑" w:eastAsia="微软雅黑" w:hAnsi="微软雅黑" w:hint="eastAsia"/>
                <w:sz w:val="18"/>
                <w:szCs w:val="18"/>
              </w:rPr>
              <w:t>分以上；</w:t>
            </w:r>
          </w:p>
          <w:p w:rsidR="00F82798" w:rsidRPr="00116742" w:rsidRDefault="00F82798" w:rsidP="00731736">
            <w:pPr>
              <w:widowControl/>
              <w:numPr>
                <w:ilvl w:val="0"/>
                <w:numId w:val="3"/>
              </w:numPr>
              <w:tabs>
                <w:tab w:val="clear" w:pos="420"/>
                <w:tab w:val="num" w:pos="5258"/>
              </w:tabs>
              <w:spacing w:beforeLines="50" w:before="156" w:afterLines="50" w:after="156" w:line="220" w:lineRule="exact"/>
              <w:ind w:left="194" w:hangingChars="108" w:hanging="194"/>
              <w:rPr>
                <w:rFonts w:ascii="微软雅黑" w:eastAsia="微软雅黑" w:hAnsi="微软雅黑" w:cs="Arial"/>
                <w:sz w:val="18"/>
                <w:szCs w:val="18"/>
              </w:rPr>
            </w:pPr>
            <w:r w:rsidRPr="00116742">
              <w:rPr>
                <w:rFonts w:ascii="微软雅黑" w:eastAsia="微软雅黑" w:hAnsi="微软雅黑" w:hint="eastAsia"/>
                <w:sz w:val="18"/>
                <w:szCs w:val="18"/>
              </w:rPr>
              <w:t>能组织</w:t>
            </w:r>
            <w:r w:rsidRPr="00116742">
              <w:rPr>
                <w:rFonts w:ascii="微软雅黑" w:eastAsia="微软雅黑" w:hAnsi="微软雅黑" w:cs="Arial" w:hint="eastAsia"/>
                <w:sz w:val="18"/>
                <w:szCs w:val="18"/>
              </w:rPr>
              <w:t>开展</w:t>
            </w:r>
            <w:r w:rsidRPr="00116742">
              <w:rPr>
                <w:rFonts w:ascii="微软雅黑" w:eastAsia="微软雅黑" w:hAnsi="微软雅黑" w:hint="eastAsia"/>
                <w:sz w:val="18"/>
                <w:szCs w:val="18"/>
              </w:rPr>
              <w:t>培训后续落地的专题讨论、案例讨论等各种形式的</w:t>
            </w:r>
            <w:r w:rsidRPr="00116742">
              <w:rPr>
                <w:rFonts w:ascii="微软雅黑" w:eastAsia="微软雅黑" w:hAnsi="微软雅黑" w:hint="eastAsia"/>
                <w:b/>
                <w:color w:val="FF0000"/>
                <w:sz w:val="18"/>
                <w:szCs w:val="18"/>
              </w:rPr>
              <w:t>跟进活动</w:t>
            </w:r>
            <w:r w:rsidRPr="00116742">
              <w:rPr>
                <w:rFonts w:ascii="微软雅黑" w:eastAsia="微软雅黑" w:hAnsi="微软雅黑" w:hint="eastAsia"/>
                <w:sz w:val="18"/>
                <w:szCs w:val="18"/>
              </w:rPr>
              <w:t>，对培训效果的转化起到</w:t>
            </w:r>
            <w:r w:rsidRPr="00116742">
              <w:rPr>
                <w:rFonts w:ascii="微软雅黑" w:eastAsia="微软雅黑" w:hAnsi="微软雅黑" w:hint="eastAsia"/>
                <w:b/>
                <w:color w:val="FF0000"/>
                <w:sz w:val="18"/>
                <w:szCs w:val="18"/>
              </w:rPr>
              <w:t>促进作用</w:t>
            </w:r>
            <w:r w:rsidRPr="00116742">
              <w:rPr>
                <w:rFonts w:ascii="微软雅黑" w:eastAsia="微软雅黑" w:hAnsi="微软雅黑" w:hint="eastAsia"/>
                <w:sz w:val="18"/>
                <w:szCs w:val="18"/>
              </w:rPr>
              <w:t>。</w:t>
            </w:r>
          </w:p>
        </w:tc>
      </w:tr>
      <w:tr w:rsidR="00F82798" w:rsidRPr="00116742" w:rsidTr="0089568C">
        <w:trPr>
          <w:trHeight w:val="765"/>
          <w:jc w:val="center"/>
        </w:trPr>
        <w:tc>
          <w:tcPr>
            <w:tcW w:w="396" w:type="dxa"/>
            <w:shd w:val="clear" w:color="auto" w:fill="auto"/>
            <w:vAlign w:val="center"/>
          </w:tcPr>
          <w:p w:rsidR="00F82798" w:rsidRPr="00116742" w:rsidRDefault="00F82798" w:rsidP="00AD3E94">
            <w:pPr>
              <w:adjustRightInd w:val="0"/>
              <w:snapToGrid w:val="0"/>
              <w:ind w:leftChars="-37" w:left="-78" w:rightChars="-48" w:right="-101"/>
              <w:jc w:val="center"/>
              <w:rPr>
                <w:rFonts w:ascii="微软雅黑" w:eastAsia="微软雅黑" w:hAnsi="微软雅黑" w:cs="Arial"/>
                <w:sz w:val="18"/>
                <w:szCs w:val="18"/>
              </w:rPr>
            </w:pPr>
            <w:r w:rsidRPr="00116742">
              <w:rPr>
                <w:rFonts w:ascii="微软雅黑" w:eastAsia="微软雅黑" w:hAnsi="微软雅黑" w:cs="Arial"/>
                <w:sz w:val="18"/>
                <w:szCs w:val="18"/>
              </w:rPr>
              <w:t>3</w:t>
            </w:r>
          </w:p>
        </w:tc>
        <w:tc>
          <w:tcPr>
            <w:tcW w:w="9292" w:type="dxa"/>
            <w:gridSpan w:val="4"/>
            <w:shd w:val="clear" w:color="auto" w:fill="auto"/>
            <w:vAlign w:val="center"/>
          </w:tcPr>
          <w:p w:rsidR="00F82798" w:rsidRPr="00116742" w:rsidRDefault="00F82798" w:rsidP="00731736">
            <w:pPr>
              <w:widowControl/>
              <w:numPr>
                <w:ilvl w:val="0"/>
                <w:numId w:val="3"/>
              </w:numPr>
              <w:tabs>
                <w:tab w:val="clear" w:pos="420"/>
                <w:tab w:val="num" w:pos="5258"/>
              </w:tabs>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能够</w:t>
            </w:r>
            <w:r w:rsidRPr="00116742">
              <w:rPr>
                <w:rFonts w:ascii="微软雅黑" w:eastAsia="微软雅黑" w:hAnsi="微软雅黑" w:hint="eastAsia"/>
                <w:b/>
                <w:color w:val="FF0000"/>
                <w:sz w:val="18"/>
                <w:szCs w:val="18"/>
              </w:rPr>
              <w:t>熟练</w:t>
            </w:r>
            <w:r w:rsidRPr="00116742">
              <w:rPr>
                <w:rFonts w:ascii="微软雅黑" w:eastAsia="微软雅黑" w:hAnsi="微软雅黑" w:hint="eastAsia"/>
                <w:sz w:val="18"/>
                <w:szCs w:val="18"/>
              </w:rPr>
              <w:t>地运用</w:t>
            </w:r>
            <w:r w:rsidRPr="00116742">
              <w:rPr>
                <w:rFonts w:ascii="微软雅黑" w:eastAsia="微软雅黑" w:hAnsi="微软雅黑" w:cs="Arial" w:hint="eastAsia"/>
                <w:sz w:val="18"/>
                <w:szCs w:val="18"/>
              </w:rPr>
              <w:t>授课技巧</w:t>
            </w:r>
            <w:r w:rsidRPr="00116742">
              <w:rPr>
                <w:rFonts w:ascii="微软雅黑" w:eastAsia="微软雅黑" w:hAnsi="微软雅黑" w:hint="eastAsia"/>
                <w:sz w:val="18"/>
                <w:szCs w:val="18"/>
              </w:rPr>
              <w:t>，擅长讲授</w:t>
            </w:r>
            <w:r w:rsidRPr="00116742">
              <w:rPr>
                <w:rFonts w:ascii="微软雅黑" w:eastAsia="微软雅黑" w:hAnsi="微软雅黑" w:hint="eastAsia"/>
                <w:b/>
                <w:color w:val="FF0000"/>
                <w:sz w:val="18"/>
                <w:szCs w:val="18"/>
              </w:rPr>
              <w:t>某一个专业领域</w:t>
            </w:r>
            <w:r w:rsidRPr="00116742">
              <w:rPr>
                <w:rFonts w:ascii="微软雅黑" w:eastAsia="微软雅黑" w:hAnsi="微软雅黑" w:hint="eastAsia"/>
                <w:sz w:val="18"/>
                <w:szCs w:val="18"/>
              </w:rPr>
              <w:t>的培训课程，培训内容能做到</w:t>
            </w:r>
            <w:r w:rsidRPr="00116742">
              <w:rPr>
                <w:rFonts w:ascii="微软雅黑" w:eastAsia="微软雅黑" w:hAnsi="微软雅黑" w:hint="eastAsia"/>
                <w:b/>
                <w:color w:val="FF0000"/>
                <w:sz w:val="18"/>
                <w:szCs w:val="18"/>
              </w:rPr>
              <w:t>理论与实践相结合</w:t>
            </w:r>
            <w:r w:rsidRPr="00116742">
              <w:rPr>
                <w:rFonts w:ascii="微软雅黑" w:eastAsia="微软雅黑" w:hAnsi="微软雅黑" w:hint="eastAsia"/>
                <w:sz w:val="18"/>
                <w:szCs w:val="18"/>
              </w:rPr>
              <w:t>，通用类与拓展类课程综合评估达到</w:t>
            </w:r>
            <w:r w:rsidRPr="00116742">
              <w:rPr>
                <w:rFonts w:ascii="微软雅黑" w:eastAsia="微软雅黑" w:hAnsi="微软雅黑" w:hint="eastAsia"/>
                <w:b/>
                <w:color w:val="FF0000"/>
                <w:sz w:val="18"/>
                <w:szCs w:val="18"/>
              </w:rPr>
              <w:t>4.9</w:t>
            </w:r>
            <w:r w:rsidRPr="00116742">
              <w:rPr>
                <w:rFonts w:ascii="微软雅黑" w:eastAsia="微软雅黑" w:hAnsi="微软雅黑" w:hint="eastAsia"/>
                <w:sz w:val="18"/>
                <w:szCs w:val="18"/>
              </w:rPr>
              <w:t>分以上，管理类课程综合评估达到</w:t>
            </w:r>
            <w:r w:rsidRPr="00116742">
              <w:rPr>
                <w:rFonts w:ascii="微软雅黑" w:eastAsia="微软雅黑" w:hAnsi="微软雅黑" w:hint="eastAsia"/>
                <w:b/>
                <w:color w:val="FF0000"/>
                <w:sz w:val="18"/>
                <w:szCs w:val="18"/>
              </w:rPr>
              <w:t>4.8</w:t>
            </w:r>
            <w:r w:rsidRPr="00116742">
              <w:rPr>
                <w:rFonts w:ascii="微软雅黑" w:eastAsia="微软雅黑" w:hAnsi="微软雅黑" w:hint="eastAsia"/>
                <w:sz w:val="18"/>
                <w:szCs w:val="18"/>
              </w:rPr>
              <w:t>分以上；</w:t>
            </w:r>
          </w:p>
          <w:p w:rsidR="00F82798" w:rsidRPr="00116742" w:rsidRDefault="00F82798" w:rsidP="00731736">
            <w:pPr>
              <w:widowControl/>
              <w:numPr>
                <w:ilvl w:val="0"/>
                <w:numId w:val="3"/>
              </w:numPr>
              <w:tabs>
                <w:tab w:val="clear" w:pos="420"/>
                <w:tab w:val="num" w:pos="5258"/>
              </w:tabs>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能根据培训效果反馈与部门要求，</w:t>
            </w:r>
            <w:r w:rsidRPr="00116742">
              <w:rPr>
                <w:rFonts w:ascii="微软雅黑" w:eastAsia="微软雅黑" w:hAnsi="微软雅黑" w:hint="eastAsia"/>
                <w:b/>
                <w:color w:val="FF0000"/>
                <w:sz w:val="18"/>
                <w:szCs w:val="18"/>
              </w:rPr>
              <w:t>设计</w:t>
            </w:r>
            <w:r w:rsidRPr="00116742">
              <w:rPr>
                <w:rFonts w:ascii="微软雅黑" w:eastAsia="微软雅黑" w:hAnsi="微软雅黑" w:hint="eastAsia"/>
                <w:sz w:val="18"/>
                <w:szCs w:val="18"/>
              </w:rPr>
              <w:t>培训知识与技能转化的方案并组织实施，加强授课效果的延续，及促进知识消化与技能养成；</w:t>
            </w:r>
          </w:p>
          <w:p w:rsidR="00F82798" w:rsidRPr="00116742" w:rsidRDefault="00F82798" w:rsidP="00731736">
            <w:pPr>
              <w:widowControl/>
              <w:numPr>
                <w:ilvl w:val="0"/>
                <w:numId w:val="3"/>
              </w:numPr>
              <w:tabs>
                <w:tab w:val="clear" w:pos="420"/>
                <w:tab w:val="num" w:pos="5258"/>
              </w:tabs>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能总结授课技巧与流程，并提出有效的改善建议。</w:t>
            </w:r>
          </w:p>
        </w:tc>
      </w:tr>
      <w:tr w:rsidR="00F82798" w:rsidRPr="00116742" w:rsidTr="0089568C">
        <w:trPr>
          <w:trHeight w:val="1388"/>
          <w:jc w:val="center"/>
        </w:trPr>
        <w:tc>
          <w:tcPr>
            <w:tcW w:w="396" w:type="dxa"/>
            <w:shd w:val="clear" w:color="auto" w:fill="auto"/>
            <w:vAlign w:val="center"/>
          </w:tcPr>
          <w:p w:rsidR="00F82798" w:rsidRPr="00116742" w:rsidRDefault="00F82798" w:rsidP="00AD3E94">
            <w:pPr>
              <w:adjustRightInd w:val="0"/>
              <w:snapToGrid w:val="0"/>
              <w:ind w:leftChars="-37" w:left="-78" w:rightChars="-48" w:right="-101"/>
              <w:jc w:val="center"/>
              <w:rPr>
                <w:rFonts w:ascii="微软雅黑" w:eastAsia="微软雅黑" w:hAnsi="微软雅黑" w:cs="Arial"/>
                <w:sz w:val="18"/>
                <w:szCs w:val="18"/>
              </w:rPr>
            </w:pPr>
            <w:r w:rsidRPr="00116742">
              <w:rPr>
                <w:rFonts w:ascii="微软雅黑" w:eastAsia="微软雅黑" w:hAnsi="微软雅黑" w:cs="Arial"/>
                <w:sz w:val="18"/>
                <w:szCs w:val="18"/>
              </w:rPr>
              <w:t>4</w:t>
            </w:r>
          </w:p>
        </w:tc>
        <w:tc>
          <w:tcPr>
            <w:tcW w:w="9292" w:type="dxa"/>
            <w:gridSpan w:val="4"/>
            <w:shd w:val="clear" w:color="auto" w:fill="auto"/>
            <w:vAlign w:val="center"/>
          </w:tcPr>
          <w:p w:rsidR="00F82798" w:rsidRPr="00116742" w:rsidRDefault="00F82798" w:rsidP="00731736">
            <w:pPr>
              <w:widowControl/>
              <w:numPr>
                <w:ilvl w:val="0"/>
                <w:numId w:val="3"/>
              </w:numPr>
              <w:tabs>
                <w:tab w:val="clear" w:pos="420"/>
                <w:tab w:val="num" w:pos="5258"/>
              </w:tabs>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能够熟练并</w:t>
            </w:r>
            <w:r w:rsidRPr="00116742">
              <w:rPr>
                <w:rFonts w:ascii="微软雅黑" w:eastAsia="微软雅黑" w:hAnsi="微软雅黑" w:hint="eastAsia"/>
                <w:b/>
                <w:color w:val="FF0000"/>
                <w:sz w:val="18"/>
                <w:szCs w:val="18"/>
              </w:rPr>
              <w:t>创新</w:t>
            </w:r>
            <w:r w:rsidRPr="00116742">
              <w:rPr>
                <w:rFonts w:ascii="微软雅黑" w:eastAsia="微软雅黑" w:hAnsi="微软雅黑" w:hint="eastAsia"/>
                <w:sz w:val="18"/>
                <w:szCs w:val="18"/>
              </w:rPr>
              <w:t>地运用授课技巧，擅长讲授某一个专业领域的培训课程，培训内容以</w:t>
            </w:r>
            <w:r w:rsidRPr="00116742">
              <w:rPr>
                <w:rFonts w:ascii="微软雅黑" w:eastAsia="微软雅黑" w:hAnsi="微软雅黑" w:hint="eastAsia"/>
                <w:b/>
                <w:color w:val="FF0000"/>
                <w:sz w:val="18"/>
                <w:szCs w:val="18"/>
              </w:rPr>
              <w:t>案例分析</w:t>
            </w:r>
            <w:r w:rsidRPr="00116742">
              <w:rPr>
                <w:rFonts w:ascii="微软雅黑" w:eastAsia="微软雅黑" w:hAnsi="微软雅黑" w:hint="eastAsia"/>
                <w:sz w:val="18"/>
                <w:szCs w:val="18"/>
              </w:rPr>
              <w:t>为主，学习的结果能够</w:t>
            </w:r>
            <w:r w:rsidRPr="00116742">
              <w:rPr>
                <w:rFonts w:ascii="微软雅黑" w:eastAsia="微软雅黑" w:hAnsi="微软雅黑" w:hint="eastAsia"/>
                <w:b/>
                <w:color w:val="FF0000"/>
                <w:sz w:val="18"/>
                <w:szCs w:val="18"/>
              </w:rPr>
              <w:t>有效地运用以实践</w:t>
            </w:r>
            <w:r w:rsidRPr="00116742">
              <w:rPr>
                <w:rFonts w:ascii="微软雅黑" w:eastAsia="微软雅黑" w:hAnsi="微软雅黑" w:hint="eastAsia"/>
                <w:sz w:val="18"/>
                <w:szCs w:val="18"/>
              </w:rPr>
              <w:t xml:space="preserve">; </w:t>
            </w:r>
          </w:p>
          <w:p w:rsidR="00F82798" w:rsidRPr="00116742" w:rsidRDefault="00F82798" w:rsidP="00731736">
            <w:pPr>
              <w:widowControl/>
              <w:numPr>
                <w:ilvl w:val="0"/>
                <w:numId w:val="3"/>
              </w:numPr>
              <w:tabs>
                <w:tab w:val="clear" w:pos="420"/>
                <w:tab w:val="num" w:pos="5258"/>
              </w:tabs>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能够</w:t>
            </w:r>
            <w:r w:rsidRPr="00116742">
              <w:rPr>
                <w:rFonts w:ascii="微软雅黑" w:eastAsia="微软雅黑" w:hAnsi="微软雅黑" w:cs="Arial" w:hint="eastAsia"/>
                <w:sz w:val="18"/>
                <w:szCs w:val="18"/>
              </w:rPr>
              <w:t>提炼</w:t>
            </w:r>
            <w:r w:rsidRPr="00116742">
              <w:rPr>
                <w:rFonts w:ascii="微软雅黑" w:eastAsia="微软雅黑" w:hAnsi="微软雅黑" w:hint="eastAsia"/>
                <w:sz w:val="18"/>
                <w:szCs w:val="18"/>
              </w:rPr>
              <w:t>与沉淀</w:t>
            </w:r>
            <w:r w:rsidRPr="00116742">
              <w:rPr>
                <w:rFonts w:ascii="微软雅黑" w:eastAsia="微软雅黑" w:hAnsi="微软雅黑" w:hint="eastAsia"/>
                <w:b/>
                <w:color w:val="FF0000"/>
                <w:sz w:val="18"/>
                <w:szCs w:val="18"/>
              </w:rPr>
              <w:t>授课技巧流程与手册</w:t>
            </w:r>
            <w:r w:rsidRPr="00116742">
              <w:rPr>
                <w:rFonts w:ascii="微软雅黑" w:eastAsia="微软雅黑" w:hAnsi="微软雅黑" w:hint="eastAsia"/>
                <w:sz w:val="18"/>
                <w:szCs w:val="18"/>
              </w:rPr>
              <w:t>，并能在团队中进行指导与推广；</w:t>
            </w:r>
          </w:p>
          <w:p w:rsidR="00F82798" w:rsidRPr="00116742" w:rsidRDefault="00F82798" w:rsidP="00731736">
            <w:pPr>
              <w:widowControl/>
              <w:numPr>
                <w:ilvl w:val="0"/>
                <w:numId w:val="3"/>
              </w:numPr>
              <w:tabs>
                <w:tab w:val="clear" w:pos="420"/>
                <w:tab w:val="num" w:pos="5258"/>
              </w:tabs>
              <w:spacing w:beforeLines="50" w:before="156" w:afterLines="50" w:after="156" w:line="220" w:lineRule="exact"/>
              <w:ind w:left="194" w:hangingChars="108" w:hanging="194"/>
              <w:rPr>
                <w:rFonts w:ascii="微软雅黑" w:eastAsia="微软雅黑" w:hAnsi="微软雅黑" w:cs="Arial"/>
                <w:sz w:val="18"/>
                <w:szCs w:val="18"/>
              </w:rPr>
            </w:pPr>
            <w:r w:rsidRPr="00116742">
              <w:rPr>
                <w:rFonts w:ascii="微软雅黑" w:eastAsia="微软雅黑" w:hAnsi="微软雅黑" w:hint="eastAsia"/>
                <w:sz w:val="18"/>
                <w:szCs w:val="18"/>
              </w:rPr>
              <w:t>能承担企业内部培训</w:t>
            </w:r>
            <w:r w:rsidRPr="00116742">
              <w:rPr>
                <w:rFonts w:ascii="微软雅黑" w:eastAsia="微软雅黑" w:hAnsi="微软雅黑" w:hint="eastAsia"/>
                <w:b/>
                <w:color w:val="FF0000"/>
                <w:sz w:val="18"/>
                <w:szCs w:val="18"/>
              </w:rPr>
              <w:t>讲师的队伍培养</w:t>
            </w:r>
            <w:r w:rsidRPr="00116742">
              <w:rPr>
                <w:rFonts w:ascii="微软雅黑" w:eastAsia="微软雅黑" w:hAnsi="微软雅黑" w:hint="eastAsia"/>
                <w:sz w:val="18"/>
                <w:szCs w:val="18"/>
              </w:rPr>
              <w:t>工作。</w:t>
            </w:r>
          </w:p>
        </w:tc>
      </w:tr>
    </w:tbl>
    <w:p w:rsidR="0089568C" w:rsidRPr="00B847BF" w:rsidRDefault="0089568C" w:rsidP="0089568C">
      <w:pPr>
        <w:pStyle w:val="3"/>
        <w:spacing w:before="0" w:after="0" w:line="240" w:lineRule="auto"/>
        <w:rPr>
          <w:rFonts w:ascii="宋体" w:hAnsi="宋体"/>
          <w:kern w:val="0"/>
          <w:sz w:val="24"/>
          <w:szCs w:val="24"/>
        </w:rPr>
      </w:pPr>
      <w:bookmarkStart w:id="26" w:name="_Toc233387096"/>
      <w:bookmarkStart w:id="27" w:name="_Toc233387170"/>
      <w:bookmarkStart w:id="28" w:name="_Toc235177370"/>
      <w:bookmarkStart w:id="29" w:name="_Toc236641079"/>
      <w:bookmarkStart w:id="30" w:name="_Toc338406989"/>
      <w:bookmarkStart w:id="31" w:name="_Toc366600782"/>
      <w:bookmarkStart w:id="32" w:name="_Toc469577151"/>
      <w:r w:rsidRPr="00237F11">
        <w:rPr>
          <w:rFonts w:ascii="宋体" w:hAnsi="宋体" w:hint="eastAsia"/>
          <w:kern w:val="0"/>
          <w:sz w:val="24"/>
          <w:szCs w:val="24"/>
        </w:rPr>
        <w:t>新闻及多媒体采编</w:t>
      </w:r>
      <w:bookmarkEnd w:id="26"/>
      <w:bookmarkEnd w:id="27"/>
      <w:bookmarkEnd w:id="28"/>
      <w:bookmarkEnd w:id="29"/>
      <w:bookmarkEnd w:id="30"/>
    </w:p>
    <w:tbl>
      <w:tblPr>
        <w:tblW w:w="968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576"/>
        <w:gridCol w:w="1382"/>
        <w:gridCol w:w="2265"/>
        <w:gridCol w:w="1597"/>
        <w:gridCol w:w="3865"/>
      </w:tblGrid>
      <w:tr w:rsidR="0089568C" w:rsidRPr="00B847BF" w:rsidTr="00B00E4F">
        <w:trPr>
          <w:trHeight w:val="542"/>
          <w:jc w:val="center"/>
        </w:trPr>
        <w:tc>
          <w:tcPr>
            <w:tcW w:w="1958" w:type="dxa"/>
            <w:gridSpan w:val="2"/>
            <w:tcBorders>
              <w:top w:val="single" w:sz="12" w:space="0" w:color="auto"/>
              <w:left w:val="single" w:sz="12" w:space="0" w:color="auto"/>
              <w:bottom w:val="single" w:sz="12" w:space="0" w:color="auto"/>
              <w:right w:val="single" w:sz="12" w:space="0" w:color="auto"/>
            </w:tcBorders>
            <w:vAlign w:val="center"/>
          </w:tcPr>
          <w:p w:rsidR="0089568C" w:rsidRPr="00B847BF" w:rsidRDefault="0089568C" w:rsidP="00B00E4F">
            <w:pPr>
              <w:widowControl/>
              <w:jc w:val="center"/>
              <w:rPr>
                <w:rFonts w:ascii="宋体" w:hAnsi="宋体"/>
                <w:b/>
                <w:szCs w:val="21"/>
              </w:rPr>
            </w:pPr>
            <w:r w:rsidRPr="00B847BF">
              <w:rPr>
                <w:rFonts w:ascii="宋体" w:hAnsi="宋体" w:hint="eastAsia"/>
                <w:b/>
                <w:szCs w:val="21"/>
              </w:rPr>
              <w:t>能力要素名称</w:t>
            </w:r>
          </w:p>
        </w:tc>
        <w:tc>
          <w:tcPr>
            <w:tcW w:w="2265" w:type="dxa"/>
            <w:tcBorders>
              <w:top w:val="single" w:sz="12" w:space="0" w:color="auto"/>
              <w:left w:val="single" w:sz="12" w:space="0" w:color="auto"/>
              <w:bottom w:val="single" w:sz="12" w:space="0" w:color="auto"/>
              <w:right w:val="single" w:sz="12" w:space="0" w:color="auto"/>
            </w:tcBorders>
            <w:vAlign w:val="center"/>
          </w:tcPr>
          <w:p w:rsidR="0089568C" w:rsidRPr="00B847BF" w:rsidRDefault="0089568C" w:rsidP="00B00E4F">
            <w:pPr>
              <w:widowControl/>
              <w:jc w:val="center"/>
              <w:rPr>
                <w:rFonts w:ascii="宋体" w:hAnsi="宋体"/>
                <w:szCs w:val="21"/>
              </w:rPr>
            </w:pPr>
            <w:r w:rsidRPr="00B847BF">
              <w:rPr>
                <w:rFonts w:ascii="宋体" w:hAnsi="宋体" w:hint="eastAsia"/>
                <w:szCs w:val="21"/>
              </w:rPr>
              <w:t>新闻及多媒体采编</w:t>
            </w:r>
          </w:p>
        </w:tc>
        <w:tc>
          <w:tcPr>
            <w:tcW w:w="1597" w:type="dxa"/>
            <w:tcBorders>
              <w:top w:val="single" w:sz="12" w:space="0" w:color="auto"/>
              <w:left w:val="single" w:sz="12" w:space="0" w:color="auto"/>
              <w:bottom w:val="single" w:sz="12" w:space="0" w:color="auto"/>
              <w:right w:val="single" w:sz="12" w:space="0" w:color="auto"/>
            </w:tcBorders>
            <w:vAlign w:val="center"/>
          </w:tcPr>
          <w:p w:rsidR="0089568C" w:rsidRPr="00B847BF" w:rsidRDefault="0089568C" w:rsidP="00B00E4F">
            <w:pPr>
              <w:widowControl/>
              <w:jc w:val="center"/>
              <w:rPr>
                <w:rFonts w:ascii="宋体" w:hAnsi="宋体"/>
                <w:b/>
                <w:szCs w:val="21"/>
              </w:rPr>
            </w:pPr>
            <w:r w:rsidRPr="00B847BF">
              <w:rPr>
                <w:rFonts w:ascii="宋体" w:hAnsi="宋体" w:hint="eastAsia"/>
                <w:b/>
                <w:szCs w:val="21"/>
              </w:rPr>
              <w:t>能力要素类别</w:t>
            </w:r>
          </w:p>
        </w:tc>
        <w:tc>
          <w:tcPr>
            <w:tcW w:w="3865" w:type="dxa"/>
            <w:tcBorders>
              <w:top w:val="single" w:sz="12" w:space="0" w:color="auto"/>
              <w:left w:val="single" w:sz="12" w:space="0" w:color="auto"/>
              <w:bottom w:val="single" w:sz="12" w:space="0" w:color="auto"/>
              <w:right w:val="single" w:sz="12" w:space="0" w:color="auto"/>
            </w:tcBorders>
            <w:vAlign w:val="center"/>
          </w:tcPr>
          <w:p w:rsidR="0089568C" w:rsidRPr="00B847BF" w:rsidRDefault="0089568C" w:rsidP="00B00E4F">
            <w:pPr>
              <w:widowControl/>
              <w:jc w:val="center"/>
              <w:rPr>
                <w:rFonts w:ascii="宋体" w:hAnsi="宋体"/>
                <w:szCs w:val="21"/>
              </w:rPr>
            </w:pPr>
            <w:r>
              <w:rPr>
                <w:rFonts w:ascii="宋体" w:hAnsi="宋体" w:hint="eastAsia"/>
                <w:szCs w:val="21"/>
              </w:rPr>
              <w:t>培训运营类专业能力</w:t>
            </w:r>
          </w:p>
        </w:tc>
      </w:tr>
      <w:tr w:rsidR="0089568C" w:rsidRPr="00B847BF" w:rsidTr="0089568C">
        <w:trPr>
          <w:trHeight w:val="527"/>
          <w:jc w:val="center"/>
        </w:trPr>
        <w:tc>
          <w:tcPr>
            <w:tcW w:w="9685" w:type="dxa"/>
            <w:gridSpan w:val="5"/>
            <w:tcBorders>
              <w:top w:val="single" w:sz="12" w:space="0" w:color="auto"/>
              <w:left w:val="single" w:sz="12" w:space="0" w:color="auto"/>
              <w:bottom w:val="single" w:sz="12" w:space="0" w:color="auto"/>
              <w:right w:val="single" w:sz="12" w:space="0" w:color="auto"/>
            </w:tcBorders>
            <w:vAlign w:val="center"/>
          </w:tcPr>
          <w:p w:rsidR="0089568C" w:rsidRPr="00B847BF" w:rsidRDefault="0089568C" w:rsidP="00B00E4F">
            <w:pPr>
              <w:widowControl/>
              <w:jc w:val="left"/>
              <w:rPr>
                <w:rFonts w:ascii="宋体" w:hAnsi="宋体"/>
                <w:szCs w:val="21"/>
              </w:rPr>
            </w:pPr>
            <w:r>
              <w:rPr>
                <w:rFonts w:ascii="宋体" w:hAnsi="宋体" w:hint="eastAsia"/>
                <w:szCs w:val="21"/>
              </w:rPr>
              <w:t>定义：</w:t>
            </w:r>
            <w:r w:rsidRPr="00FC3B1F">
              <w:rPr>
                <w:rFonts w:ascii="宋体" w:cs="宋体" w:hint="eastAsia"/>
                <w:kern w:val="0"/>
                <w:szCs w:val="21"/>
                <w:lang w:val="zh-CN"/>
              </w:rPr>
              <w:t>根据年度培训计划</w:t>
            </w:r>
            <w:r w:rsidRPr="00B847BF">
              <w:rPr>
                <w:rFonts w:ascii="宋体" w:hAnsi="宋体" w:hint="eastAsia"/>
                <w:szCs w:val="21"/>
              </w:rPr>
              <w:t>，</w:t>
            </w:r>
            <w:r w:rsidRPr="00FC3B1F">
              <w:rPr>
                <w:rFonts w:ascii="宋体" w:cs="宋体" w:hint="eastAsia"/>
                <w:kern w:val="0"/>
                <w:szCs w:val="21"/>
                <w:lang w:val="zh-CN"/>
              </w:rPr>
              <w:t>制定相应的培训宣传排期，</w:t>
            </w:r>
            <w:r w:rsidRPr="00B847BF">
              <w:rPr>
                <w:rFonts w:ascii="宋体" w:hAnsi="宋体" w:hint="eastAsia"/>
                <w:szCs w:val="21"/>
              </w:rPr>
              <w:t>对新闻素材和多媒体素材进行收集、编辑，并进行新闻专题报道</w:t>
            </w:r>
            <w:r>
              <w:rPr>
                <w:rFonts w:ascii="宋体" w:hAnsi="宋体" w:hint="eastAsia"/>
                <w:szCs w:val="21"/>
              </w:rPr>
              <w:t>，</w:t>
            </w:r>
            <w:r w:rsidRPr="00FC3B1F">
              <w:rPr>
                <w:rFonts w:ascii="宋体" w:cs="宋体" w:hint="eastAsia"/>
                <w:kern w:val="0"/>
                <w:szCs w:val="21"/>
                <w:lang w:val="zh-CN"/>
              </w:rPr>
              <w:t>以扩大培训的影响力。</w:t>
            </w:r>
          </w:p>
        </w:tc>
      </w:tr>
      <w:tr w:rsidR="0089568C" w:rsidRPr="00B847BF" w:rsidTr="0089568C">
        <w:trPr>
          <w:trHeight w:val="316"/>
          <w:jc w:val="center"/>
        </w:trPr>
        <w:tc>
          <w:tcPr>
            <w:tcW w:w="576" w:type="dxa"/>
            <w:tcBorders>
              <w:top w:val="single" w:sz="12" w:space="0" w:color="auto"/>
              <w:left w:val="single" w:sz="12" w:space="0" w:color="auto"/>
              <w:bottom w:val="single" w:sz="12" w:space="0" w:color="auto"/>
              <w:right w:val="single" w:sz="12" w:space="0" w:color="auto"/>
            </w:tcBorders>
            <w:vAlign w:val="center"/>
          </w:tcPr>
          <w:p w:rsidR="0089568C" w:rsidRPr="00B847BF" w:rsidRDefault="0089568C" w:rsidP="00B00E4F">
            <w:pPr>
              <w:widowControl/>
              <w:jc w:val="center"/>
              <w:rPr>
                <w:rFonts w:ascii="宋体" w:hAnsi="宋体"/>
                <w:b/>
                <w:szCs w:val="21"/>
              </w:rPr>
            </w:pPr>
            <w:r w:rsidRPr="00B847BF">
              <w:rPr>
                <w:rFonts w:ascii="宋体" w:hAnsi="宋体" w:hint="eastAsia"/>
                <w:b/>
                <w:szCs w:val="21"/>
              </w:rPr>
              <w:t>级  别</w:t>
            </w:r>
          </w:p>
        </w:tc>
        <w:tc>
          <w:tcPr>
            <w:tcW w:w="9109" w:type="dxa"/>
            <w:gridSpan w:val="4"/>
            <w:tcBorders>
              <w:top w:val="single" w:sz="12" w:space="0" w:color="auto"/>
              <w:left w:val="single" w:sz="12" w:space="0" w:color="auto"/>
              <w:bottom w:val="single" w:sz="12" w:space="0" w:color="auto"/>
              <w:right w:val="single" w:sz="12" w:space="0" w:color="auto"/>
            </w:tcBorders>
            <w:vAlign w:val="center"/>
          </w:tcPr>
          <w:p w:rsidR="0089568C" w:rsidRPr="00B847BF" w:rsidRDefault="0089568C" w:rsidP="00B00E4F">
            <w:pPr>
              <w:widowControl/>
              <w:jc w:val="center"/>
              <w:rPr>
                <w:rFonts w:ascii="宋体" w:hAnsi="宋体"/>
                <w:b/>
                <w:szCs w:val="21"/>
              </w:rPr>
            </w:pPr>
            <w:r w:rsidRPr="00B847BF">
              <w:rPr>
                <w:rFonts w:ascii="宋体" w:hAnsi="宋体" w:hint="eastAsia"/>
                <w:b/>
                <w:szCs w:val="21"/>
              </w:rPr>
              <w:t>行  为  表  现</w:t>
            </w:r>
          </w:p>
        </w:tc>
      </w:tr>
      <w:tr w:rsidR="0089568C" w:rsidRPr="00B847BF" w:rsidTr="0089568C">
        <w:trPr>
          <w:trHeight w:val="368"/>
          <w:jc w:val="center"/>
        </w:trPr>
        <w:tc>
          <w:tcPr>
            <w:tcW w:w="576" w:type="dxa"/>
            <w:tcBorders>
              <w:top w:val="single" w:sz="12" w:space="0" w:color="auto"/>
              <w:left w:val="single" w:sz="12" w:space="0" w:color="auto"/>
              <w:bottom w:val="single" w:sz="12" w:space="0" w:color="auto"/>
              <w:right w:val="single" w:sz="12" w:space="0" w:color="auto"/>
            </w:tcBorders>
            <w:vAlign w:val="center"/>
          </w:tcPr>
          <w:p w:rsidR="0089568C" w:rsidRPr="00B847BF" w:rsidRDefault="0089568C" w:rsidP="00B00E4F">
            <w:pPr>
              <w:widowControl/>
              <w:jc w:val="left"/>
              <w:rPr>
                <w:rFonts w:ascii="宋体" w:hAnsi="宋体"/>
                <w:szCs w:val="21"/>
              </w:rPr>
            </w:pPr>
            <w:r w:rsidRPr="00B847BF">
              <w:rPr>
                <w:rFonts w:ascii="宋体" w:hAnsi="宋体" w:hint="eastAsia"/>
                <w:szCs w:val="21"/>
              </w:rPr>
              <w:t>1</w:t>
            </w:r>
          </w:p>
        </w:tc>
        <w:tc>
          <w:tcPr>
            <w:tcW w:w="9109" w:type="dxa"/>
            <w:gridSpan w:val="4"/>
            <w:tcBorders>
              <w:top w:val="single" w:sz="12" w:space="0" w:color="auto"/>
              <w:left w:val="single" w:sz="12" w:space="0" w:color="auto"/>
              <w:bottom w:val="single" w:sz="12" w:space="0" w:color="auto"/>
              <w:right w:val="single" w:sz="12" w:space="0" w:color="auto"/>
            </w:tcBorders>
            <w:vAlign w:val="center"/>
          </w:tcPr>
          <w:p w:rsidR="0089568C" w:rsidRPr="00B847BF" w:rsidRDefault="0089568C" w:rsidP="0089568C">
            <w:pPr>
              <w:widowControl/>
              <w:numPr>
                <w:ilvl w:val="0"/>
                <w:numId w:val="9"/>
              </w:numPr>
              <w:jc w:val="left"/>
              <w:rPr>
                <w:rFonts w:ascii="宋体" w:hAnsi="宋体"/>
                <w:szCs w:val="21"/>
              </w:rPr>
            </w:pPr>
            <w:r w:rsidRPr="00B847BF">
              <w:rPr>
                <w:rFonts w:ascii="宋体" w:hAnsi="宋体" w:hint="eastAsia"/>
                <w:b/>
                <w:szCs w:val="21"/>
              </w:rPr>
              <w:t>了解</w:t>
            </w:r>
            <w:r w:rsidRPr="00B847BF">
              <w:rPr>
                <w:rFonts w:ascii="宋体" w:hAnsi="宋体" w:hint="eastAsia"/>
                <w:szCs w:val="21"/>
              </w:rPr>
              <w:t>新闻采编及多媒体采编的相关原理和方法；</w:t>
            </w:r>
          </w:p>
          <w:p w:rsidR="0089568C" w:rsidRPr="00B847BF" w:rsidRDefault="0089568C" w:rsidP="0089568C">
            <w:pPr>
              <w:widowControl/>
              <w:numPr>
                <w:ilvl w:val="0"/>
                <w:numId w:val="9"/>
              </w:numPr>
              <w:jc w:val="left"/>
              <w:rPr>
                <w:rFonts w:ascii="宋体" w:hAnsi="宋体"/>
                <w:szCs w:val="21"/>
              </w:rPr>
            </w:pPr>
            <w:r w:rsidRPr="00B847BF">
              <w:rPr>
                <w:rFonts w:ascii="宋体" w:hAnsi="宋体" w:hint="eastAsia"/>
                <w:b/>
                <w:szCs w:val="21"/>
              </w:rPr>
              <w:t>了解</w:t>
            </w:r>
            <w:r w:rsidRPr="00B847BF">
              <w:rPr>
                <w:rFonts w:ascii="宋体" w:hAnsi="宋体" w:hint="eastAsia"/>
                <w:szCs w:val="21"/>
              </w:rPr>
              <w:t>公司的新闻及多媒体采编的相关制度和工作流程</w:t>
            </w:r>
            <w:r>
              <w:rPr>
                <w:rFonts w:ascii="宋体" w:hAnsi="宋体" w:hint="eastAsia"/>
                <w:szCs w:val="21"/>
              </w:rPr>
              <w:t>，及公司各种宣传渠道；</w:t>
            </w:r>
          </w:p>
          <w:p w:rsidR="0089568C" w:rsidRPr="00B847BF" w:rsidRDefault="0089568C" w:rsidP="0089568C">
            <w:pPr>
              <w:widowControl/>
              <w:numPr>
                <w:ilvl w:val="0"/>
                <w:numId w:val="9"/>
              </w:numPr>
              <w:jc w:val="left"/>
              <w:rPr>
                <w:rFonts w:ascii="宋体" w:hAnsi="宋体"/>
                <w:szCs w:val="21"/>
              </w:rPr>
            </w:pPr>
            <w:r w:rsidRPr="00B847BF">
              <w:rPr>
                <w:rFonts w:ascii="宋体" w:hAnsi="宋体" w:hint="eastAsia"/>
                <w:szCs w:val="21"/>
              </w:rPr>
              <w:t>能够在</w:t>
            </w:r>
            <w:r w:rsidRPr="00B847BF">
              <w:rPr>
                <w:rFonts w:ascii="宋体" w:hAnsi="宋体" w:hint="eastAsia"/>
                <w:b/>
                <w:szCs w:val="21"/>
              </w:rPr>
              <w:t>他人指导</w:t>
            </w:r>
            <w:r w:rsidRPr="00B847BF">
              <w:rPr>
                <w:rFonts w:ascii="宋体" w:hAnsi="宋体" w:hint="eastAsia"/>
                <w:szCs w:val="21"/>
              </w:rPr>
              <w:t>下，收集</w:t>
            </w:r>
            <w:r>
              <w:rPr>
                <w:rFonts w:ascii="宋体" w:hAnsi="宋体" w:hint="eastAsia"/>
                <w:szCs w:val="21"/>
              </w:rPr>
              <w:t>培训或项目方面的</w:t>
            </w:r>
            <w:r w:rsidRPr="00B847BF">
              <w:rPr>
                <w:rFonts w:ascii="宋体" w:hAnsi="宋体" w:hint="eastAsia"/>
                <w:szCs w:val="21"/>
              </w:rPr>
              <w:t>新闻及多媒体素材，完成新闻采访，撰写新闻稿件</w:t>
            </w:r>
            <w:r>
              <w:rPr>
                <w:rFonts w:ascii="宋体" w:hAnsi="宋体" w:hint="eastAsia"/>
                <w:szCs w:val="21"/>
              </w:rPr>
              <w:t>，且主题明确，文字表达清晰</w:t>
            </w:r>
            <w:r w:rsidRPr="00B847BF">
              <w:rPr>
                <w:rFonts w:ascii="宋体" w:hAnsi="宋体" w:hint="eastAsia"/>
                <w:szCs w:val="21"/>
              </w:rPr>
              <w:t>；</w:t>
            </w:r>
          </w:p>
          <w:p w:rsidR="0089568C" w:rsidRPr="00523AE1" w:rsidRDefault="0089568C" w:rsidP="0089568C">
            <w:pPr>
              <w:widowControl/>
              <w:numPr>
                <w:ilvl w:val="0"/>
                <w:numId w:val="9"/>
              </w:numPr>
              <w:jc w:val="left"/>
              <w:rPr>
                <w:rFonts w:ascii="宋体" w:hAnsi="宋体"/>
                <w:szCs w:val="21"/>
              </w:rPr>
            </w:pPr>
            <w:r w:rsidRPr="00B847BF">
              <w:rPr>
                <w:rFonts w:ascii="宋体" w:hAnsi="宋体" w:hint="eastAsia"/>
                <w:szCs w:val="21"/>
              </w:rPr>
              <w:t>能够在</w:t>
            </w:r>
            <w:r w:rsidRPr="00B847BF">
              <w:rPr>
                <w:rFonts w:ascii="宋体" w:hAnsi="宋体" w:hint="eastAsia"/>
                <w:b/>
                <w:szCs w:val="21"/>
              </w:rPr>
              <w:t>他人指导</w:t>
            </w:r>
            <w:r w:rsidRPr="00B847BF">
              <w:rPr>
                <w:rFonts w:ascii="宋体" w:hAnsi="宋体" w:hint="eastAsia"/>
                <w:szCs w:val="21"/>
              </w:rPr>
              <w:t>下，通过视频、音频编辑软件，制作各种多媒体新闻素材</w:t>
            </w:r>
            <w:r>
              <w:rPr>
                <w:rFonts w:ascii="宋体" w:hAnsi="宋体" w:hint="eastAsia"/>
                <w:szCs w:val="21"/>
              </w:rPr>
              <w:t>，符合培训或项目的宣传要求，达到</w:t>
            </w:r>
            <w:r w:rsidRPr="00127CF0">
              <w:rPr>
                <w:rFonts w:ascii="宋体" w:hAnsi="宋体" w:hint="eastAsia"/>
                <w:b/>
                <w:szCs w:val="21"/>
              </w:rPr>
              <w:t>广而告知</w:t>
            </w:r>
            <w:r>
              <w:rPr>
                <w:rFonts w:ascii="宋体" w:hAnsi="宋体" w:hint="eastAsia"/>
                <w:szCs w:val="21"/>
              </w:rPr>
              <w:t>的目的</w:t>
            </w:r>
            <w:r w:rsidRPr="00B847BF">
              <w:rPr>
                <w:rFonts w:ascii="宋体" w:hAnsi="宋体" w:hint="eastAsia"/>
                <w:szCs w:val="21"/>
              </w:rPr>
              <w:t>；</w:t>
            </w:r>
          </w:p>
        </w:tc>
      </w:tr>
      <w:tr w:rsidR="0089568C" w:rsidRPr="00B847BF" w:rsidTr="0089568C">
        <w:trPr>
          <w:trHeight w:val="368"/>
          <w:jc w:val="center"/>
        </w:trPr>
        <w:tc>
          <w:tcPr>
            <w:tcW w:w="576" w:type="dxa"/>
            <w:tcBorders>
              <w:top w:val="single" w:sz="12" w:space="0" w:color="auto"/>
              <w:left w:val="single" w:sz="12" w:space="0" w:color="auto"/>
              <w:bottom w:val="single" w:sz="12" w:space="0" w:color="auto"/>
              <w:right w:val="single" w:sz="12" w:space="0" w:color="auto"/>
            </w:tcBorders>
            <w:vAlign w:val="center"/>
          </w:tcPr>
          <w:p w:rsidR="0089568C" w:rsidRPr="00B847BF" w:rsidRDefault="0089568C" w:rsidP="00B00E4F">
            <w:pPr>
              <w:widowControl/>
              <w:jc w:val="left"/>
              <w:rPr>
                <w:rFonts w:ascii="宋体" w:hAnsi="宋体"/>
                <w:szCs w:val="21"/>
              </w:rPr>
            </w:pPr>
            <w:r w:rsidRPr="00B847BF">
              <w:rPr>
                <w:rFonts w:ascii="宋体" w:hAnsi="宋体" w:hint="eastAsia"/>
                <w:szCs w:val="21"/>
              </w:rPr>
              <w:t>2</w:t>
            </w:r>
          </w:p>
        </w:tc>
        <w:tc>
          <w:tcPr>
            <w:tcW w:w="9109" w:type="dxa"/>
            <w:gridSpan w:val="4"/>
            <w:tcBorders>
              <w:top w:val="single" w:sz="12" w:space="0" w:color="auto"/>
              <w:left w:val="single" w:sz="12" w:space="0" w:color="auto"/>
              <w:bottom w:val="single" w:sz="12" w:space="0" w:color="auto"/>
              <w:right w:val="single" w:sz="12" w:space="0" w:color="auto"/>
            </w:tcBorders>
            <w:vAlign w:val="center"/>
          </w:tcPr>
          <w:p w:rsidR="0089568C" w:rsidRPr="00B847BF" w:rsidRDefault="0089568C" w:rsidP="0089568C">
            <w:pPr>
              <w:widowControl/>
              <w:numPr>
                <w:ilvl w:val="0"/>
                <w:numId w:val="8"/>
              </w:numPr>
              <w:jc w:val="left"/>
              <w:rPr>
                <w:rFonts w:ascii="宋体" w:hAnsi="宋体"/>
                <w:szCs w:val="21"/>
              </w:rPr>
            </w:pPr>
            <w:r w:rsidRPr="00B847BF">
              <w:rPr>
                <w:rFonts w:ascii="宋体" w:hAnsi="宋体" w:hint="eastAsia"/>
                <w:b/>
                <w:szCs w:val="21"/>
              </w:rPr>
              <w:t>熟悉</w:t>
            </w:r>
            <w:r w:rsidRPr="00B847BF">
              <w:rPr>
                <w:rFonts w:ascii="宋体" w:hAnsi="宋体" w:hint="eastAsia"/>
                <w:szCs w:val="21"/>
              </w:rPr>
              <w:t>新闻采编及多媒体采编的相关原理和方法；</w:t>
            </w:r>
          </w:p>
          <w:p w:rsidR="0089568C" w:rsidRDefault="0089568C" w:rsidP="0089568C">
            <w:pPr>
              <w:widowControl/>
              <w:numPr>
                <w:ilvl w:val="0"/>
                <w:numId w:val="8"/>
              </w:numPr>
              <w:jc w:val="left"/>
              <w:rPr>
                <w:rFonts w:ascii="宋体" w:hAnsi="宋体"/>
                <w:szCs w:val="21"/>
              </w:rPr>
            </w:pPr>
            <w:r w:rsidRPr="00D16E32">
              <w:rPr>
                <w:rFonts w:ascii="宋体" w:hAnsi="宋体" w:hint="eastAsia"/>
                <w:b/>
                <w:szCs w:val="21"/>
              </w:rPr>
              <w:t>熟悉</w:t>
            </w:r>
            <w:r w:rsidRPr="00D16E32">
              <w:rPr>
                <w:rFonts w:ascii="宋体" w:hAnsi="宋体" w:hint="eastAsia"/>
                <w:szCs w:val="21"/>
              </w:rPr>
              <w:t>公司的新闻及多媒体采编的相关制度和工作流程，</w:t>
            </w:r>
            <w:r>
              <w:rPr>
                <w:rFonts w:ascii="宋体" w:hAnsi="宋体" w:hint="eastAsia"/>
                <w:szCs w:val="21"/>
              </w:rPr>
              <w:t>能对公司各种宣传渠道进行优、劣势分析，并清晰知道何时何种培训或项目应该采用哪种宣传渠道；</w:t>
            </w:r>
          </w:p>
          <w:p w:rsidR="0089568C" w:rsidRPr="00B847BF" w:rsidRDefault="0089568C" w:rsidP="0089568C">
            <w:pPr>
              <w:widowControl/>
              <w:numPr>
                <w:ilvl w:val="0"/>
                <w:numId w:val="8"/>
              </w:numPr>
              <w:jc w:val="left"/>
              <w:rPr>
                <w:rFonts w:ascii="宋体" w:hAnsi="宋体"/>
                <w:szCs w:val="21"/>
              </w:rPr>
            </w:pPr>
            <w:r w:rsidRPr="00B847BF">
              <w:rPr>
                <w:rFonts w:ascii="宋体" w:hAnsi="宋体" w:hint="eastAsia"/>
                <w:szCs w:val="21"/>
              </w:rPr>
              <w:t>能够</w:t>
            </w:r>
            <w:r w:rsidRPr="00B847BF">
              <w:rPr>
                <w:rFonts w:ascii="宋体" w:hAnsi="宋体" w:hint="eastAsia"/>
                <w:b/>
                <w:szCs w:val="21"/>
              </w:rPr>
              <w:t>独立</w:t>
            </w:r>
            <w:r w:rsidRPr="00B847BF">
              <w:rPr>
                <w:rFonts w:ascii="宋体" w:hAnsi="宋体" w:hint="eastAsia"/>
                <w:szCs w:val="21"/>
              </w:rPr>
              <w:t>收集新闻及多媒体素材，并对所采集的</w:t>
            </w:r>
            <w:r>
              <w:rPr>
                <w:rFonts w:ascii="宋体" w:hAnsi="宋体" w:hint="eastAsia"/>
                <w:szCs w:val="21"/>
              </w:rPr>
              <w:t>培训或项目方面的</w:t>
            </w:r>
            <w:r w:rsidRPr="00B847BF">
              <w:rPr>
                <w:rFonts w:ascii="宋体" w:hAnsi="宋体" w:hint="eastAsia"/>
                <w:szCs w:val="21"/>
              </w:rPr>
              <w:t>新闻或多媒体素材进行整理</w:t>
            </w:r>
            <w:r>
              <w:rPr>
                <w:rFonts w:ascii="宋体" w:hAnsi="宋体" w:hint="eastAsia"/>
                <w:szCs w:val="21"/>
              </w:rPr>
              <w:t>和撰写</w:t>
            </w:r>
            <w:r w:rsidRPr="00B847BF">
              <w:rPr>
                <w:rFonts w:ascii="宋体" w:hAnsi="宋体" w:hint="eastAsia"/>
                <w:szCs w:val="21"/>
              </w:rPr>
              <w:t>；</w:t>
            </w:r>
          </w:p>
          <w:p w:rsidR="0089568C" w:rsidRPr="00B847BF" w:rsidRDefault="0089568C" w:rsidP="0089568C">
            <w:pPr>
              <w:widowControl/>
              <w:numPr>
                <w:ilvl w:val="0"/>
                <w:numId w:val="8"/>
              </w:numPr>
              <w:jc w:val="left"/>
              <w:rPr>
                <w:rFonts w:ascii="宋体" w:hAnsi="宋体"/>
                <w:szCs w:val="21"/>
              </w:rPr>
            </w:pPr>
            <w:r w:rsidRPr="00B847BF">
              <w:rPr>
                <w:rFonts w:ascii="宋体" w:hAnsi="宋体" w:hint="eastAsia"/>
                <w:b/>
                <w:szCs w:val="21"/>
              </w:rPr>
              <w:t>熟悉</w:t>
            </w:r>
            <w:r w:rsidRPr="00B847BF">
              <w:rPr>
                <w:rFonts w:ascii="宋体" w:hAnsi="宋体" w:hint="eastAsia"/>
                <w:szCs w:val="21"/>
              </w:rPr>
              <w:t>视频、音频编辑软件，能够</w:t>
            </w:r>
            <w:r w:rsidRPr="00B847BF">
              <w:rPr>
                <w:rFonts w:ascii="宋体" w:hAnsi="宋体" w:hint="eastAsia"/>
                <w:b/>
                <w:szCs w:val="21"/>
              </w:rPr>
              <w:t>独立制作</w:t>
            </w:r>
            <w:r w:rsidRPr="00B847BF">
              <w:rPr>
                <w:rFonts w:ascii="宋体" w:hAnsi="宋体" w:hint="eastAsia"/>
                <w:szCs w:val="21"/>
              </w:rPr>
              <w:t>多媒体新闻素材，能够</w:t>
            </w:r>
            <w:r w:rsidRPr="00B847BF">
              <w:rPr>
                <w:rFonts w:ascii="宋体" w:hAnsi="宋体" w:hint="eastAsia"/>
                <w:b/>
                <w:szCs w:val="21"/>
              </w:rPr>
              <w:t>指导他人</w:t>
            </w:r>
            <w:r w:rsidRPr="00B847BF">
              <w:rPr>
                <w:rFonts w:ascii="宋体" w:hAnsi="宋体" w:hint="eastAsia"/>
                <w:szCs w:val="21"/>
              </w:rPr>
              <w:t>使用视频、音频编辑软件；</w:t>
            </w:r>
          </w:p>
          <w:p w:rsidR="0089568C" w:rsidRPr="00B847BF" w:rsidRDefault="0089568C" w:rsidP="0089568C">
            <w:pPr>
              <w:widowControl/>
              <w:numPr>
                <w:ilvl w:val="0"/>
                <w:numId w:val="8"/>
              </w:numPr>
              <w:jc w:val="left"/>
              <w:rPr>
                <w:rFonts w:ascii="宋体" w:hAnsi="宋体"/>
                <w:szCs w:val="21"/>
              </w:rPr>
            </w:pPr>
            <w:r w:rsidRPr="00B847BF">
              <w:rPr>
                <w:rFonts w:ascii="宋体" w:hAnsi="宋体" w:hint="eastAsia"/>
                <w:szCs w:val="21"/>
              </w:rPr>
              <w:t>能够根据工作计划，</w:t>
            </w:r>
            <w:r w:rsidRPr="00B847BF">
              <w:rPr>
                <w:rFonts w:ascii="宋体" w:hAnsi="宋体" w:hint="eastAsia"/>
                <w:b/>
                <w:szCs w:val="21"/>
              </w:rPr>
              <w:t>独立开展</w:t>
            </w:r>
            <w:r w:rsidRPr="00B847BF">
              <w:rPr>
                <w:rFonts w:ascii="宋体" w:hAnsi="宋体" w:hint="eastAsia"/>
                <w:szCs w:val="21"/>
              </w:rPr>
              <w:t>新闻和多媒体传播工作，能够进行</w:t>
            </w:r>
            <w:r w:rsidRPr="00B847BF">
              <w:rPr>
                <w:rFonts w:ascii="宋体" w:hAnsi="宋体" w:hint="eastAsia"/>
                <w:b/>
                <w:szCs w:val="21"/>
              </w:rPr>
              <w:t>一般事件的新闻专题报道</w:t>
            </w:r>
            <w:r>
              <w:rPr>
                <w:rFonts w:ascii="宋体" w:hAnsi="宋体" w:hint="eastAsia"/>
                <w:b/>
                <w:szCs w:val="21"/>
              </w:rPr>
              <w:t>，</w:t>
            </w:r>
            <w:r w:rsidRPr="00035D3E">
              <w:rPr>
                <w:rFonts w:ascii="宋体" w:hAnsi="宋体" w:hint="eastAsia"/>
                <w:szCs w:val="21"/>
              </w:rPr>
              <w:t>且新闻有</w:t>
            </w:r>
            <w:r>
              <w:rPr>
                <w:rFonts w:ascii="宋体" w:hAnsi="宋体" w:hint="eastAsia"/>
                <w:b/>
                <w:szCs w:val="21"/>
              </w:rPr>
              <w:t>较强的逻辑结构性，</w:t>
            </w:r>
            <w:r w:rsidRPr="00035D3E">
              <w:rPr>
                <w:rFonts w:ascii="宋体" w:hAnsi="宋体" w:hint="eastAsia"/>
                <w:szCs w:val="21"/>
              </w:rPr>
              <w:t>对培训或项目能起到</w:t>
            </w:r>
            <w:r>
              <w:rPr>
                <w:rFonts w:ascii="宋体" w:hAnsi="宋体" w:hint="eastAsia"/>
                <w:b/>
                <w:szCs w:val="21"/>
              </w:rPr>
              <w:t>宣传推广</w:t>
            </w:r>
            <w:r w:rsidRPr="00035D3E">
              <w:rPr>
                <w:rFonts w:ascii="宋体" w:hAnsi="宋体" w:hint="eastAsia"/>
                <w:szCs w:val="21"/>
              </w:rPr>
              <w:t>的目的</w:t>
            </w:r>
            <w:r>
              <w:rPr>
                <w:rFonts w:ascii="宋体" w:hAnsi="宋体" w:hint="eastAsia"/>
                <w:b/>
                <w:szCs w:val="21"/>
              </w:rPr>
              <w:t>，能引起目标群体的关注</w:t>
            </w:r>
            <w:r w:rsidRPr="00B847BF">
              <w:rPr>
                <w:rFonts w:ascii="宋体" w:hAnsi="宋体" w:hint="eastAsia"/>
                <w:szCs w:val="21"/>
              </w:rPr>
              <w:t>。</w:t>
            </w:r>
          </w:p>
        </w:tc>
      </w:tr>
      <w:tr w:rsidR="0089568C" w:rsidRPr="00B847BF" w:rsidTr="0089568C">
        <w:trPr>
          <w:trHeight w:val="493"/>
          <w:jc w:val="center"/>
        </w:trPr>
        <w:tc>
          <w:tcPr>
            <w:tcW w:w="576" w:type="dxa"/>
            <w:tcBorders>
              <w:top w:val="single" w:sz="12" w:space="0" w:color="auto"/>
              <w:left w:val="single" w:sz="12" w:space="0" w:color="auto"/>
              <w:bottom w:val="single" w:sz="12" w:space="0" w:color="auto"/>
              <w:right w:val="single" w:sz="12" w:space="0" w:color="auto"/>
            </w:tcBorders>
            <w:vAlign w:val="center"/>
          </w:tcPr>
          <w:p w:rsidR="0089568C" w:rsidRPr="00B847BF" w:rsidRDefault="0089568C" w:rsidP="00B00E4F">
            <w:pPr>
              <w:widowControl/>
              <w:jc w:val="left"/>
              <w:rPr>
                <w:rFonts w:ascii="宋体" w:hAnsi="宋体"/>
                <w:szCs w:val="21"/>
              </w:rPr>
            </w:pPr>
            <w:r w:rsidRPr="00B847BF">
              <w:rPr>
                <w:rFonts w:ascii="宋体" w:hAnsi="宋体" w:hint="eastAsia"/>
                <w:szCs w:val="21"/>
              </w:rPr>
              <w:t>3</w:t>
            </w:r>
          </w:p>
        </w:tc>
        <w:tc>
          <w:tcPr>
            <w:tcW w:w="9109" w:type="dxa"/>
            <w:gridSpan w:val="4"/>
            <w:tcBorders>
              <w:top w:val="single" w:sz="12" w:space="0" w:color="auto"/>
              <w:left w:val="single" w:sz="12" w:space="0" w:color="auto"/>
              <w:bottom w:val="single" w:sz="12" w:space="0" w:color="auto"/>
              <w:right w:val="single" w:sz="12" w:space="0" w:color="auto"/>
            </w:tcBorders>
            <w:vAlign w:val="center"/>
          </w:tcPr>
          <w:p w:rsidR="0089568C" w:rsidRPr="00B847BF" w:rsidRDefault="0089568C" w:rsidP="0089568C">
            <w:pPr>
              <w:widowControl/>
              <w:numPr>
                <w:ilvl w:val="0"/>
                <w:numId w:val="11"/>
              </w:numPr>
              <w:jc w:val="left"/>
              <w:rPr>
                <w:rFonts w:ascii="宋体" w:hAnsi="宋体"/>
                <w:szCs w:val="21"/>
              </w:rPr>
            </w:pPr>
            <w:r w:rsidRPr="00B847BF">
              <w:rPr>
                <w:rFonts w:ascii="宋体" w:hAnsi="宋体" w:hint="eastAsia"/>
                <w:b/>
                <w:szCs w:val="21"/>
              </w:rPr>
              <w:t>熟练掌握</w:t>
            </w:r>
            <w:r w:rsidRPr="00B847BF">
              <w:rPr>
                <w:rFonts w:ascii="宋体" w:hAnsi="宋体" w:hint="eastAsia"/>
                <w:szCs w:val="21"/>
              </w:rPr>
              <w:t>新闻采编及多媒体采编的相关原理和方法；</w:t>
            </w:r>
          </w:p>
          <w:p w:rsidR="0089568C" w:rsidRPr="00B847BF" w:rsidRDefault="0089568C" w:rsidP="0089568C">
            <w:pPr>
              <w:widowControl/>
              <w:numPr>
                <w:ilvl w:val="0"/>
                <w:numId w:val="11"/>
              </w:numPr>
              <w:jc w:val="left"/>
              <w:rPr>
                <w:rFonts w:ascii="宋体" w:hAnsi="宋体"/>
                <w:szCs w:val="21"/>
              </w:rPr>
            </w:pPr>
            <w:r w:rsidRPr="00035D3E">
              <w:rPr>
                <w:rFonts w:ascii="宋体" w:hAnsi="宋体" w:hint="eastAsia"/>
                <w:szCs w:val="21"/>
              </w:rPr>
              <w:t>能与公司掌握新闻、多媒体资源或宣传渠道的相关部门</w:t>
            </w:r>
            <w:r>
              <w:rPr>
                <w:rFonts w:ascii="宋体" w:hAnsi="宋体" w:hint="eastAsia"/>
                <w:b/>
                <w:szCs w:val="21"/>
              </w:rPr>
              <w:t>建立良好的互动关系，</w:t>
            </w:r>
            <w:r w:rsidRPr="00035D3E">
              <w:rPr>
                <w:rFonts w:ascii="宋体" w:hAnsi="宋体" w:hint="eastAsia"/>
                <w:szCs w:val="21"/>
              </w:rPr>
              <w:t>在宣传推广或渠道资源方面能根据工作需要，</w:t>
            </w:r>
            <w:r>
              <w:rPr>
                <w:rFonts w:ascii="宋体" w:hAnsi="宋体" w:hint="eastAsia"/>
                <w:b/>
                <w:szCs w:val="21"/>
              </w:rPr>
              <w:t>争取到优先的资源与支持</w:t>
            </w:r>
            <w:r w:rsidRPr="00B847BF">
              <w:rPr>
                <w:rFonts w:ascii="宋体" w:hAnsi="宋体" w:hint="eastAsia"/>
                <w:szCs w:val="21"/>
              </w:rPr>
              <w:t>；</w:t>
            </w:r>
          </w:p>
          <w:p w:rsidR="0089568C" w:rsidRPr="00B847BF" w:rsidRDefault="0089568C" w:rsidP="0089568C">
            <w:pPr>
              <w:widowControl/>
              <w:numPr>
                <w:ilvl w:val="0"/>
                <w:numId w:val="11"/>
              </w:numPr>
              <w:jc w:val="left"/>
              <w:rPr>
                <w:rFonts w:ascii="宋体" w:hAnsi="宋体"/>
                <w:szCs w:val="21"/>
              </w:rPr>
            </w:pPr>
            <w:r w:rsidRPr="00B847BF">
              <w:rPr>
                <w:rFonts w:ascii="宋体" w:hAnsi="宋体" w:hint="eastAsia"/>
                <w:szCs w:val="21"/>
              </w:rPr>
              <w:t>能够</w:t>
            </w:r>
            <w:r w:rsidRPr="00B847BF">
              <w:rPr>
                <w:rFonts w:ascii="宋体" w:hAnsi="宋体" w:hint="eastAsia"/>
                <w:b/>
                <w:szCs w:val="21"/>
              </w:rPr>
              <w:t>指导他人</w:t>
            </w:r>
            <w:r w:rsidRPr="00B847BF">
              <w:rPr>
                <w:rFonts w:ascii="宋体" w:hAnsi="宋体" w:hint="eastAsia"/>
                <w:szCs w:val="21"/>
              </w:rPr>
              <w:t>开展新闻及多媒体采编工作；</w:t>
            </w:r>
          </w:p>
          <w:p w:rsidR="0089568C" w:rsidRPr="00B847BF" w:rsidRDefault="0089568C" w:rsidP="0089568C">
            <w:pPr>
              <w:widowControl/>
              <w:numPr>
                <w:ilvl w:val="0"/>
                <w:numId w:val="8"/>
              </w:numPr>
              <w:jc w:val="left"/>
              <w:rPr>
                <w:rFonts w:ascii="宋体" w:hAnsi="宋体"/>
                <w:szCs w:val="21"/>
              </w:rPr>
            </w:pPr>
            <w:r w:rsidRPr="00B847BF">
              <w:rPr>
                <w:rFonts w:ascii="宋体" w:hAnsi="宋体" w:hint="eastAsia"/>
                <w:b/>
                <w:szCs w:val="21"/>
              </w:rPr>
              <w:t>熟练掌握</w:t>
            </w:r>
            <w:r w:rsidRPr="00B847BF">
              <w:rPr>
                <w:rFonts w:ascii="宋体" w:hAnsi="宋体" w:hint="eastAsia"/>
                <w:szCs w:val="21"/>
              </w:rPr>
              <w:t>视频、音频编辑软件，能够独立制作较高质量的多媒体新闻素材</w:t>
            </w:r>
            <w:r>
              <w:rPr>
                <w:rFonts w:ascii="宋体" w:hAnsi="宋体" w:hint="eastAsia"/>
                <w:szCs w:val="21"/>
              </w:rPr>
              <w:t>，形成的多媒体</w:t>
            </w:r>
            <w:r w:rsidRPr="00125C90">
              <w:rPr>
                <w:rFonts w:ascii="宋体" w:hAnsi="宋体" w:hint="eastAsia"/>
                <w:b/>
                <w:szCs w:val="21"/>
              </w:rPr>
              <w:t>新闻观点独特、形式新颖</w:t>
            </w:r>
            <w:r>
              <w:rPr>
                <w:rFonts w:ascii="宋体" w:hAnsi="宋体" w:hint="eastAsia"/>
                <w:szCs w:val="21"/>
              </w:rPr>
              <w:t>，对培训或项目的推广，</w:t>
            </w:r>
            <w:r w:rsidRPr="00125C90">
              <w:rPr>
                <w:rFonts w:ascii="宋体" w:hAnsi="宋体" w:hint="eastAsia"/>
                <w:b/>
                <w:szCs w:val="21"/>
              </w:rPr>
              <w:t>产生一定范围的影响和共鸣</w:t>
            </w:r>
            <w:r w:rsidRPr="00B847BF">
              <w:rPr>
                <w:rFonts w:ascii="宋体" w:hAnsi="宋体" w:hint="eastAsia"/>
                <w:szCs w:val="21"/>
              </w:rPr>
              <w:t>；</w:t>
            </w:r>
          </w:p>
          <w:p w:rsidR="0089568C" w:rsidRPr="00B847BF" w:rsidRDefault="0089568C" w:rsidP="0089568C">
            <w:pPr>
              <w:widowControl/>
              <w:numPr>
                <w:ilvl w:val="0"/>
                <w:numId w:val="8"/>
              </w:numPr>
              <w:jc w:val="left"/>
              <w:rPr>
                <w:rFonts w:ascii="宋体" w:hAnsi="宋体"/>
                <w:szCs w:val="21"/>
              </w:rPr>
            </w:pPr>
            <w:r w:rsidRPr="00B847BF">
              <w:rPr>
                <w:rFonts w:ascii="宋体" w:hAnsi="宋体" w:hint="eastAsia"/>
                <w:szCs w:val="21"/>
              </w:rPr>
              <w:lastRenderedPageBreak/>
              <w:t>能够对较重大</w:t>
            </w:r>
            <w:r>
              <w:rPr>
                <w:rFonts w:ascii="宋体" w:hAnsi="宋体" w:hint="eastAsia"/>
                <w:szCs w:val="21"/>
              </w:rPr>
              <w:t>培训或项目</w:t>
            </w:r>
            <w:r w:rsidRPr="00B847BF">
              <w:rPr>
                <w:rFonts w:ascii="宋体" w:hAnsi="宋体" w:hint="eastAsia"/>
                <w:szCs w:val="21"/>
              </w:rPr>
              <w:t>开展新闻专题</w:t>
            </w:r>
            <w:r>
              <w:rPr>
                <w:rFonts w:ascii="宋体" w:hAnsi="宋体" w:hint="eastAsia"/>
                <w:szCs w:val="21"/>
              </w:rPr>
              <w:t>系列</w:t>
            </w:r>
            <w:r w:rsidRPr="00B847BF">
              <w:rPr>
                <w:rFonts w:ascii="宋体" w:hAnsi="宋体" w:hint="eastAsia"/>
                <w:szCs w:val="21"/>
              </w:rPr>
              <w:t>报道，能够指导他人开展专题新闻报道。</w:t>
            </w:r>
          </w:p>
        </w:tc>
      </w:tr>
      <w:tr w:rsidR="0089568C" w:rsidRPr="00B847BF" w:rsidTr="0089568C">
        <w:trPr>
          <w:trHeight w:val="768"/>
          <w:jc w:val="center"/>
        </w:trPr>
        <w:tc>
          <w:tcPr>
            <w:tcW w:w="576" w:type="dxa"/>
            <w:tcBorders>
              <w:top w:val="single" w:sz="12" w:space="0" w:color="auto"/>
              <w:left w:val="single" w:sz="12" w:space="0" w:color="auto"/>
              <w:bottom w:val="single" w:sz="12" w:space="0" w:color="auto"/>
              <w:right w:val="single" w:sz="12" w:space="0" w:color="auto"/>
            </w:tcBorders>
            <w:vAlign w:val="center"/>
          </w:tcPr>
          <w:p w:rsidR="0089568C" w:rsidRPr="00B847BF" w:rsidRDefault="0089568C" w:rsidP="00B00E4F">
            <w:pPr>
              <w:widowControl/>
              <w:jc w:val="left"/>
              <w:rPr>
                <w:rFonts w:ascii="宋体" w:hAnsi="宋体"/>
                <w:szCs w:val="21"/>
              </w:rPr>
            </w:pPr>
            <w:r w:rsidRPr="00B847BF">
              <w:rPr>
                <w:rFonts w:ascii="宋体" w:hAnsi="宋体" w:hint="eastAsia"/>
                <w:szCs w:val="21"/>
              </w:rPr>
              <w:lastRenderedPageBreak/>
              <w:t>4</w:t>
            </w:r>
          </w:p>
        </w:tc>
        <w:tc>
          <w:tcPr>
            <w:tcW w:w="9109" w:type="dxa"/>
            <w:gridSpan w:val="4"/>
            <w:tcBorders>
              <w:top w:val="single" w:sz="12" w:space="0" w:color="auto"/>
              <w:left w:val="single" w:sz="12" w:space="0" w:color="auto"/>
              <w:bottom w:val="single" w:sz="12" w:space="0" w:color="auto"/>
              <w:right w:val="single" w:sz="12" w:space="0" w:color="auto"/>
            </w:tcBorders>
            <w:vAlign w:val="center"/>
          </w:tcPr>
          <w:p w:rsidR="0089568C" w:rsidRPr="00B847BF" w:rsidRDefault="0089568C" w:rsidP="0089568C">
            <w:pPr>
              <w:widowControl/>
              <w:numPr>
                <w:ilvl w:val="0"/>
                <w:numId w:val="10"/>
              </w:numPr>
              <w:jc w:val="left"/>
              <w:rPr>
                <w:rFonts w:ascii="宋体" w:hAnsi="宋体"/>
                <w:szCs w:val="21"/>
              </w:rPr>
            </w:pPr>
            <w:r w:rsidRPr="00B847BF">
              <w:rPr>
                <w:rFonts w:ascii="宋体" w:hAnsi="宋体" w:hint="eastAsia"/>
                <w:b/>
                <w:szCs w:val="21"/>
              </w:rPr>
              <w:t>精通</w:t>
            </w:r>
            <w:r w:rsidRPr="00B847BF">
              <w:rPr>
                <w:rFonts w:ascii="宋体" w:hAnsi="宋体" w:hint="eastAsia"/>
                <w:szCs w:val="21"/>
              </w:rPr>
              <w:t>新闻采编及多媒体采编的相关原理和方法；</w:t>
            </w:r>
          </w:p>
          <w:p w:rsidR="0089568C" w:rsidRPr="00B847BF" w:rsidRDefault="0089568C" w:rsidP="0089568C">
            <w:pPr>
              <w:widowControl/>
              <w:numPr>
                <w:ilvl w:val="0"/>
                <w:numId w:val="10"/>
              </w:numPr>
              <w:jc w:val="left"/>
              <w:rPr>
                <w:rFonts w:ascii="宋体" w:hAnsi="宋体"/>
                <w:szCs w:val="21"/>
              </w:rPr>
            </w:pPr>
            <w:r w:rsidRPr="00B847BF">
              <w:rPr>
                <w:rFonts w:ascii="宋体" w:hAnsi="宋体" w:hint="eastAsia"/>
                <w:szCs w:val="21"/>
              </w:rPr>
              <w:t>能够根据</w:t>
            </w:r>
            <w:r>
              <w:rPr>
                <w:rFonts w:ascii="宋体" w:hAnsi="宋体" w:hint="eastAsia"/>
                <w:szCs w:val="21"/>
              </w:rPr>
              <w:t>工作计划，合理</w:t>
            </w:r>
            <w:r w:rsidRPr="00B847BF">
              <w:rPr>
                <w:rFonts w:ascii="宋体" w:hAnsi="宋体" w:hint="eastAsia"/>
                <w:szCs w:val="21"/>
              </w:rPr>
              <w:t>制定</w:t>
            </w:r>
            <w:r w:rsidRPr="00125C90">
              <w:rPr>
                <w:rFonts w:ascii="宋体" w:hAnsi="宋体" w:hint="eastAsia"/>
                <w:b/>
                <w:szCs w:val="21"/>
              </w:rPr>
              <w:t>报道策略、新闻排期</w:t>
            </w:r>
            <w:r>
              <w:rPr>
                <w:rFonts w:ascii="宋体" w:hAnsi="宋体" w:hint="eastAsia"/>
                <w:szCs w:val="21"/>
              </w:rPr>
              <w:t>、并</w:t>
            </w:r>
            <w:r w:rsidRPr="00125C90">
              <w:rPr>
                <w:rFonts w:ascii="宋体" w:hAnsi="宋体" w:hint="eastAsia"/>
                <w:b/>
                <w:szCs w:val="21"/>
              </w:rPr>
              <w:t>拓展培训宣传形式与渠道</w:t>
            </w:r>
            <w:r w:rsidRPr="00B847BF">
              <w:rPr>
                <w:rFonts w:ascii="宋体" w:hAnsi="宋体" w:hint="eastAsia"/>
                <w:szCs w:val="21"/>
              </w:rPr>
              <w:t>；</w:t>
            </w:r>
          </w:p>
          <w:p w:rsidR="0089568C" w:rsidRPr="008D4895" w:rsidRDefault="0089568C" w:rsidP="0089568C">
            <w:pPr>
              <w:widowControl/>
              <w:numPr>
                <w:ilvl w:val="0"/>
                <w:numId w:val="10"/>
              </w:numPr>
              <w:jc w:val="left"/>
              <w:rPr>
                <w:rFonts w:ascii="宋体" w:hAnsi="宋体"/>
                <w:b/>
                <w:szCs w:val="21"/>
              </w:rPr>
            </w:pPr>
            <w:r w:rsidRPr="00B847BF">
              <w:rPr>
                <w:rFonts w:ascii="宋体" w:hAnsi="宋体" w:hint="eastAsia"/>
                <w:b/>
                <w:szCs w:val="21"/>
              </w:rPr>
              <w:t>精通</w:t>
            </w:r>
            <w:r>
              <w:rPr>
                <w:rFonts w:ascii="宋体" w:hAnsi="宋体" w:hint="eastAsia"/>
                <w:szCs w:val="21"/>
              </w:rPr>
              <w:t>视频、</w:t>
            </w:r>
            <w:r w:rsidRPr="00B847BF">
              <w:rPr>
                <w:rFonts w:ascii="宋体" w:hAnsi="宋体" w:hint="eastAsia"/>
                <w:szCs w:val="21"/>
              </w:rPr>
              <w:t>编辑</w:t>
            </w:r>
            <w:r>
              <w:rPr>
                <w:rFonts w:ascii="宋体" w:hAnsi="宋体" w:hint="eastAsia"/>
                <w:szCs w:val="21"/>
              </w:rPr>
              <w:t>等</w:t>
            </w:r>
            <w:r w:rsidRPr="00B847BF">
              <w:rPr>
                <w:rFonts w:ascii="宋体" w:hAnsi="宋体" w:hint="eastAsia"/>
                <w:szCs w:val="21"/>
              </w:rPr>
              <w:t>软件，能够独立制作</w:t>
            </w:r>
            <w:r w:rsidRPr="00B847BF">
              <w:rPr>
                <w:rFonts w:ascii="宋体" w:hAnsi="宋体" w:hint="eastAsia"/>
                <w:b/>
                <w:szCs w:val="21"/>
              </w:rPr>
              <w:t>高质量</w:t>
            </w:r>
            <w:r w:rsidRPr="00B847BF">
              <w:rPr>
                <w:rFonts w:ascii="宋体" w:hAnsi="宋体" w:hint="eastAsia"/>
                <w:szCs w:val="21"/>
              </w:rPr>
              <w:t>的多媒体新闻素材</w:t>
            </w:r>
            <w:r>
              <w:rPr>
                <w:rFonts w:ascii="宋体" w:hAnsi="宋体" w:hint="eastAsia"/>
                <w:szCs w:val="21"/>
              </w:rPr>
              <w:t>，有</w:t>
            </w:r>
            <w:r w:rsidRPr="008D4895">
              <w:rPr>
                <w:rFonts w:ascii="宋体" w:hAnsi="宋体" w:hint="eastAsia"/>
                <w:b/>
                <w:szCs w:val="21"/>
              </w:rPr>
              <w:t>很强的新闻敏感度和创意的报道视角</w:t>
            </w:r>
            <w:r>
              <w:rPr>
                <w:rFonts w:ascii="宋体" w:hAnsi="宋体" w:hint="eastAsia"/>
                <w:szCs w:val="21"/>
              </w:rPr>
              <w:t>，能够制订重大培训或项目的</w:t>
            </w:r>
            <w:r w:rsidRPr="008D4895">
              <w:rPr>
                <w:rFonts w:ascii="宋体" w:hAnsi="宋体" w:hint="eastAsia"/>
                <w:b/>
                <w:szCs w:val="21"/>
              </w:rPr>
              <w:t>宣传策略和计划</w:t>
            </w:r>
            <w:r>
              <w:rPr>
                <w:rFonts w:ascii="宋体" w:hAnsi="宋体" w:hint="eastAsia"/>
                <w:szCs w:val="21"/>
              </w:rPr>
              <w:t>，并组织实施，</w:t>
            </w:r>
            <w:r w:rsidRPr="008D4895">
              <w:rPr>
                <w:rFonts w:ascii="宋体" w:hAnsi="宋体" w:hint="eastAsia"/>
                <w:b/>
                <w:szCs w:val="21"/>
              </w:rPr>
              <w:t>在公司范围内引起深刻和广泛的影响和共鸣；</w:t>
            </w:r>
          </w:p>
          <w:p w:rsidR="0089568C" w:rsidRPr="008D4895" w:rsidRDefault="0089568C" w:rsidP="0089568C">
            <w:pPr>
              <w:numPr>
                <w:ilvl w:val="0"/>
                <w:numId w:val="2"/>
              </w:numPr>
              <w:rPr>
                <w:rFonts w:ascii="宋体" w:hAnsi="宋体"/>
                <w:szCs w:val="21"/>
              </w:rPr>
            </w:pPr>
            <w:r w:rsidRPr="00B847BF">
              <w:rPr>
                <w:rFonts w:ascii="宋体" w:hAnsi="宋体" w:hint="eastAsia"/>
                <w:szCs w:val="21"/>
              </w:rPr>
              <w:t>能够根据</w:t>
            </w:r>
            <w:r>
              <w:rPr>
                <w:rFonts w:ascii="宋体" w:hAnsi="宋体" w:hint="eastAsia"/>
                <w:szCs w:val="21"/>
              </w:rPr>
              <w:t>部门年度工作计划，制定合理的</w:t>
            </w:r>
            <w:r w:rsidRPr="00C676BD">
              <w:rPr>
                <w:rFonts w:ascii="宋体" w:hAnsi="宋体" w:hint="eastAsia"/>
                <w:b/>
                <w:szCs w:val="21"/>
              </w:rPr>
              <w:t>年度宣传策略和计划</w:t>
            </w:r>
            <w:r w:rsidRPr="00B847BF">
              <w:rPr>
                <w:rFonts w:ascii="宋体" w:hAnsi="宋体" w:hint="eastAsia"/>
                <w:szCs w:val="21"/>
              </w:rPr>
              <w:t>，明确各阶段</w:t>
            </w:r>
            <w:r w:rsidRPr="00B847BF">
              <w:rPr>
                <w:rFonts w:ascii="宋体" w:hAnsi="宋体" w:hint="eastAsia"/>
                <w:b/>
                <w:szCs w:val="21"/>
              </w:rPr>
              <w:t>实现</w:t>
            </w:r>
            <w:r>
              <w:rPr>
                <w:rFonts w:ascii="宋体" w:hAnsi="宋体" w:hint="eastAsia"/>
                <w:b/>
                <w:szCs w:val="21"/>
              </w:rPr>
              <w:t>的</w:t>
            </w:r>
            <w:r w:rsidRPr="00B847BF">
              <w:rPr>
                <w:rFonts w:ascii="宋体" w:hAnsi="宋体" w:hint="eastAsia"/>
                <w:b/>
                <w:szCs w:val="21"/>
              </w:rPr>
              <w:t>路径</w:t>
            </w:r>
            <w:r>
              <w:rPr>
                <w:rFonts w:ascii="宋体" w:hAnsi="宋体" w:hint="eastAsia"/>
                <w:b/>
                <w:szCs w:val="21"/>
              </w:rPr>
              <w:t>和目标，</w:t>
            </w:r>
            <w:r w:rsidRPr="00B847BF">
              <w:rPr>
                <w:rFonts w:ascii="宋体" w:hAnsi="宋体" w:hint="eastAsia"/>
                <w:szCs w:val="21"/>
              </w:rPr>
              <w:t>并</w:t>
            </w:r>
            <w:r>
              <w:rPr>
                <w:rFonts w:ascii="宋体" w:hAnsi="宋体" w:hint="eastAsia"/>
                <w:szCs w:val="21"/>
              </w:rPr>
              <w:t>进行</w:t>
            </w:r>
            <w:r w:rsidRPr="00C676BD">
              <w:rPr>
                <w:rFonts w:ascii="宋体" w:hAnsi="宋体" w:hint="eastAsia"/>
                <w:b/>
                <w:szCs w:val="21"/>
              </w:rPr>
              <w:t>资源整合与协调</w:t>
            </w:r>
            <w:r>
              <w:rPr>
                <w:rFonts w:ascii="宋体" w:hAnsi="宋体" w:hint="eastAsia"/>
                <w:szCs w:val="21"/>
              </w:rPr>
              <w:t>，确</w:t>
            </w:r>
            <w:r w:rsidRPr="00B847BF">
              <w:rPr>
                <w:rFonts w:ascii="宋体" w:hAnsi="宋体" w:hint="eastAsia"/>
                <w:szCs w:val="21"/>
              </w:rPr>
              <w:t>保</w:t>
            </w:r>
            <w:r>
              <w:rPr>
                <w:rFonts w:ascii="宋体" w:hAnsi="宋体" w:hint="eastAsia"/>
                <w:szCs w:val="21"/>
              </w:rPr>
              <w:t>各阶段工作</w:t>
            </w:r>
            <w:r w:rsidRPr="00B847BF">
              <w:rPr>
                <w:rFonts w:ascii="宋体" w:hAnsi="宋体" w:hint="eastAsia"/>
                <w:b/>
                <w:szCs w:val="21"/>
              </w:rPr>
              <w:t>有效实施</w:t>
            </w:r>
            <w:r>
              <w:rPr>
                <w:rFonts w:ascii="宋体" w:hAnsi="宋体" w:hint="eastAsia"/>
                <w:szCs w:val="21"/>
              </w:rPr>
              <w:t>。</w:t>
            </w:r>
          </w:p>
        </w:tc>
      </w:tr>
    </w:tbl>
    <w:p w:rsidR="0089568C" w:rsidRPr="00B847BF" w:rsidRDefault="0089568C" w:rsidP="0089568C">
      <w:pPr>
        <w:pStyle w:val="3"/>
        <w:spacing w:before="0" w:after="0" w:line="240" w:lineRule="auto"/>
        <w:rPr>
          <w:rFonts w:ascii="宋体" w:hAnsi="宋体"/>
          <w:kern w:val="0"/>
          <w:sz w:val="24"/>
          <w:szCs w:val="24"/>
        </w:rPr>
      </w:pPr>
      <w:bookmarkStart w:id="33" w:name="_Toc233387094"/>
      <w:bookmarkStart w:id="34" w:name="_Toc233387168"/>
      <w:bookmarkStart w:id="35" w:name="_Toc235177366"/>
      <w:bookmarkStart w:id="36" w:name="_Toc236641075"/>
      <w:bookmarkStart w:id="37" w:name="_Toc338406991"/>
      <w:r w:rsidRPr="003B3F86">
        <w:rPr>
          <w:rFonts w:ascii="宋体" w:hAnsi="宋体" w:hint="eastAsia"/>
          <w:kern w:val="0"/>
          <w:sz w:val="24"/>
          <w:szCs w:val="24"/>
        </w:rPr>
        <w:t>整合传播</w:t>
      </w:r>
      <w:bookmarkEnd w:id="33"/>
      <w:bookmarkEnd w:id="34"/>
      <w:bookmarkEnd w:id="35"/>
      <w:bookmarkEnd w:id="36"/>
      <w:bookmarkEnd w:id="37"/>
    </w:p>
    <w:tbl>
      <w:tblPr>
        <w:tblW w:w="941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560"/>
        <w:gridCol w:w="1343"/>
        <w:gridCol w:w="2202"/>
        <w:gridCol w:w="1552"/>
        <w:gridCol w:w="3757"/>
      </w:tblGrid>
      <w:tr w:rsidR="0089568C" w:rsidRPr="00B847BF" w:rsidTr="00B00E4F">
        <w:trPr>
          <w:trHeight w:val="540"/>
          <w:jc w:val="center"/>
        </w:trPr>
        <w:tc>
          <w:tcPr>
            <w:tcW w:w="1903" w:type="dxa"/>
            <w:gridSpan w:val="2"/>
            <w:shd w:val="clear" w:color="auto" w:fill="auto"/>
            <w:vAlign w:val="center"/>
          </w:tcPr>
          <w:p w:rsidR="0089568C" w:rsidRPr="00B847BF" w:rsidRDefault="0089568C" w:rsidP="00B00E4F">
            <w:pPr>
              <w:widowControl/>
              <w:jc w:val="center"/>
              <w:rPr>
                <w:rFonts w:ascii="宋体" w:hAnsi="宋体" w:cs="宋体"/>
                <w:b/>
                <w:bCs/>
                <w:kern w:val="0"/>
                <w:szCs w:val="21"/>
              </w:rPr>
            </w:pPr>
            <w:r w:rsidRPr="00B847BF">
              <w:rPr>
                <w:rFonts w:ascii="宋体" w:hAnsi="宋体" w:cs="宋体" w:hint="eastAsia"/>
                <w:b/>
                <w:bCs/>
                <w:kern w:val="0"/>
                <w:szCs w:val="21"/>
              </w:rPr>
              <w:t>能力要素名称</w:t>
            </w:r>
          </w:p>
        </w:tc>
        <w:tc>
          <w:tcPr>
            <w:tcW w:w="2202" w:type="dxa"/>
            <w:shd w:val="clear" w:color="auto" w:fill="auto"/>
            <w:vAlign w:val="center"/>
          </w:tcPr>
          <w:p w:rsidR="0089568C" w:rsidRDefault="0089568C" w:rsidP="00B00E4F">
            <w:pPr>
              <w:widowControl/>
              <w:jc w:val="center"/>
              <w:rPr>
                <w:rFonts w:ascii="宋体" w:hAnsi="宋体" w:cs="宋体"/>
                <w:kern w:val="0"/>
                <w:szCs w:val="21"/>
              </w:rPr>
            </w:pPr>
            <w:r w:rsidRPr="00B847BF">
              <w:rPr>
                <w:rFonts w:ascii="宋体" w:hAnsi="宋体" w:cs="宋体" w:hint="eastAsia"/>
                <w:kern w:val="0"/>
                <w:szCs w:val="21"/>
              </w:rPr>
              <w:t>整合传播</w:t>
            </w:r>
          </w:p>
          <w:p w:rsidR="0089568C" w:rsidRPr="00B847BF" w:rsidRDefault="0089568C" w:rsidP="00B00E4F">
            <w:pPr>
              <w:widowControl/>
              <w:jc w:val="center"/>
              <w:rPr>
                <w:rFonts w:ascii="宋体" w:hAnsi="宋体" w:cs="宋体"/>
                <w:kern w:val="0"/>
                <w:szCs w:val="21"/>
              </w:rPr>
            </w:pPr>
            <w:r>
              <w:rPr>
                <w:rFonts w:ascii="宋体" w:hAnsi="宋体" w:cs="宋体" w:hint="eastAsia"/>
                <w:kern w:val="0"/>
                <w:szCs w:val="21"/>
              </w:rPr>
              <w:t>（仅适用于培训）</w:t>
            </w:r>
          </w:p>
        </w:tc>
        <w:tc>
          <w:tcPr>
            <w:tcW w:w="1552" w:type="dxa"/>
            <w:shd w:val="clear" w:color="auto" w:fill="auto"/>
            <w:vAlign w:val="center"/>
          </w:tcPr>
          <w:p w:rsidR="0089568C" w:rsidRPr="00B847BF" w:rsidRDefault="0089568C" w:rsidP="00B00E4F">
            <w:pPr>
              <w:widowControl/>
              <w:jc w:val="center"/>
              <w:rPr>
                <w:rFonts w:ascii="宋体" w:hAnsi="宋体" w:cs="宋体"/>
                <w:b/>
                <w:bCs/>
                <w:kern w:val="0"/>
                <w:szCs w:val="21"/>
              </w:rPr>
            </w:pPr>
            <w:r w:rsidRPr="00B847BF">
              <w:rPr>
                <w:rFonts w:ascii="宋体" w:hAnsi="宋体" w:cs="宋体" w:hint="eastAsia"/>
                <w:b/>
                <w:bCs/>
                <w:kern w:val="0"/>
                <w:szCs w:val="21"/>
              </w:rPr>
              <w:t>能力要素类别</w:t>
            </w:r>
          </w:p>
        </w:tc>
        <w:tc>
          <w:tcPr>
            <w:tcW w:w="3757" w:type="dxa"/>
            <w:shd w:val="clear" w:color="auto" w:fill="auto"/>
            <w:vAlign w:val="center"/>
          </w:tcPr>
          <w:p w:rsidR="0089568C" w:rsidRPr="00B847BF" w:rsidRDefault="0089568C" w:rsidP="00B00E4F">
            <w:pPr>
              <w:widowControl/>
              <w:jc w:val="center"/>
              <w:rPr>
                <w:rFonts w:ascii="宋体" w:hAnsi="宋体" w:cs="宋体"/>
                <w:kern w:val="0"/>
                <w:szCs w:val="21"/>
              </w:rPr>
            </w:pPr>
            <w:r w:rsidRPr="00B847BF">
              <w:rPr>
                <w:rFonts w:ascii="宋体" w:hAnsi="宋体" w:cs="宋体" w:hint="eastAsia"/>
                <w:kern w:val="0"/>
                <w:szCs w:val="21"/>
              </w:rPr>
              <w:t>企业传播事务专业能力</w:t>
            </w:r>
          </w:p>
        </w:tc>
      </w:tr>
      <w:tr w:rsidR="0089568C" w:rsidRPr="00B847BF" w:rsidTr="00B00E4F">
        <w:trPr>
          <w:trHeight w:val="525"/>
          <w:jc w:val="center"/>
        </w:trPr>
        <w:tc>
          <w:tcPr>
            <w:tcW w:w="9414" w:type="dxa"/>
            <w:gridSpan w:val="5"/>
            <w:shd w:val="clear" w:color="auto" w:fill="auto"/>
            <w:vAlign w:val="center"/>
          </w:tcPr>
          <w:p w:rsidR="0089568C" w:rsidRPr="00B847BF" w:rsidRDefault="0089568C" w:rsidP="00B00E4F">
            <w:pPr>
              <w:widowControl/>
              <w:jc w:val="left"/>
              <w:rPr>
                <w:rFonts w:ascii="宋体" w:hAnsi="宋体" w:cs="宋体"/>
                <w:kern w:val="0"/>
                <w:szCs w:val="21"/>
              </w:rPr>
            </w:pPr>
            <w:r>
              <w:rPr>
                <w:rFonts w:ascii="宋体" w:hAnsi="宋体" w:cs="宋体" w:hint="eastAsia"/>
                <w:kern w:val="0"/>
                <w:szCs w:val="21"/>
              </w:rPr>
              <w:t>定义：指根据宣传</w:t>
            </w:r>
            <w:r w:rsidRPr="00B847BF">
              <w:rPr>
                <w:rFonts w:ascii="宋体" w:hAnsi="宋体" w:cs="宋体" w:hint="eastAsia"/>
                <w:kern w:val="0"/>
                <w:szCs w:val="21"/>
              </w:rPr>
              <w:t>策略和</w:t>
            </w:r>
            <w:r>
              <w:rPr>
                <w:rFonts w:ascii="宋体" w:hAnsi="宋体" w:cs="宋体" w:hint="eastAsia"/>
                <w:kern w:val="0"/>
                <w:szCs w:val="21"/>
              </w:rPr>
              <w:t>培训目标，运用整合传播方法，通过合适的渠道，有效的传播培训</w:t>
            </w:r>
            <w:r w:rsidRPr="00B847BF">
              <w:rPr>
                <w:rFonts w:ascii="宋体" w:hAnsi="宋体" w:cs="宋体" w:hint="eastAsia"/>
                <w:kern w:val="0"/>
                <w:szCs w:val="21"/>
              </w:rPr>
              <w:t>的文化、</w:t>
            </w:r>
            <w:r>
              <w:rPr>
                <w:rFonts w:ascii="宋体" w:hAnsi="宋体" w:cs="宋体" w:hint="eastAsia"/>
                <w:kern w:val="0"/>
                <w:szCs w:val="21"/>
              </w:rPr>
              <w:t>课程或项目品牌形象</w:t>
            </w:r>
            <w:r w:rsidRPr="00B847BF">
              <w:rPr>
                <w:rFonts w:ascii="宋体" w:hAnsi="宋体" w:cs="宋体" w:hint="eastAsia"/>
                <w:kern w:val="0"/>
                <w:szCs w:val="21"/>
              </w:rPr>
              <w:t>等，建立和提升</w:t>
            </w:r>
            <w:r>
              <w:rPr>
                <w:rFonts w:ascii="宋体" w:hAnsi="宋体" w:cs="宋体" w:hint="eastAsia"/>
                <w:kern w:val="0"/>
                <w:szCs w:val="21"/>
              </w:rPr>
              <w:t>网龙大学培训专业</w:t>
            </w:r>
            <w:r w:rsidRPr="00B847BF">
              <w:rPr>
                <w:rFonts w:ascii="宋体" w:hAnsi="宋体" w:cs="宋体" w:hint="eastAsia"/>
                <w:kern w:val="0"/>
                <w:szCs w:val="21"/>
              </w:rPr>
              <w:t>的知名度和美誉度的</w:t>
            </w:r>
            <w:r w:rsidRPr="00B847BF">
              <w:rPr>
                <w:rFonts w:ascii="宋体" w:hAnsi="宋体" w:cs="Arial" w:hint="eastAsia"/>
                <w:spacing w:val="8"/>
                <w:szCs w:val="21"/>
              </w:rPr>
              <w:t>能力</w:t>
            </w:r>
            <w:r w:rsidRPr="00B847BF">
              <w:rPr>
                <w:rFonts w:ascii="宋体" w:hAnsi="宋体" w:cs="Arial"/>
                <w:spacing w:val="8"/>
                <w:szCs w:val="21"/>
              </w:rPr>
              <w:t>。</w:t>
            </w:r>
          </w:p>
        </w:tc>
      </w:tr>
      <w:tr w:rsidR="0089568C" w:rsidRPr="00B847BF" w:rsidTr="00B00E4F">
        <w:trPr>
          <w:trHeight w:val="315"/>
          <w:jc w:val="center"/>
        </w:trPr>
        <w:tc>
          <w:tcPr>
            <w:tcW w:w="560" w:type="dxa"/>
            <w:shd w:val="clear" w:color="auto" w:fill="auto"/>
            <w:vAlign w:val="center"/>
          </w:tcPr>
          <w:p w:rsidR="0089568C" w:rsidRPr="00B847BF" w:rsidRDefault="0089568C" w:rsidP="00B00E4F">
            <w:pPr>
              <w:widowControl/>
              <w:jc w:val="center"/>
              <w:rPr>
                <w:rFonts w:ascii="宋体" w:hAnsi="宋体" w:cs="宋体"/>
                <w:b/>
                <w:bCs/>
                <w:kern w:val="0"/>
                <w:szCs w:val="21"/>
              </w:rPr>
            </w:pPr>
            <w:r w:rsidRPr="00B847BF">
              <w:rPr>
                <w:rFonts w:ascii="宋体" w:hAnsi="宋体" w:cs="宋体" w:hint="eastAsia"/>
                <w:b/>
                <w:bCs/>
                <w:kern w:val="0"/>
                <w:szCs w:val="21"/>
              </w:rPr>
              <w:t>级  别</w:t>
            </w:r>
          </w:p>
        </w:tc>
        <w:tc>
          <w:tcPr>
            <w:tcW w:w="8854" w:type="dxa"/>
            <w:gridSpan w:val="4"/>
            <w:shd w:val="clear" w:color="auto" w:fill="auto"/>
            <w:vAlign w:val="center"/>
          </w:tcPr>
          <w:p w:rsidR="0089568C" w:rsidRPr="00B847BF" w:rsidRDefault="0089568C" w:rsidP="00B00E4F">
            <w:pPr>
              <w:widowControl/>
              <w:jc w:val="center"/>
              <w:rPr>
                <w:rFonts w:ascii="宋体" w:hAnsi="宋体" w:cs="宋体"/>
                <w:b/>
                <w:bCs/>
                <w:kern w:val="0"/>
                <w:szCs w:val="21"/>
              </w:rPr>
            </w:pPr>
            <w:r w:rsidRPr="00B847BF">
              <w:rPr>
                <w:rFonts w:ascii="宋体" w:hAnsi="宋体" w:cs="宋体" w:hint="eastAsia"/>
                <w:b/>
                <w:bCs/>
                <w:kern w:val="0"/>
                <w:szCs w:val="21"/>
              </w:rPr>
              <w:t>行  为  表  现</w:t>
            </w:r>
          </w:p>
        </w:tc>
      </w:tr>
      <w:tr w:rsidR="0089568C" w:rsidRPr="00B847BF" w:rsidTr="00B00E4F">
        <w:trPr>
          <w:trHeight w:val="367"/>
          <w:jc w:val="center"/>
        </w:trPr>
        <w:tc>
          <w:tcPr>
            <w:tcW w:w="560" w:type="dxa"/>
            <w:shd w:val="clear" w:color="auto" w:fill="auto"/>
            <w:vAlign w:val="center"/>
          </w:tcPr>
          <w:p w:rsidR="0089568C" w:rsidRPr="00B847BF" w:rsidRDefault="0089568C" w:rsidP="00B00E4F">
            <w:pPr>
              <w:widowControl/>
              <w:jc w:val="center"/>
              <w:rPr>
                <w:rFonts w:ascii="宋体" w:hAnsi="宋体" w:cs="宋体"/>
                <w:kern w:val="0"/>
                <w:szCs w:val="21"/>
              </w:rPr>
            </w:pPr>
            <w:r w:rsidRPr="00B847BF">
              <w:rPr>
                <w:rFonts w:ascii="宋体" w:hAnsi="宋体" w:cs="宋体" w:hint="eastAsia"/>
                <w:kern w:val="0"/>
                <w:szCs w:val="21"/>
              </w:rPr>
              <w:t>1</w:t>
            </w:r>
          </w:p>
        </w:tc>
        <w:tc>
          <w:tcPr>
            <w:tcW w:w="8854" w:type="dxa"/>
            <w:gridSpan w:val="4"/>
            <w:shd w:val="clear" w:color="auto" w:fill="auto"/>
            <w:vAlign w:val="center"/>
          </w:tcPr>
          <w:p w:rsidR="0089568C" w:rsidRPr="00B847BF" w:rsidRDefault="0089568C" w:rsidP="0089568C">
            <w:pPr>
              <w:numPr>
                <w:ilvl w:val="0"/>
                <w:numId w:val="12"/>
              </w:numPr>
              <w:rPr>
                <w:rFonts w:ascii="宋体" w:hAnsi="宋体"/>
                <w:szCs w:val="21"/>
              </w:rPr>
            </w:pPr>
            <w:r w:rsidRPr="00B847BF">
              <w:rPr>
                <w:rFonts w:ascii="宋体" w:hAnsi="宋体" w:hint="eastAsia"/>
                <w:b/>
                <w:szCs w:val="21"/>
              </w:rPr>
              <w:t>了解</w:t>
            </w:r>
            <w:r w:rsidRPr="00B847BF">
              <w:rPr>
                <w:rFonts w:ascii="宋体" w:hAnsi="宋体" w:hint="eastAsia"/>
                <w:szCs w:val="21"/>
              </w:rPr>
              <w:t>整合传播的相关理论和方法；</w:t>
            </w:r>
          </w:p>
          <w:p w:rsidR="0089568C" w:rsidRPr="00B847BF" w:rsidRDefault="0089568C" w:rsidP="0089568C">
            <w:pPr>
              <w:numPr>
                <w:ilvl w:val="0"/>
                <w:numId w:val="12"/>
              </w:numPr>
              <w:rPr>
                <w:rFonts w:ascii="宋体" w:hAnsi="宋体"/>
                <w:szCs w:val="21"/>
              </w:rPr>
            </w:pPr>
            <w:r w:rsidRPr="00B847BF">
              <w:rPr>
                <w:rFonts w:ascii="宋体" w:hAnsi="宋体" w:hint="eastAsia"/>
                <w:b/>
                <w:szCs w:val="21"/>
              </w:rPr>
              <w:t>了解</w:t>
            </w:r>
            <w:r w:rsidRPr="00B847BF">
              <w:rPr>
                <w:rFonts w:ascii="宋体" w:hAnsi="宋体" w:hint="eastAsia"/>
                <w:szCs w:val="21"/>
              </w:rPr>
              <w:t>各种传播渠道的特点和优劣势；</w:t>
            </w:r>
          </w:p>
          <w:p w:rsidR="0089568C" w:rsidRPr="00B847BF" w:rsidRDefault="0089568C" w:rsidP="0089568C">
            <w:pPr>
              <w:numPr>
                <w:ilvl w:val="0"/>
                <w:numId w:val="12"/>
              </w:numPr>
              <w:rPr>
                <w:rFonts w:ascii="宋体" w:hAnsi="宋体"/>
                <w:szCs w:val="21"/>
              </w:rPr>
            </w:pPr>
            <w:r w:rsidRPr="00B847BF">
              <w:rPr>
                <w:rFonts w:ascii="宋体" w:hAnsi="宋体" w:hint="eastAsia"/>
                <w:b/>
                <w:szCs w:val="21"/>
              </w:rPr>
              <w:t>了解</w:t>
            </w:r>
            <w:r w:rsidRPr="00B847BF">
              <w:rPr>
                <w:rFonts w:ascii="宋体" w:hAnsi="宋体" w:hint="eastAsia"/>
                <w:szCs w:val="21"/>
              </w:rPr>
              <w:t>公司对外、对内传播的相关制度和流程；</w:t>
            </w:r>
          </w:p>
          <w:p w:rsidR="0089568C" w:rsidRPr="00B847BF" w:rsidRDefault="0089568C" w:rsidP="0089568C">
            <w:pPr>
              <w:numPr>
                <w:ilvl w:val="0"/>
                <w:numId w:val="12"/>
              </w:numPr>
              <w:rPr>
                <w:rFonts w:ascii="宋体" w:hAnsi="宋体"/>
                <w:szCs w:val="21"/>
              </w:rPr>
            </w:pPr>
            <w:r w:rsidRPr="00B847BF">
              <w:rPr>
                <w:rFonts w:ascii="宋体" w:hAnsi="宋体" w:hint="eastAsia"/>
                <w:szCs w:val="21"/>
              </w:rPr>
              <w:t>能够在</w:t>
            </w:r>
            <w:r w:rsidRPr="00B847BF">
              <w:rPr>
                <w:rFonts w:ascii="宋体" w:hAnsi="宋体" w:hint="eastAsia"/>
                <w:b/>
                <w:szCs w:val="21"/>
              </w:rPr>
              <w:t>他人指导</w:t>
            </w:r>
            <w:r w:rsidRPr="00B847BF">
              <w:rPr>
                <w:rFonts w:ascii="宋体" w:hAnsi="宋体" w:hint="eastAsia"/>
                <w:szCs w:val="21"/>
              </w:rPr>
              <w:t>下，运用整合传播的方法，通过合适的传播渠道，如媒体、网络、活动、现场等，</w:t>
            </w:r>
            <w:r w:rsidRPr="00B847BF">
              <w:rPr>
                <w:rFonts w:ascii="宋体" w:hAnsi="宋体" w:hint="eastAsia"/>
                <w:b/>
                <w:szCs w:val="21"/>
              </w:rPr>
              <w:t>正确的传播</w:t>
            </w:r>
            <w:r w:rsidRPr="00B847BF">
              <w:rPr>
                <w:rFonts w:ascii="宋体" w:hAnsi="宋体" w:hint="eastAsia"/>
                <w:szCs w:val="21"/>
              </w:rPr>
              <w:t>相关信息，完成传播任务，并</w:t>
            </w:r>
            <w:r w:rsidRPr="00B847BF">
              <w:rPr>
                <w:rFonts w:ascii="宋体" w:hAnsi="宋体" w:hint="eastAsia"/>
                <w:b/>
                <w:szCs w:val="21"/>
              </w:rPr>
              <w:t>收集反馈意见</w:t>
            </w:r>
            <w:r w:rsidRPr="00B847BF">
              <w:rPr>
                <w:rFonts w:ascii="宋体" w:hAnsi="宋体" w:hint="eastAsia"/>
                <w:szCs w:val="21"/>
              </w:rPr>
              <w:t>；</w:t>
            </w:r>
          </w:p>
          <w:p w:rsidR="0089568C" w:rsidRPr="00B847BF" w:rsidRDefault="0089568C" w:rsidP="0089568C">
            <w:pPr>
              <w:numPr>
                <w:ilvl w:val="0"/>
                <w:numId w:val="2"/>
              </w:numPr>
              <w:rPr>
                <w:rFonts w:ascii="宋体" w:hAnsi="宋体"/>
                <w:szCs w:val="21"/>
              </w:rPr>
            </w:pPr>
            <w:r w:rsidRPr="00B847BF">
              <w:rPr>
                <w:rFonts w:ascii="宋体" w:hAnsi="宋体" w:hint="eastAsia"/>
                <w:bCs/>
                <w:szCs w:val="21"/>
              </w:rPr>
              <w:t>能够</w:t>
            </w:r>
            <w:r w:rsidRPr="00B847BF">
              <w:rPr>
                <w:rFonts w:ascii="宋体" w:hAnsi="宋体" w:hint="eastAsia"/>
                <w:b/>
                <w:bCs/>
                <w:szCs w:val="21"/>
              </w:rPr>
              <w:t>认识到</w:t>
            </w:r>
            <w:r w:rsidRPr="00B847BF">
              <w:rPr>
                <w:rFonts w:ascii="宋体" w:hAnsi="宋体" w:hint="eastAsia"/>
                <w:bCs/>
                <w:szCs w:val="21"/>
              </w:rPr>
              <w:t>在传播中</w:t>
            </w:r>
            <w:r w:rsidRPr="00B847BF">
              <w:rPr>
                <w:rFonts w:ascii="宋体" w:hAnsi="宋体" w:hint="eastAsia"/>
                <w:b/>
                <w:bCs/>
                <w:szCs w:val="21"/>
              </w:rPr>
              <w:t>可能遇到的问题</w:t>
            </w:r>
            <w:r w:rsidRPr="00B847BF">
              <w:rPr>
                <w:rFonts w:ascii="宋体" w:hAnsi="宋体" w:hint="eastAsia"/>
                <w:bCs/>
                <w:szCs w:val="21"/>
              </w:rPr>
              <w:t>，及时反馈，并</w:t>
            </w:r>
            <w:r w:rsidRPr="00B847BF">
              <w:rPr>
                <w:rFonts w:ascii="宋体" w:hAnsi="宋体" w:hint="eastAsia"/>
                <w:b/>
                <w:bCs/>
                <w:szCs w:val="21"/>
              </w:rPr>
              <w:t>尝试解决出现的问题</w:t>
            </w:r>
            <w:r w:rsidRPr="00B847BF">
              <w:rPr>
                <w:rFonts w:ascii="宋体" w:hAnsi="宋体" w:hint="eastAsia"/>
                <w:bCs/>
                <w:szCs w:val="21"/>
              </w:rPr>
              <w:t>。</w:t>
            </w:r>
          </w:p>
        </w:tc>
      </w:tr>
      <w:tr w:rsidR="0089568C" w:rsidRPr="00B847BF" w:rsidTr="00B00E4F">
        <w:trPr>
          <w:trHeight w:val="367"/>
          <w:jc w:val="center"/>
        </w:trPr>
        <w:tc>
          <w:tcPr>
            <w:tcW w:w="560" w:type="dxa"/>
            <w:shd w:val="clear" w:color="auto" w:fill="auto"/>
            <w:vAlign w:val="center"/>
          </w:tcPr>
          <w:p w:rsidR="0089568C" w:rsidRPr="00B847BF" w:rsidRDefault="0089568C" w:rsidP="00B00E4F">
            <w:pPr>
              <w:widowControl/>
              <w:jc w:val="center"/>
              <w:rPr>
                <w:rFonts w:ascii="宋体" w:hAnsi="宋体" w:cs="宋体"/>
                <w:kern w:val="0"/>
                <w:szCs w:val="21"/>
              </w:rPr>
            </w:pPr>
            <w:r w:rsidRPr="00B847BF">
              <w:rPr>
                <w:rFonts w:ascii="宋体" w:hAnsi="宋体" w:cs="宋体" w:hint="eastAsia"/>
                <w:kern w:val="0"/>
                <w:szCs w:val="21"/>
              </w:rPr>
              <w:t>2</w:t>
            </w:r>
          </w:p>
        </w:tc>
        <w:tc>
          <w:tcPr>
            <w:tcW w:w="8854" w:type="dxa"/>
            <w:gridSpan w:val="4"/>
            <w:shd w:val="clear" w:color="auto" w:fill="auto"/>
            <w:vAlign w:val="center"/>
          </w:tcPr>
          <w:p w:rsidR="0089568C" w:rsidRPr="00B847BF" w:rsidRDefault="0089568C" w:rsidP="0089568C">
            <w:pPr>
              <w:numPr>
                <w:ilvl w:val="0"/>
                <w:numId w:val="12"/>
              </w:numPr>
              <w:rPr>
                <w:rFonts w:ascii="宋体" w:hAnsi="宋体"/>
                <w:szCs w:val="21"/>
              </w:rPr>
            </w:pPr>
            <w:r w:rsidRPr="00B847BF">
              <w:rPr>
                <w:rFonts w:ascii="宋体" w:hAnsi="宋体" w:hint="eastAsia"/>
                <w:b/>
                <w:szCs w:val="21"/>
              </w:rPr>
              <w:t>熟悉</w:t>
            </w:r>
            <w:r w:rsidRPr="00B847BF">
              <w:rPr>
                <w:rFonts w:ascii="宋体" w:hAnsi="宋体" w:hint="eastAsia"/>
                <w:szCs w:val="21"/>
              </w:rPr>
              <w:t>整合传播的相关理论和方法；</w:t>
            </w:r>
          </w:p>
          <w:p w:rsidR="0089568C" w:rsidRPr="00B847BF" w:rsidRDefault="0089568C" w:rsidP="0089568C">
            <w:pPr>
              <w:numPr>
                <w:ilvl w:val="0"/>
                <w:numId w:val="12"/>
              </w:numPr>
              <w:rPr>
                <w:rFonts w:ascii="宋体" w:hAnsi="宋体"/>
                <w:szCs w:val="21"/>
              </w:rPr>
            </w:pPr>
            <w:r w:rsidRPr="00B847BF">
              <w:rPr>
                <w:rFonts w:ascii="宋体" w:hAnsi="宋体" w:hint="eastAsia"/>
                <w:b/>
                <w:szCs w:val="21"/>
              </w:rPr>
              <w:t>熟悉</w:t>
            </w:r>
            <w:r w:rsidRPr="00B847BF">
              <w:rPr>
                <w:rFonts w:ascii="宋体" w:hAnsi="宋体" w:hint="eastAsia"/>
                <w:szCs w:val="21"/>
              </w:rPr>
              <w:t>各种传播渠道的特点和优劣势；</w:t>
            </w:r>
          </w:p>
          <w:p w:rsidR="0089568C" w:rsidRPr="00B847BF" w:rsidRDefault="0089568C" w:rsidP="0089568C">
            <w:pPr>
              <w:numPr>
                <w:ilvl w:val="0"/>
                <w:numId w:val="2"/>
              </w:numPr>
              <w:rPr>
                <w:rFonts w:ascii="宋体" w:hAnsi="宋体"/>
                <w:szCs w:val="21"/>
              </w:rPr>
            </w:pPr>
            <w:r w:rsidRPr="00B847BF">
              <w:rPr>
                <w:rFonts w:ascii="宋体" w:hAnsi="宋体" w:hint="eastAsia"/>
                <w:b/>
                <w:szCs w:val="21"/>
              </w:rPr>
              <w:t>熟悉</w:t>
            </w:r>
            <w:r>
              <w:rPr>
                <w:rFonts w:ascii="宋体" w:hAnsi="宋体" w:hint="eastAsia"/>
                <w:szCs w:val="21"/>
              </w:rPr>
              <w:t>公司对外、</w:t>
            </w:r>
            <w:r w:rsidRPr="00B847BF">
              <w:rPr>
                <w:rFonts w:ascii="宋体" w:hAnsi="宋体" w:hint="eastAsia"/>
                <w:szCs w:val="21"/>
              </w:rPr>
              <w:t>对内传播的相关制度和流程，能够对制度和流程提出</w:t>
            </w:r>
            <w:r w:rsidRPr="00B847BF">
              <w:rPr>
                <w:rFonts w:ascii="宋体" w:hAnsi="宋体" w:hint="eastAsia"/>
                <w:b/>
                <w:szCs w:val="21"/>
              </w:rPr>
              <w:t>优化建议</w:t>
            </w:r>
            <w:r w:rsidRPr="00B847BF">
              <w:rPr>
                <w:rFonts w:ascii="宋体" w:hAnsi="宋体" w:hint="eastAsia"/>
                <w:szCs w:val="21"/>
              </w:rPr>
              <w:t xml:space="preserve">； </w:t>
            </w:r>
          </w:p>
          <w:p w:rsidR="0089568C" w:rsidRPr="00B847BF" w:rsidRDefault="0089568C" w:rsidP="0089568C">
            <w:pPr>
              <w:numPr>
                <w:ilvl w:val="0"/>
                <w:numId w:val="2"/>
              </w:numPr>
              <w:rPr>
                <w:rFonts w:ascii="宋体" w:hAnsi="宋体"/>
                <w:szCs w:val="21"/>
              </w:rPr>
            </w:pPr>
            <w:r w:rsidRPr="00B847BF">
              <w:rPr>
                <w:rFonts w:ascii="宋体" w:hAnsi="宋体" w:hint="eastAsia"/>
                <w:szCs w:val="21"/>
              </w:rPr>
              <w:t>能够</w:t>
            </w:r>
            <w:r w:rsidRPr="00B847BF">
              <w:rPr>
                <w:rFonts w:ascii="宋体" w:hAnsi="宋体" w:hint="eastAsia"/>
                <w:b/>
                <w:szCs w:val="21"/>
              </w:rPr>
              <w:t>正确运用</w:t>
            </w:r>
            <w:r w:rsidRPr="00B847BF">
              <w:rPr>
                <w:rFonts w:ascii="宋体" w:hAnsi="宋体" w:hint="eastAsia"/>
                <w:szCs w:val="21"/>
              </w:rPr>
              <w:t>整合传播的方法，选择有效的传播渠道，</w:t>
            </w:r>
            <w:r w:rsidRPr="00B847BF">
              <w:rPr>
                <w:rFonts w:ascii="宋体" w:hAnsi="宋体" w:hint="eastAsia"/>
                <w:b/>
                <w:szCs w:val="21"/>
              </w:rPr>
              <w:t>快速有效地完成</w:t>
            </w:r>
            <w:r w:rsidRPr="00B847BF">
              <w:rPr>
                <w:rFonts w:ascii="宋体" w:hAnsi="宋体" w:hint="eastAsia"/>
                <w:szCs w:val="21"/>
              </w:rPr>
              <w:t>传达核心信息，完成传播任务；</w:t>
            </w:r>
          </w:p>
          <w:p w:rsidR="0089568C" w:rsidRPr="00B847BF" w:rsidRDefault="0089568C" w:rsidP="0089568C">
            <w:pPr>
              <w:numPr>
                <w:ilvl w:val="0"/>
                <w:numId w:val="2"/>
              </w:numPr>
              <w:rPr>
                <w:rFonts w:ascii="宋体" w:hAnsi="宋体"/>
                <w:szCs w:val="21"/>
              </w:rPr>
            </w:pPr>
            <w:r w:rsidRPr="00B847BF">
              <w:rPr>
                <w:rFonts w:ascii="宋体" w:hAnsi="宋体" w:hint="eastAsia"/>
                <w:szCs w:val="21"/>
              </w:rPr>
              <w:t>能够在传播中提出</w:t>
            </w:r>
            <w:r w:rsidRPr="00B847BF">
              <w:rPr>
                <w:rFonts w:ascii="宋体" w:hAnsi="宋体" w:hint="eastAsia"/>
                <w:b/>
                <w:szCs w:val="21"/>
              </w:rPr>
              <w:t>有创意的主题、建议</w:t>
            </w:r>
            <w:r w:rsidRPr="00B847BF">
              <w:rPr>
                <w:rFonts w:ascii="宋体" w:hAnsi="宋体" w:hint="eastAsia"/>
                <w:szCs w:val="21"/>
              </w:rPr>
              <w:t>等，提升</w:t>
            </w:r>
            <w:r>
              <w:rPr>
                <w:rFonts w:ascii="宋体" w:hAnsi="宋体" w:hint="eastAsia"/>
                <w:szCs w:val="21"/>
              </w:rPr>
              <w:t>培训</w:t>
            </w:r>
            <w:r w:rsidRPr="00B847BF">
              <w:rPr>
                <w:rFonts w:ascii="宋体" w:hAnsi="宋体" w:hint="eastAsia"/>
                <w:szCs w:val="21"/>
              </w:rPr>
              <w:t>传播的效果；</w:t>
            </w:r>
          </w:p>
          <w:p w:rsidR="0089568C" w:rsidRPr="00B847BF" w:rsidRDefault="0089568C" w:rsidP="0089568C">
            <w:pPr>
              <w:numPr>
                <w:ilvl w:val="0"/>
                <w:numId w:val="12"/>
              </w:numPr>
              <w:rPr>
                <w:rFonts w:ascii="宋体" w:hAnsi="宋体"/>
                <w:szCs w:val="21"/>
              </w:rPr>
            </w:pPr>
            <w:r w:rsidRPr="00B847BF">
              <w:rPr>
                <w:rFonts w:ascii="宋体" w:hAnsi="宋体" w:hint="eastAsia"/>
                <w:szCs w:val="21"/>
              </w:rPr>
              <w:t>能够对传播中收集的反馈意见</w:t>
            </w:r>
            <w:r w:rsidRPr="00B847BF">
              <w:rPr>
                <w:rFonts w:ascii="宋体" w:hAnsi="宋体" w:hint="eastAsia"/>
                <w:b/>
                <w:szCs w:val="21"/>
              </w:rPr>
              <w:t>进行分析</w:t>
            </w:r>
            <w:r w:rsidRPr="00B847BF">
              <w:rPr>
                <w:rFonts w:ascii="宋体" w:hAnsi="宋体" w:hint="eastAsia"/>
                <w:szCs w:val="21"/>
              </w:rPr>
              <w:t>，</w:t>
            </w:r>
            <w:r w:rsidRPr="00B847BF">
              <w:rPr>
                <w:rFonts w:ascii="宋体" w:hAnsi="宋体" w:hint="eastAsia"/>
                <w:b/>
                <w:szCs w:val="21"/>
              </w:rPr>
              <w:t>提出解决方案</w:t>
            </w:r>
            <w:r w:rsidRPr="00B847BF">
              <w:rPr>
                <w:rFonts w:ascii="宋体" w:hAnsi="宋体" w:hint="eastAsia"/>
                <w:szCs w:val="21"/>
              </w:rPr>
              <w:t>；</w:t>
            </w:r>
          </w:p>
          <w:p w:rsidR="0089568C" w:rsidRPr="00B847BF" w:rsidRDefault="0089568C" w:rsidP="0089568C">
            <w:pPr>
              <w:numPr>
                <w:ilvl w:val="0"/>
                <w:numId w:val="2"/>
              </w:numPr>
              <w:rPr>
                <w:rFonts w:ascii="宋体" w:hAnsi="宋体"/>
                <w:szCs w:val="21"/>
              </w:rPr>
            </w:pPr>
            <w:r w:rsidRPr="00B847BF">
              <w:rPr>
                <w:rFonts w:ascii="宋体" w:hAnsi="宋体" w:hint="eastAsia"/>
                <w:szCs w:val="21"/>
              </w:rPr>
              <w:t>能够</w:t>
            </w:r>
            <w:r w:rsidRPr="00B847BF">
              <w:rPr>
                <w:rFonts w:ascii="宋体" w:hAnsi="宋体" w:hint="eastAsia"/>
                <w:b/>
                <w:szCs w:val="21"/>
              </w:rPr>
              <w:t>解决</w:t>
            </w:r>
            <w:r w:rsidRPr="00B847BF">
              <w:rPr>
                <w:rFonts w:ascii="宋体" w:hAnsi="宋体" w:hint="eastAsia"/>
                <w:szCs w:val="21"/>
              </w:rPr>
              <w:t>传播中产生的</w:t>
            </w:r>
            <w:r w:rsidRPr="00B847BF">
              <w:rPr>
                <w:rFonts w:ascii="宋体" w:hAnsi="宋体" w:hint="eastAsia"/>
                <w:b/>
                <w:szCs w:val="21"/>
              </w:rPr>
              <w:t>一般问题</w:t>
            </w:r>
            <w:r w:rsidRPr="00B847BF">
              <w:rPr>
                <w:rFonts w:ascii="宋体" w:hAnsi="宋体" w:hint="eastAsia"/>
                <w:szCs w:val="21"/>
              </w:rPr>
              <w:t>。</w:t>
            </w:r>
            <w:r w:rsidRPr="00B847BF">
              <w:rPr>
                <w:rFonts w:ascii="宋体" w:hAnsi="宋体"/>
                <w:szCs w:val="21"/>
              </w:rPr>
              <w:t xml:space="preserve"> </w:t>
            </w:r>
          </w:p>
        </w:tc>
      </w:tr>
      <w:tr w:rsidR="0089568C" w:rsidRPr="00B847BF" w:rsidTr="00B00E4F">
        <w:trPr>
          <w:trHeight w:val="491"/>
          <w:jc w:val="center"/>
        </w:trPr>
        <w:tc>
          <w:tcPr>
            <w:tcW w:w="560" w:type="dxa"/>
            <w:shd w:val="clear" w:color="auto" w:fill="auto"/>
            <w:vAlign w:val="center"/>
          </w:tcPr>
          <w:p w:rsidR="0089568C" w:rsidRPr="00B847BF" w:rsidRDefault="0089568C" w:rsidP="00B00E4F">
            <w:pPr>
              <w:widowControl/>
              <w:jc w:val="center"/>
              <w:rPr>
                <w:rFonts w:ascii="宋体" w:hAnsi="宋体" w:cs="宋体"/>
                <w:kern w:val="0"/>
                <w:szCs w:val="21"/>
              </w:rPr>
            </w:pPr>
            <w:r w:rsidRPr="00B847BF">
              <w:rPr>
                <w:rFonts w:ascii="宋体" w:hAnsi="宋体" w:cs="宋体" w:hint="eastAsia"/>
                <w:kern w:val="0"/>
                <w:szCs w:val="21"/>
              </w:rPr>
              <w:t>3</w:t>
            </w:r>
          </w:p>
        </w:tc>
        <w:tc>
          <w:tcPr>
            <w:tcW w:w="8854" w:type="dxa"/>
            <w:gridSpan w:val="4"/>
            <w:shd w:val="clear" w:color="auto" w:fill="auto"/>
            <w:vAlign w:val="center"/>
          </w:tcPr>
          <w:p w:rsidR="0089568C" w:rsidRPr="00B847BF" w:rsidRDefault="0089568C" w:rsidP="0089568C">
            <w:pPr>
              <w:numPr>
                <w:ilvl w:val="0"/>
                <w:numId w:val="12"/>
              </w:numPr>
              <w:rPr>
                <w:rFonts w:ascii="宋体" w:hAnsi="宋体"/>
                <w:szCs w:val="21"/>
              </w:rPr>
            </w:pPr>
            <w:r w:rsidRPr="00B847BF">
              <w:rPr>
                <w:rFonts w:ascii="宋体" w:hAnsi="宋体" w:hint="eastAsia"/>
                <w:b/>
                <w:szCs w:val="21"/>
              </w:rPr>
              <w:t>熟练掌握</w:t>
            </w:r>
            <w:r w:rsidRPr="00B847BF">
              <w:rPr>
                <w:rFonts w:ascii="宋体" w:hAnsi="宋体" w:hint="eastAsia"/>
                <w:szCs w:val="21"/>
              </w:rPr>
              <w:t>整合传播的相关理论和方法；</w:t>
            </w:r>
          </w:p>
          <w:p w:rsidR="0089568C" w:rsidRPr="00B847BF" w:rsidRDefault="0089568C" w:rsidP="0089568C">
            <w:pPr>
              <w:numPr>
                <w:ilvl w:val="0"/>
                <w:numId w:val="12"/>
              </w:numPr>
              <w:rPr>
                <w:rFonts w:ascii="宋体" w:hAnsi="宋体"/>
                <w:szCs w:val="21"/>
              </w:rPr>
            </w:pPr>
            <w:r w:rsidRPr="00B847BF">
              <w:rPr>
                <w:rFonts w:ascii="宋体" w:hAnsi="宋体" w:hint="eastAsia"/>
                <w:b/>
                <w:szCs w:val="21"/>
              </w:rPr>
              <w:t>熟练掌握</w:t>
            </w:r>
            <w:r w:rsidRPr="00B847BF">
              <w:rPr>
                <w:rFonts w:ascii="宋体" w:hAnsi="宋体" w:hint="eastAsia"/>
                <w:szCs w:val="21"/>
              </w:rPr>
              <w:t>各种传播渠道的特点和优劣势；</w:t>
            </w:r>
          </w:p>
          <w:p w:rsidR="0089568C" w:rsidRPr="00B847BF" w:rsidRDefault="0089568C" w:rsidP="0089568C">
            <w:pPr>
              <w:numPr>
                <w:ilvl w:val="0"/>
                <w:numId w:val="3"/>
              </w:numPr>
              <w:rPr>
                <w:rFonts w:ascii="宋体" w:hAnsi="宋体"/>
                <w:szCs w:val="21"/>
              </w:rPr>
            </w:pPr>
            <w:r w:rsidRPr="00B847BF">
              <w:rPr>
                <w:rFonts w:ascii="宋体" w:hAnsi="宋体" w:hint="eastAsia"/>
                <w:szCs w:val="21"/>
              </w:rPr>
              <w:t>能够根据整合传播策略，</w:t>
            </w:r>
            <w:r w:rsidRPr="003C19FE">
              <w:rPr>
                <w:rFonts w:ascii="宋体" w:hAnsi="宋体" w:hint="eastAsia"/>
                <w:szCs w:val="21"/>
              </w:rPr>
              <w:t>制定</w:t>
            </w:r>
            <w:r>
              <w:rPr>
                <w:rFonts w:ascii="宋体" w:hAnsi="宋体" w:hint="eastAsia"/>
                <w:b/>
                <w:szCs w:val="21"/>
              </w:rPr>
              <w:t>适合培训课程或项目的</w:t>
            </w:r>
            <w:r w:rsidRPr="00B847BF">
              <w:rPr>
                <w:rFonts w:ascii="宋体" w:hAnsi="宋体" w:hint="eastAsia"/>
                <w:b/>
                <w:szCs w:val="21"/>
              </w:rPr>
              <w:t>相关制度和流程；</w:t>
            </w:r>
          </w:p>
          <w:p w:rsidR="0089568C" w:rsidRPr="00B847BF" w:rsidRDefault="0089568C" w:rsidP="0089568C">
            <w:pPr>
              <w:numPr>
                <w:ilvl w:val="0"/>
                <w:numId w:val="3"/>
              </w:numPr>
              <w:rPr>
                <w:rFonts w:ascii="宋体" w:hAnsi="宋体"/>
                <w:szCs w:val="21"/>
              </w:rPr>
            </w:pPr>
            <w:r w:rsidRPr="00B847BF">
              <w:rPr>
                <w:rFonts w:ascii="宋体" w:hAnsi="宋体" w:hint="eastAsia"/>
                <w:szCs w:val="21"/>
              </w:rPr>
              <w:t>能够</w:t>
            </w:r>
            <w:r w:rsidRPr="00B847BF">
              <w:rPr>
                <w:rFonts w:ascii="宋体" w:hAnsi="宋体" w:hint="eastAsia"/>
                <w:b/>
                <w:szCs w:val="21"/>
              </w:rPr>
              <w:t>指导他人</w:t>
            </w:r>
            <w:r>
              <w:rPr>
                <w:rFonts w:ascii="宋体" w:hAnsi="宋体" w:hint="eastAsia"/>
                <w:szCs w:val="21"/>
              </w:rPr>
              <w:t>开展培训课程或项目的</w:t>
            </w:r>
            <w:r w:rsidRPr="00B847BF">
              <w:rPr>
                <w:rFonts w:ascii="宋体" w:hAnsi="宋体" w:hint="eastAsia"/>
                <w:szCs w:val="21"/>
              </w:rPr>
              <w:t>传播工作；</w:t>
            </w:r>
          </w:p>
          <w:p w:rsidR="0089568C" w:rsidRPr="00B847BF" w:rsidRDefault="0089568C" w:rsidP="0089568C">
            <w:pPr>
              <w:numPr>
                <w:ilvl w:val="0"/>
                <w:numId w:val="3"/>
              </w:numPr>
              <w:rPr>
                <w:rFonts w:ascii="宋体" w:hAnsi="宋体"/>
                <w:szCs w:val="21"/>
              </w:rPr>
            </w:pPr>
            <w:r w:rsidRPr="00B847BF">
              <w:rPr>
                <w:rFonts w:ascii="宋体" w:hAnsi="宋体" w:hint="eastAsia"/>
                <w:szCs w:val="21"/>
              </w:rPr>
              <w:t>能够根据</w:t>
            </w:r>
            <w:r>
              <w:rPr>
                <w:rFonts w:ascii="宋体" w:hAnsi="宋体" w:hint="eastAsia"/>
                <w:szCs w:val="21"/>
              </w:rPr>
              <w:t>宣传</w:t>
            </w:r>
            <w:r w:rsidRPr="00B847BF">
              <w:rPr>
                <w:rFonts w:ascii="宋体" w:hAnsi="宋体" w:hint="eastAsia"/>
                <w:szCs w:val="21"/>
              </w:rPr>
              <w:t>策略和阶段目标，</w:t>
            </w:r>
            <w:r w:rsidRPr="00B847BF">
              <w:rPr>
                <w:rFonts w:ascii="宋体" w:hAnsi="宋体" w:hint="eastAsia"/>
                <w:b/>
                <w:szCs w:val="21"/>
              </w:rPr>
              <w:t>制定完整</w:t>
            </w:r>
            <w:r w:rsidRPr="00B847BF">
              <w:rPr>
                <w:rFonts w:ascii="宋体" w:hAnsi="宋体" w:hint="eastAsia"/>
                <w:szCs w:val="21"/>
              </w:rPr>
              <w:t>的传播</w:t>
            </w:r>
            <w:r w:rsidRPr="00B847BF">
              <w:rPr>
                <w:rFonts w:ascii="宋体" w:hAnsi="宋体" w:hint="eastAsia"/>
                <w:b/>
                <w:szCs w:val="21"/>
              </w:rPr>
              <w:t>工作计划</w:t>
            </w:r>
            <w:r w:rsidRPr="00B847BF">
              <w:rPr>
                <w:rFonts w:ascii="宋体" w:hAnsi="宋体" w:hint="eastAsia"/>
                <w:szCs w:val="21"/>
              </w:rPr>
              <w:t>，并</w:t>
            </w:r>
            <w:r w:rsidRPr="00B847BF">
              <w:rPr>
                <w:rFonts w:ascii="宋体" w:hAnsi="宋体" w:hint="eastAsia"/>
                <w:b/>
                <w:szCs w:val="21"/>
              </w:rPr>
              <w:t>组织实施</w:t>
            </w:r>
            <w:r w:rsidRPr="00B847BF">
              <w:rPr>
                <w:rFonts w:ascii="宋体" w:hAnsi="宋体" w:hint="eastAsia"/>
                <w:szCs w:val="21"/>
              </w:rPr>
              <w:t>；</w:t>
            </w:r>
          </w:p>
          <w:p w:rsidR="0089568C" w:rsidRPr="00B847BF" w:rsidRDefault="0089568C" w:rsidP="0089568C">
            <w:pPr>
              <w:numPr>
                <w:ilvl w:val="0"/>
                <w:numId w:val="3"/>
              </w:numPr>
              <w:rPr>
                <w:rFonts w:ascii="宋体" w:hAnsi="宋体"/>
                <w:szCs w:val="21"/>
              </w:rPr>
            </w:pPr>
            <w:r w:rsidRPr="00B847BF">
              <w:rPr>
                <w:rFonts w:ascii="宋体" w:hAnsi="宋体" w:hint="eastAsia"/>
                <w:szCs w:val="21"/>
              </w:rPr>
              <w:t>能够</w:t>
            </w:r>
            <w:r w:rsidRPr="00B847BF">
              <w:rPr>
                <w:rFonts w:ascii="宋体" w:hAnsi="宋体" w:hint="eastAsia"/>
                <w:b/>
                <w:szCs w:val="21"/>
              </w:rPr>
              <w:t>灵活运用</w:t>
            </w:r>
            <w:r w:rsidRPr="00B847BF">
              <w:rPr>
                <w:rFonts w:ascii="宋体" w:hAnsi="宋体" w:hint="eastAsia"/>
                <w:szCs w:val="21"/>
              </w:rPr>
              <w:t>整合传播技巧，</w:t>
            </w:r>
            <w:r w:rsidRPr="00B847BF">
              <w:rPr>
                <w:rFonts w:ascii="宋体" w:hAnsi="宋体" w:hint="eastAsia"/>
                <w:b/>
                <w:szCs w:val="21"/>
              </w:rPr>
              <w:t>整合</w:t>
            </w:r>
            <w:r w:rsidRPr="00B847BF">
              <w:rPr>
                <w:rFonts w:ascii="宋体" w:hAnsi="宋体"/>
                <w:szCs w:val="21"/>
              </w:rPr>
              <w:t>各种</w:t>
            </w:r>
            <w:r w:rsidRPr="00B847BF">
              <w:rPr>
                <w:rFonts w:ascii="宋体" w:hAnsi="宋体" w:hint="eastAsia"/>
                <w:szCs w:val="21"/>
              </w:rPr>
              <w:t>传播渠道的特点和</w:t>
            </w:r>
            <w:r w:rsidRPr="00B847BF">
              <w:rPr>
                <w:rFonts w:ascii="宋体" w:hAnsi="宋体"/>
                <w:szCs w:val="21"/>
              </w:rPr>
              <w:t>优点</w:t>
            </w:r>
            <w:r w:rsidRPr="00B847BF">
              <w:rPr>
                <w:rFonts w:ascii="宋体" w:hAnsi="宋体" w:hint="eastAsia"/>
                <w:szCs w:val="21"/>
              </w:rPr>
              <w:t>，</w:t>
            </w:r>
            <w:r w:rsidRPr="00B847BF">
              <w:rPr>
                <w:rFonts w:ascii="宋体" w:hAnsi="宋体" w:hint="eastAsia"/>
                <w:b/>
                <w:szCs w:val="21"/>
              </w:rPr>
              <w:t>设计</w:t>
            </w:r>
            <w:r w:rsidRPr="00B847BF">
              <w:rPr>
                <w:rFonts w:ascii="宋体" w:hAnsi="宋体" w:hint="eastAsia"/>
                <w:szCs w:val="21"/>
              </w:rPr>
              <w:t>针对不同传播任务最合适有效的</w:t>
            </w:r>
            <w:r w:rsidRPr="00B847BF">
              <w:rPr>
                <w:rFonts w:ascii="宋体" w:hAnsi="宋体" w:hint="eastAsia"/>
                <w:b/>
                <w:szCs w:val="21"/>
              </w:rPr>
              <w:t>传播方案</w:t>
            </w:r>
            <w:r w:rsidRPr="00B847BF">
              <w:rPr>
                <w:rFonts w:ascii="宋体" w:hAnsi="宋体" w:hint="eastAsia"/>
                <w:szCs w:val="21"/>
              </w:rPr>
              <w:t>，并指导实施；</w:t>
            </w:r>
          </w:p>
          <w:p w:rsidR="0089568C" w:rsidRPr="00B847BF" w:rsidRDefault="0089568C" w:rsidP="0089568C">
            <w:pPr>
              <w:numPr>
                <w:ilvl w:val="0"/>
                <w:numId w:val="3"/>
              </w:numPr>
              <w:rPr>
                <w:rFonts w:ascii="宋体" w:hAnsi="宋体"/>
                <w:szCs w:val="21"/>
              </w:rPr>
            </w:pPr>
            <w:r w:rsidRPr="00B847BF">
              <w:rPr>
                <w:rFonts w:ascii="宋体" w:hAnsi="宋体" w:hint="eastAsia"/>
                <w:szCs w:val="21"/>
              </w:rPr>
              <w:t>能够</w:t>
            </w:r>
            <w:r w:rsidRPr="00B847BF">
              <w:rPr>
                <w:rFonts w:ascii="宋体" w:hAnsi="宋体" w:hint="eastAsia"/>
                <w:b/>
                <w:szCs w:val="21"/>
              </w:rPr>
              <w:t>解决</w:t>
            </w:r>
            <w:r w:rsidRPr="00B847BF">
              <w:rPr>
                <w:rFonts w:ascii="宋体" w:hAnsi="宋体" w:hint="eastAsia"/>
                <w:szCs w:val="21"/>
              </w:rPr>
              <w:t>传播时遇到的</w:t>
            </w:r>
            <w:r w:rsidRPr="00B847BF">
              <w:rPr>
                <w:rFonts w:ascii="宋体" w:hAnsi="宋体" w:hint="eastAsia"/>
                <w:b/>
                <w:szCs w:val="21"/>
              </w:rPr>
              <w:t>突发的</w:t>
            </w:r>
            <w:r w:rsidRPr="00B847BF">
              <w:rPr>
                <w:rFonts w:ascii="宋体" w:hAnsi="宋体" w:hint="eastAsia"/>
                <w:szCs w:val="21"/>
              </w:rPr>
              <w:t>、</w:t>
            </w:r>
            <w:r w:rsidRPr="00B847BF">
              <w:rPr>
                <w:rFonts w:ascii="宋体" w:hAnsi="宋体" w:hint="eastAsia"/>
                <w:b/>
                <w:szCs w:val="21"/>
              </w:rPr>
              <w:t>较重大</w:t>
            </w:r>
            <w:r w:rsidRPr="00B847BF">
              <w:rPr>
                <w:rFonts w:ascii="宋体" w:hAnsi="宋体" w:hint="eastAsia"/>
                <w:szCs w:val="21"/>
              </w:rPr>
              <w:t>问题。</w:t>
            </w:r>
          </w:p>
        </w:tc>
      </w:tr>
      <w:tr w:rsidR="0089568C" w:rsidRPr="00B847BF" w:rsidTr="00B00E4F">
        <w:trPr>
          <w:trHeight w:val="765"/>
          <w:jc w:val="center"/>
        </w:trPr>
        <w:tc>
          <w:tcPr>
            <w:tcW w:w="560" w:type="dxa"/>
            <w:shd w:val="clear" w:color="auto" w:fill="auto"/>
            <w:vAlign w:val="center"/>
          </w:tcPr>
          <w:p w:rsidR="0089568C" w:rsidRPr="00B847BF" w:rsidRDefault="0089568C" w:rsidP="00B00E4F">
            <w:pPr>
              <w:widowControl/>
              <w:jc w:val="center"/>
              <w:rPr>
                <w:rFonts w:ascii="宋体" w:hAnsi="宋体" w:cs="宋体"/>
                <w:kern w:val="0"/>
                <w:szCs w:val="21"/>
              </w:rPr>
            </w:pPr>
            <w:r w:rsidRPr="00B847BF">
              <w:rPr>
                <w:rFonts w:ascii="宋体" w:hAnsi="宋体" w:cs="宋体" w:hint="eastAsia"/>
                <w:kern w:val="0"/>
                <w:szCs w:val="21"/>
              </w:rPr>
              <w:t>4</w:t>
            </w:r>
          </w:p>
        </w:tc>
        <w:tc>
          <w:tcPr>
            <w:tcW w:w="8854" w:type="dxa"/>
            <w:gridSpan w:val="4"/>
            <w:shd w:val="clear" w:color="auto" w:fill="auto"/>
            <w:vAlign w:val="center"/>
          </w:tcPr>
          <w:p w:rsidR="0089568C" w:rsidRPr="00B847BF" w:rsidRDefault="0089568C" w:rsidP="0089568C">
            <w:pPr>
              <w:numPr>
                <w:ilvl w:val="0"/>
                <w:numId w:val="12"/>
              </w:numPr>
              <w:rPr>
                <w:rFonts w:ascii="宋体" w:hAnsi="宋体"/>
                <w:szCs w:val="21"/>
              </w:rPr>
            </w:pPr>
            <w:r w:rsidRPr="00B847BF">
              <w:rPr>
                <w:rFonts w:ascii="宋体" w:hAnsi="宋体" w:hint="eastAsia"/>
                <w:b/>
                <w:szCs w:val="21"/>
              </w:rPr>
              <w:t>精通</w:t>
            </w:r>
            <w:r w:rsidRPr="00B847BF">
              <w:rPr>
                <w:rFonts w:ascii="宋体" w:hAnsi="宋体" w:hint="eastAsia"/>
                <w:szCs w:val="21"/>
              </w:rPr>
              <w:t>整合传播的相关理论和方法；</w:t>
            </w:r>
          </w:p>
          <w:p w:rsidR="0089568C" w:rsidRPr="00B847BF" w:rsidRDefault="0089568C" w:rsidP="0089568C">
            <w:pPr>
              <w:numPr>
                <w:ilvl w:val="0"/>
                <w:numId w:val="2"/>
              </w:numPr>
              <w:rPr>
                <w:rFonts w:ascii="宋体" w:hAnsi="宋体"/>
                <w:szCs w:val="21"/>
              </w:rPr>
            </w:pPr>
            <w:r w:rsidRPr="00B847BF">
              <w:rPr>
                <w:rFonts w:ascii="宋体" w:hAnsi="宋体" w:hint="eastAsia"/>
                <w:b/>
                <w:szCs w:val="21"/>
              </w:rPr>
              <w:t>精通</w:t>
            </w:r>
            <w:r w:rsidRPr="00B847BF">
              <w:rPr>
                <w:rFonts w:ascii="宋体" w:hAnsi="宋体" w:hint="eastAsia"/>
                <w:szCs w:val="21"/>
              </w:rPr>
              <w:t>各种传播渠道的特点和优劣势；</w:t>
            </w:r>
          </w:p>
          <w:p w:rsidR="0089568C" w:rsidRPr="00B847BF" w:rsidRDefault="0089568C" w:rsidP="0089568C">
            <w:pPr>
              <w:numPr>
                <w:ilvl w:val="0"/>
                <w:numId w:val="2"/>
              </w:numPr>
              <w:rPr>
                <w:rFonts w:ascii="宋体" w:hAnsi="宋体"/>
                <w:szCs w:val="21"/>
              </w:rPr>
            </w:pPr>
            <w:r>
              <w:rPr>
                <w:rFonts w:ascii="宋体" w:hAnsi="宋体" w:hint="eastAsia"/>
                <w:szCs w:val="21"/>
              </w:rPr>
              <w:t>能够根据宣传</w:t>
            </w:r>
            <w:r w:rsidRPr="00B847BF">
              <w:rPr>
                <w:rFonts w:ascii="宋体" w:hAnsi="宋体" w:hint="eastAsia"/>
                <w:szCs w:val="21"/>
              </w:rPr>
              <w:t>策略和业务需要，制定</w:t>
            </w:r>
            <w:r w:rsidRPr="00B847BF">
              <w:rPr>
                <w:rFonts w:ascii="宋体" w:hAnsi="宋体" w:hint="eastAsia"/>
                <w:b/>
                <w:szCs w:val="21"/>
              </w:rPr>
              <w:t>整合传播策略</w:t>
            </w:r>
            <w:r w:rsidRPr="00B847BF">
              <w:rPr>
                <w:rFonts w:ascii="宋体" w:hAnsi="宋体" w:hint="eastAsia"/>
                <w:szCs w:val="21"/>
              </w:rPr>
              <w:t>，规划</w:t>
            </w:r>
            <w:r w:rsidRPr="00B847BF">
              <w:rPr>
                <w:rFonts w:ascii="宋体" w:hAnsi="宋体" w:hint="eastAsia"/>
                <w:b/>
                <w:szCs w:val="21"/>
              </w:rPr>
              <w:t>传播渠道</w:t>
            </w:r>
            <w:r w:rsidRPr="00B847BF">
              <w:rPr>
                <w:rFonts w:ascii="宋体" w:hAnsi="宋体" w:hint="eastAsia"/>
                <w:szCs w:val="21"/>
              </w:rPr>
              <w:t>，并</w:t>
            </w:r>
            <w:r w:rsidRPr="00B847BF">
              <w:rPr>
                <w:rFonts w:ascii="宋体" w:hAnsi="宋体" w:hint="eastAsia"/>
                <w:b/>
                <w:szCs w:val="21"/>
              </w:rPr>
              <w:t>组织实施</w:t>
            </w:r>
            <w:r w:rsidRPr="00B847BF">
              <w:rPr>
                <w:rFonts w:ascii="宋体" w:hAnsi="宋体" w:hint="eastAsia"/>
                <w:szCs w:val="21"/>
              </w:rPr>
              <w:t>；</w:t>
            </w:r>
          </w:p>
          <w:p w:rsidR="0089568C" w:rsidRPr="00B847BF" w:rsidRDefault="0089568C" w:rsidP="0089568C">
            <w:pPr>
              <w:numPr>
                <w:ilvl w:val="0"/>
                <w:numId w:val="2"/>
              </w:numPr>
              <w:rPr>
                <w:rFonts w:ascii="宋体" w:hAnsi="宋体"/>
                <w:szCs w:val="21"/>
              </w:rPr>
            </w:pPr>
            <w:r>
              <w:rPr>
                <w:rFonts w:ascii="宋体" w:hAnsi="宋体" w:hint="eastAsia"/>
                <w:szCs w:val="21"/>
              </w:rPr>
              <w:t>能够根据宣传</w:t>
            </w:r>
            <w:r w:rsidRPr="00B847BF">
              <w:rPr>
                <w:rFonts w:ascii="宋体" w:hAnsi="宋体" w:hint="eastAsia"/>
                <w:szCs w:val="21"/>
              </w:rPr>
              <w:t>策略和业务需要，</w:t>
            </w:r>
            <w:r w:rsidRPr="00B847BF">
              <w:rPr>
                <w:rFonts w:ascii="宋体" w:hAnsi="宋体" w:hint="eastAsia"/>
                <w:b/>
                <w:szCs w:val="21"/>
              </w:rPr>
              <w:t>制定</w:t>
            </w:r>
            <w:r>
              <w:rPr>
                <w:rFonts w:ascii="宋体" w:hAnsi="宋体" w:hint="eastAsia"/>
                <w:szCs w:val="21"/>
              </w:rPr>
              <w:t>阶段性的</w:t>
            </w:r>
            <w:r w:rsidRPr="00B847BF">
              <w:rPr>
                <w:rFonts w:ascii="宋体" w:hAnsi="宋体" w:hint="eastAsia"/>
                <w:szCs w:val="21"/>
              </w:rPr>
              <w:t>传播</w:t>
            </w:r>
            <w:r w:rsidRPr="00B847BF">
              <w:rPr>
                <w:rFonts w:ascii="宋体" w:hAnsi="宋体" w:hint="eastAsia"/>
                <w:b/>
                <w:szCs w:val="21"/>
              </w:rPr>
              <w:t>工作目标</w:t>
            </w:r>
            <w:r w:rsidRPr="00B847BF">
              <w:rPr>
                <w:rFonts w:ascii="宋体" w:hAnsi="宋体" w:hint="eastAsia"/>
                <w:szCs w:val="21"/>
              </w:rPr>
              <w:t>，明确各阶段目标及其实现路径，并保证</w:t>
            </w:r>
            <w:r w:rsidRPr="00B847BF">
              <w:rPr>
                <w:rFonts w:ascii="宋体" w:hAnsi="宋体" w:hint="eastAsia"/>
                <w:b/>
                <w:szCs w:val="21"/>
              </w:rPr>
              <w:t>有效实施</w:t>
            </w:r>
            <w:r w:rsidRPr="00B847BF">
              <w:rPr>
                <w:rFonts w:ascii="宋体" w:hAnsi="宋体" w:hint="eastAsia"/>
                <w:szCs w:val="21"/>
              </w:rPr>
              <w:t>。</w:t>
            </w:r>
          </w:p>
          <w:p w:rsidR="0089568C" w:rsidRPr="00B847BF" w:rsidRDefault="0089568C" w:rsidP="0089568C">
            <w:pPr>
              <w:numPr>
                <w:ilvl w:val="0"/>
                <w:numId w:val="2"/>
              </w:numPr>
              <w:rPr>
                <w:rFonts w:ascii="宋体" w:hAnsi="宋体"/>
                <w:szCs w:val="21"/>
              </w:rPr>
            </w:pPr>
            <w:r w:rsidRPr="00B847BF">
              <w:rPr>
                <w:rFonts w:ascii="宋体" w:hAnsi="宋体" w:hint="eastAsia"/>
                <w:szCs w:val="21"/>
              </w:rPr>
              <w:lastRenderedPageBreak/>
              <w:t>能够对传播中可能遇到</w:t>
            </w:r>
            <w:r w:rsidRPr="00B847BF">
              <w:rPr>
                <w:rFonts w:ascii="宋体" w:hAnsi="宋体" w:hint="eastAsia"/>
                <w:b/>
                <w:szCs w:val="21"/>
              </w:rPr>
              <w:t>复杂、重大</w:t>
            </w:r>
            <w:r w:rsidRPr="00B847BF">
              <w:rPr>
                <w:rFonts w:ascii="宋体" w:hAnsi="宋体" w:hint="eastAsia"/>
                <w:szCs w:val="21"/>
              </w:rPr>
              <w:t>的问题</w:t>
            </w:r>
            <w:r w:rsidRPr="00B847BF">
              <w:rPr>
                <w:rFonts w:ascii="宋体" w:hAnsi="宋体" w:hint="eastAsia"/>
                <w:b/>
                <w:szCs w:val="21"/>
              </w:rPr>
              <w:t>事先谋划</w:t>
            </w:r>
            <w:r w:rsidRPr="00B847BF">
              <w:rPr>
                <w:rFonts w:ascii="宋体" w:hAnsi="宋体" w:hint="eastAsia"/>
                <w:szCs w:val="21"/>
              </w:rPr>
              <w:t>，</w:t>
            </w:r>
            <w:r w:rsidRPr="00B847BF">
              <w:rPr>
                <w:rFonts w:ascii="宋体" w:hAnsi="宋体" w:hint="eastAsia"/>
                <w:b/>
                <w:szCs w:val="21"/>
              </w:rPr>
              <w:t>制定解决方案</w:t>
            </w:r>
            <w:r w:rsidRPr="00B847BF">
              <w:rPr>
                <w:rFonts w:ascii="宋体" w:hAnsi="宋体" w:hint="eastAsia"/>
                <w:szCs w:val="21"/>
              </w:rPr>
              <w:t>，并能</w:t>
            </w:r>
            <w:r w:rsidRPr="00B847BF">
              <w:rPr>
                <w:rFonts w:ascii="宋体" w:hAnsi="宋体" w:hint="eastAsia"/>
                <w:b/>
                <w:szCs w:val="21"/>
              </w:rPr>
              <w:t>协调</w:t>
            </w:r>
            <w:r w:rsidRPr="00B847BF">
              <w:rPr>
                <w:rFonts w:ascii="宋体" w:hAnsi="宋体" w:hint="eastAsia"/>
                <w:szCs w:val="21"/>
              </w:rPr>
              <w:t>公司内部相关部门</w:t>
            </w:r>
            <w:r w:rsidRPr="00B847BF">
              <w:rPr>
                <w:rFonts w:ascii="宋体" w:hAnsi="宋体" w:hint="eastAsia"/>
                <w:b/>
                <w:szCs w:val="21"/>
              </w:rPr>
              <w:t>共同解决</w:t>
            </w:r>
            <w:r w:rsidRPr="00B847BF">
              <w:rPr>
                <w:rFonts w:ascii="宋体" w:hAnsi="宋体" w:hint="eastAsia"/>
                <w:szCs w:val="21"/>
              </w:rPr>
              <w:t>。</w:t>
            </w:r>
          </w:p>
        </w:tc>
      </w:tr>
    </w:tbl>
    <w:p w:rsidR="00D665EC" w:rsidRPr="00D739C2" w:rsidRDefault="00D665EC" w:rsidP="00D665EC">
      <w:pPr>
        <w:pStyle w:val="1"/>
        <w:rPr>
          <w:sz w:val="21"/>
          <w:szCs w:val="21"/>
        </w:rPr>
      </w:pPr>
      <w:bookmarkStart w:id="38" w:name="_Toc338406993"/>
      <w:r w:rsidRPr="00CD084B">
        <w:rPr>
          <w:rFonts w:hint="eastAsia"/>
          <w:sz w:val="21"/>
          <w:szCs w:val="21"/>
        </w:rPr>
        <w:lastRenderedPageBreak/>
        <w:t>项目监控</w:t>
      </w:r>
      <w:bookmarkEnd w:id="38"/>
    </w:p>
    <w:tbl>
      <w:tblPr>
        <w:tblW w:w="941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560"/>
        <w:gridCol w:w="1343"/>
        <w:gridCol w:w="2202"/>
        <w:gridCol w:w="1552"/>
        <w:gridCol w:w="3757"/>
      </w:tblGrid>
      <w:tr w:rsidR="00D665EC" w:rsidRPr="00510B09" w:rsidTr="00B00E4F">
        <w:trPr>
          <w:trHeight w:val="540"/>
          <w:jc w:val="center"/>
        </w:trPr>
        <w:tc>
          <w:tcPr>
            <w:tcW w:w="1903" w:type="dxa"/>
            <w:gridSpan w:val="2"/>
            <w:shd w:val="clear" w:color="auto" w:fill="auto"/>
            <w:vAlign w:val="center"/>
          </w:tcPr>
          <w:p w:rsidR="00D665EC" w:rsidRPr="00510B09" w:rsidRDefault="00D665EC" w:rsidP="00B00E4F">
            <w:pPr>
              <w:widowControl/>
              <w:jc w:val="center"/>
              <w:rPr>
                <w:rFonts w:ascii="宋体" w:hAnsi="宋体" w:cs="宋体"/>
                <w:b/>
                <w:bCs/>
                <w:kern w:val="0"/>
                <w:szCs w:val="21"/>
              </w:rPr>
            </w:pPr>
            <w:r w:rsidRPr="00510B09">
              <w:rPr>
                <w:rFonts w:ascii="宋体" w:hAnsi="宋体" w:cs="宋体" w:hint="eastAsia"/>
                <w:b/>
                <w:bCs/>
                <w:kern w:val="0"/>
                <w:szCs w:val="21"/>
              </w:rPr>
              <w:t>能力要素名称</w:t>
            </w:r>
          </w:p>
        </w:tc>
        <w:tc>
          <w:tcPr>
            <w:tcW w:w="2202" w:type="dxa"/>
            <w:shd w:val="clear" w:color="auto" w:fill="auto"/>
            <w:vAlign w:val="center"/>
          </w:tcPr>
          <w:p w:rsidR="00D665EC" w:rsidRPr="00510B09" w:rsidRDefault="00D665EC" w:rsidP="00B00E4F">
            <w:pPr>
              <w:widowControl/>
              <w:jc w:val="center"/>
              <w:rPr>
                <w:rFonts w:ascii="宋体" w:hAnsi="宋体" w:cs="宋体"/>
                <w:kern w:val="0"/>
                <w:szCs w:val="21"/>
              </w:rPr>
            </w:pPr>
            <w:r>
              <w:rPr>
                <w:rFonts w:ascii="宋体" w:hAnsi="宋体" w:cs="宋体" w:hint="eastAsia"/>
                <w:kern w:val="0"/>
                <w:szCs w:val="21"/>
              </w:rPr>
              <w:t>项目监控</w:t>
            </w:r>
          </w:p>
        </w:tc>
        <w:tc>
          <w:tcPr>
            <w:tcW w:w="1552" w:type="dxa"/>
            <w:shd w:val="clear" w:color="auto" w:fill="auto"/>
            <w:vAlign w:val="center"/>
          </w:tcPr>
          <w:p w:rsidR="00D665EC" w:rsidRPr="00510B09" w:rsidRDefault="00D665EC" w:rsidP="00B00E4F">
            <w:pPr>
              <w:widowControl/>
              <w:jc w:val="center"/>
              <w:rPr>
                <w:rFonts w:ascii="宋体" w:hAnsi="宋体" w:cs="宋体"/>
                <w:b/>
                <w:bCs/>
                <w:kern w:val="0"/>
                <w:szCs w:val="21"/>
              </w:rPr>
            </w:pPr>
            <w:r w:rsidRPr="00510B09">
              <w:rPr>
                <w:rFonts w:ascii="宋体" w:hAnsi="宋体" w:cs="宋体" w:hint="eastAsia"/>
                <w:b/>
                <w:bCs/>
                <w:kern w:val="0"/>
                <w:szCs w:val="21"/>
              </w:rPr>
              <w:t>能力要素类别</w:t>
            </w:r>
          </w:p>
        </w:tc>
        <w:tc>
          <w:tcPr>
            <w:tcW w:w="3757" w:type="dxa"/>
            <w:shd w:val="clear" w:color="auto" w:fill="auto"/>
            <w:vAlign w:val="center"/>
          </w:tcPr>
          <w:p w:rsidR="00D665EC" w:rsidRPr="00510B09" w:rsidRDefault="00D665EC" w:rsidP="00B00E4F">
            <w:pPr>
              <w:widowControl/>
              <w:jc w:val="center"/>
              <w:rPr>
                <w:rFonts w:ascii="宋体" w:hAnsi="宋体" w:cs="宋体"/>
                <w:kern w:val="0"/>
                <w:szCs w:val="21"/>
              </w:rPr>
            </w:pPr>
            <w:r w:rsidRPr="00B6703B">
              <w:rPr>
                <w:rFonts w:ascii="宋体" w:hAnsi="宋体" w:cs="宋体" w:hint="eastAsia"/>
                <w:kern w:val="0"/>
                <w:szCs w:val="21"/>
              </w:rPr>
              <w:t>行政管理专业能力</w:t>
            </w:r>
          </w:p>
        </w:tc>
      </w:tr>
      <w:tr w:rsidR="00D665EC" w:rsidRPr="00510B09" w:rsidTr="00B00E4F">
        <w:trPr>
          <w:trHeight w:val="765"/>
          <w:jc w:val="center"/>
        </w:trPr>
        <w:tc>
          <w:tcPr>
            <w:tcW w:w="9414" w:type="dxa"/>
            <w:gridSpan w:val="5"/>
            <w:shd w:val="clear" w:color="auto" w:fill="auto"/>
            <w:vAlign w:val="center"/>
          </w:tcPr>
          <w:p w:rsidR="00D665EC" w:rsidRPr="00510B09" w:rsidRDefault="00D665EC" w:rsidP="00B00E4F">
            <w:pPr>
              <w:widowControl/>
              <w:ind w:firstLineChars="150" w:firstLine="315"/>
              <w:jc w:val="left"/>
              <w:rPr>
                <w:rFonts w:ascii="宋体" w:hAnsi="宋体" w:cs="宋体"/>
                <w:kern w:val="0"/>
                <w:szCs w:val="21"/>
              </w:rPr>
            </w:pPr>
            <w:r w:rsidRPr="00B6703B">
              <w:rPr>
                <w:rFonts w:ascii="宋体" w:hAnsi="宋体" w:cs="宋体" w:hint="eastAsia"/>
                <w:kern w:val="0"/>
                <w:szCs w:val="21"/>
              </w:rPr>
              <w:t>定义：及时了解项目执行过程中的进展状况，当项目的进展不满足之前制定的计划时，能采取必要的措施来解决问题。</w:t>
            </w:r>
          </w:p>
        </w:tc>
      </w:tr>
      <w:tr w:rsidR="00D665EC" w:rsidRPr="00510B09" w:rsidTr="00B00E4F">
        <w:trPr>
          <w:trHeight w:val="315"/>
          <w:jc w:val="center"/>
        </w:trPr>
        <w:tc>
          <w:tcPr>
            <w:tcW w:w="560" w:type="dxa"/>
            <w:shd w:val="clear" w:color="auto" w:fill="auto"/>
            <w:vAlign w:val="center"/>
          </w:tcPr>
          <w:p w:rsidR="00D665EC" w:rsidRPr="00510B09" w:rsidRDefault="00D665EC" w:rsidP="00B00E4F">
            <w:pPr>
              <w:widowControl/>
              <w:jc w:val="center"/>
              <w:rPr>
                <w:rFonts w:ascii="宋体" w:hAnsi="宋体" w:cs="宋体"/>
                <w:b/>
                <w:bCs/>
                <w:kern w:val="0"/>
                <w:szCs w:val="21"/>
              </w:rPr>
            </w:pPr>
            <w:r w:rsidRPr="00510B09">
              <w:rPr>
                <w:rFonts w:ascii="宋体" w:hAnsi="宋体" w:cs="宋体" w:hint="eastAsia"/>
                <w:b/>
                <w:bCs/>
                <w:kern w:val="0"/>
                <w:szCs w:val="21"/>
              </w:rPr>
              <w:t>级  别</w:t>
            </w:r>
          </w:p>
        </w:tc>
        <w:tc>
          <w:tcPr>
            <w:tcW w:w="8854" w:type="dxa"/>
            <w:gridSpan w:val="4"/>
            <w:shd w:val="clear" w:color="auto" w:fill="auto"/>
            <w:vAlign w:val="center"/>
          </w:tcPr>
          <w:p w:rsidR="00D665EC" w:rsidRPr="00510B09" w:rsidRDefault="00D665EC" w:rsidP="00B00E4F">
            <w:pPr>
              <w:widowControl/>
              <w:jc w:val="center"/>
              <w:rPr>
                <w:rFonts w:ascii="宋体" w:hAnsi="宋体" w:cs="宋体"/>
                <w:b/>
                <w:bCs/>
                <w:kern w:val="0"/>
                <w:szCs w:val="21"/>
              </w:rPr>
            </w:pPr>
            <w:r w:rsidRPr="00510B09">
              <w:rPr>
                <w:rFonts w:ascii="宋体" w:hAnsi="宋体" w:cs="宋体" w:hint="eastAsia"/>
                <w:b/>
                <w:bCs/>
                <w:kern w:val="0"/>
                <w:szCs w:val="21"/>
              </w:rPr>
              <w:t>行  为  表  现</w:t>
            </w:r>
          </w:p>
        </w:tc>
      </w:tr>
      <w:tr w:rsidR="00D665EC" w:rsidRPr="00510B09" w:rsidTr="00B00E4F">
        <w:trPr>
          <w:trHeight w:val="367"/>
          <w:jc w:val="center"/>
        </w:trPr>
        <w:tc>
          <w:tcPr>
            <w:tcW w:w="560" w:type="dxa"/>
            <w:shd w:val="clear" w:color="auto" w:fill="auto"/>
            <w:vAlign w:val="center"/>
          </w:tcPr>
          <w:p w:rsidR="00D665EC" w:rsidRPr="00B6703B" w:rsidRDefault="00D665EC" w:rsidP="00B00E4F">
            <w:pPr>
              <w:widowControl/>
              <w:jc w:val="center"/>
              <w:rPr>
                <w:rFonts w:ascii="宋体" w:cs="宋体"/>
                <w:kern w:val="0"/>
                <w:szCs w:val="21"/>
              </w:rPr>
            </w:pPr>
            <w:r w:rsidRPr="00B6703B">
              <w:rPr>
                <w:rFonts w:ascii="宋体" w:hAnsi="宋体" w:cs="宋体"/>
                <w:kern w:val="0"/>
                <w:szCs w:val="21"/>
              </w:rPr>
              <w:t>1</w:t>
            </w:r>
          </w:p>
        </w:tc>
        <w:tc>
          <w:tcPr>
            <w:tcW w:w="8854" w:type="dxa"/>
            <w:gridSpan w:val="4"/>
            <w:shd w:val="clear" w:color="auto" w:fill="auto"/>
            <w:vAlign w:val="center"/>
          </w:tcPr>
          <w:p w:rsidR="00D665EC" w:rsidRPr="00B6703B" w:rsidRDefault="00D665EC" w:rsidP="00B00E4F">
            <w:pPr>
              <w:widowControl/>
              <w:rPr>
                <w:rFonts w:ascii="宋体" w:cs="宋体"/>
                <w:kern w:val="0"/>
                <w:szCs w:val="21"/>
              </w:rPr>
            </w:pPr>
            <w:r w:rsidRPr="00B6703B">
              <w:rPr>
                <w:rFonts w:ascii="宋体" w:hAnsi="宋体" w:cs="宋体" w:hint="eastAsia"/>
                <w:kern w:val="0"/>
                <w:szCs w:val="21"/>
              </w:rPr>
              <w:t>根据项目内容和项目计划，</w:t>
            </w:r>
            <w:r w:rsidRPr="00655FBB">
              <w:rPr>
                <w:rFonts w:ascii="宋体" w:hAnsi="宋体" w:cs="宋体" w:hint="eastAsia"/>
                <w:kern w:val="0"/>
                <w:szCs w:val="21"/>
              </w:rPr>
              <w:t>监控项目进程</w:t>
            </w:r>
            <w:r w:rsidRPr="00B6703B">
              <w:rPr>
                <w:rFonts w:ascii="宋体" w:hAnsi="宋体" w:cs="宋体" w:hint="eastAsia"/>
                <w:kern w:val="0"/>
                <w:szCs w:val="21"/>
              </w:rPr>
              <w:t>，</w:t>
            </w:r>
            <w:r w:rsidRPr="006E0CB4">
              <w:rPr>
                <w:rFonts w:ascii="宋体" w:hAnsi="宋体" w:cs="宋体" w:hint="eastAsia"/>
                <w:b/>
                <w:color w:val="FF0000"/>
                <w:kern w:val="0"/>
                <w:szCs w:val="21"/>
              </w:rPr>
              <w:t>了解</w:t>
            </w:r>
            <w:r w:rsidRPr="00B6703B">
              <w:rPr>
                <w:rFonts w:ascii="宋体" w:hAnsi="宋体" w:cs="宋体" w:hint="eastAsia"/>
                <w:kern w:val="0"/>
                <w:szCs w:val="21"/>
              </w:rPr>
              <w:t>任务和里程碑的实际完成情况，及时向相关负责人</w:t>
            </w:r>
            <w:r w:rsidRPr="006E0CB4">
              <w:rPr>
                <w:rFonts w:ascii="宋体" w:hAnsi="宋体" w:cs="宋体" w:hint="eastAsia"/>
                <w:b/>
                <w:color w:val="FF0000"/>
                <w:kern w:val="0"/>
                <w:szCs w:val="21"/>
              </w:rPr>
              <w:t>反馈</w:t>
            </w:r>
            <w:r w:rsidRPr="00B6703B">
              <w:rPr>
                <w:rFonts w:ascii="宋体" w:hAnsi="宋体" w:cs="宋体" w:hint="eastAsia"/>
                <w:kern w:val="0"/>
                <w:szCs w:val="21"/>
              </w:rPr>
              <w:t>，确保项目按计划完成各阶段的工作过程安排。</w:t>
            </w:r>
          </w:p>
        </w:tc>
      </w:tr>
      <w:tr w:rsidR="00D665EC" w:rsidRPr="00510B09" w:rsidTr="00B00E4F">
        <w:trPr>
          <w:trHeight w:val="491"/>
          <w:jc w:val="center"/>
        </w:trPr>
        <w:tc>
          <w:tcPr>
            <w:tcW w:w="560" w:type="dxa"/>
            <w:shd w:val="clear" w:color="auto" w:fill="auto"/>
            <w:vAlign w:val="center"/>
          </w:tcPr>
          <w:p w:rsidR="00D665EC" w:rsidRPr="00B6703B" w:rsidRDefault="00D665EC" w:rsidP="00B00E4F">
            <w:pPr>
              <w:widowControl/>
              <w:jc w:val="center"/>
              <w:rPr>
                <w:rFonts w:ascii="宋体" w:cs="宋体"/>
                <w:kern w:val="0"/>
                <w:szCs w:val="21"/>
              </w:rPr>
            </w:pPr>
            <w:r w:rsidRPr="00B6703B">
              <w:rPr>
                <w:rFonts w:ascii="宋体" w:hAnsi="宋体" w:cs="宋体"/>
                <w:kern w:val="0"/>
                <w:szCs w:val="21"/>
              </w:rPr>
              <w:t>2</w:t>
            </w:r>
          </w:p>
        </w:tc>
        <w:tc>
          <w:tcPr>
            <w:tcW w:w="8854" w:type="dxa"/>
            <w:gridSpan w:val="4"/>
            <w:shd w:val="clear" w:color="auto" w:fill="auto"/>
            <w:vAlign w:val="center"/>
          </w:tcPr>
          <w:p w:rsidR="00D665EC" w:rsidRPr="00B6703B" w:rsidRDefault="00D665EC" w:rsidP="00B00E4F">
            <w:pPr>
              <w:widowControl/>
              <w:rPr>
                <w:rFonts w:ascii="宋体" w:cs="宋体"/>
                <w:kern w:val="0"/>
                <w:szCs w:val="21"/>
              </w:rPr>
            </w:pPr>
            <w:r w:rsidRPr="00B6703B">
              <w:rPr>
                <w:rFonts w:ascii="宋体" w:hAnsi="宋体" w:cs="宋体" w:hint="eastAsia"/>
                <w:kern w:val="0"/>
                <w:szCs w:val="21"/>
              </w:rPr>
              <w:t>根据项目内容、项目计划和项目的背景情况，</w:t>
            </w:r>
            <w:r w:rsidRPr="006E0CB4">
              <w:rPr>
                <w:rFonts w:ascii="宋体" w:hAnsi="宋体" w:cs="宋体" w:hint="eastAsia"/>
                <w:b/>
                <w:color w:val="FF0000"/>
                <w:kern w:val="0"/>
                <w:szCs w:val="21"/>
              </w:rPr>
              <w:t>选择合理有效的控制点监控项目</w:t>
            </w:r>
            <w:r w:rsidRPr="00B6703B">
              <w:rPr>
                <w:rFonts w:ascii="宋体" w:hAnsi="宋体" w:cs="宋体" w:hint="eastAsia"/>
                <w:kern w:val="0"/>
                <w:szCs w:val="21"/>
              </w:rPr>
              <w:t>实际进度的状况；</w:t>
            </w:r>
            <w:r w:rsidRPr="006E0CB4">
              <w:rPr>
                <w:rFonts w:ascii="宋体" w:hAnsi="宋体" w:cs="宋体" w:hint="eastAsia"/>
                <w:b/>
                <w:color w:val="FF0000"/>
                <w:kern w:val="0"/>
                <w:szCs w:val="21"/>
              </w:rPr>
              <w:t>及时协调资源解决</w:t>
            </w:r>
            <w:r w:rsidRPr="00B6703B">
              <w:rPr>
                <w:rFonts w:ascii="宋体" w:hAnsi="宋体" w:cs="宋体" w:hint="eastAsia"/>
                <w:kern w:val="0"/>
                <w:szCs w:val="21"/>
              </w:rPr>
              <w:t>项目中的问题，确保项目计划的顺利执行。</w:t>
            </w:r>
          </w:p>
        </w:tc>
      </w:tr>
      <w:tr w:rsidR="00D665EC" w:rsidRPr="00510B09" w:rsidTr="00B00E4F">
        <w:trPr>
          <w:trHeight w:val="765"/>
          <w:jc w:val="center"/>
        </w:trPr>
        <w:tc>
          <w:tcPr>
            <w:tcW w:w="560" w:type="dxa"/>
            <w:shd w:val="clear" w:color="auto" w:fill="auto"/>
            <w:vAlign w:val="center"/>
          </w:tcPr>
          <w:p w:rsidR="00D665EC" w:rsidRPr="00B6703B" w:rsidRDefault="00D665EC" w:rsidP="00B00E4F">
            <w:pPr>
              <w:widowControl/>
              <w:jc w:val="center"/>
              <w:rPr>
                <w:rFonts w:ascii="宋体" w:cs="宋体"/>
                <w:kern w:val="0"/>
                <w:szCs w:val="21"/>
              </w:rPr>
            </w:pPr>
            <w:r w:rsidRPr="00B6703B">
              <w:rPr>
                <w:rFonts w:ascii="宋体" w:hAnsi="宋体" w:cs="宋体"/>
                <w:kern w:val="0"/>
                <w:szCs w:val="21"/>
              </w:rPr>
              <w:t>3</w:t>
            </w:r>
          </w:p>
        </w:tc>
        <w:tc>
          <w:tcPr>
            <w:tcW w:w="8854" w:type="dxa"/>
            <w:gridSpan w:val="4"/>
            <w:shd w:val="clear" w:color="auto" w:fill="auto"/>
            <w:vAlign w:val="center"/>
          </w:tcPr>
          <w:p w:rsidR="00D665EC" w:rsidRPr="00B6703B" w:rsidRDefault="00D665EC" w:rsidP="00B00E4F">
            <w:pPr>
              <w:widowControl/>
              <w:rPr>
                <w:rFonts w:ascii="宋体" w:cs="宋体"/>
                <w:kern w:val="0"/>
                <w:szCs w:val="21"/>
              </w:rPr>
            </w:pPr>
            <w:r w:rsidRPr="00B6703B">
              <w:rPr>
                <w:rFonts w:ascii="宋体" w:hAnsi="宋体" w:cs="宋体" w:hint="eastAsia"/>
                <w:kern w:val="0"/>
                <w:szCs w:val="21"/>
              </w:rPr>
              <w:t>通过</w:t>
            </w:r>
            <w:r w:rsidRPr="006E0CB4">
              <w:rPr>
                <w:rFonts w:ascii="宋体" w:hAnsi="宋体" w:cs="宋体" w:hint="eastAsia"/>
                <w:b/>
                <w:color w:val="FF0000"/>
                <w:kern w:val="0"/>
                <w:szCs w:val="21"/>
              </w:rPr>
              <w:t>多种控制手段监控项目</w:t>
            </w:r>
            <w:r w:rsidRPr="00B6703B">
              <w:rPr>
                <w:rFonts w:ascii="宋体" w:hAnsi="宋体" w:cs="宋体" w:hint="eastAsia"/>
                <w:kern w:val="0"/>
                <w:szCs w:val="21"/>
              </w:rPr>
              <w:t>的进程，</w:t>
            </w:r>
            <w:r w:rsidRPr="006E0CB4">
              <w:rPr>
                <w:rFonts w:ascii="宋体" w:hAnsi="宋体" w:cs="宋体" w:hint="eastAsia"/>
                <w:b/>
                <w:color w:val="FF0000"/>
                <w:kern w:val="0"/>
                <w:szCs w:val="21"/>
              </w:rPr>
              <w:t>把握关键环节</w:t>
            </w:r>
            <w:r w:rsidRPr="006E0CB4">
              <w:rPr>
                <w:rFonts w:ascii="宋体" w:hAnsi="宋体" w:cs="宋体" w:hint="eastAsia"/>
                <w:color w:val="FF0000"/>
                <w:kern w:val="0"/>
                <w:szCs w:val="21"/>
              </w:rPr>
              <w:t>，</w:t>
            </w:r>
            <w:r w:rsidRPr="006E0CB4">
              <w:rPr>
                <w:rFonts w:ascii="宋体" w:hAnsi="宋体" w:cs="宋体" w:hint="eastAsia"/>
                <w:b/>
                <w:color w:val="FF0000"/>
                <w:kern w:val="0"/>
                <w:szCs w:val="21"/>
              </w:rPr>
              <w:t>协调</w:t>
            </w:r>
            <w:r w:rsidRPr="00B6703B">
              <w:rPr>
                <w:rFonts w:ascii="宋体" w:hAnsi="宋体" w:cs="宋体" w:hint="eastAsia"/>
                <w:kern w:val="0"/>
                <w:szCs w:val="21"/>
              </w:rPr>
              <w:t>争取关键资源，</w:t>
            </w:r>
            <w:r w:rsidRPr="006E0CB4">
              <w:rPr>
                <w:rFonts w:ascii="宋体" w:hAnsi="宋体" w:cs="宋体" w:hint="eastAsia"/>
                <w:b/>
                <w:color w:val="FF0000"/>
                <w:kern w:val="0"/>
                <w:szCs w:val="21"/>
              </w:rPr>
              <w:t>解决</w:t>
            </w:r>
            <w:r w:rsidRPr="00B6703B">
              <w:rPr>
                <w:rFonts w:ascii="宋体" w:hAnsi="宋体" w:cs="宋体" w:hint="eastAsia"/>
                <w:kern w:val="0"/>
                <w:szCs w:val="21"/>
              </w:rPr>
              <w:t>突发性的问题，确保项目计划的顺利执行。</w:t>
            </w:r>
          </w:p>
        </w:tc>
      </w:tr>
      <w:tr w:rsidR="00D665EC" w:rsidRPr="00510B09" w:rsidTr="00B00E4F">
        <w:trPr>
          <w:trHeight w:val="765"/>
          <w:jc w:val="center"/>
        </w:trPr>
        <w:tc>
          <w:tcPr>
            <w:tcW w:w="560" w:type="dxa"/>
            <w:shd w:val="clear" w:color="auto" w:fill="auto"/>
            <w:vAlign w:val="center"/>
          </w:tcPr>
          <w:p w:rsidR="00D665EC" w:rsidRPr="00B6703B" w:rsidRDefault="00D665EC" w:rsidP="00B00E4F">
            <w:pPr>
              <w:widowControl/>
              <w:jc w:val="center"/>
              <w:rPr>
                <w:rFonts w:ascii="宋体" w:cs="宋体"/>
                <w:kern w:val="0"/>
                <w:szCs w:val="21"/>
              </w:rPr>
            </w:pPr>
            <w:r w:rsidRPr="00B6703B">
              <w:rPr>
                <w:rFonts w:ascii="宋体" w:hAnsi="宋体" w:cs="宋体"/>
                <w:kern w:val="0"/>
                <w:szCs w:val="21"/>
              </w:rPr>
              <w:t>4</w:t>
            </w:r>
          </w:p>
        </w:tc>
        <w:tc>
          <w:tcPr>
            <w:tcW w:w="8854" w:type="dxa"/>
            <w:gridSpan w:val="4"/>
            <w:shd w:val="clear" w:color="auto" w:fill="auto"/>
            <w:vAlign w:val="center"/>
          </w:tcPr>
          <w:p w:rsidR="00D665EC" w:rsidRPr="00B6703B" w:rsidRDefault="00D665EC" w:rsidP="00B00E4F">
            <w:pPr>
              <w:widowControl/>
              <w:rPr>
                <w:rFonts w:ascii="宋体" w:cs="宋体"/>
                <w:kern w:val="0"/>
                <w:szCs w:val="21"/>
              </w:rPr>
            </w:pPr>
            <w:r w:rsidRPr="006E0CB4">
              <w:rPr>
                <w:rFonts w:ascii="宋体" w:hAnsi="宋体" w:cs="宋体" w:hint="eastAsia"/>
                <w:b/>
                <w:color w:val="FF0000"/>
                <w:kern w:val="0"/>
                <w:szCs w:val="21"/>
              </w:rPr>
              <w:t>预见性地管理</w:t>
            </w:r>
            <w:r w:rsidRPr="00B6703B">
              <w:rPr>
                <w:rFonts w:ascii="宋体" w:hAnsi="宋体" w:cs="宋体" w:hint="eastAsia"/>
                <w:kern w:val="0"/>
                <w:szCs w:val="21"/>
              </w:rPr>
              <w:t>项目执行过程中的资源和进度问题，</w:t>
            </w:r>
            <w:r w:rsidRPr="006E0CB4">
              <w:rPr>
                <w:rFonts w:ascii="宋体" w:hAnsi="宋体" w:cs="宋体" w:hint="eastAsia"/>
                <w:b/>
                <w:color w:val="FF0000"/>
                <w:kern w:val="0"/>
                <w:szCs w:val="21"/>
              </w:rPr>
              <w:t>合理规划</w:t>
            </w:r>
            <w:r w:rsidRPr="00B6703B">
              <w:rPr>
                <w:rFonts w:ascii="宋体" w:hAnsi="宋体" w:cs="宋体" w:hint="eastAsia"/>
                <w:kern w:val="0"/>
                <w:szCs w:val="21"/>
              </w:rPr>
              <w:t>资源和时间，并给项目管理人员</w:t>
            </w:r>
            <w:r w:rsidRPr="006E0CB4">
              <w:rPr>
                <w:rFonts w:ascii="宋体" w:hAnsi="宋体" w:cs="宋体" w:hint="eastAsia"/>
                <w:b/>
                <w:color w:val="FF0000"/>
                <w:kern w:val="0"/>
                <w:szCs w:val="21"/>
              </w:rPr>
              <w:t>提供指导</w:t>
            </w:r>
            <w:r w:rsidRPr="00655FBB">
              <w:rPr>
                <w:rFonts w:ascii="宋体" w:hAnsi="宋体" w:cs="宋体" w:hint="eastAsia"/>
                <w:b/>
                <w:kern w:val="0"/>
                <w:szCs w:val="21"/>
              </w:rPr>
              <w:t>。</w:t>
            </w:r>
          </w:p>
        </w:tc>
      </w:tr>
    </w:tbl>
    <w:p w:rsidR="0089568C" w:rsidRPr="00D665EC" w:rsidRDefault="0089568C" w:rsidP="00F82798">
      <w:pPr>
        <w:pStyle w:val="2"/>
      </w:pPr>
    </w:p>
    <w:p w:rsidR="0089568C" w:rsidRPr="0055644E" w:rsidRDefault="0089568C" w:rsidP="0089568C">
      <w:pPr>
        <w:pStyle w:val="1"/>
        <w:rPr>
          <w:rFonts w:ascii="宋体" w:hAnsi="宋体"/>
          <w:szCs w:val="24"/>
        </w:rPr>
      </w:pPr>
      <w:bookmarkStart w:id="39" w:name="_Toc338406990"/>
      <w:r w:rsidRPr="00237F11">
        <w:rPr>
          <w:rFonts w:ascii="宋体" w:hAnsi="宋体" w:hint="eastAsia"/>
          <w:szCs w:val="24"/>
        </w:rPr>
        <w:t>视频、图像编辑</w:t>
      </w:r>
      <w:r>
        <w:rPr>
          <w:rFonts w:ascii="宋体" w:hAnsi="宋体" w:hint="eastAsia"/>
          <w:szCs w:val="24"/>
        </w:rPr>
        <w:t>与制作</w:t>
      </w:r>
      <w:bookmarkEnd w:id="39"/>
    </w:p>
    <w:tbl>
      <w:tblPr>
        <w:tblW w:w="941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560"/>
        <w:gridCol w:w="1343"/>
        <w:gridCol w:w="2337"/>
        <w:gridCol w:w="1701"/>
        <w:gridCol w:w="3473"/>
      </w:tblGrid>
      <w:tr w:rsidR="0089568C" w:rsidRPr="00891D8B" w:rsidTr="00B00E4F">
        <w:trPr>
          <w:trHeight w:val="540"/>
          <w:jc w:val="center"/>
        </w:trPr>
        <w:tc>
          <w:tcPr>
            <w:tcW w:w="1903" w:type="dxa"/>
            <w:gridSpan w:val="2"/>
            <w:shd w:val="clear" w:color="auto" w:fill="auto"/>
            <w:vAlign w:val="center"/>
          </w:tcPr>
          <w:p w:rsidR="0089568C" w:rsidRPr="00891D8B" w:rsidRDefault="0089568C" w:rsidP="00B00E4F">
            <w:pPr>
              <w:widowControl/>
              <w:jc w:val="center"/>
              <w:rPr>
                <w:rFonts w:ascii="宋体" w:hAnsi="宋体" w:cs="宋体"/>
                <w:b/>
                <w:bCs/>
                <w:kern w:val="0"/>
                <w:szCs w:val="21"/>
              </w:rPr>
            </w:pPr>
            <w:r w:rsidRPr="00891D8B">
              <w:rPr>
                <w:rFonts w:ascii="宋体" w:hAnsi="宋体" w:cs="宋体" w:hint="eastAsia"/>
                <w:b/>
                <w:bCs/>
                <w:kern w:val="0"/>
                <w:szCs w:val="21"/>
              </w:rPr>
              <w:t>能力要素名称</w:t>
            </w:r>
          </w:p>
        </w:tc>
        <w:tc>
          <w:tcPr>
            <w:tcW w:w="2337" w:type="dxa"/>
            <w:shd w:val="clear" w:color="auto" w:fill="auto"/>
            <w:vAlign w:val="center"/>
          </w:tcPr>
          <w:p w:rsidR="0089568C" w:rsidRPr="00891D8B" w:rsidRDefault="0089568C" w:rsidP="00B00E4F">
            <w:pPr>
              <w:widowControl/>
              <w:jc w:val="center"/>
              <w:rPr>
                <w:rFonts w:ascii="宋体" w:hAnsi="宋体" w:cs="宋体"/>
                <w:kern w:val="0"/>
                <w:szCs w:val="21"/>
              </w:rPr>
            </w:pPr>
            <w:r>
              <w:rPr>
                <w:rFonts w:ascii="宋体" w:hAnsi="宋体" w:cs="宋体" w:hint="eastAsia"/>
                <w:kern w:val="0"/>
                <w:szCs w:val="21"/>
              </w:rPr>
              <w:t>视频、</w:t>
            </w:r>
            <w:r w:rsidRPr="00A75E0B">
              <w:rPr>
                <w:rFonts w:ascii="宋体" w:hAnsi="宋体" w:cs="宋体" w:hint="eastAsia"/>
                <w:kern w:val="0"/>
                <w:szCs w:val="21"/>
              </w:rPr>
              <w:t>图像编辑</w:t>
            </w:r>
            <w:r>
              <w:rPr>
                <w:rFonts w:ascii="宋体" w:hAnsi="宋体" w:cs="宋体" w:hint="eastAsia"/>
                <w:kern w:val="0"/>
                <w:szCs w:val="21"/>
              </w:rPr>
              <w:t>与制作</w:t>
            </w:r>
          </w:p>
        </w:tc>
        <w:tc>
          <w:tcPr>
            <w:tcW w:w="1701" w:type="dxa"/>
            <w:shd w:val="clear" w:color="auto" w:fill="auto"/>
            <w:vAlign w:val="center"/>
          </w:tcPr>
          <w:p w:rsidR="0089568C" w:rsidRPr="00891D8B" w:rsidRDefault="0089568C" w:rsidP="00B00E4F">
            <w:pPr>
              <w:widowControl/>
              <w:jc w:val="center"/>
              <w:rPr>
                <w:rFonts w:ascii="宋体" w:hAnsi="宋体" w:cs="宋体"/>
                <w:b/>
                <w:bCs/>
                <w:kern w:val="0"/>
                <w:szCs w:val="21"/>
              </w:rPr>
            </w:pPr>
            <w:r w:rsidRPr="00891D8B">
              <w:rPr>
                <w:rFonts w:ascii="宋体" w:hAnsi="宋体" w:cs="宋体" w:hint="eastAsia"/>
                <w:b/>
                <w:bCs/>
                <w:kern w:val="0"/>
                <w:szCs w:val="21"/>
              </w:rPr>
              <w:t>能力要素类别</w:t>
            </w:r>
          </w:p>
        </w:tc>
        <w:tc>
          <w:tcPr>
            <w:tcW w:w="3473" w:type="dxa"/>
            <w:shd w:val="clear" w:color="auto" w:fill="auto"/>
            <w:vAlign w:val="center"/>
          </w:tcPr>
          <w:p w:rsidR="0089568C" w:rsidRPr="00891D8B" w:rsidRDefault="0089568C" w:rsidP="00B00E4F">
            <w:pPr>
              <w:widowControl/>
              <w:jc w:val="center"/>
              <w:rPr>
                <w:rFonts w:ascii="宋体" w:hAnsi="宋体" w:cs="宋体"/>
                <w:kern w:val="0"/>
                <w:szCs w:val="21"/>
              </w:rPr>
            </w:pPr>
            <w:r w:rsidRPr="00891D8B">
              <w:rPr>
                <w:rFonts w:ascii="宋体" w:hAnsi="宋体" w:cs="宋体" w:hint="eastAsia"/>
                <w:kern w:val="0"/>
                <w:szCs w:val="21"/>
              </w:rPr>
              <w:t>培训</w:t>
            </w:r>
            <w:r>
              <w:rPr>
                <w:rFonts w:ascii="宋体" w:hAnsi="宋体" w:cs="宋体" w:hint="eastAsia"/>
                <w:kern w:val="0"/>
                <w:szCs w:val="21"/>
              </w:rPr>
              <w:t>运营类</w:t>
            </w:r>
            <w:r w:rsidRPr="00891D8B">
              <w:rPr>
                <w:rFonts w:ascii="宋体" w:hAnsi="宋体" w:cs="宋体" w:hint="eastAsia"/>
                <w:kern w:val="0"/>
                <w:szCs w:val="21"/>
              </w:rPr>
              <w:t>专业能力</w:t>
            </w:r>
          </w:p>
        </w:tc>
      </w:tr>
      <w:tr w:rsidR="0089568C" w:rsidRPr="00891D8B" w:rsidTr="00B00E4F">
        <w:trPr>
          <w:trHeight w:val="765"/>
          <w:jc w:val="center"/>
        </w:trPr>
        <w:tc>
          <w:tcPr>
            <w:tcW w:w="9414" w:type="dxa"/>
            <w:gridSpan w:val="5"/>
            <w:shd w:val="clear" w:color="auto" w:fill="auto"/>
            <w:vAlign w:val="center"/>
          </w:tcPr>
          <w:p w:rsidR="0089568C" w:rsidRPr="00891D8B" w:rsidRDefault="0089568C" w:rsidP="00B00E4F">
            <w:pPr>
              <w:widowControl/>
              <w:ind w:firstLineChars="150" w:firstLine="315"/>
              <w:jc w:val="left"/>
              <w:rPr>
                <w:rFonts w:ascii="宋体" w:hAnsi="宋体" w:cs="宋体"/>
                <w:kern w:val="0"/>
                <w:szCs w:val="21"/>
              </w:rPr>
            </w:pPr>
            <w:r w:rsidRPr="00891D8B">
              <w:rPr>
                <w:rFonts w:ascii="宋体" w:hAnsi="宋体" w:cs="宋体" w:hint="eastAsia"/>
                <w:kern w:val="0"/>
                <w:szCs w:val="21"/>
              </w:rPr>
              <w:t>定义：</w:t>
            </w:r>
            <w:r>
              <w:rPr>
                <w:rFonts w:ascii="宋体" w:hAnsi="宋体" w:cs="宋体" w:hint="eastAsia"/>
                <w:kern w:val="0"/>
                <w:szCs w:val="21"/>
              </w:rPr>
              <w:t>根据客户需求及对培训课程和项目的理解，</w:t>
            </w:r>
            <w:r>
              <w:rPr>
                <w:rFonts w:ascii="Arial" w:hAnsi="Arial" w:cs="Arial"/>
                <w:color w:val="000000"/>
                <w:spacing w:val="8"/>
                <w:szCs w:val="21"/>
              </w:rPr>
              <w:t>用摄影机摄录下</w:t>
            </w:r>
            <w:r>
              <w:rPr>
                <w:rFonts w:ascii="Arial" w:hAnsi="Arial" w:cs="Arial" w:hint="eastAsia"/>
                <w:color w:val="000000"/>
                <w:spacing w:val="8"/>
                <w:szCs w:val="21"/>
              </w:rPr>
              <w:t>客户需要</w:t>
            </w:r>
            <w:r>
              <w:rPr>
                <w:rFonts w:ascii="Arial" w:hAnsi="Arial" w:cs="Arial"/>
                <w:color w:val="000000"/>
                <w:spacing w:val="8"/>
                <w:szCs w:val="21"/>
              </w:rPr>
              <w:t>的</w:t>
            </w:r>
            <w:r>
              <w:rPr>
                <w:rFonts w:ascii="Arial" w:hAnsi="Arial" w:cs="Arial" w:hint="eastAsia"/>
                <w:color w:val="000000"/>
                <w:spacing w:val="8"/>
                <w:szCs w:val="21"/>
              </w:rPr>
              <w:t>视频</w:t>
            </w:r>
            <w:r>
              <w:rPr>
                <w:rFonts w:ascii="Arial" w:hAnsi="Arial" w:cs="Arial"/>
                <w:color w:val="000000"/>
                <w:spacing w:val="8"/>
                <w:szCs w:val="21"/>
              </w:rPr>
              <w:t>，再</w:t>
            </w:r>
            <w:r>
              <w:rPr>
                <w:rFonts w:ascii="Arial" w:hAnsi="Arial" w:cs="Arial" w:hint="eastAsia"/>
                <w:color w:val="000000"/>
                <w:spacing w:val="8"/>
                <w:szCs w:val="21"/>
              </w:rPr>
              <w:t>使</w:t>
            </w:r>
            <w:r>
              <w:rPr>
                <w:rFonts w:ascii="Arial" w:hAnsi="Arial" w:cs="Arial"/>
                <w:color w:val="000000"/>
                <w:spacing w:val="8"/>
                <w:szCs w:val="21"/>
              </w:rPr>
              <w:t>用视频编辑软件将</w:t>
            </w:r>
            <w:r>
              <w:rPr>
                <w:rFonts w:ascii="Arial" w:hAnsi="Arial" w:cs="Arial" w:hint="eastAsia"/>
                <w:color w:val="000000"/>
                <w:spacing w:val="8"/>
                <w:szCs w:val="21"/>
              </w:rPr>
              <w:t>视频编辑</w:t>
            </w:r>
            <w:r>
              <w:rPr>
                <w:rFonts w:ascii="Arial" w:hAnsi="Arial" w:cs="Arial"/>
                <w:color w:val="000000"/>
                <w:spacing w:val="8"/>
                <w:szCs w:val="21"/>
              </w:rPr>
              <w:t>制作成</w:t>
            </w:r>
            <w:r>
              <w:rPr>
                <w:rFonts w:ascii="Arial" w:hAnsi="Arial" w:cs="Arial" w:hint="eastAsia"/>
                <w:color w:val="000000"/>
                <w:spacing w:val="8"/>
                <w:szCs w:val="21"/>
              </w:rPr>
              <w:t>视频课件。</w:t>
            </w:r>
          </w:p>
        </w:tc>
      </w:tr>
      <w:tr w:rsidR="0089568C" w:rsidRPr="00891D8B" w:rsidTr="00B00E4F">
        <w:trPr>
          <w:trHeight w:val="315"/>
          <w:jc w:val="center"/>
        </w:trPr>
        <w:tc>
          <w:tcPr>
            <w:tcW w:w="560" w:type="dxa"/>
            <w:shd w:val="clear" w:color="auto" w:fill="auto"/>
            <w:vAlign w:val="center"/>
          </w:tcPr>
          <w:p w:rsidR="0089568C" w:rsidRPr="00891D8B" w:rsidRDefault="0089568C" w:rsidP="00B00E4F">
            <w:pPr>
              <w:widowControl/>
              <w:jc w:val="center"/>
              <w:rPr>
                <w:rFonts w:ascii="宋体" w:hAnsi="宋体" w:cs="宋体"/>
                <w:b/>
                <w:bCs/>
                <w:kern w:val="0"/>
                <w:szCs w:val="21"/>
              </w:rPr>
            </w:pPr>
            <w:r w:rsidRPr="00891D8B">
              <w:rPr>
                <w:rFonts w:ascii="宋体" w:hAnsi="宋体" w:cs="宋体" w:hint="eastAsia"/>
                <w:b/>
                <w:bCs/>
                <w:kern w:val="0"/>
                <w:szCs w:val="21"/>
              </w:rPr>
              <w:t>级  别</w:t>
            </w:r>
          </w:p>
        </w:tc>
        <w:tc>
          <w:tcPr>
            <w:tcW w:w="8854" w:type="dxa"/>
            <w:gridSpan w:val="4"/>
            <w:shd w:val="clear" w:color="auto" w:fill="auto"/>
            <w:vAlign w:val="center"/>
          </w:tcPr>
          <w:p w:rsidR="0089568C" w:rsidRPr="00891D8B" w:rsidRDefault="0089568C" w:rsidP="00B00E4F">
            <w:pPr>
              <w:widowControl/>
              <w:jc w:val="center"/>
              <w:rPr>
                <w:rFonts w:ascii="宋体" w:hAnsi="宋体" w:cs="宋体"/>
                <w:b/>
                <w:bCs/>
                <w:kern w:val="0"/>
                <w:szCs w:val="21"/>
              </w:rPr>
            </w:pPr>
            <w:r w:rsidRPr="00891D8B">
              <w:rPr>
                <w:rFonts w:ascii="宋体" w:hAnsi="宋体" w:cs="宋体" w:hint="eastAsia"/>
                <w:b/>
                <w:bCs/>
                <w:kern w:val="0"/>
                <w:szCs w:val="21"/>
              </w:rPr>
              <w:t>行  为  表  现</w:t>
            </w:r>
          </w:p>
        </w:tc>
      </w:tr>
      <w:tr w:rsidR="0089568C" w:rsidRPr="00F6410E" w:rsidTr="00B00E4F">
        <w:trPr>
          <w:trHeight w:val="1275"/>
          <w:jc w:val="center"/>
        </w:trPr>
        <w:tc>
          <w:tcPr>
            <w:tcW w:w="560" w:type="dxa"/>
            <w:shd w:val="clear" w:color="auto" w:fill="auto"/>
            <w:vAlign w:val="center"/>
          </w:tcPr>
          <w:p w:rsidR="0089568C" w:rsidRDefault="0089568C" w:rsidP="00B00E4F">
            <w:pPr>
              <w:jc w:val="center"/>
            </w:pPr>
            <w:r>
              <w:t>1</w:t>
            </w:r>
          </w:p>
        </w:tc>
        <w:tc>
          <w:tcPr>
            <w:tcW w:w="8854" w:type="dxa"/>
            <w:gridSpan w:val="4"/>
            <w:shd w:val="clear" w:color="auto" w:fill="auto"/>
            <w:vAlign w:val="center"/>
          </w:tcPr>
          <w:p w:rsidR="0089568C" w:rsidRPr="003A61B5" w:rsidRDefault="0089568C" w:rsidP="0089568C">
            <w:pPr>
              <w:numPr>
                <w:ilvl w:val="0"/>
                <w:numId w:val="13"/>
              </w:numPr>
              <w:spacing w:line="276" w:lineRule="auto"/>
            </w:pPr>
            <w:r w:rsidRPr="003A61B5">
              <w:rPr>
                <w:rFonts w:hint="eastAsia"/>
                <w:b/>
              </w:rPr>
              <w:t>初步了解</w:t>
            </w:r>
            <w:r w:rsidRPr="003A61B5">
              <w:rPr>
                <w:rFonts w:hint="eastAsia"/>
              </w:rPr>
              <w:t>基础拍摄原理，</w:t>
            </w:r>
            <w:r w:rsidRPr="003A61B5">
              <w:rPr>
                <w:rFonts w:hint="eastAsia"/>
                <w:b/>
              </w:rPr>
              <w:t>掌握</w:t>
            </w:r>
            <w:r w:rsidRPr="003A61B5">
              <w:rPr>
                <w:rFonts w:hint="eastAsia"/>
              </w:rPr>
              <w:t>专业摄像机、相机基本操作原理与方法；</w:t>
            </w:r>
          </w:p>
          <w:p w:rsidR="0089568C" w:rsidRPr="003A61B5" w:rsidRDefault="0089568C" w:rsidP="0089568C">
            <w:pPr>
              <w:numPr>
                <w:ilvl w:val="0"/>
                <w:numId w:val="13"/>
              </w:numPr>
              <w:spacing w:line="276" w:lineRule="auto"/>
            </w:pPr>
            <w:r w:rsidRPr="003A61B5">
              <w:rPr>
                <w:rFonts w:hint="eastAsia"/>
              </w:rPr>
              <w:t>能根据客户需求、对视频进行</w:t>
            </w:r>
            <w:r w:rsidRPr="003A61B5">
              <w:rPr>
                <w:rFonts w:hint="eastAsia"/>
                <w:b/>
              </w:rPr>
              <w:t>简单</w:t>
            </w:r>
            <w:r w:rsidRPr="003A61B5">
              <w:rPr>
                <w:rFonts w:hint="eastAsia"/>
              </w:rPr>
              <w:t>的编辑制作；</w:t>
            </w:r>
          </w:p>
          <w:p w:rsidR="0089568C" w:rsidRPr="003A61B5" w:rsidRDefault="0089568C" w:rsidP="0089568C">
            <w:pPr>
              <w:numPr>
                <w:ilvl w:val="0"/>
                <w:numId w:val="13"/>
              </w:numPr>
              <w:spacing w:line="276" w:lineRule="auto"/>
            </w:pPr>
            <w:r w:rsidRPr="003A61B5">
              <w:rPr>
                <w:rFonts w:hint="eastAsia"/>
              </w:rPr>
              <w:t>根据培训与项目计划和要求，建立</w:t>
            </w:r>
            <w:r w:rsidRPr="003A61B5">
              <w:rPr>
                <w:rFonts w:hint="eastAsia"/>
                <w:b/>
              </w:rPr>
              <w:t>基础的视频资源库</w:t>
            </w:r>
            <w:r w:rsidRPr="003A61B5">
              <w:rPr>
                <w:rFonts w:hint="eastAsia"/>
              </w:rPr>
              <w:t>，并进行正确有效的</w:t>
            </w:r>
            <w:r w:rsidRPr="003A61B5">
              <w:rPr>
                <w:rFonts w:hint="eastAsia"/>
                <w:b/>
              </w:rPr>
              <w:t>维护与备档</w:t>
            </w:r>
            <w:r w:rsidRPr="003A61B5">
              <w:rPr>
                <w:rFonts w:hint="eastAsia"/>
              </w:rPr>
              <w:t>，确保资源库能</w:t>
            </w:r>
            <w:r w:rsidRPr="003A61B5">
              <w:rPr>
                <w:rFonts w:hint="eastAsia"/>
                <w:b/>
              </w:rPr>
              <w:t>随时按需调取与取阅</w:t>
            </w:r>
            <w:r w:rsidRPr="003A61B5">
              <w:rPr>
                <w:rFonts w:hint="eastAsia"/>
              </w:rPr>
              <w:t>。</w:t>
            </w:r>
          </w:p>
        </w:tc>
      </w:tr>
      <w:tr w:rsidR="0089568C" w:rsidRPr="00F6410E" w:rsidTr="00B00E4F">
        <w:trPr>
          <w:trHeight w:val="1677"/>
          <w:jc w:val="center"/>
        </w:trPr>
        <w:tc>
          <w:tcPr>
            <w:tcW w:w="560" w:type="dxa"/>
            <w:shd w:val="clear" w:color="auto" w:fill="auto"/>
            <w:vAlign w:val="center"/>
          </w:tcPr>
          <w:p w:rsidR="0089568C" w:rsidRDefault="0089568C" w:rsidP="00B00E4F">
            <w:pPr>
              <w:jc w:val="center"/>
            </w:pPr>
            <w:r>
              <w:t>2</w:t>
            </w:r>
          </w:p>
        </w:tc>
        <w:tc>
          <w:tcPr>
            <w:tcW w:w="8854" w:type="dxa"/>
            <w:gridSpan w:val="4"/>
            <w:shd w:val="clear" w:color="auto" w:fill="auto"/>
            <w:vAlign w:val="center"/>
          </w:tcPr>
          <w:p w:rsidR="0089568C" w:rsidRPr="003A61B5" w:rsidRDefault="0089568C" w:rsidP="0089568C">
            <w:pPr>
              <w:numPr>
                <w:ilvl w:val="0"/>
                <w:numId w:val="13"/>
              </w:numPr>
              <w:spacing w:line="276" w:lineRule="auto"/>
              <w:rPr>
                <w:b/>
              </w:rPr>
            </w:pPr>
            <w:r w:rsidRPr="003A61B5">
              <w:rPr>
                <w:rFonts w:hint="eastAsia"/>
                <w:b/>
              </w:rPr>
              <w:t>熟练掌握</w:t>
            </w:r>
            <w:r w:rsidRPr="003A61B5">
              <w:rPr>
                <w:rFonts w:hint="eastAsia"/>
              </w:rPr>
              <w:t>基础拍摄与制作基本原理，</w:t>
            </w:r>
            <w:r w:rsidRPr="003A61B5">
              <w:rPr>
                <w:rFonts w:hint="eastAsia"/>
                <w:b/>
              </w:rPr>
              <w:t>懂得运用图像编辑软件制作图像效果，形成简单的视频课件；</w:t>
            </w:r>
          </w:p>
          <w:p w:rsidR="0089568C" w:rsidRPr="003A61B5" w:rsidRDefault="0089568C" w:rsidP="0089568C">
            <w:pPr>
              <w:numPr>
                <w:ilvl w:val="0"/>
                <w:numId w:val="13"/>
              </w:numPr>
              <w:spacing w:line="276" w:lineRule="auto"/>
            </w:pPr>
            <w:r w:rsidRPr="003A61B5">
              <w:rPr>
                <w:rFonts w:hint="eastAsia"/>
              </w:rPr>
              <w:t>能够根据客户需求、培训与项目的宣传要求，</w:t>
            </w:r>
            <w:r w:rsidRPr="003A61B5">
              <w:rPr>
                <w:rFonts w:hint="eastAsia"/>
                <w:b/>
              </w:rPr>
              <w:t>提出视频拍摄与制作的专业意见</w:t>
            </w:r>
            <w:r w:rsidRPr="003A61B5">
              <w:rPr>
                <w:rFonts w:hint="eastAsia"/>
              </w:rPr>
              <w:t>，形成的视频课件能基本满足客户的</w:t>
            </w:r>
            <w:r w:rsidRPr="003A61B5">
              <w:rPr>
                <w:rFonts w:hint="eastAsia"/>
                <w:b/>
              </w:rPr>
              <w:t>个性化制作要求</w:t>
            </w:r>
            <w:r w:rsidRPr="003A61B5">
              <w:rPr>
                <w:rFonts w:hint="eastAsia"/>
              </w:rPr>
              <w:t>；</w:t>
            </w:r>
          </w:p>
          <w:p w:rsidR="0089568C" w:rsidRPr="003A61B5" w:rsidRDefault="0089568C" w:rsidP="0089568C">
            <w:pPr>
              <w:numPr>
                <w:ilvl w:val="0"/>
                <w:numId w:val="13"/>
              </w:numPr>
              <w:spacing w:line="276" w:lineRule="auto"/>
            </w:pPr>
            <w:r w:rsidRPr="003A61B5">
              <w:rPr>
                <w:rFonts w:hint="eastAsia"/>
              </w:rPr>
              <w:t>根据培训与项目计划和要求，对视频资源库进行</w:t>
            </w:r>
            <w:r w:rsidRPr="003A61B5">
              <w:rPr>
                <w:rFonts w:hint="eastAsia"/>
                <w:b/>
              </w:rPr>
              <w:t>区分与归类，建立方便、快捷的检索途径</w:t>
            </w:r>
            <w:r w:rsidRPr="003A61B5">
              <w:rPr>
                <w:rFonts w:hint="eastAsia"/>
              </w:rPr>
              <w:t>，并能对资源库的管理提出改善意见，确保资源库</w:t>
            </w:r>
            <w:r w:rsidRPr="003A61B5">
              <w:rPr>
                <w:rFonts w:hint="eastAsia"/>
                <w:b/>
              </w:rPr>
              <w:t>数据的完整与安全</w:t>
            </w:r>
            <w:r w:rsidRPr="003A61B5">
              <w:rPr>
                <w:rFonts w:hint="eastAsia"/>
              </w:rPr>
              <w:t>。</w:t>
            </w:r>
          </w:p>
        </w:tc>
      </w:tr>
      <w:tr w:rsidR="0089568C" w:rsidRPr="00F6410E" w:rsidTr="00B00E4F">
        <w:trPr>
          <w:trHeight w:val="1233"/>
          <w:jc w:val="center"/>
        </w:trPr>
        <w:tc>
          <w:tcPr>
            <w:tcW w:w="560" w:type="dxa"/>
            <w:shd w:val="clear" w:color="auto" w:fill="auto"/>
            <w:vAlign w:val="center"/>
          </w:tcPr>
          <w:p w:rsidR="0089568C" w:rsidRDefault="0089568C" w:rsidP="00B00E4F">
            <w:pPr>
              <w:jc w:val="center"/>
            </w:pPr>
            <w:r>
              <w:lastRenderedPageBreak/>
              <w:t>3</w:t>
            </w:r>
          </w:p>
        </w:tc>
        <w:tc>
          <w:tcPr>
            <w:tcW w:w="8854" w:type="dxa"/>
            <w:gridSpan w:val="4"/>
            <w:shd w:val="clear" w:color="auto" w:fill="auto"/>
            <w:vAlign w:val="center"/>
          </w:tcPr>
          <w:p w:rsidR="0089568C" w:rsidRPr="003A61B5" w:rsidRDefault="0089568C" w:rsidP="0089568C">
            <w:pPr>
              <w:numPr>
                <w:ilvl w:val="0"/>
                <w:numId w:val="13"/>
              </w:numPr>
              <w:spacing w:line="276" w:lineRule="auto"/>
            </w:pPr>
            <w:r w:rsidRPr="003A61B5">
              <w:rPr>
                <w:rFonts w:hint="eastAsia"/>
              </w:rPr>
              <w:t>能</w:t>
            </w:r>
            <w:r w:rsidRPr="003A61B5">
              <w:rPr>
                <w:rFonts w:hint="eastAsia"/>
                <w:b/>
              </w:rPr>
              <w:t>灵活运用</w:t>
            </w:r>
            <w:r w:rsidRPr="003A61B5">
              <w:rPr>
                <w:rFonts w:hint="eastAsia"/>
              </w:rPr>
              <w:t>拍摄原理和制作方法，对培训课程或项目宣传与包装进行分析，提出</w:t>
            </w:r>
            <w:r w:rsidRPr="003A61B5">
              <w:rPr>
                <w:rFonts w:hint="eastAsia"/>
                <w:b/>
              </w:rPr>
              <w:t>适合的制作思路和意见</w:t>
            </w:r>
            <w:r w:rsidRPr="003A61B5">
              <w:rPr>
                <w:rFonts w:hint="eastAsia"/>
              </w:rPr>
              <w:t>，并组织实施；</w:t>
            </w:r>
          </w:p>
          <w:p w:rsidR="0089568C" w:rsidRPr="003A61B5" w:rsidRDefault="0089568C" w:rsidP="0089568C">
            <w:pPr>
              <w:numPr>
                <w:ilvl w:val="0"/>
                <w:numId w:val="13"/>
              </w:numPr>
              <w:spacing w:line="276" w:lineRule="auto"/>
            </w:pPr>
            <w:r w:rsidRPr="003A61B5">
              <w:rPr>
                <w:rFonts w:hint="eastAsia"/>
                <w:b/>
              </w:rPr>
              <w:t>熟悉培训课件开发思路</w:t>
            </w:r>
            <w:r w:rsidRPr="003A61B5">
              <w:rPr>
                <w:rFonts w:hint="eastAsia"/>
              </w:rPr>
              <w:t>，并能理解客户需求和培训目标，而且能根据客户要求和培训目标，拍摄和制作</w:t>
            </w:r>
            <w:r w:rsidRPr="003A61B5">
              <w:rPr>
                <w:rFonts w:hint="eastAsia"/>
                <w:b/>
              </w:rPr>
              <w:t>高质量</w:t>
            </w:r>
            <w:r w:rsidRPr="003A61B5">
              <w:rPr>
                <w:rFonts w:hint="eastAsia"/>
              </w:rPr>
              <w:t>的视频课件，对培训课程或项目的</w:t>
            </w:r>
            <w:r w:rsidRPr="003A61B5">
              <w:rPr>
                <w:rFonts w:hint="eastAsia"/>
                <w:b/>
              </w:rPr>
              <w:t>推广起到促进作用</w:t>
            </w:r>
            <w:r w:rsidRPr="003A61B5">
              <w:rPr>
                <w:rFonts w:hint="eastAsia"/>
              </w:rPr>
              <w:t>；</w:t>
            </w:r>
          </w:p>
          <w:p w:rsidR="0089568C" w:rsidRPr="003A61B5" w:rsidRDefault="0089568C" w:rsidP="0089568C">
            <w:pPr>
              <w:numPr>
                <w:ilvl w:val="0"/>
                <w:numId w:val="13"/>
              </w:numPr>
              <w:spacing w:line="276" w:lineRule="auto"/>
            </w:pPr>
            <w:r w:rsidRPr="003A61B5">
              <w:rPr>
                <w:rFonts w:hint="eastAsia"/>
              </w:rPr>
              <w:t>熟练运用图像编辑软件与</w:t>
            </w:r>
            <w:r w:rsidRPr="003A61B5">
              <w:rPr>
                <w:rFonts w:hint="eastAsia"/>
                <w:b/>
              </w:rPr>
              <w:t>相应插件操作</w:t>
            </w:r>
            <w:r w:rsidRPr="003A61B5">
              <w:rPr>
                <w:rFonts w:hint="eastAsia"/>
              </w:rPr>
              <w:t>制作</w:t>
            </w:r>
            <w:r w:rsidRPr="003A61B5">
              <w:rPr>
                <w:rFonts w:hint="eastAsia"/>
                <w:b/>
              </w:rPr>
              <w:t>各种</w:t>
            </w:r>
            <w:r w:rsidRPr="003A61B5">
              <w:rPr>
                <w:rFonts w:hint="eastAsia"/>
              </w:rPr>
              <w:t>图像效果；</w:t>
            </w:r>
          </w:p>
          <w:p w:rsidR="0089568C" w:rsidRPr="003A61B5" w:rsidRDefault="0089568C" w:rsidP="0089568C">
            <w:pPr>
              <w:numPr>
                <w:ilvl w:val="0"/>
                <w:numId w:val="13"/>
              </w:numPr>
              <w:spacing w:line="276" w:lineRule="auto"/>
            </w:pPr>
            <w:r w:rsidRPr="003A61B5">
              <w:rPr>
                <w:rFonts w:hint="eastAsia"/>
                <w:b/>
              </w:rPr>
              <w:t>定期检查、评估</w:t>
            </w:r>
            <w:r w:rsidRPr="003A61B5">
              <w:rPr>
                <w:rFonts w:hint="eastAsia"/>
              </w:rPr>
              <w:t>资源库的</w:t>
            </w:r>
            <w:r w:rsidRPr="003A61B5">
              <w:rPr>
                <w:rFonts w:hint="eastAsia"/>
                <w:b/>
              </w:rPr>
              <w:t>有序性与数据安全性</w:t>
            </w:r>
            <w:r w:rsidRPr="003A61B5">
              <w:rPr>
                <w:rFonts w:hint="eastAsia"/>
              </w:rPr>
              <w:t>，对发现的问题及时</w:t>
            </w:r>
            <w:r w:rsidRPr="003A61B5">
              <w:rPr>
                <w:rFonts w:hint="eastAsia"/>
                <w:b/>
              </w:rPr>
              <w:t>制定解决方案</w:t>
            </w:r>
            <w:r w:rsidRPr="003A61B5">
              <w:rPr>
                <w:rFonts w:hint="eastAsia"/>
              </w:rPr>
              <w:t>，并组织实施。</w:t>
            </w:r>
          </w:p>
        </w:tc>
      </w:tr>
      <w:tr w:rsidR="0089568C" w:rsidRPr="00C92C26" w:rsidTr="00B00E4F">
        <w:trPr>
          <w:trHeight w:val="1393"/>
          <w:jc w:val="center"/>
        </w:trPr>
        <w:tc>
          <w:tcPr>
            <w:tcW w:w="560" w:type="dxa"/>
            <w:shd w:val="clear" w:color="auto" w:fill="auto"/>
            <w:vAlign w:val="center"/>
          </w:tcPr>
          <w:p w:rsidR="0089568C" w:rsidRDefault="0089568C" w:rsidP="00B00E4F">
            <w:pPr>
              <w:jc w:val="center"/>
            </w:pPr>
            <w:r>
              <w:t>4</w:t>
            </w:r>
          </w:p>
        </w:tc>
        <w:tc>
          <w:tcPr>
            <w:tcW w:w="8854" w:type="dxa"/>
            <w:gridSpan w:val="4"/>
            <w:shd w:val="clear" w:color="auto" w:fill="auto"/>
            <w:vAlign w:val="center"/>
          </w:tcPr>
          <w:p w:rsidR="0089568C" w:rsidRPr="003A61B5" w:rsidRDefault="0089568C" w:rsidP="0089568C">
            <w:pPr>
              <w:widowControl/>
              <w:numPr>
                <w:ilvl w:val="0"/>
                <w:numId w:val="13"/>
              </w:numPr>
              <w:spacing w:before="60" w:after="60" w:line="276" w:lineRule="auto"/>
              <w:jc w:val="left"/>
              <w:rPr>
                <w:rFonts w:ascii="宋体"/>
                <w:szCs w:val="21"/>
              </w:rPr>
            </w:pPr>
            <w:r w:rsidRPr="003A61B5">
              <w:rPr>
                <w:rFonts w:ascii="宋体" w:hint="eastAsia"/>
                <w:b/>
                <w:szCs w:val="21"/>
              </w:rPr>
              <w:t>精通</w:t>
            </w:r>
            <w:r w:rsidRPr="003A61B5">
              <w:rPr>
                <w:rFonts w:ascii="宋体" w:hint="eastAsia"/>
                <w:szCs w:val="21"/>
              </w:rPr>
              <w:t>摄像机、相机操作的原理与方法，能有效运用</w:t>
            </w:r>
            <w:r w:rsidRPr="003A61B5">
              <w:rPr>
                <w:rFonts w:ascii="宋体" w:hint="eastAsia"/>
                <w:b/>
                <w:szCs w:val="21"/>
              </w:rPr>
              <w:t>创新意识</w:t>
            </w:r>
            <w:r w:rsidRPr="003A61B5">
              <w:rPr>
                <w:rFonts w:ascii="宋体" w:hint="eastAsia"/>
                <w:szCs w:val="21"/>
              </w:rPr>
              <w:t>，改进视频、图像编辑与制作的效果和质量；</w:t>
            </w:r>
          </w:p>
          <w:p w:rsidR="0089568C" w:rsidRPr="003A61B5" w:rsidRDefault="0089568C" w:rsidP="0089568C">
            <w:pPr>
              <w:widowControl/>
              <w:numPr>
                <w:ilvl w:val="0"/>
                <w:numId w:val="13"/>
              </w:numPr>
              <w:spacing w:before="60" w:after="60" w:line="276" w:lineRule="auto"/>
              <w:jc w:val="left"/>
              <w:rPr>
                <w:rFonts w:ascii="宋体"/>
                <w:szCs w:val="21"/>
              </w:rPr>
            </w:pPr>
            <w:r w:rsidRPr="003A61B5">
              <w:rPr>
                <w:rFonts w:ascii="宋体" w:hint="eastAsia"/>
                <w:b/>
                <w:szCs w:val="21"/>
              </w:rPr>
              <w:t>掌握</w:t>
            </w:r>
            <w:r w:rsidRPr="003A61B5">
              <w:rPr>
                <w:rFonts w:ascii="宋体" w:hint="eastAsia"/>
                <w:szCs w:val="21"/>
              </w:rPr>
              <w:t>培训课件开发流程、思路与方法，能</w:t>
            </w:r>
            <w:r w:rsidRPr="003A61B5">
              <w:rPr>
                <w:rFonts w:ascii="宋体" w:hint="eastAsia"/>
                <w:b/>
                <w:szCs w:val="21"/>
              </w:rPr>
              <w:t>分析和整合</w:t>
            </w:r>
            <w:r w:rsidRPr="003A61B5">
              <w:rPr>
                <w:rFonts w:ascii="宋体" w:hint="eastAsia"/>
                <w:szCs w:val="21"/>
              </w:rPr>
              <w:t>客户需求或项目要求，</w:t>
            </w:r>
            <w:r>
              <w:rPr>
                <w:rFonts w:ascii="宋体" w:hint="eastAsia"/>
                <w:b/>
                <w:szCs w:val="21"/>
              </w:rPr>
              <w:t>制订</w:t>
            </w:r>
            <w:r w:rsidRPr="003A61B5">
              <w:rPr>
                <w:rFonts w:ascii="宋体" w:hint="eastAsia"/>
                <w:szCs w:val="21"/>
              </w:rPr>
              <w:t>关于培训方面视频、图像编辑与制作的</w:t>
            </w:r>
            <w:r w:rsidRPr="003A61B5">
              <w:rPr>
                <w:rFonts w:ascii="宋体" w:hint="eastAsia"/>
                <w:b/>
                <w:szCs w:val="21"/>
              </w:rPr>
              <w:t>流程与方法，并指导他人实现</w:t>
            </w:r>
            <w:r w:rsidRPr="003A61B5">
              <w:rPr>
                <w:rFonts w:ascii="宋体" w:hint="eastAsia"/>
                <w:szCs w:val="21"/>
              </w:rPr>
              <w:t>；</w:t>
            </w:r>
          </w:p>
          <w:p w:rsidR="0089568C" w:rsidRPr="003A61B5" w:rsidRDefault="0089568C" w:rsidP="0089568C">
            <w:pPr>
              <w:widowControl/>
              <w:numPr>
                <w:ilvl w:val="0"/>
                <w:numId w:val="13"/>
              </w:numPr>
              <w:spacing w:before="60" w:after="60" w:line="276" w:lineRule="auto"/>
              <w:jc w:val="left"/>
              <w:rPr>
                <w:rFonts w:ascii="宋体"/>
                <w:szCs w:val="21"/>
              </w:rPr>
            </w:pPr>
            <w:r w:rsidRPr="003A61B5">
              <w:rPr>
                <w:rFonts w:ascii="宋体" w:hint="eastAsia"/>
                <w:szCs w:val="21"/>
              </w:rPr>
              <w:t>能</w:t>
            </w:r>
            <w:r w:rsidRPr="003A61B5">
              <w:rPr>
                <w:rFonts w:ascii="宋体" w:hint="eastAsia"/>
                <w:b/>
                <w:szCs w:val="21"/>
              </w:rPr>
              <w:t>精准分析</w:t>
            </w:r>
            <w:r w:rsidRPr="003A61B5">
              <w:rPr>
                <w:rFonts w:ascii="宋体" w:hint="eastAsia"/>
                <w:szCs w:val="21"/>
              </w:rPr>
              <w:t>培训课程核心点，把握视频、图像编辑与制作的关键点，而且能制订一套完整的</w:t>
            </w:r>
            <w:r w:rsidRPr="003A61B5">
              <w:rPr>
                <w:rFonts w:ascii="宋体" w:hint="eastAsia"/>
                <w:b/>
                <w:szCs w:val="21"/>
              </w:rPr>
              <w:t>制作预案</w:t>
            </w:r>
            <w:r w:rsidRPr="003A61B5">
              <w:rPr>
                <w:rFonts w:ascii="宋体" w:hint="eastAsia"/>
                <w:szCs w:val="21"/>
              </w:rPr>
              <w:t>，</w:t>
            </w:r>
            <w:r w:rsidRPr="003A61B5">
              <w:rPr>
                <w:rFonts w:ascii="宋体" w:hint="eastAsia"/>
                <w:b/>
                <w:szCs w:val="21"/>
              </w:rPr>
              <w:t>影响客户</w:t>
            </w:r>
            <w:r w:rsidRPr="003A61B5">
              <w:rPr>
                <w:rFonts w:ascii="宋体" w:hint="eastAsia"/>
                <w:szCs w:val="21"/>
              </w:rPr>
              <w:t>根据专业要求对课程、项目进行有效的整合包装和推广。</w:t>
            </w:r>
          </w:p>
        </w:tc>
      </w:tr>
    </w:tbl>
    <w:p w:rsidR="00F82798" w:rsidRPr="00116742" w:rsidRDefault="00F82798" w:rsidP="00F82798">
      <w:pPr>
        <w:pStyle w:val="2"/>
      </w:pPr>
      <w:r w:rsidRPr="00116742">
        <w:rPr>
          <w:rFonts w:hint="eastAsia"/>
        </w:rPr>
        <w:t>组织设计与管理</w:t>
      </w:r>
      <w:bookmarkEnd w:id="31"/>
      <w:bookmarkEnd w:id="32"/>
    </w:p>
    <w:tbl>
      <w:tblPr>
        <w:tblW w:w="966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479"/>
        <w:gridCol w:w="1797"/>
        <w:gridCol w:w="2167"/>
        <w:gridCol w:w="1529"/>
        <w:gridCol w:w="3691"/>
      </w:tblGrid>
      <w:tr w:rsidR="00F82798" w:rsidRPr="00116742" w:rsidTr="00AD3E94">
        <w:trPr>
          <w:trHeight w:val="345"/>
          <w:jc w:val="center"/>
        </w:trPr>
        <w:tc>
          <w:tcPr>
            <w:tcW w:w="2276" w:type="dxa"/>
            <w:gridSpan w:val="2"/>
            <w:vAlign w:val="center"/>
          </w:tcPr>
          <w:p w:rsidR="00F82798" w:rsidRPr="00116742" w:rsidRDefault="00F82798" w:rsidP="00AD3E94">
            <w:pPr>
              <w:widowControl/>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能力要素名称</w:t>
            </w:r>
          </w:p>
        </w:tc>
        <w:tc>
          <w:tcPr>
            <w:tcW w:w="2167" w:type="dxa"/>
            <w:vAlign w:val="center"/>
          </w:tcPr>
          <w:p w:rsidR="00F82798" w:rsidRPr="00116742" w:rsidRDefault="00F82798" w:rsidP="00AD3E94">
            <w:pPr>
              <w:widowControl/>
              <w:jc w:val="center"/>
              <w:rPr>
                <w:rFonts w:ascii="微软雅黑" w:eastAsia="微软雅黑" w:hAnsi="微软雅黑" w:cs="宋体"/>
                <w:kern w:val="0"/>
                <w:sz w:val="18"/>
                <w:szCs w:val="18"/>
              </w:rPr>
            </w:pPr>
            <w:r w:rsidRPr="00116742">
              <w:rPr>
                <w:rFonts w:ascii="微软雅黑" w:eastAsia="微软雅黑" w:hAnsi="微软雅黑" w:hint="eastAsia"/>
                <w:sz w:val="18"/>
                <w:szCs w:val="18"/>
              </w:rPr>
              <w:t>组织设计与管理</w:t>
            </w:r>
          </w:p>
        </w:tc>
        <w:tc>
          <w:tcPr>
            <w:tcW w:w="1529" w:type="dxa"/>
            <w:vAlign w:val="center"/>
          </w:tcPr>
          <w:p w:rsidR="00F82798" w:rsidRPr="00116742" w:rsidRDefault="00F82798" w:rsidP="00AD3E94">
            <w:pPr>
              <w:widowControl/>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能力要素类别</w:t>
            </w:r>
          </w:p>
        </w:tc>
        <w:tc>
          <w:tcPr>
            <w:tcW w:w="3691" w:type="dxa"/>
            <w:vAlign w:val="center"/>
          </w:tcPr>
          <w:p w:rsidR="00F82798" w:rsidRPr="00116742" w:rsidRDefault="00F82798" w:rsidP="00AD3E94">
            <w:pPr>
              <w:widowControl/>
              <w:jc w:val="center"/>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人力资源专业能力</w:t>
            </w:r>
          </w:p>
        </w:tc>
      </w:tr>
      <w:tr w:rsidR="00F82798" w:rsidRPr="00116742" w:rsidTr="00AD3E94">
        <w:trPr>
          <w:trHeight w:val="765"/>
          <w:jc w:val="center"/>
        </w:trPr>
        <w:tc>
          <w:tcPr>
            <w:tcW w:w="9663" w:type="dxa"/>
            <w:gridSpan w:val="5"/>
            <w:vAlign w:val="center"/>
          </w:tcPr>
          <w:p w:rsidR="00F82798" w:rsidRPr="00116742" w:rsidRDefault="00F82798" w:rsidP="00AD3E94">
            <w:pPr>
              <w:rPr>
                <w:rFonts w:ascii="微软雅黑" w:eastAsia="微软雅黑" w:hAnsi="微软雅黑"/>
                <w:sz w:val="18"/>
                <w:szCs w:val="18"/>
              </w:rPr>
            </w:pPr>
            <w:r w:rsidRPr="00116742">
              <w:rPr>
                <w:rFonts w:ascii="微软雅黑" w:eastAsia="微软雅黑" w:hAnsi="微软雅黑" w:hint="eastAsia"/>
                <w:b/>
                <w:sz w:val="18"/>
                <w:szCs w:val="18"/>
              </w:rPr>
              <w:t>定义</w:t>
            </w:r>
            <w:r w:rsidRPr="00116742">
              <w:rPr>
                <w:rFonts w:ascii="微软雅黑" w:eastAsia="微软雅黑" w:hAnsi="微软雅黑" w:hint="eastAsia"/>
                <w:sz w:val="18"/>
                <w:szCs w:val="18"/>
              </w:rPr>
              <w:t>：能将组织内各要素进行合理组合，按照组织设计内在规律建立和实施一种特定组织结构，并根据结构设计进行合理的人员配置。</w:t>
            </w:r>
          </w:p>
          <w:p w:rsidR="00F82798" w:rsidRPr="00116742" w:rsidRDefault="00F82798" w:rsidP="00AD3E94">
            <w:pPr>
              <w:rPr>
                <w:rFonts w:ascii="微软雅黑" w:eastAsia="微软雅黑" w:hAnsi="微软雅黑"/>
                <w:sz w:val="18"/>
                <w:szCs w:val="18"/>
              </w:rPr>
            </w:pPr>
            <w:r w:rsidRPr="00116742">
              <w:rPr>
                <w:rFonts w:ascii="微软雅黑" w:eastAsia="微软雅黑" w:hAnsi="微软雅黑" w:hint="eastAsia"/>
                <w:b/>
                <w:sz w:val="18"/>
                <w:szCs w:val="18"/>
              </w:rPr>
              <w:t>要素</w:t>
            </w:r>
            <w:r w:rsidRPr="00116742">
              <w:rPr>
                <w:rFonts w:ascii="微软雅黑" w:eastAsia="微软雅黑" w:hAnsi="微软雅黑" w:hint="eastAsia"/>
                <w:sz w:val="18"/>
                <w:szCs w:val="18"/>
              </w:rPr>
              <w:t>：组织结构（</w:t>
            </w:r>
            <w:r w:rsidRPr="00116742">
              <w:rPr>
                <w:rFonts w:ascii="微软雅黑" w:eastAsia="微软雅黑" w:hAnsi="微软雅黑"/>
                <w:sz w:val="18"/>
                <w:szCs w:val="18"/>
              </w:rPr>
              <w:t>1/2/3/4</w:t>
            </w:r>
            <w:r w:rsidRPr="00116742">
              <w:rPr>
                <w:rFonts w:ascii="微软雅黑" w:eastAsia="微软雅黑" w:hAnsi="微软雅黑" w:hint="eastAsia"/>
                <w:sz w:val="18"/>
                <w:szCs w:val="18"/>
              </w:rPr>
              <w:t>）、部门职责（</w:t>
            </w:r>
            <w:r w:rsidRPr="00116742">
              <w:rPr>
                <w:rFonts w:ascii="微软雅黑" w:eastAsia="微软雅黑" w:hAnsi="微软雅黑"/>
                <w:sz w:val="18"/>
                <w:szCs w:val="18"/>
              </w:rPr>
              <w:t>1/2/3/4</w:t>
            </w:r>
            <w:r w:rsidRPr="00116742">
              <w:rPr>
                <w:rFonts w:ascii="微软雅黑" w:eastAsia="微软雅黑" w:hAnsi="微软雅黑" w:hint="eastAsia"/>
                <w:sz w:val="18"/>
                <w:szCs w:val="18"/>
              </w:rPr>
              <w:t>）、岗位职责（</w:t>
            </w:r>
            <w:r w:rsidRPr="00116742">
              <w:rPr>
                <w:rFonts w:ascii="微软雅黑" w:eastAsia="微软雅黑" w:hAnsi="微软雅黑"/>
                <w:sz w:val="18"/>
                <w:szCs w:val="18"/>
              </w:rPr>
              <w:t>1/2/3</w:t>
            </w:r>
            <w:r w:rsidRPr="00116742">
              <w:rPr>
                <w:rFonts w:ascii="微软雅黑" w:eastAsia="微软雅黑" w:hAnsi="微软雅黑" w:hint="eastAsia"/>
                <w:sz w:val="18"/>
                <w:szCs w:val="18"/>
              </w:rPr>
              <w:t>）、人员配置（</w:t>
            </w:r>
            <w:r w:rsidRPr="00116742">
              <w:rPr>
                <w:rFonts w:ascii="微软雅黑" w:eastAsia="微软雅黑" w:hAnsi="微软雅黑"/>
                <w:sz w:val="18"/>
                <w:szCs w:val="18"/>
              </w:rPr>
              <w:t>1/2/3/4</w:t>
            </w:r>
            <w:r w:rsidRPr="00116742">
              <w:rPr>
                <w:rFonts w:ascii="微软雅黑" w:eastAsia="微软雅黑" w:hAnsi="微软雅黑" w:hint="eastAsia"/>
                <w:sz w:val="18"/>
                <w:szCs w:val="18"/>
              </w:rPr>
              <w:t>）</w:t>
            </w:r>
          </w:p>
        </w:tc>
      </w:tr>
      <w:tr w:rsidR="00F82798" w:rsidRPr="00116742" w:rsidTr="00AD3E94">
        <w:trPr>
          <w:trHeight w:val="315"/>
          <w:jc w:val="center"/>
        </w:trPr>
        <w:tc>
          <w:tcPr>
            <w:tcW w:w="479" w:type="dxa"/>
            <w:vAlign w:val="center"/>
          </w:tcPr>
          <w:p w:rsidR="00F82798" w:rsidRPr="00116742" w:rsidRDefault="00F82798" w:rsidP="00AD3E94">
            <w:pPr>
              <w:widowControl/>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级别</w:t>
            </w:r>
          </w:p>
        </w:tc>
        <w:tc>
          <w:tcPr>
            <w:tcW w:w="9184" w:type="dxa"/>
            <w:gridSpan w:val="4"/>
            <w:vAlign w:val="center"/>
          </w:tcPr>
          <w:p w:rsidR="00F82798" w:rsidRPr="00116742" w:rsidRDefault="00F82798" w:rsidP="00AD3E94">
            <w:pPr>
              <w:widowControl/>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行为表现</w:t>
            </w:r>
          </w:p>
        </w:tc>
      </w:tr>
      <w:tr w:rsidR="00F82798" w:rsidRPr="00116742" w:rsidTr="00AD3E94">
        <w:trPr>
          <w:trHeight w:val="642"/>
          <w:jc w:val="center"/>
        </w:trPr>
        <w:tc>
          <w:tcPr>
            <w:tcW w:w="479" w:type="dxa"/>
            <w:vAlign w:val="center"/>
          </w:tcPr>
          <w:p w:rsidR="00F82798" w:rsidRPr="00116742" w:rsidRDefault="00F82798" w:rsidP="00AD3E94">
            <w:pPr>
              <w:widowControl/>
              <w:jc w:val="center"/>
              <w:rPr>
                <w:rFonts w:ascii="微软雅黑" w:eastAsia="微软雅黑" w:hAnsi="微软雅黑" w:cs="宋体"/>
                <w:kern w:val="0"/>
                <w:sz w:val="18"/>
                <w:szCs w:val="18"/>
              </w:rPr>
            </w:pPr>
            <w:r w:rsidRPr="00116742">
              <w:rPr>
                <w:rFonts w:ascii="微软雅黑" w:eastAsia="微软雅黑" w:hAnsi="微软雅黑" w:cs="宋体"/>
                <w:kern w:val="0"/>
                <w:sz w:val="18"/>
                <w:szCs w:val="18"/>
              </w:rPr>
              <w:t>1</w:t>
            </w:r>
          </w:p>
        </w:tc>
        <w:tc>
          <w:tcPr>
            <w:tcW w:w="9184" w:type="dxa"/>
            <w:gridSpan w:val="4"/>
            <w:vAlign w:val="center"/>
          </w:tcPr>
          <w:p w:rsidR="00F82798" w:rsidRPr="00116742" w:rsidRDefault="00F82798" w:rsidP="00731736">
            <w:pPr>
              <w:widowControl/>
              <w:numPr>
                <w:ilvl w:val="0"/>
                <w:numId w:val="3"/>
              </w:numPr>
              <w:tabs>
                <w:tab w:val="clear" w:pos="420"/>
                <w:tab w:val="num" w:pos="5258"/>
              </w:tabs>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了解各部门职责、组织结构设置，</w:t>
            </w:r>
            <w:r w:rsidRPr="00116742">
              <w:rPr>
                <w:rFonts w:ascii="微软雅黑" w:eastAsia="微软雅黑" w:hAnsi="微软雅黑" w:hint="eastAsia"/>
                <w:color w:val="000000"/>
                <w:sz w:val="18"/>
                <w:szCs w:val="18"/>
              </w:rPr>
              <w:t>理解</w:t>
            </w:r>
            <w:r w:rsidRPr="00116742">
              <w:rPr>
                <w:rFonts w:ascii="微软雅黑" w:eastAsia="微软雅黑" w:hAnsi="微软雅黑" w:hint="eastAsia"/>
                <w:sz w:val="18"/>
                <w:szCs w:val="18"/>
              </w:rPr>
              <w:t>组织</w:t>
            </w:r>
            <w:r w:rsidRPr="00116742">
              <w:rPr>
                <w:rFonts w:ascii="微软雅黑" w:eastAsia="微软雅黑" w:hAnsi="微软雅黑" w:hint="eastAsia"/>
                <w:color w:val="000000"/>
                <w:sz w:val="18"/>
                <w:szCs w:val="18"/>
              </w:rPr>
              <w:t>设置的原则</w:t>
            </w:r>
            <w:r w:rsidRPr="00116742">
              <w:rPr>
                <w:rFonts w:ascii="微软雅黑" w:eastAsia="微软雅黑" w:hAnsi="微软雅黑" w:hint="eastAsia"/>
                <w:sz w:val="18"/>
                <w:szCs w:val="18"/>
              </w:rPr>
              <w:t>。</w:t>
            </w:r>
          </w:p>
          <w:p w:rsidR="00F82798" w:rsidRPr="00116742" w:rsidRDefault="00F82798" w:rsidP="00731736">
            <w:pPr>
              <w:widowControl/>
              <w:numPr>
                <w:ilvl w:val="0"/>
                <w:numId w:val="3"/>
              </w:numPr>
              <w:tabs>
                <w:tab w:val="clear" w:pos="420"/>
                <w:tab w:val="num" w:pos="5258"/>
              </w:tabs>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能定期</w:t>
            </w:r>
            <w:r w:rsidRPr="00116742">
              <w:rPr>
                <w:rFonts w:ascii="微软雅黑" w:eastAsia="微软雅黑" w:hAnsi="微软雅黑" w:hint="eastAsia"/>
                <w:color w:val="FF0000"/>
                <w:sz w:val="18"/>
                <w:szCs w:val="18"/>
              </w:rPr>
              <w:t>维护、核对、更新</w:t>
            </w:r>
            <w:r w:rsidRPr="00116742">
              <w:rPr>
                <w:rFonts w:ascii="微软雅黑" w:eastAsia="微软雅黑" w:hAnsi="微软雅黑" w:hint="eastAsia"/>
                <w:sz w:val="18"/>
                <w:szCs w:val="18"/>
              </w:rPr>
              <w:t>组织结构档案，提供准确的查询。</w:t>
            </w:r>
          </w:p>
          <w:p w:rsidR="00F82798" w:rsidRPr="00116742" w:rsidRDefault="00F82798" w:rsidP="00731736">
            <w:pPr>
              <w:widowControl/>
              <w:numPr>
                <w:ilvl w:val="0"/>
                <w:numId w:val="3"/>
              </w:numPr>
              <w:tabs>
                <w:tab w:val="clear" w:pos="420"/>
                <w:tab w:val="num" w:pos="5258"/>
              </w:tabs>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能定期准确</w:t>
            </w:r>
            <w:r w:rsidRPr="00116742">
              <w:rPr>
                <w:rFonts w:ascii="微软雅黑" w:eastAsia="微软雅黑" w:hAnsi="微软雅黑" w:hint="eastAsia"/>
                <w:color w:val="FF0000"/>
                <w:sz w:val="18"/>
                <w:szCs w:val="18"/>
              </w:rPr>
              <w:t>汇总、统计</w:t>
            </w:r>
            <w:r w:rsidRPr="00116742">
              <w:rPr>
                <w:rFonts w:ascii="微软雅黑" w:eastAsia="微软雅黑" w:hAnsi="微软雅黑" w:hint="eastAsia"/>
                <w:sz w:val="18"/>
                <w:szCs w:val="18"/>
              </w:rPr>
              <w:t>各部门编制与人均效能等数据。</w:t>
            </w:r>
          </w:p>
        </w:tc>
      </w:tr>
      <w:tr w:rsidR="00F82798" w:rsidRPr="00116742" w:rsidTr="00AD3E94">
        <w:trPr>
          <w:trHeight w:val="1001"/>
          <w:jc w:val="center"/>
        </w:trPr>
        <w:tc>
          <w:tcPr>
            <w:tcW w:w="479" w:type="dxa"/>
            <w:vAlign w:val="center"/>
          </w:tcPr>
          <w:p w:rsidR="00F82798" w:rsidRPr="00116742" w:rsidRDefault="00F82798" w:rsidP="00AD3E94">
            <w:pPr>
              <w:widowControl/>
              <w:jc w:val="center"/>
              <w:rPr>
                <w:rFonts w:ascii="微软雅黑" w:eastAsia="微软雅黑" w:hAnsi="微软雅黑" w:cs="宋体"/>
                <w:kern w:val="0"/>
                <w:sz w:val="18"/>
                <w:szCs w:val="18"/>
              </w:rPr>
            </w:pPr>
            <w:r w:rsidRPr="00116742">
              <w:rPr>
                <w:rFonts w:ascii="微软雅黑" w:eastAsia="微软雅黑" w:hAnsi="微软雅黑" w:cs="宋体"/>
                <w:kern w:val="0"/>
                <w:sz w:val="18"/>
                <w:szCs w:val="18"/>
              </w:rPr>
              <w:t>2</w:t>
            </w:r>
          </w:p>
        </w:tc>
        <w:tc>
          <w:tcPr>
            <w:tcW w:w="9184" w:type="dxa"/>
            <w:gridSpan w:val="4"/>
            <w:vAlign w:val="center"/>
          </w:tcPr>
          <w:p w:rsidR="00F82798" w:rsidRPr="00116742" w:rsidRDefault="00F82798" w:rsidP="00731736">
            <w:pPr>
              <w:widowControl/>
              <w:numPr>
                <w:ilvl w:val="0"/>
                <w:numId w:val="3"/>
              </w:numPr>
              <w:tabs>
                <w:tab w:val="clear" w:pos="420"/>
                <w:tab w:val="num" w:pos="5258"/>
              </w:tabs>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w:t>
            </w:r>
            <w:r w:rsidRPr="00116742">
              <w:rPr>
                <w:rFonts w:ascii="微软雅黑" w:eastAsia="微软雅黑" w:hAnsi="微软雅黑" w:hint="eastAsia"/>
                <w:color w:val="FF0000"/>
                <w:sz w:val="18"/>
                <w:szCs w:val="18"/>
              </w:rPr>
              <w:t>深刻理解</w:t>
            </w:r>
            <w:r w:rsidRPr="00116742">
              <w:rPr>
                <w:rFonts w:ascii="微软雅黑" w:eastAsia="微软雅黑" w:hAnsi="微软雅黑" w:hint="eastAsia"/>
                <w:sz w:val="18"/>
                <w:szCs w:val="18"/>
              </w:rPr>
              <w:t>并</w:t>
            </w:r>
            <w:r w:rsidRPr="00116742">
              <w:rPr>
                <w:rFonts w:ascii="微软雅黑" w:eastAsia="微软雅黑" w:hAnsi="微软雅黑" w:hint="eastAsia"/>
                <w:color w:val="FF0000"/>
                <w:sz w:val="18"/>
                <w:szCs w:val="18"/>
              </w:rPr>
              <w:t>实施</w:t>
            </w:r>
            <w:r w:rsidRPr="00116742">
              <w:rPr>
                <w:rFonts w:ascii="微软雅黑" w:eastAsia="微软雅黑" w:hAnsi="微软雅黑" w:hint="eastAsia"/>
                <w:color w:val="000000"/>
                <w:sz w:val="18"/>
                <w:szCs w:val="18"/>
              </w:rPr>
              <w:t>各部门</w:t>
            </w:r>
            <w:r w:rsidRPr="00116742">
              <w:rPr>
                <w:rFonts w:ascii="微软雅黑" w:eastAsia="微软雅黑" w:hAnsi="微软雅黑" w:hint="eastAsia"/>
                <w:sz w:val="18"/>
                <w:szCs w:val="18"/>
              </w:rPr>
              <w:t>职能、组织设置方案，</w:t>
            </w:r>
            <w:r w:rsidRPr="00116742">
              <w:rPr>
                <w:rFonts w:ascii="微软雅黑" w:eastAsia="微软雅黑" w:hAnsi="微软雅黑" w:hint="eastAsia"/>
                <w:color w:val="000000"/>
                <w:sz w:val="18"/>
                <w:szCs w:val="18"/>
              </w:rPr>
              <w:t>分析部门组织设置的优劣势</w:t>
            </w:r>
            <w:r w:rsidRPr="00116742">
              <w:rPr>
                <w:rFonts w:ascii="微软雅黑" w:eastAsia="微软雅黑" w:hAnsi="微软雅黑" w:hint="eastAsia"/>
                <w:sz w:val="18"/>
                <w:szCs w:val="18"/>
              </w:rPr>
              <w:t>。</w:t>
            </w:r>
          </w:p>
          <w:p w:rsidR="00F82798" w:rsidRPr="00116742" w:rsidRDefault="00F82798" w:rsidP="00731736">
            <w:pPr>
              <w:widowControl/>
              <w:numPr>
                <w:ilvl w:val="0"/>
                <w:numId w:val="3"/>
              </w:numPr>
              <w:tabs>
                <w:tab w:val="clear" w:pos="420"/>
                <w:tab w:val="num" w:pos="5258"/>
              </w:tabs>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w:t>
            </w:r>
            <w:r w:rsidRPr="00116742">
              <w:rPr>
                <w:rFonts w:ascii="微软雅黑" w:eastAsia="微软雅黑" w:hAnsi="微软雅黑" w:hint="eastAsia"/>
                <w:color w:val="FF0000"/>
                <w:sz w:val="18"/>
                <w:szCs w:val="18"/>
              </w:rPr>
              <w:t>深刻理解</w:t>
            </w:r>
            <w:r w:rsidRPr="00116742">
              <w:rPr>
                <w:rFonts w:ascii="微软雅黑" w:eastAsia="微软雅黑" w:hAnsi="微软雅黑" w:hint="eastAsia"/>
                <w:sz w:val="18"/>
                <w:szCs w:val="18"/>
              </w:rPr>
              <w:t>并</w:t>
            </w:r>
            <w:r w:rsidRPr="00116742">
              <w:rPr>
                <w:rFonts w:ascii="微软雅黑" w:eastAsia="微软雅黑" w:hAnsi="微软雅黑" w:hint="eastAsia"/>
                <w:color w:val="FF0000"/>
                <w:sz w:val="18"/>
                <w:szCs w:val="18"/>
              </w:rPr>
              <w:t>实施</w:t>
            </w:r>
            <w:r w:rsidRPr="00116742">
              <w:rPr>
                <w:rFonts w:ascii="微软雅黑" w:eastAsia="微软雅黑" w:hAnsi="微软雅黑" w:hint="eastAsia"/>
                <w:sz w:val="18"/>
                <w:szCs w:val="18"/>
              </w:rPr>
              <w:t>企业年度编制、需求、供给计划，以满足各部门用人需求。</w:t>
            </w:r>
          </w:p>
          <w:p w:rsidR="00F82798" w:rsidRPr="00116742" w:rsidRDefault="00F82798" w:rsidP="00731736">
            <w:pPr>
              <w:widowControl/>
              <w:numPr>
                <w:ilvl w:val="0"/>
                <w:numId w:val="3"/>
              </w:numPr>
              <w:tabs>
                <w:tab w:val="clear" w:pos="420"/>
                <w:tab w:val="num" w:pos="5258"/>
              </w:tabs>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w:t>
            </w:r>
            <w:r w:rsidRPr="00116742">
              <w:rPr>
                <w:rFonts w:ascii="微软雅黑" w:eastAsia="微软雅黑" w:hAnsi="微软雅黑" w:hint="eastAsia"/>
                <w:color w:val="FF0000"/>
                <w:sz w:val="18"/>
                <w:szCs w:val="18"/>
              </w:rPr>
              <w:t>深刻理解</w:t>
            </w:r>
            <w:r w:rsidRPr="00116742">
              <w:rPr>
                <w:rFonts w:ascii="微软雅黑" w:eastAsia="微软雅黑" w:hAnsi="微软雅黑" w:hint="eastAsia"/>
                <w:sz w:val="18"/>
                <w:szCs w:val="18"/>
              </w:rPr>
              <w:t>企业人均效能现状，并</w:t>
            </w:r>
            <w:r w:rsidRPr="00116742">
              <w:rPr>
                <w:rFonts w:ascii="微软雅黑" w:eastAsia="微软雅黑" w:hAnsi="微软雅黑" w:hint="eastAsia"/>
                <w:color w:val="FF0000"/>
                <w:sz w:val="18"/>
                <w:szCs w:val="18"/>
              </w:rPr>
              <w:t>实施</w:t>
            </w:r>
            <w:r w:rsidRPr="00116742">
              <w:rPr>
                <w:rFonts w:ascii="微软雅黑" w:eastAsia="微软雅黑" w:hAnsi="微软雅黑" w:hint="eastAsia"/>
                <w:sz w:val="18"/>
                <w:szCs w:val="18"/>
              </w:rPr>
              <w:t>企业年度人均效能指标。</w:t>
            </w:r>
          </w:p>
        </w:tc>
      </w:tr>
      <w:tr w:rsidR="00F82798" w:rsidRPr="00116742" w:rsidTr="00AD3E94">
        <w:trPr>
          <w:trHeight w:val="690"/>
          <w:jc w:val="center"/>
        </w:trPr>
        <w:tc>
          <w:tcPr>
            <w:tcW w:w="479" w:type="dxa"/>
            <w:vAlign w:val="center"/>
          </w:tcPr>
          <w:p w:rsidR="00F82798" w:rsidRPr="00116742" w:rsidRDefault="00F82798" w:rsidP="00AD3E94">
            <w:pPr>
              <w:widowControl/>
              <w:jc w:val="center"/>
              <w:rPr>
                <w:rFonts w:ascii="微软雅黑" w:eastAsia="微软雅黑" w:hAnsi="微软雅黑" w:cs="宋体"/>
                <w:kern w:val="0"/>
                <w:sz w:val="18"/>
                <w:szCs w:val="18"/>
              </w:rPr>
            </w:pPr>
            <w:r w:rsidRPr="00116742">
              <w:rPr>
                <w:rFonts w:ascii="微软雅黑" w:eastAsia="微软雅黑" w:hAnsi="微软雅黑" w:cs="宋体"/>
                <w:kern w:val="0"/>
                <w:sz w:val="18"/>
                <w:szCs w:val="18"/>
              </w:rPr>
              <w:t>3</w:t>
            </w:r>
          </w:p>
        </w:tc>
        <w:tc>
          <w:tcPr>
            <w:tcW w:w="9184" w:type="dxa"/>
            <w:gridSpan w:val="4"/>
            <w:vAlign w:val="center"/>
          </w:tcPr>
          <w:p w:rsidR="00F82798" w:rsidRPr="00116742" w:rsidRDefault="00F82798" w:rsidP="00731736">
            <w:pPr>
              <w:widowControl/>
              <w:numPr>
                <w:ilvl w:val="0"/>
                <w:numId w:val="3"/>
              </w:numPr>
              <w:tabs>
                <w:tab w:val="clear" w:pos="420"/>
                <w:tab w:val="num" w:pos="5258"/>
              </w:tabs>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w:t>
            </w:r>
            <w:r w:rsidRPr="00116742">
              <w:rPr>
                <w:rFonts w:ascii="微软雅黑" w:eastAsia="微软雅黑" w:hAnsi="微软雅黑" w:hint="eastAsia"/>
                <w:color w:val="FF0000"/>
                <w:sz w:val="18"/>
                <w:szCs w:val="18"/>
              </w:rPr>
              <w:t>管理并维护</w:t>
            </w:r>
            <w:r w:rsidRPr="00116742">
              <w:rPr>
                <w:rFonts w:ascii="微软雅黑" w:eastAsia="微软雅黑" w:hAnsi="微软雅黑" w:hint="eastAsia"/>
                <w:sz w:val="18"/>
                <w:szCs w:val="18"/>
              </w:rPr>
              <w:t>各部门职责、组织结构设置，能根据业务发展需要及时提出合理调整或优化方案。</w:t>
            </w:r>
          </w:p>
          <w:p w:rsidR="00F82798" w:rsidRPr="00116742" w:rsidRDefault="00F82798" w:rsidP="00731736">
            <w:pPr>
              <w:widowControl/>
              <w:numPr>
                <w:ilvl w:val="0"/>
                <w:numId w:val="3"/>
              </w:numPr>
              <w:tabs>
                <w:tab w:val="clear" w:pos="420"/>
                <w:tab w:val="num" w:pos="5258"/>
              </w:tabs>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w:t>
            </w:r>
            <w:r w:rsidRPr="00116742">
              <w:rPr>
                <w:rFonts w:ascii="微软雅黑" w:eastAsia="微软雅黑" w:hAnsi="微软雅黑" w:hint="eastAsia"/>
                <w:color w:val="FF0000"/>
                <w:sz w:val="18"/>
                <w:szCs w:val="18"/>
              </w:rPr>
              <w:t>管理并维护</w:t>
            </w:r>
            <w:r w:rsidRPr="00116742">
              <w:rPr>
                <w:rFonts w:ascii="微软雅黑" w:eastAsia="微软雅黑" w:hAnsi="微软雅黑" w:hint="eastAsia"/>
                <w:sz w:val="18"/>
                <w:szCs w:val="18"/>
              </w:rPr>
              <w:t>企业年度编制、需求、供给计划，提出合理优化方案。</w:t>
            </w:r>
          </w:p>
          <w:p w:rsidR="00F82798" w:rsidRPr="00116742" w:rsidRDefault="00F82798" w:rsidP="00731736">
            <w:pPr>
              <w:widowControl/>
              <w:numPr>
                <w:ilvl w:val="0"/>
                <w:numId w:val="3"/>
              </w:numPr>
              <w:tabs>
                <w:tab w:val="clear" w:pos="420"/>
                <w:tab w:val="num" w:pos="5258"/>
              </w:tabs>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能定期</w:t>
            </w:r>
            <w:r w:rsidRPr="00116742">
              <w:rPr>
                <w:rFonts w:ascii="微软雅黑" w:eastAsia="微软雅黑" w:hAnsi="微软雅黑" w:hint="eastAsia"/>
                <w:color w:val="FF0000"/>
                <w:sz w:val="18"/>
                <w:szCs w:val="18"/>
              </w:rPr>
              <w:t>分析</w:t>
            </w:r>
            <w:r w:rsidRPr="00116742">
              <w:rPr>
                <w:rFonts w:ascii="微软雅黑" w:eastAsia="微软雅黑" w:hAnsi="微软雅黑" w:hint="eastAsia"/>
                <w:sz w:val="18"/>
                <w:szCs w:val="18"/>
              </w:rPr>
              <w:t>企业人均效能现状，提供调整建议。</w:t>
            </w:r>
          </w:p>
        </w:tc>
      </w:tr>
      <w:tr w:rsidR="00F82798" w:rsidRPr="00116742" w:rsidTr="00AD3E94">
        <w:trPr>
          <w:trHeight w:val="1067"/>
          <w:jc w:val="center"/>
        </w:trPr>
        <w:tc>
          <w:tcPr>
            <w:tcW w:w="479" w:type="dxa"/>
            <w:vAlign w:val="center"/>
          </w:tcPr>
          <w:p w:rsidR="00F82798" w:rsidRPr="00116742" w:rsidRDefault="00F82798" w:rsidP="00AD3E94">
            <w:pPr>
              <w:widowControl/>
              <w:jc w:val="center"/>
              <w:rPr>
                <w:rFonts w:ascii="微软雅黑" w:eastAsia="微软雅黑" w:hAnsi="微软雅黑" w:cs="宋体"/>
                <w:kern w:val="0"/>
                <w:sz w:val="18"/>
                <w:szCs w:val="18"/>
              </w:rPr>
            </w:pPr>
            <w:r w:rsidRPr="00116742">
              <w:rPr>
                <w:rFonts w:ascii="微软雅黑" w:eastAsia="微软雅黑" w:hAnsi="微软雅黑" w:cs="宋体"/>
                <w:kern w:val="0"/>
                <w:sz w:val="18"/>
                <w:szCs w:val="18"/>
              </w:rPr>
              <w:t>4</w:t>
            </w:r>
          </w:p>
        </w:tc>
        <w:tc>
          <w:tcPr>
            <w:tcW w:w="9184" w:type="dxa"/>
            <w:gridSpan w:val="4"/>
            <w:vAlign w:val="center"/>
          </w:tcPr>
          <w:p w:rsidR="00F82798" w:rsidRPr="00116742" w:rsidRDefault="00F82798" w:rsidP="00731736">
            <w:pPr>
              <w:widowControl/>
              <w:numPr>
                <w:ilvl w:val="0"/>
                <w:numId w:val="3"/>
              </w:numPr>
              <w:tabs>
                <w:tab w:val="clear" w:pos="420"/>
                <w:tab w:val="num" w:pos="5258"/>
              </w:tabs>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能根据企业战略，设计企业业务流程，</w:t>
            </w:r>
            <w:r w:rsidRPr="00116742">
              <w:rPr>
                <w:rFonts w:ascii="微软雅黑" w:eastAsia="微软雅黑" w:hAnsi="微软雅黑" w:hint="eastAsia"/>
                <w:color w:val="FF0000"/>
                <w:sz w:val="18"/>
                <w:szCs w:val="18"/>
              </w:rPr>
              <w:t>界定</w:t>
            </w:r>
            <w:r w:rsidRPr="00116742">
              <w:rPr>
                <w:rFonts w:ascii="微软雅黑" w:eastAsia="微软雅黑" w:hAnsi="微软雅黑" w:hint="eastAsia"/>
                <w:sz w:val="18"/>
                <w:szCs w:val="18"/>
              </w:rPr>
              <w:t>各部门职能定位及职责范围，</w:t>
            </w:r>
            <w:r w:rsidRPr="00116742">
              <w:rPr>
                <w:rFonts w:ascii="微软雅黑" w:eastAsia="微软雅黑" w:hAnsi="微软雅黑" w:hint="eastAsia"/>
                <w:color w:val="FF0000"/>
                <w:sz w:val="18"/>
                <w:szCs w:val="18"/>
              </w:rPr>
              <w:t>设计</w:t>
            </w:r>
            <w:r w:rsidRPr="00116742">
              <w:rPr>
                <w:rFonts w:ascii="微软雅黑" w:eastAsia="微软雅黑" w:hAnsi="微软雅黑" w:hint="eastAsia"/>
                <w:sz w:val="18"/>
                <w:szCs w:val="18"/>
              </w:rPr>
              <w:t>各部门组织结构，确保组织层级、职责、职权关系划分合理。</w:t>
            </w:r>
          </w:p>
          <w:p w:rsidR="00F82798" w:rsidRPr="00116742" w:rsidRDefault="00F82798" w:rsidP="00731736">
            <w:pPr>
              <w:widowControl/>
              <w:numPr>
                <w:ilvl w:val="0"/>
                <w:numId w:val="3"/>
              </w:numPr>
              <w:tabs>
                <w:tab w:val="clear" w:pos="420"/>
                <w:tab w:val="num" w:pos="5258"/>
              </w:tabs>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能结合企业现状及业务发展需要，</w:t>
            </w:r>
            <w:r w:rsidRPr="00116742">
              <w:rPr>
                <w:rFonts w:ascii="微软雅黑" w:eastAsia="微软雅黑" w:hAnsi="微软雅黑" w:hint="eastAsia"/>
                <w:color w:val="FF0000"/>
                <w:sz w:val="18"/>
                <w:szCs w:val="18"/>
              </w:rPr>
              <w:t>制定</w:t>
            </w:r>
            <w:r w:rsidRPr="00116742">
              <w:rPr>
                <w:rFonts w:ascii="微软雅黑" w:eastAsia="微软雅黑" w:hAnsi="微软雅黑" w:hint="eastAsia"/>
                <w:sz w:val="18"/>
                <w:szCs w:val="18"/>
              </w:rPr>
              <w:t>企业年度编制、需求、供给计划。</w:t>
            </w:r>
          </w:p>
          <w:p w:rsidR="00F82798" w:rsidRPr="00116742" w:rsidRDefault="00F82798" w:rsidP="00731736">
            <w:pPr>
              <w:widowControl/>
              <w:numPr>
                <w:ilvl w:val="0"/>
                <w:numId w:val="3"/>
              </w:numPr>
              <w:tabs>
                <w:tab w:val="clear" w:pos="420"/>
                <w:tab w:val="num" w:pos="5258"/>
              </w:tabs>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能定期</w:t>
            </w:r>
            <w:r w:rsidRPr="00116742">
              <w:rPr>
                <w:rFonts w:ascii="微软雅黑" w:eastAsia="微软雅黑" w:hAnsi="微软雅黑" w:hint="eastAsia"/>
                <w:color w:val="FF0000"/>
                <w:sz w:val="18"/>
                <w:szCs w:val="18"/>
              </w:rPr>
              <w:t>分析、评估</w:t>
            </w:r>
            <w:r w:rsidRPr="00116742">
              <w:rPr>
                <w:rFonts w:ascii="微软雅黑" w:eastAsia="微软雅黑" w:hAnsi="微软雅黑" w:hint="eastAsia"/>
                <w:sz w:val="18"/>
                <w:szCs w:val="18"/>
              </w:rPr>
              <w:t>企业人均效能现状，</w:t>
            </w:r>
            <w:r w:rsidRPr="00116742">
              <w:rPr>
                <w:rFonts w:ascii="微软雅黑" w:eastAsia="微软雅黑" w:hAnsi="微软雅黑" w:hint="eastAsia"/>
                <w:color w:val="FF0000"/>
                <w:sz w:val="18"/>
                <w:szCs w:val="18"/>
              </w:rPr>
              <w:t>设计</w:t>
            </w:r>
            <w:r w:rsidRPr="00116742">
              <w:rPr>
                <w:rFonts w:ascii="微软雅黑" w:eastAsia="微软雅黑" w:hAnsi="微软雅黑" w:hint="eastAsia"/>
                <w:sz w:val="18"/>
                <w:szCs w:val="18"/>
              </w:rPr>
              <w:t>建设性调整方案。</w:t>
            </w:r>
          </w:p>
        </w:tc>
      </w:tr>
    </w:tbl>
    <w:p w:rsidR="00F82798" w:rsidRDefault="00F82798" w:rsidP="00F82798">
      <w:pPr>
        <w:pStyle w:val="2"/>
      </w:pPr>
      <w:bookmarkStart w:id="40" w:name="OLE_LINK1"/>
      <w:bookmarkStart w:id="41" w:name="OLE_LINK4"/>
      <w:bookmarkStart w:id="42" w:name="_Toc366600784"/>
      <w:bookmarkStart w:id="43" w:name="_Toc469577152"/>
      <w:r>
        <w:rPr>
          <w:rFonts w:hint="eastAsia"/>
        </w:rPr>
        <w:lastRenderedPageBreak/>
        <w:t>任职资格管理</w:t>
      </w:r>
      <w:bookmarkEnd w:id="40"/>
      <w:bookmarkEnd w:id="41"/>
      <w:bookmarkEnd w:id="42"/>
      <w:bookmarkEnd w:id="43"/>
    </w:p>
    <w:tbl>
      <w:tblPr>
        <w:tblW w:w="966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474"/>
        <w:gridCol w:w="1722"/>
        <w:gridCol w:w="2191"/>
        <w:gridCol w:w="1545"/>
        <w:gridCol w:w="3737"/>
      </w:tblGrid>
      <w:tr w:rsidR="00F82798" w:rsidRPr="0096156A" w:rsidTr="00AD3E94">
        <w:trPr>
          <w:trHeight w:val="358"/>
          <w:jc w:val="center"/>
        </w:trPr>
        <w:tc>
          <w:tcPr>
            <w:tcW w:w="2196" w:type="dxa"/>
            <w:gridSpan w:val="2"/>
            <w:vAlign w:val="center"/>
          </w:tcPr>
          <w:p w:rsidR="00F82798" w:rsidRPr="0096156A" w:rsidRDefault="00F82798" w:rsidP="00AD3E94">
            <w:pPr>
              <w:widowControl/>
              <w:jc w:val="center"/>
              <w:rPr>
                <w:rFonts w:ascii="微软雅黑" w:eastAsia="微软雅黑" w:hAnsi="微软雅黑" w:cs="宋体"/>
                <w:b/>
                <w:bCs/>
                <w:kern w:val="0"/>
                <w:sz w:val="18"/>
                <w:szCs w:val="18"/>
              </w:rPr>
            </w:pPr>
            <w:r w:rsidRPr="0096156A">
              <w:rPr>
                <w:rFonts w:ascii="微软雅黑" w:eastAsia="微软雅黑" w:hAnsi="微软雅黑" w:cs="宋体" w:hint="eastAsia"/>
                <w:b/>
                <w:bCs/>
                <w:kern w:val="0"/>
                <w:sz w:val="18"/>
                <w:szCs w:val="18"/>
              </w:rPr>
              <w:t>能力要素名称</w:t>
            </w:r>
          </w:p>
        </w:tc>
        <w:tc>
          <w:tcPr>
            <w:tcW w:w="2191" w:type="dxa"/>
            <w:vAlign w:val="center"/>
          </w:tcPr>
          <w:p w:rsidR="00F82798" w:rsidRPr="0096156A" w:rsidRDefault="00F82798" w:rsidP="00AD3E94">
            <w:pPr>
              <w:widowControl/>
              <w:jc w:val="center"/>
              <w:rPr>
                <w:rFonts w:ascii="微软雅黑" w:eastAsia="微软雅黑" w:hAnsi="微软雅黑" w:cs="宋体"/>
                <w:kern w:val="0"/>
                <w:sz w:val="18"/>
                <w:szCs w:val="18"/>
              </w:rPr>
            </w:pPr>
            <w:r w:rsidRPr="0096156A">
              <w:rPr>
                <w:rFonts w:ascii="微软雅黑" w:eastAsia="微软雅黑" w:hAnsi="微软雅黑" w:hint="eastAsia"/>
                <w:sz w:val="18"/>
                <w:szCs w:val="18"/>
              </w:rPr>
              <w:t>任职资格管理</w:t>
            </w:r>
          </w:p>
        </w:tc>
        <w:tc>
          <w:tcPr>
            <w:tcW w:w="1545" w:type="dxa"/>
            <w:vAlign w:val="center"/>
          </w:tcPr>
          <w:p w:rsidR="00F82798" w:rsidRPr="0096156A" w:rsidRDefault="00F82798" w:rsidP="00AD3E94">
            <w:pPr>
              <w:widowControl/>
              <w:jc w:val="center"/>
              <w:rPr>
                <w:rFonts w:ascii="微软雅黑" w:eastAsia="微软雅黑" w:hAnsi="微软雅黑" w:cs="宋体"/>
                <w:b/>
                <w:bCs/>
                <w:kern w:val="0"/>
                <w:sz w:val="18"/>
                <w:szCs w:val="18"/>
              </w:rPr>
            </w:pPr>
            <w:r w:rsidRPr="0096156A">
              <w:rPr>
                <w:rFonts w:ascii="微软雅黑" w:eastAsia="微软雅黑" w:hAnsi="微软雅黑" w:cs="宋体" w:hint="eastAsia"/>
                <w:b/>
                <w:bCs/>
                <w:kern w:val="0"/>
                <w:sz w:val="18"/>
                <w:szCs w:val="18"/>
              </w:rPr>
              <w:t>能力要素类别</w:t>
            </w:r>
          </w:p>
        </w:tc>
        <w:tc>
          <w:tcPr>
            <w:tcW w:w="3737" w:type="dxa"/>
            <w:vAlign w:val="center"/>
          </w:tcPr>
          <w:p w:rsidR="00F82798" w:rsidRPr="0096156A" w:rsidRDefault="00F82798" w:rsidP="00AD3E94">
            <w:pPr>
              <w:widowControl/>
              <w:jc w:val="center"/>
              <w:rPr>
                <w:rFonts w:ascii="微软雅黑" w:eastAsia="微软雅黑" w:hAnsi="微软雅黑" w:cs="宋体"/>
                <w:kern w:val="0"/>
                <w:sz w:val="18"/>
                <w:szCs w:val="18"/>
              </w:rPr>
            </w:pPr>
            <w:r w:rsidRPr="0096156A">
              <w:rPr>
                <w:rFonts w:ascii="微软雅黑" w:eastAsia="微软雅黑" w:hAnsi="微软雅黑" w:cs="宋体" w:hint="eastAsia"/>
                <w:kern w:val="0"/>
                <w:sz w:val="18"/>
                <w:szCs w:val="18"/>
              </w:rPr>
              <w:t>人力资源专业能力</w:t>
            </w:r>
          </w:p>
        </w:tc>
      </w:tr>
      <w:tr w:rsidR="00F82798" w:rsidRPr="0096156A" w:rsidTr="00AD3E94">
        <w:trPr>
          <w:trHeight w:val="765"/>
          <w:jc w:val="center"/>
        </w:trPr>
        <w:tc>
          <w:tcPr>
            <w:tcW w:w="9669" w:type="dxa"/>
            <w:gridSpan w:val="5"/>
            <w:vAlign w:val="center"/>
          </w:tcPr>
          <w:p w:rsidR="00F82798" w:rsidRPr="0096156A" w:rsidRDefault="00F82798" w:rsidP="00AD3E94">
            <w:pPr>
              <w:widowControl/>
              <w:jc w:val="left"/>
              <w:rPr>
                <w:rFonts w:ascii="微软雅黑" w:eastAsia="微软雅黑" w:hAnsi="微软雅黑" w:cs="宋体"/>
                <w:kern w:val="0"/>
                <w:sz w:val="18"/>
                <w:szCs w:val="18"/>
              </w:rPr>
            </w:pPr>
            <w:r w:rsidRPr="004650E3">
              <w:rPr>
                <w:rFonts w:ascii="微软雅黑" w:eastAsia="微软雅黑" w:hAnsi="微软雅黑" w:cs="宋体" w:hint="eastAsia"/>
                <w:b/>
                <w:kern w:val="0"/>
                <w:sz w:val="18"/>
                <w:szCs w:val="18"/>
              </w:rPr>
              <w:t>定义</w:t>
            </w:r>
            <w:r w:rsidRPr="0096156A">
              <w:rPr>
                <w:rFonts w:ascii="微软雅黑" w:eastAsia="微软雅黑" w:hAnsi="微软雅黑" w:cs="宋体" w:hint="eastAsia"/>
                <w:kern w:val="0"/>
                <w:sz w:val="18"/>
                <w:szCs w:val="18"/>
              </w:rPr>
              <w:t>：是指能以岗位胜任角度出发，对</w:t>
            </w:r>
            <w:hyperlink r:id="rId12" w:tooltip="员工" w:history="1">
              <w:r w:rsidRPr="0096156A">
                <w:rPr>
                  <w:rFonts w:ascii="微软雅黑" w:eastAsia="微软雅黑" w:hAnsi="微软雅黑" w:cs="宋体" w:hint="eastAsia"/>
                  <w:kern w:val="0"/>
                  <w:sz w:val="18"/>
                  <w:szCs w:val="18"/>
                </w:rPr>
                <w:t>员工</w:t>
              </w:r>
            </w:hyperlink>
            <w:r w:rsidRPr="0096156A">
              <w:rPr>
                <w:rFonts w:ascii="微软雅黑" w:eastAsia="微软雅黑" w:hAnsi="微软雅黑" w:cs="宋体" w:hint="eastAsia"/>
                <w:kern w:val="0"/>
                <w:sz w:val="18"/>
                <w:szCs w:val="18"/>
              </w:rPr>
              <w:t>能力进行分等分级，并建立和维护任职资格标准体系以规范</w:t>
            </w:r>
            <w:hyperlink r:id="rId13" w:tooltip="员工" w:history="1">
              <w:r w:rsidRPr="0096156A">
                <w:rPr>
                  <w:rFonts w:ascii="微软雅黑" w:eastAsia="微软雅黑" w:hAnsi="微软雅黑" w:cs="宋体" w:hint="eastAsia"/>
                  <w:kern w:val="0"/>
                  <w:sz w:val="18"/>
                  <w:szCs w:val="18"/>
                </w:rPr>
                <w:t>员工</w:t>
              </w:r>
            </w:hyperlink>
            <w:r w:rsidRPr="0096156A">
              <w:rPr>
                <w:rFonts w:ascii="微软雅黑" w:eastAsia="微软雅黑" w:hAnsi="微软雅黑" w:cs="宋体" w:hint="eastAsia"/>
                <w:kern w:val="0"/>
                <w:sz w:val="18"/>
                <w:szCs w:val="18"/>
              </w:rPr>
              <w:t>的培养和选拔，指引员工</w:t>
            </w:r>
            <w:hyperlink r:id="rId14" w:tooltip="职业发展" w:history="1">
              <w:r w:rsidRPr="0096156A">
                <w:rPr>
                  <w:rFonts w:ascii="微软雅黑" w:eastAsia="微软雅黑" w:hAnsi="微软雅黑" w:cs="宋体" w:hint="eastAsia"/>
                  <w:kern w:val="0"/>
                  <w:sz w:val="18"/>
                  <w:szCs w:val="18"/>
                </w:rPr>
                <w:t>职业发展</w:t>
              </w:r>
            </w:hyperlink>
            <w:r w:rsidRPr="0096156A">
              <w:rPr>
                <w:rFonts w:ascii="微软雅黑" w:eastAsia="微软雅黑" w:hAnsi="微软雅黑" w:cs="宋体" w:hint="eastAsia"/>
                <w:kern w:val="0"/>
                <w:sz w:val="18"/>
                <w:szCs w:val="18"/>
              </w:rPr>
              <w:t>方向的能力。</w:t>
            </w:r>
          </w:p>
          <w:p w:rsidR="00F82798" w:rsidRPr="0096156A" w:rsidRDefault="00F82798" w:rsidP="00AD3E94">
            <w:pPr>
              <w:widowControl/>
              <w:jc w:val="left"/>
              <w:rPr>
                <w:rFonts w:ascii="微软雅黑" w:eastAsia="微软雅黑" w:hAnsi="微软雅黑" w:cs="宋体"/>
                <w:kern w:val="0"/>
                <w:sz w:val="18"/>
                <w:szCs w:val="18"/>
              </w:rPr>
            </w:pPr>
            <w:r w:rsidRPr="004650E3">
              <w:rPr>
                <w:rFonts w:ascii="微软雅黑" w:eastAsia="微软雅黑" w:hAnsi="微软雅黑" w:cs="宋体" w:hint="eastAsia"/>
                <w:b/>
                <w:kern w:val="0"/>
                <w:sz w:val="18"/>
                <w:szCs w:val="18"/>
              </w:rPr>
              <w:t>要素</w:t>
            </w:r>
            <w:r w:rsidRPr="0096156A">
              <w:rPr>
                <w:rFonts w:ascii="微软雅黑" w:eastAsia="微软雅黑" w:hAnsi="微软雅黑" w:cs="宋体" w:hint="eastAsia"/>
                <w:kern w:val="0"/>
                <w:sz w:val="18"/>
                <w:szCs w:val="18"/>
              </w:rPr>
              <w:t>：任职资格标准（</w:t>
            </w:r>
            <w:r w:rsidRPr="0096156A">
              <w:rPr>
                <w:rFonts w:ascii="微软雅黑" w:eastAsia="微软雅黑" w:hAnsi="微软雅黑" w:cs="宋体"/>
                <w:kern w:val="0"/>
                <w:sz w:val="18"/>
                <w:szCs w:val="18"/>
              </w:rPr>
              <w:t>1/2/3</w:t>
            </w:r>
            <w:r w:rsidRPr="0096156A">
              <w:rPr>
                <w:rFonts w:ascii="微软雅黑" w:eastAsia="微软雅黑" w:hAnsi="微软雅黑" w:cs="宋体" w:hint="eastAsia"/>
                <w:kern w:val="0"/>
                <w:sz w:val="18"/>
                <w:szCs w:val="18"/>
              </w:rPr>
              <w:t>）；任职资格评估（</w:t>
            </w:r>
            <w:r w:rsidRPr="0096156A">
              <w:rPr>
                <w:rFonts w:ascii="微软雅黑" w:eastAsia="微软雅黑" w:hAnsi="微软雅黑" w:cs="宋体"/>
                <w:kern w:val="0"/>
                <w:sz w:val="18"/>
                <w:szCs w:val="18"/>
              </w:rPr>
              <w:t>2/3/4</w:t>
            </w:r>
            <w:r w:rsidRPr="0096156A">
              <w:rPr>
                <w:rFonts w:ascii="微软雅黑" w:eastAsia="微软雅黑" w:hAnsi="微软雅黑" w:cs="宋体" w:hint="eastAsia"/>
                <w:kern w:val="0"/>
                <w:sz w:val="18"/>
                <w:szCs w:val="18"/>
              </w:rPr>
              <w:t>）；任职资格应用（</w:t>
            </w:r>
            <w:r w:rsidRPr="0096156A">
              <w:rPr>
                <w:rFonts w:ascii="微软雅黑" w:eastAsia="微软雅黑" w:hAnsi="微软雅黑" w:cs="宋体"/>
                <w:kern w:val="0"/>
                <w:sz w:val="18"/>
                <w:szCs w:val="18"/>
              </w:rPr>
              <w:t>2/3/4</w:t>
            </w:r>
            <w:r w:rsidRPr="0096156A">
              <w:rPr>
                <w:rFonts w:ascii="微软雅黑" w:eastAsia="微软雅黑" w:hAnsi="微软雅黑" w:cs="宋体" w:hint="eastAsia"/>
                <w:kern w:val="0"/>
                <w:sz w:val="18"/>
                <w:szCs w:val="18"/>
              </w:rPr>
              <w:t>）；任职资格体系建设（</w:t>
            </w:r>
            <w:r w:rsidRPr="0096156A">
              <w:rPr>
                <w:rFonts w:ascii="微软雅黑" w:eastAsia="微软雅黑" w:hAnsi="微软雅黑" w:cs="宋体"/>
                <w:kern w:val="0"/>
                <w:sz w:val="18"/>
                <w:szCs w:val="18"/>
              </w:rPr>
              <w:t>1/2/3/4</w:t>
            </w:r>
            <w:r w:rsidRPr="0096156A">
              <w:rPr>
                <w:rFonts w:ascii="微软雅黑" w:eastAsia="微软雅黑" w:hAnsi="微软雅黑" w:cs="宋体" w:hint="eastAsia"/>
                <w:kern w:val="0"/>
                <w:sz w:val="18"/>
                <w:szCs w:val="18"/>
              </w:rPr>
              <w:t>）</w:t>
            </w:r>
          </w:p>
        </w:tc>
      </w:tr>
      <w:tr w:rsidR="00F82798" w:rsidRPr="0096156A" w:rsidTr="00AD3E94">
        <w:trPr>
          <w:trHeight w:val="315"/>
          <w:jc w:val="center"/>
        </w:trPr>
        <w:tc>
          <w:tcPr>
            <w:tcW w:w="474" w:type="dxa"/>
            <w:vAlign w:val="center"/>
          </w:tcPr>
          <w:p w:rsidR="00F82798" w:rsidRPr="0096156A" w:rsidRDefault="00F82798" w:rsidP="00AD3E94">
            <w:pPr>
              <w:widowControl/>
              <w:jc w:val="center"/>
              <w:rPr>
                <w:rFonts w:ascii="微软雅黑" w:eastAsia="微软雅黑" w:hAnsi="微软雅黑" w:cs="宋体"/>
                <w:b/>
                <w:bCs/>
                <w:kern w:val="0"/>
                <w:sz w:val="18"/>
                <w:szCs w:val="18"/>
              </w:rPr>
            </w:pPr>
            <w:r w:rsidRPr="0096156A">
              <w:rPr>
                <w:rFonts w:ascii="微软雅黑" w:eastAsia="微软雅黑" w:hAnsi="微软雅黑" w:cs="宋体" w:hint="eastAsia"/>
                <w:b/>
                <w:bCs/>
                <w:kern w:val="0"/>
                <w:sz w:val="18"/>
                <w:szCs w:val="18"/>
              </w:rPr>
              <w:t>级别</w:t>
            </w:r>
          </w:p>
        </w:tc>
        <w:tc>
          <w:tcPr>
            <w:tcW w:w="9195" w:type="dxa"/>
            <w:gridSpan w:val="4"/>
            <w:vAlign w:val="center"/>
          </w:tcPr>
          <w:p w:rsidR="00F82798" w:rsidRPr="0096156A" w:rsidRDefault="00F82798" w:rsidP="00AD3E94">
            <w:pPr>
              <w:widowControl/>
              <w:jc w:val="center"/>
              <w:rPr>
                <w:rFonts w:ascii="微软雅黑" w:eastAsia="微软雅黑" w:hAnsi="微软雅黑" w:cs="宋体"/>
                <w:b/>
                <w:bCs/>
                <w:kern w:val="0"/>
                <w:sz w:val="18"/>
                <w:szCs w:val="18"/>
              </w:rPr>
            </w:pPr>
            <w:r w:rsidRPr="0096156A">
              <w:rPr>
                <w:rFonts w:ascii="微软雅黑" w:eastAsia="微软雅黑" w:hAnsi="微软雅黑" w:cs="宋体" w:hint="eastAsia"/>
                <w:b/>
                <w:bCs/>
                <w:kern w:val="0"/>
                <w:sz w:val="18"/>
                <w:szCs w:val="18"/>
              </w:rPr>
              <w:t>行为表现</w:t>
            </w:r>
          </w:p>
        </w:tc>
      </w:tr>
      <w:tr w:rsidR="00F82798" w:rsidRPr="0096156A" w:rsidTr="00AD3E94">
        <w:trPr>
          <w:trHeight w:val="367"/>
          <w:jc w:val="center"/>
        </w:trPr>
        <w:tc>
          <w:tcPr>
            <w:tcW w:w="474" w:type="dxa"/>
            <w:vAlign w:val="center"/>
          </w:tcPr>
          <w:p w:rsidR="00F82798" w:rsidRPr="0096156A" w:rsidRDefault="00F82798" w:rsidP="00AD3E94">
            <w:pPr>
              <w:widowControl/>
              <w:jc w:val="center"/>
              <w:rPr>
                <w:rFonts w:ascii="微软雅黑" w:eastAsia="微软雅黑" w:hAnsi="微软雅黑" w:cs="宋体"/>
                <w:kern w:val="0"/>
                <w:sz w:val="18"/>
                <w:szCs w:val="18"/>
              </w:rPr>
            </w:pPr>
            <w:r w:rsidRPr="0096156A">
              <w:rPr>
                <w:rFonts w:ascii="微软雅黑" w:eastAsia="微软雅黑" w:hAnsi="微软雅黑" w:cs="宋体"/>
                <w:kern w:val="0"/>
                <w:sz w:val="18"/>
                <w:szCs w:val="18"/>
              </w:rPr>
              <w:t>1</w:t>
            </w:r>
          </w:p>
        </w:tc>
        <w:tc>
          <w:tcPr>
            <w:tcW w:w="9195" w:type="dxa"/>
            <w:gridSpan w:val="4"/>
            <w:vAlign w:val="center"/>
          </w:tcPr>
          <w:p w:rsidR="00F82798" w:rsidRPr="0096156A" w:rsidRDefault="00F82798" w:rsidP="00731736">
            <w:pPr>
              <w:widowControl/>
              <w:numPr>
                <w:ilvl w:val="0"/>
                <w:numId w:val="3"/>
              </w:numPr>
              <w:tabs>
                <w:tab w:val="clear" w:pos="420"/>
                <w:tab w:val="num" w:pos="5258"/>
              </w:tabs>
              <w:spacing w:beforeLines="50" w:before="156" w:afterLines="50" w:after="156" w:line="220" w:lineRule="exact"/>
              <w:ind w:left="194" w:hangingChars="108" w:hanging="194"/>
              <w:rPr>
                <w:rFonts w:ascii="微软雅黑" w:eastAsia="微软雅黑" w:hAnsi="微软雅黑"/>
                <w:sz w:val="18"/>
                <w:szCs w:val="18"/>
              </w:rPr>
            </w:pPr>
            <w:r w:rsidRPr="0096156A">
              <w:rPr>
                <w:rFonts w:ascii="微软雅黑" w:eastAsia="微软雅黑" w:hAnsi="微软雅黑" w:hint="eastAsia"/>
                <w:sz w:val="18"/>
                <w:szCs w:val="18"/>
              </w:rPr>
              <w:t>能</w:t>
            </w:r>
            <w:r w:rsidRPr="0096156A">
              <w:rPr>
                <w:rFonts w:ascii="微软雅黑" w:eastAsia="微软雅黑" w:hAnsi="微软雅黑" w:hint="eastAsia"/>
                <w:color w:val="FF0000"/>
                <w:sz w:val="18"/>
                <w:szCs w:val="18"/>
              </w:rPr>
              <w:t>正确理解</w:t>
            </w:r>
            <w:r w:rsidRPr="0096156A">
              <w:rPr>
                <w:rFonts w:ascii="微软雅黑" w:eastAsia="微软雅黑" w:hAnsi="微软雅黑" w:hint="eastAsia"/>
                <w:sz w:val="18"/>
                <w:szCs w:val="18"/>
              </w:rPr>
              <w:t>企业</w:t>
            </w:r>
            <w:r w:rsidRPr="0096156A">
              <w:rPr>
                <w:rFonts w:ascii="微软雅黑" w:eastAsia="微软雅黑" w:hAnsi="微软雅黑" w:hint="eastAsia"/>
                <w:color w:val="000000"/>
                <w:sz w:val="18"/>
                <w:szCs w:val="18"/>
              </w:rPr>
              <w:t>任职资格标准及岗位发展通道。</w:t>
            </w:r>
          </w:p>
          <w:p w:rsidR="00F82798" w:rsidRPr="0096156A" w:rsidRDefault="00F82798" w:rsidP="00731736">
            <w:pPr>
              <w:widowControl/>
              <w:numPr>
                <w:ilvl w:val="0"/>
                <w:numId w:val="3"/>
              </w:numPr>
              <w:tabs>
                <w:tab w:val="clear" w:pos="420"/>
                <w:tab w:val="num" w:pos="5258"/>
              </w:tabs>
              <w:spacing w:beforeLines="50" w:before="156" w:afterLines="50" w:after="156" w:line="220" w:lineRule="exact"/>
              <w:ind w:left="194" w:hangingChars="108" w:hanging="194"/>
              <w:rPr>
                <w:rFonts w:ascii="微软雅黑" w:eastAsia="微软雅黑" w:hAnsi="微软雅黑"/>
                <w:sz w:val="18"/>
                <w:szCs w:val="18"/>
              </w:rPr>
            </w:pPr>
            <w:r w:rsidRPr="0096156A">
              <w:rPr>
                <w:rFonts w:ascii="微软雅黑" w:eastAsia="微软雅黑" w:hAnsi="微软雅黑" w:hint="eastAsia"/>
                <w:sz w:val="18"/>
                <w:szCs w:val="18"/>
              </w:rPr>
              <w:t>能</w:t>
            </w:r>
            <w:r w:rsidRPr="0096156A">
              <w:rPr>
                <w:rFonts w:ascii="微软雅黑" w:eastAsia="微软雅黑" w:hAnsi="微软雅黑" w:hint="eastAsia"/>
                <w:color w:val="FF0000"/>
                <w:sz w:val="18"/>
                <w:szCs w:val="18"/>
              </w:rPr>
              <w:t>有效贯彻实施、使用</w:t>
            </w:r>
            <w:r w:rsidRPr="0096156A">
              <w:rPr>
                <w:rFonts w:ascii="微软雅黑" w:eastAsia="微软雅黑" w:hAnsi="微软雅黑" w:hint="eastAsia"/>
                <w:sz w:val="18"/>
                <w:szCs w:val="18"/>
              </w:rPr>
              <w:t>企业任职资格管理的规章、流程、表单等。</w:t>
            </w:r>
          </w:p>
        </w:tc>
      </w:tr>
      <w:tr w:rsidR="00F82798" w:rsidRPr="0096156A" w:rsidTr="00AD3E94">
        <w:trPr>
          <w:trHeight w:val="491"/>
          <w:jc w:val="center"/>
        </w:trPr>
        <w:tc>
          <w:tcPr>
            <w:tcW w:w="474" w:type="dxa"/>
            <w:vAlign w:val="center"/>
          </w:tcPr>
          <w:p w:rsidR="00F82798" w:rsidRPr="0096156A" w:rsidRDefault="00F82798" w:rsidP="00AD3E94">
            <w:pPr>
              <w:widowControl/>
              <w:jc w:val="center"/>
              <w:rPr>
                <w:rFonts w:ascii="微软雅黑" w:eastAsia="微软雅黑" w:hAnsi="微软雅黑" w:cs="宋体"/>
                <w:kern w:val="0"/>
                <w:sz w:val="18"/>
                <w:szCs w:val="18"/>
              </w:rPr>
            </w:pPr>
            <w:r w:rsidRPr="0096156A">
              <w:rPr>
                <w:rFonts w:ascii="微软雅黑" w:eastAsia="微软雅黑" w:hAnsi="微软雅黑" w:cs="宋体"/>
                <w:kern w:val="0"/>
                <w:sz w:val="18"/>
                <w:szCs w:val="18"/>
              </w:rPr>
              <w:t>2</w:t>
            </w:r>
          </w:p>
        </w:tc>
        <w:tc>
          <w:tcPr>
            <w:tcW w:w="9195" w:type="dxa"/>
            <w:gridSpan w:val="4"/>
            <w:vAlign w:val="center"/>
          </w:tcPr>
          <w:p w:rsidR="00F82798" w:rsidRPr="0096156A" w:rsidRDefault="00F82798" w:rsidP="00731736">
            <w:pPr>
              <w:widowControl/>
              <w:numPr>
                <w:ilvl w:val="0"/>
                <w:numId w:val="3"/>
              </w:numPr>
              <w:tabs>
                <w:tab w:val="clear" w:pos="420"/>
                <w:tab w:val="num" w:pos="5258"/>
              </w:tabs>
              <w:spacing w:beforeLines="50" w:before="156" w:afterLines="50" w:after="156" w:line="220" w:lineRule="exact"/>
              <w:ind w:left="194" w:hangingChars="108" w:hanging="194"/>
              <w:rPr>
                <w:rFonts w:ascii="微软雅黑" w:eastAsia="微软雅黑" w:hAnsi="微软雅黑"/>
                <w:sz w:val="18"/>
                <w:szCs w:val="18"/>
              </w:rPr>
            </w:pPr>
            <w:r w:rsidRPr="0096156A">
              <w:rPr>
                <w:rFonts w:ascii="微软雅黑" w:eastAsia="微软雅黑" w:hAnsi="微软雅黑" w:hint="eastAsia"/>
                <w:sz w:val="18"/>
                <w:szCs w:val="18"/>
              </w:rPr>
              <w:t>能</w:t>
            </w:r>
            <w:r w:rsidRPr="0096156A">
              <w:rPr>
                <w:rFonts w:ascii="微软雅黑" w:eastAsia="微软雅黑" w:hAnsi="微软雅黑" w:hint="eastAsia"/>
                <w:color w:val="FF0000"/>
                <w:sz w:val="18"/>
                <w:szCs w:val="18"/>
              </w:rPr>
              <w:t>有效贯彻</w:t>
            </w:r>
            <w:r w:rsidRPr="0096156A">
              <w:rPr>
                <w:rFonts w:ascii="微软雅黑" w:eastAsia="微软雅黑" w:hAnsi="微软雅黑" w:hint="eastAsia"/>
                <w:sz w:val="18"/>
                <w:szCs w:val="18"/>
              </w:rPr>
              <w:t>企业</w:t>
            </w:r>
            <w:r w:rsidRPr="0096156A">
              <w:rPr>
                <w:rFonts w:ascii="微软雅黑" w:eastAsia="微软雅黑" w:hAnsi="微软雅黑" w:hint="eastAsia"/>
                <w:color w:val="000000"/>
                <w:sz w:val="18"/>
                <w:szCs w:val="18"/>
              </w:rPr>
              <w:t>任职资格标准及岗位</w:t>
            </w:r>
            <w:r w:rsidRPr="0096156A">
              <w:rPr>
                <w:rFonts w:ascii="微软雅黑" w:eastAsia="微软雅黑" w:hAnsi="微软雅黑" w:hint="eastAsia"/>
                <w:sz w:val="18"/>
                <w:szCs w:val="18"/>
              </w:rPr>
              <w:t>发展</w:t>
            </w:r>
            <w:r w:rsidRPr="0096156A">
              <w:rPr>
                <w:rFonts w:ascii="微软雅黑" w:eastAsia="微软雅黑" w:hAnsi="微软雅黑" w:hint="eastAsia"/>
                <w:color w:val="000000"/>
                <w:sz w:val="18"/>
                <w:szCs w:val="18"/>
              </w:rPr>
              <w:t>通道，并根据实施情况，针对局部问题进行修改、完善。</w:t>
            </w:r>
          </w:p>
          <w:p w:rsidR="00F82798" w:rsidRPr="0096156A" w:rsidRDefault="00F82798" w:rsidP="00731736">
            <w:pPr>
              <w:widowControl/>
              <w:numPr>
                <w:ilvl w:val="0"/>
                <w:numId w:val="3"/>
              </w:numPr>
              <w:tabs>
                <w:tab w:val="clear" w:pos="420"/>
                <w:tab w:val="num" w:pos="5258"/>
              </w:tabs>
              <w:spacing w:beforeLines="50" w:before="156" w:afterLines="50" w:after="156" w:line="220" w:lineRule="exact"/>
              <w:ind w:left="194" w:hangingChars="108" w:hanging="194"/>
              <w:rPr>
                <w:rFonts w:ascii="微软雅黑" w:eastAsia="微软雅黑" w:hAnsi="微软雅黑"/>
                <w:sz w:val="18"/>
                <w:szCs w:val="18"/>
              </w:rPr>
            </w:pPr>
            <w:r w:rsidRPr="0096156A">
              <w:rPr>
                <w:rFonts w:ascii="微软雅黑" w:eastAsia="微软雅黑" w:hAnsi="微软雅黑" w:hint="eastAsia"/>
                <w:sz w:val="18"/>
                <w:szCs w:val="18"/>
              </w:rPr>
              <w:t>能</w:t>
            </w:r>
            <w:r w:rsidRPr="0096156A">
              <w:rPr>
                <w:rFonts w:ascii="微软雅黑" w:eastAsia="微软雅黑" w:hAnsi="微软雅黑" w:hint="eastAsia"/>
                <w:color w:val="FF0000"/>
                <w:sz w:val="18"/>
                <w:szCs w:val="18"/>
              </w:rPr>
              <w:t>组织</w:t>
            </w:r>
            <w:r w:rsidRPr="0096156A">
              <w:rPr>
                <w:rFonts w:ascii="微软雅黑" w:eastAsia="微软雅黑" w:hAnsi="微软雅黑" w:hint="eastAsia"/>
                <w:color w:val="000000"/>
                <w:sz w:val="18"/>
                <w:szCs w:val="18"/>
              </w:rPr>
              <w:t>完成</w:t>
            </w:r>
            <w:r w:rsidRPr="0096156A">
              <w:rPr>
                <w:rFonts w:ascii="微软雅黑" w:eastAsia="微软雅黑" w:hAnsi="微软雅黑"/>
                <w:color w:val="000000"/>
                <w:sz w:val="18"/>
                <w:szCs w:val="18"/>
              </w:rPr>
              <w:t>5</w:t>
            </w:r>
            <w:r w:rsidRPr="0096156A">
              <w:rPr>
                <w:rFonts w:ascii="微软雅黑" w:eastAsia="微软雅黑" w:hAnsi="微软雅黑" w:hint="eastAsia"/>
                <w:color w:val="000000"/>
                <w:sz w:val="18"/>
                <w:szCs w:val="18"/>
              </w:rPr>
              <w:t>级以下员工</w:t>
            </w:r>
            <w:r w:rsidRPr="0096156A">
              <w:rPr>
                <w:rFonts w:ascii="微软雅黑" w:eastAsia="微软雅黑" w:hAnsi="微软雅黑" w:hint="eastAsia"/>
                <w:sz w:val="18"/>
                <w:szCs w:val="18"/>
              </w:rPr>
              <w:t>任职资格评估工作。</w:t>
            </w:r>
          </w:p>
          <w:p w:rsidR="00F82798" w:rsidRPr="0096156A" w:rsidRDefault="00F82798" w:rsidP="00731736">
            <w:pPr>
              <w:widowControl/>
              <w:numPr>
                <w:ilvl w:val="0"/>
                <w:numId w:val="3"/>
              </w:numPr>
              <w:tabs>
                <w:tab w:val="clear" w:pos="420"/>
                <w:tab w:val="num" w:pos="5258"/>
              </w:tabs>
              <w:spacing w:beforeLines="50" w:before="156" w:afterLines="50" w:after="156" w:line="220" w:lineRule="exact"/>
              <w:ind w:left="194" w:hangingChars="108" w:hanging="194"/>
              <w:rPr>
                <w:rFonts w:ascii="微软雅黑" w:eastAsia="微软雅黑" w:hAnsi="微软雅黑"/>
                <w:sz w:val="18"/>
                <w:szCs w:val="18"/>
              </w:rPr>
            </w:pPr>
            <w:r w:rsidRPr="0096156A">
              <w:rPr>
                <w:rFonts w:ascii="微软雅黑" w:eastAsia="微软雅黑" w:hAnsi="微软雅黑" w:hint="eastAsia"/>
                <w:sz w:val="18"/>
                <w:szCs w:val="18"/>
              </w:rPr>
              <w:t>能及时沟通反馈</w:t>
            </w:r>
            <w:r w:rsidRPr="0096156A">
              <w:rPr>
                <w:rFonts w:ascii="微软雅黑" w:eastAsia="微软雅黑" w:hAnsi="微软雅黑"/>
                <w:color w:val="000000"/>
                <w:sz w:val="18"/>
                <w:szCs w:val="18"/>
              </w:rPr>
              <w:t>5</w:t>
            </w:r>
            <w:r w:rsidRPr="0096156A">
              <w:rPr>
                <w:rFonts w:ascii="微软雅黑" w:eastAsia="微软雅黑" w:hAnsi="微软雅黑" w:hint="eastAsia"/>
                <w:color w:val="000000"/>
                <w:sz w:val="18"/>
                <w:szCs w:val="18"/>
              </w:rPr>
              <w:t>级以下</w:t>
            </w:r>
            <w:r w:rsidRPr="0096156A">
              <w:rPr>
                <w:rFonts w:ascii="微软雅黑" w:eastAsia="微软雅黑" w:hAnsi="微软雅黑" w:hint="eastAsia"/>
                <w:sz w:val="18"/>
                <w:szCs w:val="18"/>
              </w:rPr>
              <w:t>员工沟通任职资格评估结果和改进建议。</w:t>
            </w:r>
          </w:p>
          <w:p w:rsidR="00F82798" w:rsidRPr="0096156A" w:rsidRDefault="00F82798" w:rsidP="00731736">
            <w:pPr>
              <w:widowControl/>
              <w:numPr>
                <w:ilvl w:val="0"/>
                <w:numId w:val="3"/>
              </w:numPr>
              <w:tabs>
                <w:tab w:val="clear" w:pos="420"/>
                <w:tab w:val="num" w:pos="5258"/>
              </w:tabs>
              <w:spacing w:beforeLines="50" w:before="156" w:afterLines="50" w:after="156" w:line="220" w:lineRule="exact"/>
              <w:ind w:left="194" w:hangingChars="108" w:hanging="194"/>
              <w:rPr>
                <w:rFonts w:ascii="微软雅黑" w:eastAsia="微软雅黑" w:hAnsi="微软雅黑"/>
                <w:sz w:val="18"/>
                <w:szCs w:val="18"/>
              </w:rPr>
            </w:pPr>
            <w:r w:rsidRPr="0096156A">
              <w:rPr>
                <w:rFonts w:ascii="微软雅黑" w:eastAsia="微软雅黑" w:hAnsi="微软雅黑" w:hint="eastAsia"/>
                <w:sz w:val="18"/>
                <w:szCs w:val="18"/>
              </w:rPr>
              <w:t>能根据企业任职资格体系</w:t>
            </w:r>
            <w:r w:rsidRPr="0096156A">
              <w:rPr>
                <w:rFonts w:ascii="微软雅黑" w:eastAsia="微软雅黑" w:hAnsi="微软雅黑" w:hint="eastAsia"/>
                <w:color w:val="FF0000"/>
                <w:sz w:val="18"/>
                <w:szCs w:val="18"/>
              </w:rPr>
              <w:t>制定</w:t>
            </w:r>
            <w:r w:rsidRPr="0096156A">
              <w:rPr>
                <w:rFonts w:ascii="微软雅黑" w:eastAsia="微软雅黑" w:hAnsi="微软雅黑" w:hint="eastAsia"/>
                <w:sz w:val="18"/>
                <w:szCs w:val="18"/>
              </w:rPr>
              <w:t>管理规章、流程、表单，保障体系正常运转。</w:t>
            </w:r>
          </w:p>
        </w:tc>
      </w:tr>
      <w:tr w:rsidR="00F82798" w:rsidRPr="0096156A" w:rsidTr="00AD3E94">
        <w:trPr>
          <w:trHeight w:val="765"/>
          <w:jc w:val="center"/>
        </w:trPr>
        <w:tc>
          <w:tcPr>
            <w:tcW w:w="474" w:type="dxa"/>
            <w:vAlign w:val="center"/>
          </w:tcPr>
          <w:p w:rsidR="00F82798" w:rsidRPr="0096156A" w:rsidRDefault="00F82798" w:rsidP="00AD3E94">
            <w:pPr>
              <w:widowControl/>
              <w:jc w:val="center"/>
              <w:rPr>
                <w:rFonts w:ascii="微软雅黑" w:eastAsia="微软雅黑" w:hAnsi="微软雅黑" w:cs="宋体"/>
                <w:kern w:val="0"/>
                <w:sz w:val="18"/>
                <w:szCs w:val="18"/>
              </w:rPr>
            </w:pPr>
            <w:r w:rsidRPr="0096156A">
              <w:rPr>
                <w:rFonts w:ascii="微软雅黑" w:eastAsia="微软雅黑" w:hAnsi="微软雅黑" w:cs="宋体"/>
                <w:kern w:val="0"/>
                <w:sz w:val="18"/>
                <w:szCs w:val="18"/>
              </w:rPr>
              <w:t>3</w:t>
            </w:r>
          </w:p>
        </w:tc>
        <w:tc>
          <w:tcPr>
            <w:tcW w:w="9195" w:type="dxa"/>
            <w:gridSpan w:val="4"/>
            <w:vAlign w:val="center"/>
          </w:tcPr>
          <w:p w:rsidR="00F82798" w:rsidRPr="0096156A" w:rsidRDefault="00F82798" w:rsidP="00731736">
            <w:pPr>
              <w:widowControl/>
              <w:numPr>
                <w:ilvl w:val="0"/>
                <w:numId w:val="3"/>
              </w:numPr>
              <w:tabs>
                <w:tab w:val="clear" w:pos="420"/>
                <w:tab w:val="num" w:pos="5258"/>
              </w:tabs>
              <w:spacing w:beforeLines="50" w:before="156" w:afterLines="50" w:after="156" w:line="220" w:lineRule="exact"/>
              <w:ind w:left="194" w:hangingChars="108" w:hanging="194"/>
              <w:rPr>
                <w:rFonts w:ascii="微软雅黑" w:eastAsia="微软雅黑" w:hAnsi="微软雅黑"/>
                <w:sz w:val="18"/>
                <w:szCs w:val="18"/>
              </w:rPr>
            </w:pPr>
            <w:r w:rsidRPr="0096156A">
              <w:rPr>
                <w:rFonts w:ascii="微软雅黑" w:eastAsia="微软雅黑" w:hAnsi="微软雅黑" w:hint="eastAsia"/>
                <w:sz w:val="18"/>
                <w:szCs w:val="18"/>
              </w:rPr>
              <w:t>能合理</w:t>
            </w:r>
            <w:r w:rsidRPr="0096156A">
              <w:rPr>
                <w:rFonts w:ascii="微软雅黑" w:eastAsia="微软雅黑" w:hAnsi="微软雅黑" w:hint="eastAsia"/>
                <w:color w:val="FF0000"/>
                <w:sz w:val="18"/>
                <w:szCs w:val="18"/>
              </w:rPr>
              <w:t>设计</w:t>
            </w:r>
            <w:r w:rsidRPr="0096156A">
              <w:rPr>
                <w:rFonts w:ascii="微软雅黑" w:eastAsia="微软雅黑" w:hAnsi="微软雅黑" w:hint="eastAsia"/>
                <w:color w:val="000000"/>
                <w:sz w:val="18"/>
                <w:szCs w:val="18"/>
              </w:rPr>
              <w:t>任职资格标准及岗位发展通道。</w:t>
            </w:r>
          </w:p>
          <w:p w:rsidR="00F82798" w:rsidRPr="0096156A" w:rsidRDefault="00F82798" w:rsidP="00731736">
            <w:pPr>
              <w:widowControl/>
              <w:numPr>
                <w:ilvl w:val="0"/>
                <w:numId w:val="3"/>
              </w:numPr>
              <w:tabs>
                <w:tab w:val="clear" w:pos="420"/>
                <w:tab w:val="num" w:pos="5258"/>
              </w:tabs>
              <w:spacing w:beforeLines="50" w:before="156" w:afterLines="50" w:after="156" w:line="220" w:lineRule="exact"/>
              <w:ind w:left="194" w:hangingChars="108" w:hanging="194"/>
              <w:rPr>
                <w:rFonts w:ascii="微软雅黑" w:eastAsia="微软雅黑" w:hAnsi="微软雅黑"/>
                <w:sz w:val="18"/>
                <w:szCs w:val="18"/>
              </w:rPr>
            </w:pPr>
            <w:r w:rsidRPr="0096156A">
              <w:rPr>
                <w:rFonts w:ascii="微软雅黑" w:eastAsia="微软雅黑" w:hAnsi="微软雅黑" w:hint="eastAsia"/>
                <w:sz w:val="18"/>
                <w:szCs w:val="18"/>
              </w:rPr>
              <w:t>能有效组织和参与</w:t>
            </w:r>
            <w:r w:rsidRPr="0096156A">
              <w:rPr>
                <w:rFonts w:ascii="微软雅黑" w:eastAsia="微软雅黑" w:hAnsi="微软雅黑"/>
                <w:color w:val="FF0000"/>
                <w:sz w:val="18"/>
                <w:szCs w:val="18"/>
              </w:rPr>
              <w:t>5</w:t>
            </w:r>
            <w:r w:rsidRPr="0096156A">
              <w:rPr>
                <w:rFonts w:ascii="微软雅黑" w:eastAsia="微软雅黑" w:hAnsi="微软雅黑" w:hint="eastAsia"/>
                <w:color w:val="FF0000"/>
                <w:sz w:val="18"/>
                <w:szCs w:val="18"/>
              </w:rPr>
              <w:t>级以上（含）员工</w:t>
            </w:r>
            <w:r w:rsidRPr="0096156A">
              <w:rPr>
                <w:rFonts w:ascii="微软雅黑" w:eastAsia="微软雅黑" w:hAnsi="微软雅黑" w:hint="eastAsia"/>
                <w:sz w:val="18"/>
                <w:szCs w:val="18"/>
              </w:rPr>
              <w:t>任职资格评估工作。</w:t>
            </w:r>
          </w:p>
          <w:p w:rsidR="00F82798" w:rsidRPr="0096156A" w:rsidRDefault="00F82798" w:rsidP="00731736">
            <w:pPr>
              <w:widowControl/>
              <w:numPr>
                <w:ilvl w:val="0"/>
                <w:numId w:val="3"/>
              </w:numPr>
              <w:tabs>
                <w:tab w:val="clear" w:pos="420"/>
                <w:tab w:val="num" w:pos="5258"/>
              </w:tabs>
              <w:spacing w:beforeLines="50" w:before="156" w:afterLines="50" w:after="156" w:line="220" w:lineRule="exact"/>
              <w:ind w:left="194" w:hangingChars="108" w:hanging="194"/>
              <w:rPr>
                <w:rFonts w:ascii="微软雅黑" w:eastAsia="微软雅黑" w:hAnsi="微软雅黑"/>
                <w:sz w:val="18"/>
                <w:szCs w:val="18"/>
              </w:rPr>
            </w:pPr>
            <w:r w:rsidRPr="0096156A">
              <w:rPr>
                <w:rFonts w:ascii="微软雅黑" w:eastAsia="微软雅黑" w:hAnsi="微软雅黑" w:hint="eastAsia"/>
                <w:sz w:val="18"/>
                <w:szCs w:val="18"/>
              </w:rPr>
              <w:t>能根据任职资格评估结果，</w:t>
            </w:r>
            <w:r w:rsidRPr="0096156A">
              <w:rPr>
                <w:rFonts w:ascii="微软雅黑" w:eastAsia="微软雅黑" w:hAnsi="微软雅黑" w:hint="eastAsia"/>
                <w:color w:val="FF0000"/>
                <w:sz w:val="18"/>
                <w:szCs w:val="18"/>
              </w:rPr>
              <w:t>分析</w:t>
            </w:r>
            <w:r w:rsidRPr="0096156A">
              <w:rPr>
                <w:rFonts w:ascii="微软雅黑" w:eastAsia="微软雅黑" w:hAnsi="微软雅黑"/>
                <w:color w:val="FF0000"/>
                <w:sz w:val="18"/>
                <w:szCs w:val="18"/>
              </w:rPr>
              <w:t>5</w:t>
            </w:r>
            <w:r w:rsidRPr="0096156A">
              <w:rPr>
                <w:rFonts w:ascii="微软雅黑" w:eastAsia="微软雅黑" w:hAnsi="微软雅黑" w:hint="eastAsia"/>
                <w:color w:val="FF0000"/>
                <w:sz w:val="18"/>
                <w:szCs w:val="18"/>
              </w:rPr>
              <w:t>级以上（含）员工</w:t>
            </w:r>
            <w:r w:rsidRPr="0096156A">
              <w:rPr>
                <w:rFonts w:ascii="微软雅黑" w:eastAsia="微软雅黑" w:hAnsi="微软雅黑" w:hint="eastAsia"/>
                <w:sz w:val="18"/>
                <w:szCs w:val="18"/>
              </w:rPr>
              <w:t>任职资格</w:t>
            </w:r>
            <w:r w:rsidRPr="0096156A">
              <w:rPr>
                <w:rFonts w:ascii="微软雅黑" w:eastAsia="微软雅黑" w:hAnsi="微软雅黑" w:hint="eastAsia"/>
                <w:color w:val="FF0000"/>
                <w:sz w:val="18"/>
                <w:szCs w:val="18"/>
              </w:rPr>
              <w:t>现状</w:t>
            </w:r>
            <w:r w:rsidRPr="0096156A">
              <w:rPr>
                <w:rFonts w:ascii="微软雅黑" w:eastAsia="微软雅黑" w:hAnsi="微软雅黑" w:hint="eastAsia"/>
                <w:sz w:val="18"/>
                <w:szCs w:val="18"/>
              </w:rPr>
              <w:t>，</w:t>
            </w:r>
            <w:r w:rsidRPr="0096156A">
              <w:rPr>
                <w:rFonts w:ascii="微软雅黑" w:eastAsia="微软雅黑" w:hAnsi="微软雅黑" w:hint="eastAsia"/>
                <w:color w:val="FF0000"/>
                <w:sz w:val="18"/>
                <w:szCs w:val="18"/>
              </w:rPr>
              <w:t>提出改进意见，引导员工发展</w:t>
            </w:r>
            <w:r w:rsidRPr="0096156A">
              <w:rPr>
                <w:rFonts w:ascii="微软雅黑" w:eastAsia="微软雅黑" w:hAnsi="微软雅黑" w:hint="eastAsia"/>
                <w:sz w:val="18"/>
                <w:szCs w:val="18"/>
              </w:rPr>
              <w:t>。</w:t>
            </w:r>
          </w:p>
          <w:p w:rsidR="00F82798" w:rsidRPr="0096156A" w:rsidRDefault="00F82798" w:rsidP="00731736">
            <w:pPr>
              <w:widowControl/>
              <w:numPr>
                <w:ilvl w:val="0"/>
                <w:numId w:val="3"/>
              </w:numPr>
              <w:tabs>
                <w:tab w:val="clear" w:pos="420"/>
                <w:tab w:val="num" w:pos="5258"/>
              </w:tabs>
              <w:spacing w:beforeLines="50" w:before="156" w:afterLines="50" w:after="156" w:line="220" w:lineRule="exact"/>
              <w:ind w:left="194" w:hangingChars="108" w:hanging="194"/>
              <w:rPr>
                <w:rFonts w:ascii="微软雅黑" w:eastAsia="微软雅黑" w:hAnsi="微软雅黑"/>
                <w:sz w:val="18"/>
                <w:szCs w:val="18"/>
              </w:rPr>
            </w:pPr>
            <w:r w:rsidRPr="0096156A">
              <w:rPr>
                <w:rFonts w:ascii="微软雅黑" w:eastAsia="微软雅黑" w:hAnsi="微软雅黑" w:hint="eastAsia"/>
                <w:sz w:val="18"/>
                <w:szCs w:val="18"/>
              </w:rPr>
              <w:t>能</w:t>
            </w:r>
            <w:r w:rsidRPr="0096156A">
              <w:rPr>
                <w:rFonts w:ascii="微软雅黑" w:eastAsia="微软雅黑" w:hAnsi="微软雅黑" w:hint="eastAsia"/>
                <w:color w:val="FF0000"/>
                <w:sz w:val="18"/>
                <w:szCs w:val="18"/>
              </w:rPr>
              <w:t>有效实施</w:t>
            </w:r>
            <w:r w:rsidRPr="0096156A">
              <w:rPr>
                <w:rFonts w:ascii="微软雅黑" w:eastAsia="微软雅黑" w:hAnsi="微软雅黑" w:hint="eastAsia"/>
                <w:sz w:val="18"/>
                <w:szCs w:val="18"/>
              </w:rPr>
              <w:t>任职资格体系，并根据实施情况修改、完善体系内容。</w:t>
            </w:r>
          </w:p>
        </w:tc>
      </w:tr>
      <w:tr w:rsidR="00F82798" w:rsidRPr="0096156A" w:rsidTr="00AD3E94">
        <w:trPr>
          <w:trHeight w:val="692"/>
          <w:jc w:val="center"/>
        </w:trPr>
        <w:tc>
          <w:tcPr>
            <w:tcW w:w="474" w:type="dxa"/>
            <w:vAlign w:val="center"/>
          </w:tcPr>
          <w:p w:rsidR="00F82798" w:rsidRPr="0096156A" w:rsidRDefault="00F82798" w:rsidP="00AD3E94">
            <w:pPr>
              <w:widowControl/>
              <w:jc w:val="center"/>
              <w:rPr>
                <w:rFonts w:ascii="微软雅黑" w:eastAsia="微软雅黑" w:hAnsi="微软雅黑" w:cs="宋体"/>
                <w:kern w:val="0"/>
                <w:sz w:val="18"/>
                <w:szCs w:val="18"/>
              </w:rPr>
            </w:pPr>
            <w:r w:rsidRPr="0096156A">
              <w:rPr>
                <w:rFonts w:ascii="微软雅黑" w:eastAsia="微软雅黑" w:hAnsi="微软雅黑" w:cs="宋体"/>
                <w:kern w:val="0"/>
                <w:sz w:val="18"/>
                <w:szCs w:val="18"/>
              </w:rPr>
              <w:t>4</w:t>
            </w:r>
          </w:p>
        </w:tc>
        <w:tc>
          <w:tcPr>
            <w:tcW w:w="9195" w:type="dxa"/>
            <w:gridSpan w:val="4"/>
            <w:vAlign w:val="center"/>
          </w:tcPr>
          <w:p w:rsidR="00F82798" w:rsidRPr="0096156A" w:rsidRDefault="00F82798" w:rsidP="00731736">
            <w:pPr>
              <w:widowControl/>
              <w:numPr>
                <w:ilvl w:val="0"/>
                <w:numId w:val="3"/>
              </w:numPr>
              <w:tabs>
                <w:tab w:val="clear" w:pos="420"/>
                <w:tab w:val="num" w:pos="5258"/>
              </w:tabs>
              <w:spacing w:beforeLines="50" w:before="156" w:afterLines="50" w:after="156" w:line="220" w:lineRule="exact"/>
              <w:ind w:left="194" w:hangingChars="108" w:hanging="194"/>
              <w:rPr>
                <w:rFonts w:ascii="微软雅黑" w:eastAsia="微软雅黑" w:hAnsi="微软雅黑"/>
                <w:sz w:val="18"/>
                <w:szCs w:val="18"/>
              </w:rPr>
            </w:pPr>
            <w:r w:rsidRPr="0096156A">
              <w:rPr>
                <w:rFonts w:ascii="微软雅黑" w:eastAsia="微软雅黑" w:hAnsi="微软雅黑" w:hint="eastAsia"/>
                <w:sz w:val="18"/>
                <w:szCs w:val="18"/>
              </w:rPr>
              <w:t>参与</w:t>
            </w:r>
            <w:r w:rsidRPr="0096156A">
              <w:rPr>
                <w:rFonts w:ascii="微软雅黑" w:eastAsia="微软雅黑" w:hAnsi="微软雅黑" w:hint="eastAsia"/>
                <w:color w:val="FF0000"/>
                <w:sz w:val="18"/>
                <w:szCs w:val="18"/>
              </w:rPr>
              <w:t>干部</w:t>
            </w:r>
            <w:r w:rsidRPr="0096156A">
              <w:rPr>
                <w:rFonts w:ascii="微软雅黑" w:eastAsia="微软雅黑" w:hAnsi="微软雅黑" w:hint="eastAsia"/>
                <w:sz w:val="18"/>
                <w:szCs w:val="18"/>
              </w:rPr>
              <w:t>任职资格评估工作，并根据干部任职资格评估结果，分析企业干部任职资格现状，提出改进意见</w:t>
            </w:r>
          </w:p>
          <w:p w:rsidR="00F82798" w:rsidRPr="0096156A" w:rsidRDefault="00F82798" w:rsidP="00731736">
            <w:pPr>
              <w:widowControl/>
              <w:numPr>
                <w:ilvl w:val="0"/>
                <w:numId w:val="3"/>
              </w:numPr>
              <w:tabs>
                <w:tab w:val="clear" w:pos="420"/>
                <w:tab w:val="num" w:pos="5258"/>
              </w:tabs>
              <w:spacing w:beforeLines="50" w:before="156" w:afterLines="50" w:after="156" w:line="220" w:lineRule="exact"/>
              <w:ind w:left="194" w:hangingChars="108" w:hanging="194"/>
              <w:rPr>
                <w:rFonts w:ascii="微软雅黑" w:eastAsia="微软雅黑" w:hAnsi="微软雅黑"/>
                <w:sz w:val="18"/>
                <w:szCs w:val="18"/>
              </w:rPr>
            </w:pPr>
            <w:r w:rsidRPr="0096156A">
              <w:rPr>
                <w:rFonts w:ascii="微软雅黑" w:eastAsia="微软雅黑" w:hAnsi="微软雅黑" w:hint="eastAsia"/>
                <w:sz w:val="18"/>
                <w:szCs w:val="18"/>
              </w:rPr>
              <w:t>能</w:t>
            </w:r>
            <w:r w:rsidRPr="0096156A">
              <w:rPr>
                <w:rFonts w:ascii="微软雅黑" w:eastAsia="微软雅黑" w:hAnsi="微软雅黑" w:hint="eastAsia"/>
                <w:color w:val="FF0000"/>
                <w:sz w:val="18"/>
                <w:szCs w:val="18"/>
              </w:rPr>
              <w:t>建立</w:t>
            </w:r>
            <w:r w:rsidRPr="0096156A">
              <w:rPr>
                <w:rFonts w:ascii="微软雅黑" w:eastAsia="微软雅黑" w:hAnsi="微软雅黑" w:hint="eastAsia"/>
                <w:sz w:val="18"/>
                <w:szCs w:val="18"/>
              </w:rPr>
              <w:t>企业任职资格</w:t>
            </w:r>
            <w:r w:rsidRPr="0096156A">
              <w:rPr>
                <w:rFonts w:ascii="微软雅黑" w:eastAsia="微软雅黑" w:hAnsi="微软雅黑" w:hint="eastAsia"/>
                <w:color w:val="FF0000"/>
                <w:sz w:val="18"/>
                <w:szCs w:val="18"/>
              </w:rPr>
              <w:t>体系及实施标准</w:t>
            </w:r>
            <w:r w:rsidRPr="0096156A">
              <w:rPr>
                <w:rFonts w:ascii="微软雅黑" w:eastAsia="微软雅黑" w:hAnsi="微软雅黑" w:hint="eastAsia"/>
                <w:sz w:val="18"/>
                <w:szCs w:val="18"/>
              </w:rPr>
              <w:t>，并有效推广。</w:t>
            </w:r>
          </w:p>
        </w:tc>
      </w:tr>
    </w:tbl>
    <w:p w:rsidR="00F82798" w:rsidRPr="00C82DD2" w:rsidRDefault="00F82798" w:rsidP="00F82798">
      <w:pPr>
        <w:pStyle w:val="2"/>
      </w:pPr>
      <w:bookmarkStart w:id="44" w:name="_Toc366600790"/>
      <w:bookmarkStart w:id="45" w:name="_Toc469577153"/>
      <w:r w:rsidRPr="00C82DD2">
        <w:rPr>
          <w:rFonts w:hint="eastAsia"/>
        </w:rPr>
        <w:t>绩效管理体系设计</w:t>
      </w:r>
      <w:bookmarkEnd w:id="44"/>
      <w:bookmarkEnd w:id="45"/>
    </w:p>
    <w:tbl>
      <w:tblPr>
        <w:tblW w:w="958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396"/>
        <w:gridCol w:w="1715"/>
        <w:gridCol w:w="2190"/>
        <w:gridCol w:w="1544"/>
        <w:gridCol w:w="3735"/>
      </w:tblGrid>
      <w:tr w:rsidR="00F82798" w:rsidRPr="004650E3" w:rsidTr="00AD3E94">
        <w:trPr>
          <w:trHeight w:val="459"/>
          <w:jc w:val="center"/>
        </w:trPr>
        <w:tc>
          <w:tcPr>
            <w:tcW w:w="2111" w:type="dxa"/>
            <w:gridSpan w:val="2"/>
            <w:vAlign w:val="center"/>
          </w:tcPr>
          <w:p w:rsidR="00F82798" w:rsidRPr="004650E3" w:rsidRDefault="00F82798" w:rsidP="00AD3E94">
            <w:pPr>
              <w:widowControl/>
              <w:jc w:val="center"/>
              <w:rPr>
                <w:rFonts w:ascii="微软雅黑" w:eastAsia="微软雅黑" w:hAnsi="微软雅黑" w:cs="宋体"/>
                <w:b/>
                <w:bCs/>
                <w:kern w:val="0"/>
                <w:sz w:val="18"/>
                <w:szCs w:val="18"/>
              </w:rPr>
            </w:pPr>
            <w:r w:rsidRPr="004650E3">
              <w:rPr>
                <w:rFonts w:ascii="微软雅黑" w:eastAsia="微软雅黑" w:hAnsi="微软雅黑" w:cs="宋体" w:hint="eastAsia"/>
                <w:b/>
                <w:bCs/>
                <w:kern w:val="0"/>
                <w:sz w:val="18"/>
                <w:szCs w:val="18"/>
              </w:rPr>
              <w:t>能力要素名称</w:t>
            </w:r>
          </w:p>
        </w:tc>
        <w:tc>
          <w:tcPr>
            <w:tcW w:w="2190" w:type="dxa"/>
            <w:vAlign w:val="center"/>
          </w:tcPr>
          <w:p w:rsidR="00F82798" w:rsidRPr="004650E3" w:rsidRDefault="00F82798" w:rsidP="00AD3E94">
            <w:pPr>
              <w:widowControl/>
              <w:jc w:val="center"/>
              <w:rPr>
                <w:rFonts w:ascii="微软雅黑" w:eastAsia="微软雅黑" w:hAnsi="微软雅黑" w:cs="宋体"/>
                <w:kern w:val="0"/>
                <w:sz w:val="18"/>
                <w:szCs w:val="18"/>
              </w:rPr>
            </w:pPr>
            <w:r w:rsidRPr="004650E3">
              <w:rPr>
                <w:rFonts w:ascii="微软雅黑" w:eastAsia="微软雅黑" w:hAnsi="微软雅黑" w:cs="宋体" w:hint="eastAsia"/>
                <w:kern w:val="0"/>
                <w:sz w:val="18"/>
                <w:szCs w:val="18"/>
              </w:rPr>
              <w:t>绩效管理体系设计</w:t>
            </w:r>
          </w:p>
        </w:tc>
        <w:tc>
          <w:tcPr>
            <w:tcW w:w="1544" w:type="dxa"/>
            <w:vAlign w:val="center"/>
          </w:tcPr>
          <w:p w:rsidR="00F82798" w:rsidRPr="004650E3" w:rsidRDefault="00F82798" w:rsidP="00AD3E94">
            <w:pPr>
              <w:widowControl/>
              <w:jc w:val="center"/>
              <w:rPr>
                <w:rFonts w:ascii="微软雅黑" w:eastAsia="微软雅黑" w:hAnsi="微软雅黑" w:cs="宋体"/>
                <w:b/>
                <w:bCs/>
                <w:kern w:val="0"/>
                <w:sz w:val="18"/>
                <w:szCs w:val="18"/>
              </w:rPr>
            </w:pPr>
            <w:r w:rsidRPr="004650E3">
              <w:rPr>
                <w:rFonts w:ascii="微软雅黑" w:eastAsia="微软雅黑" w:hAnsi="微软雅黑" w:cs="宋体" w:hint="eastAsia"/>
                <w:b/>
                <w:bCs/>
                <w:kern w:val="0"/>
                <w:sz w:val="18"/>
                <w:szCs w:val="18"/>
              </w:rPr>
              <w:t>能力要素类别</w:t>
            </w:r>
          </w:p>
        </w:tc>
        <w:tc>
          <w:tcPr>
            <w:tcW w:w="3735" w:type="dxa"/>
            <w:vAlign w:val="center"/>
          </w:tcPr>
          <w:p w:rsidR="00F82798" w:rsidRPr="004650E3" w:rsidRDefault="00A71DFD" w:rsidP="00AD3E94">
            <w:pPr>
              <w:widowControl/>
              <w:jc w:val="center"/>
              <w:rPr>
                <w:rFonts w:ascii="微软雅黑" w:eastAsia="微软雅黑" w:hAnsi="微软雅黑" w:cs="宋体"/>
                <w:kern w:val="0"/>
                <w:sz w:val="18"/>
                <w:szCs w:val="18"/>
              </w:rPr>
            </w:pPr>
            <w:r w:rsidRPr="007A5764">
              <w:rPr>
                <w:rFonts w:ascii="微软雅黑" w:eastAsia="微软雅黑" w:hAnsi="微软雅黑" w:cs="宋体" w:hint="eastAsia"/>
                <w:kern w:val="0"/>
                <w:sz w:val="18"/>
                <w:szCs w:val="18"/>
              </w:rPr>
              <w:t>人力资源专业能力</w:t>
            </w:r>
          </w:p>
        </w:tc>
      </w:tr>
      <w:tr w:rsidR="00F82798" w:rsidRPr="004650E3" w:rsidTr="00AD3E94">
        <w:trPr>
          <w:trHeight w:val="765"/>
          <w:jc w:val="center"/>
        </w:trPr>
        <w:tc>
          <w:tcPr>
            <w:tcW w:w="9580" w:type="dxa"/>
            <w:gridSpan w:val="5"/>
            <w:vAlign w:val="center"/>
          </w:tcPr>
          <w:p w:rsidR="00F82798" w:rsidRPr="004650E3" w:rsidRDefault="00F82798" w:rsidP="00AD3E94">
            <w:pPr>
              <w:rPr>
                <w:rFonts w:ascii="微软雅黑" w:eastAsia="微软雅黑" w:hAnsi="微软雅黑" w:cs="宋体"/>
                <w:kern w:val="0"/>
                <w:sz w:val="18"/>
                <w:szCs w:val="18"/>
              </w:rPr>
            </w:pPr>
            <w:r w:rsidRPr="004650E3">
              <w:rPr>
                <w:rFonts w:ascii="微软雅黑" w:eastAsia="微软雅黑" w:hAnsi="微软雅黑" w:cs="宋体" w:hint="eastAsia"/>
                <w:b/>
                <w:kern w:val="0"/>
                <w:sz w:val="18"/>
                <w:szCs w:val="18"/>
              </w:rPr>
              <w:t>定义</w:t>
            </w:r>
            <w:r w:rsidRPr="004650E3">
              <w:rPr>
                <w:rFonts w:ascii="微软雅黑" w:eastAsia="微软雅黑" w:hAnsi="微软雅黑" w:cs="宋体" w:hint="eastAsia"/>
                <w:kern w:val="0"/>
                <w:sz w:val="18"/>
                <w:szCs w:val="18"/>
              </w:rPr>
              <w:t>：</w:t>
            </w:r>
            <w:r w:rsidRPr="004650E3">
              <w:rPr>
                <w:rFonts w:ascii="微软雅黑" w:eastAsia="微软雅黑" w:hAnsi="微软雅黑" w:hint="eastAsia"/>
                <w:sz w:val="18"/>
                <w:szCs w:val="18"/>
              </w:rPr>
              <w:t>能根据企业经营</w:t>
            </w:r>
            <w:r w:rsidRPr="004650E3">
              <w:rPr>
                <w:rFonts w:ascii="微软雅黑" w:eastAsia="微软雅黑" w:hAnsi="微软雅黑" w:cs="宋体" w:hint="eastAsia"/>
                <w:kern w:val="0"/>
                <w:sz w:val="18"/>
                <w:szCs w:val="18"/>
              </w:rPr>
              <w:t>发展阶段</w:t>
            </w:r>
            <w:r w:rsidRPr="004650E3">
              <w:rPr>
                <w:rFonts w:ascii="微软雅黑" w:eastAsia="微软雅黑" w:hAnsi="微软雅黑" w:hint="eastAsia"/>
                <w:sz w:val="18"/>
                <w:szCs w:val="18"/>
              </w:rPr>
              <w:t>要求，设计绩效管理方案流程，以帮助企业有效实现整体的运营目标。</w:t>
            </w:r>
          </w:p>
          <w:p w:rsidR="00F82798" w:rsidRPr="004650E3" w:rsidRDefault="00F82798" w:rsidP="00AD3E94">
            <w:pPr>
              <w:rPr>
                <w:rFonts w:ascii="微软雅黑" w:eastAsia="微软雅黑" w:hAnsi="微软雅黑" w:cs="宋体"/>
                <w:kern w:val="0"/>
                <w:sz w:val="18"/>
                <w:szCs w:val="18"/>
              </w:rPr>
            </w:pPr>
            <w:r w:rsidRPr="004650E3">
              <w:rPr>
                <w:rFonts w:ascii="微软雅黑" w:eastAsia="微软雅黑" w:hAnsi="微软雅黑" w:hint="eastAsia"/>
                <w:b/>
                <w:sz w:val="18"/>
                <w:szCs w:val="18"/>
              </w:rPr>
              <w:t>要素</w:t>
            </w:r>
            <w:r w:rsidRPr="004650E3">
              <w:rPr>
                <w:rFonts w:ascii="微软雅黑" w:eastAsia="微软雅黑" w:hAnsi="微软雅黑" w:hint="eastAsia"/>
                <w:sz w:val="18"/>
                <w:szCs w:val="18"/>
              </w:rPr>
              <w:t>：体系的设计方法掌握程度（</w:t>
            </w:r>
            <w:r w:rsidRPr="004650E3">
              <w:rPr>
                <w:rFonts w:ascii="微软雅黑" w:eastAsia="微软雅黑" w:hAnsi="微软雅黑"/>
                <w:sz w:val="18"/>
                <w:szCs w:val="18"/>
              </w:rPr>
              <w:t>1/2/3/4</w:t>
            </w:r>
            <w:r w:rsidRPr="004650E3">
              <w:rPr>
                <w:rFonts w:ascii="微软雅黑" w:eastAsia="微软雅黑" w:hAnsi="微软雅黑" w:hint="eastAsia"/>
                <w:sz w:val="18"/>
                <w:szCs w:val="18"/>
              </w:rPr>
              <w:t>）涉及的范畴（</w:t>
            </w:r>
            <w:r w:rsidRPr="004650E3">
              <w:rPr>
                <w:rFonts w:ascii="微软雅黑" w:eastAsia="微软雅黑" w:hAnsi="微软雅黑"/>
                <w:sz w:val="18"/>
                <w:szCs w:val="18"/>
              </w:rPr>
              <w:t>1/2/3/4</w:t>
            </w:r>
            <w:r w:rsidRPr="004650E3">
              <w:rPr>
                <w:rFonts w:ascii="微软雅黑" w:eastAsia="微软雅黑" w:hAnsi="微软雅黑" w:hint="eastAsia"/>
                <w:sz w:val="18"/>
                <w:szCs w:val="18"/>
              </w:rPr>
              <w:t>）</w:t>
            </w:r>
          </w:p>
        </w:tc>
      </w:tr>
      <w:tr w:rsidR="00F82798" w:rsidRPr="004650E3" w:rsidTr="00AD3E94">
        <w:trPr>
          <w:trHeight w:val="315"/>
          <w:jc w:val="center"/>
        </w:trPr>
        <w:tc>
          <w:tcPr>
            <w:tcW w:w="396" w:type="dxa"/>
            <w:vAlign w:val="center"/>
          </w:tcPr>
          <w:p w:rsidR="00F82798" w:rsidRPr="004650E3" w:rsidRDefault="00F82798" w:rsidP="00AD3E94">
            <w:pPr>
              <w:widowControl/>
              <w:jc w:val="center"/>
              <w:rPr>
                <w:rFonts w:ascii="微软雅黑" w:eastAsia="微软雅黑" w:hAnsi="微软雅黑" w:cs="宋体"/>
                <w:b/>
                <w:bCs/>
                <w:kern w:val="0"/>
                <w:sz w:val="18"/>
                <w:szCs w:val="18"/>
              </w:rPr>
            </w:pPr>
            <w:r w:rsidRPr="004650E3">
              <w:rPr>
                <w:rFonts w:ascii="微软雅黑" w:eastAsia="微软雅黑" w:hAnsi="微软雅黑" w:cs="宋体" w:hint="eastAsia"/>
                <w:b/>
                <w:bCs/>
                <w:kern w:val="0"/>
                <w:sz w:val="18"/>
                <w:szCs w:val="18"/>
              </w:rPr>
              <w:t>级别</w:t>
            </w:r>
          </w:p>
        </w:tc>
        <w:tc>
          <w:tcPr>
            <w:tcW w:w="9184" w:type="dxa"/>
            <w:gridSpan w:val="4"/>
            <w:vAlign w:val="center"/>
          </w:tcPr>
          <w:p w:rsidR="00F82798" w:rsidRPr="004650E3" w:rsidRDefault="00F82798" w:rsidP="00AD3E94">
            <w:pPr>
              <w:widowControl/>
              <w:jc w:val="center"/>
              <w:rPr>
                <w:rFonts w:ascii="微软雅黑" w:eastAsia="微软雅黑" w:hAnsi="微软雅黑" w:cs="宋体"/>
                <w:b/>
                <w:bCs/>
                <w:kern w:val="0"/>
                <w:sz w:val="18"/>
                <w:szCs w:val="18"/>
              </w:rPr>
            </w:pPr>
            <w:r w:rsidRPr="004650E3">
              <w:rPr>
                <w:rFonts w:ascii="微软雅黑" w:eastAsia="微软雅黑" w:hAnsi="微软雅黑" w:cs="宋体" w:hint="eastAsia"/>
                <w:b/>
                <w:bCs/>
                <w:kern w:val="0"/>
                <w:sz w:val="18"/>
                <w:szCs w:val="18"/>
              </w:rPr>
              <w:t>行为表现</w:t>
            </w:r>
          </w:p>
        </w:tc>
      </w:tr>
      <w:tr w:rsidR="00F82798" w:rsidRPr="004650E3" w:rsidTr="00AD3E94">
        <w:trPr>
          <w:trHeight w:val="367"/>
          <w:jc w:val="center"/>
        </w:trPr>
        <w:tc>
          <w:tcPr>
            <w:tcW w:w="396" w:type="dxa"/>
            <w:vAlign w:val="center"/>
          </w:tcPr>
          <w:p w:rsidR="00F82798" w:rsidRPr="004650E3" w:rsidRDefault="00F82798" w:rsidP="00AD3E94">
            <w:pPr>
              <w:widowControl/>
              <w:jc w:val="center"/>
              <w:rPr>
                <w:rFonts w:ascii="微软雅黑" w:eastAsia="微软雅黑" w:hAnsi="微软雅黑" w:cs="宋体"/>
                <w:kern w:val="0"/>
                <w:sz w:val="18"/>
                <w:szCs w:val="18"/>
              </w:rPr>
            </w:pPr>
            <w:r w:rsidRPr="004650E3">
              <w:rPr>
                <w:rFonts w:ascii="微软雅黑" w:eastAsia="微软雅黑" w:hAnsi="微软雅黑" w:cs="宋体"/>
                <w:kern w:val="0"/>
                <w:sz w:val="18"/>
                <w:szCs w:val="18"/>
              </w:rPr>
              <w:t>1</w:t>
            </w:r>
          </w:p>
        </w:tc>
        <w:tc>
          <w:tcPr>
            <w:tcW w:w="9184" w:type="dxa"/>
            <w:gridSpan w:val="4"/>
            <w:vAlign w:val="center"/>
          </w:tcPr>
          <w:p w:rsidR="00F82798" w:rsidRPr="004650E3" w:rsidRDefault="00F82798" w:rsidP="00731736">
            <w:pPr>
              <w:widowControl/>
              <w:numPr>
                <w:ilvl w:val="0"/>
                <w:numId w:val="3"/>
              </w:numPr>
              <w:tabs>
                <w:tab w:val="clear" w:pos="420"/>
                <w:tab w:val="num" w:pos="5258"/>
              </w:tabs>
              <w:spacing w:beforeLines="50" w:before="156" w:afterLines="50" w:after="156" w:line="220" w:lineRule="exact"/>
              <w:ind w:left="194" w:hangingChars="108" w:hanging="194"/>
              <w:rPr>
                <w:rFonts w:ascii="微软雅黑" w:eastAsia="微软雅黑" w:hAnsi="微软雅黑"/>
                <w:sz w:val="18"/>
                <w:szCs w:val="18"/>
              </w:rPr>
            </w:pPr>
            <w:r w:rsidRPr="004650E3">
              <w:rPr>
                <w:rFonts w:ascii="微软雅黑" w:eastAsia="微软雅黑" w:hAnsi="微软雅黑" w:hint="eastAsia"/>
                <w:color w:val="FF0000"/>
                <w:sz w:val="18"/>
                <w:szCs w:val="18"/>
              </w:rPr>
              <w:t>熟悉</w:t>
            </w:r>
            <w:r w:rsidRPr="004650E3">
              <w:rPr>
                <w:rFonts w:ascii="微软雅黑" w:eastAsia="微软雅黑" w:hAnsi="微软雅黑" w:hint="eastAsia"/>
                <w:sz w:val="18"/>
                <w:szCs w:val="18"/>
              </w:rPr>
              <w:t>绩效管理的内容体系、程序体系的重要概念和设计原则，掌握基本绩效管理方法；</w:t>
            </w:r>
          </w:p>
          <w:p w:rsidR="00F82798" w:rsidRPr="004650E3" w:rsidRDefault="00F82798" w:rsidP="00731736">
            <w:pPr>
              <w:widowControl/>
              <w:numPr>
                <w:ilvl w:val="0"/>
                <w:numId w:val="3"/>
              </w:numPr>
              <w:tabs>
                <w:tab w:val="clear" w:pos="420"/>
                <w:tab w:val="num" w:pos="5258"/>
              </w:tabs>
              <w:spacing w:beforeLines="50" w:before="156" w:afterLines="50" w:after="156" w:line="220" w:lineRule="exact"/>
              <w:ind w:left="194" w:hangingChars="108" w:hanging="194"/>
              <w:rPr>
                <w:rFonts w:ascii="微软雅黑" w:eastAsia="微软雅黑" w:hAnsi="微软雅黑" w:cs="宋体"/>
                <w:kern w:val="0"/>
                <w:sz w:val="18"/>
                <w:szCs w:val="18"/>
              </w:rPr>
            </w:pPr>
            <w:r w:rsidRPr="004650E3">
              <w:rPr>
                <w:rFonts w:ascii="微软雅黑" w:eastAsia="微软雅黑" w:hAnsi="微软雅黑" w:cs="宋体" w:hint="eastAsia"/>
                <w:kern w:val="0"/>
                <w:sz w:val="18"/>
                <w:szCs w:val="18"/>
              </w:rPr>
              <w:t>能够根据组织目标和岗位要求，制定</w:t>
            </w:r>
            <w:r w:rsidRPr="004650E3">
              <w:rPr>
                <w:rFonts w:ascii="微软雅黑" w:eastAsia="微软雅黑" w:hAnsi="微软雅黑" w:cs="宋体" w:hint="eastAsia"/>
                <w:color w:val="FF0000"/>
                <w:kern w:val="0"/>
                <w:sz w:val="18"/>
                <w:szCs w:val="18"/>
              </w:rPr>
              <w:t>岗位</w:t>
            </w:r>
            <w:r w:rsidRPr="004650E3">
              <w:rPr>
                <w:rFonts w:ascii="微软雅黑" w:eastAsia="微软雅黑" w:hAnsi="微软雅黑" w:cs="宋体" w:hint="eastAsia"/>
                <w:kern w:val="0"/>
                <w:sz w:val="18"/>
                <w:szCs w:val="18"/>
              </w:rPr>
              <w:t>考核方案。</w:t>
            </w:r>
          </w:p>
        </w:tc>
      </w:tr>
      <w:tr w:rsidR="00F82798" w:rsidRPr="004650E3" w:rsidTr="00AD3E94">
        <w:trPr>
          <w:trHeight w:val="491"/>
          <w:jc w:val="center"/>
        </w:trPr>
        <w:tc>
          <w:tcPr>
            <w:tcW w:w="396" w:type="dxa"/>
            <w:vAlign w:val="center"/>
          </w:tcPr>
          <w:p w:rsidR="00F82798" w:rsidRPr="004650E3" w:rsidRDefault="00F82798" w:rsidP="00AD3E94">
            <w:pPr>
              <w:widowControl/>
              <w:jc w:val="center"/>
              <w:rPr>
                <w:rFonts w:ascii="微软雅黑" w:eastAsia="微软雅黑" w:hAnsi="微软雅黑" w:cs="宋体"/>
                <w:kern w:val="0"/>
                <w:sz w:val="18"/>
                <w:szCs w:val="18"/>
              </w:rPr>
            </w:pPr>
            <w:r w:rsidRPr="004650E3">
              <w:rPr>
                <w:rFonts w:ascii="微软雅黑" w:eastAsia="微软雅黑" w:hAnsi="微软雅黑" w:cs="宋体"/>
                <w:kern w:val="0"/>
                <w:sz w:val="18"/>
                <w:szCs w:val="18"/>
              </w:rPr>
              <w:t>2</w:t>
            </w:r>
          </w:p>
        </w:tc>
        <w:tc>
          <w:tcPr>
            <w:tcW w:w="9184" w:type="dxa"/>
            <w:gridSpan w:val="4"/>
            <w:vAlign w:val="center"/>
          </w:tcPr>
          <w:p w:rsidR="00F82798" w:rsidRPr="004650E3" w:rsidRDefault="00F82798" w:rsidP="00731736">
            <w:pPr>
              <w:widowControl/>
              <w:numPr>
                <w:ilvl w:val="0"/>
                <w:numId w:val="3"/>
              </w:numPr>
              <w:tabs>
                <w:tab w:val="clear" w:pos="420"/>
                <w:tab w:val="num" w:pos="5258"/>
              </w:tabs>
              <w:spacing w:beforeLines="50" w:before="156" w:afterLines="50" w:after="156" w:line="220" w:lineRule="exact"/>
              <w:ind w:left="194" w:hangingChars="108" w:hanging="194"/>
              <w:rPr>
                <w:rFonts w:ascii="微软雅黑" w:eastAsia="微软雅黑" w:hAnsi="微软雅黑"/>
                <w:sz w:val="18"/>
                <w:szCs w:val="18"/>
              </w:rPr>
            </w:pPr>
            <w:r w:rsidRPr="004650E3">
              <w:rPr>
                <w:rFonts w:ascii="微软雅黑" w:eastAsia="微软雅黑" w:hAnsi="微软雅黑" w:hint="eastAsia"/>
                <w:sz w:val="18"/>
                <w:szCs w:val="18"/>
              </w:rPr>
              <w:t>熟悉各种绩效管理工具，掌握典型岗位人员的绩效考核特点；</w:t>
            </w:r>
          </w:p>
          <w:p w:rsidR="00F82798" w:rsidRPr="004650E3" w:rsidRDefault="00F82798" w:rsidP="00731736">
            <w:pPr>
              <w:widowControl/>
              <w:numPr>
                <w:ilvl w:val="0"/>
                <w:numId w:val="3"/>
              </w:numPr>
              <w:tabs>
                <w:tab w:val="clear" w:pos="420"/>
                <w:tab w:val="num" w:pos="5258"/>
              </w:tabs>
              <w:spacing w:beforeLines="50" w:before="156" w:afterLines="50" w:after="156" w:line="220" w:lineRule="exact"/>
              <w:ind w:left="194" w:hangingChars="108" w:hanging="194"/>
              <w:rPr>
                <w:rFonts w:ascii="微软雅黑" w:eastAsia="微软雅黑" w:hAnsi="微软雅黑" w:cs="宋体"/>
                <w:kern w:val="0"/>
                <w:sz w:val="18"/>
                <w:szCs w:val="18"/>
              </w:rPr>
            </w:pPr>
            <w:r w:rsidRPr="004650E3">
              <w:rPr>
                <w:rFonts w:ascii="微软雅黑" w:eastAsia="微软雅黑" w:hAnsi="微软雅黑" w:cs="宋体" w:hint="eastAsia"/>
                <w:kern w:val="0"/>
                <w:sz w:val="18"/>
                <w:szCs w:val="18"/>
              </w:rPr>
              <w:t>能够设计</w:t>
            </w:r>
            <w:r w:rsidRPr="004650E3">
              <w:rPr>
                <w:rFonts w:ascii="微软雅黑" w:eastAsia="微软雅黑" w:hAnsi="微软雅黑" w:cs="宋体" w:hint="eastAsia"/>
                <w:color w:val="FF0000"/>
                <w:kern w:val="0"/>
                <w:sz w:val="18"/>
                <w:szCs w:val="18"/>
              </w:rPr>
              <w:t>二级组织</w:t>
            </w:r>
            <w:r w:rsidRPr="004650E3">
              <w:rPr>
                <w:rFonts w:ascii="微软雅黑" w:eastAsia="微软雅黑" w:hAnsi="微软雅黑" w:cs="宋体" w:hint="eastAsia"/>
                <w:kern w:val="0"/>
                <w:sz w:val="18"/>
                <w:szCs w:val="18"/>
              </w:rPr>
              <w:t>考核方案，制定考核指标和考核</w:t>
            </w:r>
            <w:r w:rsidRPr="004650E3">
              <w:rPr>
                <w:rFonts w:ascii="微软雅黑" w:eastAsia="微软雅黑" w:hAnsi="微软雅黑" w:hint="eastAsia"/>
                <w:sz w:val="18"/>
                <w:szCs w:val="18"/>
              </w:rPr>
              <w:t>标准</w:t>
            </w:r>
            <w:r w:rsidRPr="004650E3">
              <w:rPr>
                <w:rFonts w:ascii="微软雅黑" w:eastAsia="微软雅黑" w:hAnsi="微软雅黑" w:cs="宋体" w:hint="eastAsia"/>
                <w:kern w:val="0"/>
                <w:sz w:val="18"/>
                <w:szCs w:val="18"/>
              </w:rPr>
              <w:t>。</w:t>
            </w:r>
          </w:p>
        </w:tc>
      </w:tr>
      <w:tr w:rsidR="00F82798" w:rsidRPr="004650E3" w:rsidTr="00AD3E94">
        <w:trPr>
          <w:trHeight w:val="765"/>
          <w:jc w:val="center"/>
        </w:trPr>
        <w:tc>
          <w:tcPr>
            <w:tcW w:w="396" w:type="dxa"/>
            <w:vAlign w:val="center"/>
          </w:tcPr>
          <w:p w:rsidR="00F82798" w:rsidRPr="004650E3" w:rsidRDefault="00F82798" w:rsidP="00AD3E94">
            <w:pPr>
              <w:widowControl/>
              <w:jc w:val="center"/>
              <w:rPr>
                <w:rFonts w:ascii="微软雅黑" w:eastAsia="微软雅黑" w:hAnsi="微软雅黑" w:cs="宋体"/>
                <w:kern w:val="0"/>
                <w:sz w:val="18"/>
                <w:szCs w:val="18"/>
              </w:rPr>
            </w:pPr>
            <w:r w:rsidRPr="004650E3">
              <w:rPr>
                <w:rFonts w:ascii="微软雅黑" w:eastAsia="微软雅黑" w:hAnsi="微软雅黑" w:cs="宋体"/>
                <w:kern w:val="0"/>
                <w:sz w:val="18"/>
                <w:szCs w:val="18"/>
              </w:rPr>
              <w:t>3</w:t>
            </w:r>
          </w:p>
        </w:tc>
        <w:tc>
          <w:tcPr>
            <w:tcW w:w="9184" w:type="dxa"/>
            <w:gridSpan w:val="4"/>
            <w:vAlign w:val="center"/>
          </w:tcPr>
          <w:p w:rsidR="00F82798" w:rsidRPr="004650E3" w:rsidRDefault="00F82798" w:rsidP="00731736">
            <w:pPr>
              <w:widowControl/>
              <w:numPr>
                <w:ilvl w:val="0"/>
                <w:numId w:val="3"/>
              </w:numPr>
              <w:tabs>
                <w:tab w:val="clear" w:pos="420"/>
                <w:tab w:val="num" w:pos="5258"/>
              </w:tabs>
              <w:spacing w:beforeLines="50" w:before="156" w:afterLines="50" w:after="156" w:line="220" w:lineRule="exact"/>
              <w:ind w:left="194" w:hangingChars="108" w:hanging="194"/>
              <w:rPr>
                <w:rFonts w:ascii="微软雅黑" w:eastAsia="微软雅黑" w:hAnsi="微软雅黑"/>
                <w:color w:val="000000"/>
                <w:sz w:val="18"/>
                <w:szCs w:val="18"/>
              </w:rPr>
            </w:pPr>
            <w:r w:rsidRPr="004650E3">
              <w:rPr>
                <w:rFonts w:ascii="微软雅黑" w:eastAsia="微软雅黑" w:hAnsi="微软雅黑" w:hint="eastAsia"/>
                <w:color w:val="000000"/>
                <w:sz w:val="18"/>
                <w:szCs w:val="18"/>
              </w:rPr>
              <w:t>能够根据具体组织和岗位特点，灵活地应用绩效管理方法，</w:t>
            </w:r>
            <w:r w:rsidRPr="004650E3">
              <w:rPr>
                <w:rFonts w:ascii="微软雅黑" w:eastAsia="微软雅黑" w:hAnsi="微软雅黑" w:hint="eastAsia"/>
                <w:sz w:val="18"/>
                <w:szCs w:val="18"/>
              </w:rPr>
              <w:t>设计合理的绩效考核方案</w:t>
            </w:r>
            <w:r w:rsidRPr="004650E3">
              <w:rPr>
                <w:rFonts w:ascii="微软雅黑" w:eastAsia="微软雅黑" w:hAnsi="微软雅黑" w:hint="eastAsia"/>
                <w:color w:val="000000"/>
                <w:sz w:val="18"/>
                <w:szCs w:val="18"/>
              </w:rPr>
              <w:t>。</w:t>
            </w:r>
          </w:p>
          <w:p w:rsidR="00F82798" w:rsidRPr="004650E3" w:rsidRDefault="00F82798" w:rsidP="00731736">
            <w:pPr>
              <w:widowControl/>
              <w:numPr>
                <w:ilvl w:val="0"/>
                <w:numId w:val="3"/>
              </w:numPr>
              <w:tabs>
                <w:tab w:val="clear" w:pos="420"/>
                <w:tab w:val="num" w:pos="5258"/>
              </w:tabs>
              <w:spacing w:beforeLines="50" w:before="156" w:afterLines="50" w:after="156" w:line="220" w:lineRule="exact"/>
              <w:ind w:left="194" w:hangingChars="108" w:hanging="194"/>
              <w:rPr>
                <w:rFonts w:ascii="微软雅黑" w:eastAsia="微软雅黑" w:hAnsi="微软雅黑" w:cs="宋体"/>
                <w:color w:val="000000"/>
                <w:kern w:val="0"/>
                <w:sz w:val="18"/>
                <w:szCs w:val="18"/>
              </w:rPr>
            </w:pPr>
            <w:r w:rsidRPr="004650E3">
              <w:rPr>
                <w:rFonts w:ascii="微软雅黑" w:eastAsia="微软雅黑" w:hAnsi="微软雅黑" w:hint="eastAsia"/>
                <w:color w:val="000000"/>
                <w:sz w:val="18"/>
                <w:szCs w:val="18"/>
              </w:rPr>
              <w:t>能根据组织发展计划，设计</w:t>
            </w:r>
            <w:r w:rsidRPr="004650E3">
              <w:rPr>
                <w:rFonts w:ascii="微软雅黑" w:eastAsia="微软雅黑" w:hAnsi="微软雅黑" w:hint="eastAsia"/>
                <w:color w:val="FF0000"/>
                <w:sz w:val="18"/>
                <w:szCs w:val="18"/>
              </w:rPr>
              <w:t>一级组织</w:t>
            </w:r>
            <w:r w:rsidRPr="004650E3">
              <w:rPr>
                <w:rFonts w:ascii="微软雅黑" w:eastAsia="微软雅黑" w:hAnsi="微软雅黑" w:hint="eastAsia"/>
                <w:color w:val="000000"/>
                <w:sz w:val="18"/>
                <w:szCs w:val="18"/>
              </w:rPr>
              <w:t>绩效考核方案。</w:t>
            </w:r>
          </w:p>
        </w:tc>
      </w:tr>
      <w:tr w:rsidR="00F82798" w:rsidRPr="004650E3" w:rsidTr="00AD3E94">
        <w:trPr>
          <w:trHeight w:val="765"/>
          <w:jc w:val="center"/>
        </w:trPr>
        <w:tc>
          <w:tcPr>
            <w:tcW w:w="396" w:type="dxa"/>
            <w:vAlign w:val="center"/>
          </w:tcPr>
          <w:p w:rsidR="00F82798" w:rsidRPr="004650E3" w:rsidRDefault="00F82798" w:rsidP="00AD3E94">
            <w:pPr>
              <w:widowControl/>
              <w:jc w:val="center"/>
              <w:rPr>
                <w:rFonts w:ascii="微软雅黑" w:eastAsia="微软雅黑" w:hAnsi="微软雅黑" w:cs="宋体"/>
                <w:kern w:val="0"/>
                <w:sz w:val="18"/>
                <w:szCs w:val="18"/>
              </w:rPr>
            </w:pPr>
            <w:r w:rsidRPr="004650E3">
              <w:rPr>
                <w:rFonts w:ascii="微软雅黑" w:eastAsia="微软雅黑" w:hAnsi="微软雅黑" w:cs="宋体"/>
                <w:kern w:val="0"/>
                <w:sz w:val="18"/>
                <w:szCs w:val="18"/>
              </w:rPr>
              <w:t>4</w:t>
            </w:r>
          </w:p>
        </w:tc>
        <w:tc>
          <w:tcPr>
            <w:tcW w:w="9184" w:type="dxa"/>
            <w:gridSpan w:val="4"/>
            <w:vAlign w:val="center"/>
          </w:tcPr>
          <w:p w:rsidR="00F82798" w:rsidRPr="004650E3" w:rsidRDefault="00F82798" w:rsidP="00731736">
            <w:pPr>
              <w:widowControl/>
              <w:numPr>
                <w:ilvl w:val="0"/>
                <w:numId w:val="3"/>
              </w:numPr>
              <w:tabs>
                <w:tab w:val="clear" w:pos="420"/>
                <w:tab w:val="num" w:pos="5258"/>
              </w:tabs>
              <w:spacing w:beforeLines="50" w:before="156" w:afterLines="50" w:after="156" w:line="220" w:lineRule="exact"/>
              <w:ind w:left="194" w:hangingChars="108" w:hanging="194"/>
              <w:rPr>
                <w:rFonts w:ascii="微软雅黑" w:eastAsia="微软雅黑" w:hAnsi="微软雅黑"/>
                <w:color w:val="000000"/>
                <w:sz w:val="18"/>
                <w:szCs w:val="18"/>
              </w:rPr>
            </w:pPr>
            <w:r w:rsidRPr="004650E3">
              <w:rPr>
                <w:rFonts w:ascii="微软雅黑" w:eastAsia="微软雅黑" w:hAnsi="微软雅黑" w:hint="eastAsia"/>
                <w:color w:val="000000"/>
                <w:sz w:val="18"/>
                <w:szCs w:val="18"/>
              </w:rPr>
              <w:t>能够辅导培训他人掌握绩效管理的方法，并创造性的解决绩效</w:t>
            </w:r>
            <w:r w:rsidRPr="004650E3">
              <w:rPr>
                <w:rFonts w:ascii="微软雅黑" w:eastAsia="微软雅黑" w:hAnsi="微软雅黑" w:hint="eastAsia"/>
                <w:sz w:val="18"/>
                <w:szCs w:val="18"/>
              </w:rPr>
              <w:t>管理</w:t>
            </w:r>
            <w:r w:rsidRPr="004650E3">
              <w:rPr>
                <w:rFonts w:ascii="微软雅黑" w:eastAsia="微软雅黑" w:hAnsi="微软雅黑" w:hint="eastAsia"/>
                <w:color w:val="000000"/>
                <w:sz w:val="18"/>
                <w:szCs w:val="18"/>
              </w:rPr>
              <w:t>中的各种问题；</w:t>
            </w:r>
          </w:p>
          <w:p w:rsidR="00F82798" w:rsidRPr="004650E3" w:rsidRDefault="00F82798" w:rsidP="00731736">
            <w:pPr>
              <w:widowControl/>
              <w:numPr>
                <w:ilvl w:val="0"/>
                <w:numId w:val="3"/>
              </w:numPr>
              <w:tabs>
                <w:tab w:val="clear" w:pos="420"/>
                <w:tab w:val="num" w:pos="5258"/>
              </w:tabs>
              <w:spacing w:beforeLines="50" w:before="156" w:afterLines="50" w:after="156" w:line="220" w:lineRule="exact"/>
              <w:ind w:left="194" w:hangingChars="108" w:hanging="194"/>
              <w:rPr>
                <w:rFonts w:ascii="微软雅黑" w:eastAsia="微软雅黑" w:hAnsi="微软雅黑"/>
                <w:color w:val="000000"/>
                <w:sz w:val="18"/>
                <w:szCs w:val="18"/>
              </w:rPr>
            </w:pPr>
            <w:r w:rsidRPr="004650E3">
              <w:rPr>
                <w:rFonts w:ascii="微软雅黑" w:eastAsia="微软雅黑" w:hAnsi="微软雅黑" w:hint="eastAsia"/>
                <w:color w:val="000000"/>
                <w:sz w:val="18"/>
                <w:szCs w:val="18"/>
              </w:rPr>
              <w:t>能根据公司战略规划方向，主导</w:t>
            </w:r>
            <w:r w:rsidRPr="004650E3">
              <w:rPr>
                <w:rFonts w:ascii="微软雅黑" w:eastAsia="微软雅黑" w:hAnsi="微软雅黑" w:hint="eastAsia"/>
                <w:color w:val="FF0000"/>
                <w:sz w:val="18"/>
                <w:szCs w:val="18"/>
              </w:rPr>
              <w:t>公司绩效管理体系</w:t>
            </w:r>
            <w:r w:rsidRPr="004650E3">
              <w:rPr>
                <w:rFonts w:ascii="微软雅黑" w:eastAsia="微软雅黑" w:hAnsi="微软雅黑" w:hint="eastAsia"/>
                <w:color w:val="000000"/>
                <w:sz w:val="18"/>
                <w:szCs w:val="18"/>
              </w:rPr>
              <w:t>的建设。</w:t>
            </w:r>
          </w:p>
        </w:tc>
      </w:tr>
    </w:tbl>
    <w:p w:rsidR="00F82798" w:rsidRPr="00393EC9" w:rsidRDefault="00F82798" w:rsidP="00F82798">
      <w:pPr>
        <w:pStyle w:val="2"/>
      </w:pPr>
      <w:bookmarkStart w:id="46" w:name="_Toc366600791"/>
      <w:bookmarkStart w:id="47" w:name="_Toc469577154"/>
      <w:r w:rsidRPr="0005504F">
        <w:rPr>
          <w:rFonts w:hint="eastAsia"/>
        </w:rPr>
        <w:lastRenderedPageBreak/>
        <w:t>绩效考核管理</w:t>
      </w:r>
      <w:bookmarkEnd w:id="46"/>
      <w:bookmarkEnd w:id="47"/>
    </w:p>
    <w:tbl>
      <w:tblPr>
        <w:tblW w:w="9722"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396"/>
        <w:gridCol w:w="1909"/>
        <w:gridCol w:w="2175"/>
        <w:gridCol w:w="1535"/>
        <w:gridCol w:w="3707"/>
      </w:tblGrid>
      <w:tr w:rsidR="00F82798" w:rsidRPr="006C6AC8" w:rsidTr="00AD3E94">
        <w:trPr>
          <w:trHeight w:val="500"/>
          <w:jc w:val="center"/>
        </w:trPr>
        <w:tc>
          <w:tcPr>
            <w:tcW w:w="2305" w:type="dxa"/>
            <w:gridSpan w:val="2"/>
            <w:vAlign w:val="center"/>
          </w:tcPr>
          <w:p w:rsidR="00F82798" w:rsidRPr="006C6AC8" w:rsidRDefault="00F82798" w:rsidP="00AD3E94">
            <w:pPr>
              <w:widowControl/>
              <w:jc w:val="center"/>
              <w:rPr>
                <w:rFonts w:ascii="微软雅黑" w:eastAsia="微软雅黑" w:hAnsi="微软雅黑" w:cs="宋体"/>
                <w:b/>
                <w:bCs/>
                <w:kern w:val="0"/>
                <w:sz w:val="18"/>
                <w:szCs w:val="18"/>
              </w:rPr>
            </w:pPr>
            <w:r w:rsidRPr="006C6AC8">
              <w:rPr>
                <w:rFonts w:ascii="微软雅黑" w:eastAsia="微软雅黑" w:hAnsi="微软雅黑" w:cs="宋体" w:hint="eastAsia"/>
                <w:b/>
                <w:bCs/>
                <w:kern w:val="0"/>
                <w:sz w:val="18"/>
                <w:szCs w:val="18"/>
              </w:rPr>
              <w:t>能力要素名称</w:t>
            </w:r>
          </w:p>
        </w:tc>
        <w:tc>
          <w:tcPr>
            <w:tcW w:w="2175" w:type="dxa"/>
            <w:vAlign w:val="center"/>
          </w:tcPr>
          <w:p w:rsidR="00F82798" w:rsidRPr="006C6AC8" w:rsidRDefault="00F82798" w:rsidP="00AD3E94">
            <w:pPr>
              <w:widowControl/>
              <w:jc w:val="center"/>
              <w:rPr>
                <w:rFonts w:ascii="微软雅黑" w:eastAsia="微软雅黑" w:hAnsi="微软雅黑" w:cs="宋体"/>
                <w:kern w:val="0"/>
                <w:sz w:val="18"/>
                <w:szCs w:val="18"/>
              </w:rPr>
            </w:pPr>
            <w:r w:rsidRPr="006C6AC8">
              <w:rPr>
                <w:rFonts w:ascii="微软雅黑" w:eastAsia="微软雅黑" w:hAnsi="微软雅黑" w:cs="宋体" w:hint="eastAsia"/>
                <w:kern w:val="0"/>
                <w:sz w:val="18"/>
                <w:szCs w:val="18"/>
              </w:rPr>
              <w:t>绩效考核管理</w:t>
            </w:r>
          </w:p>
        </w:tc>
        <w:tc>
          <w:tcPr>
            <w:tcW w:w="1535" w:type="dxa"/>
            <w:vAlign w:val="center"/>
          </w:tcPr>
          <w:p w:rsidR="00F82798" w:rsidRPr="006C6AC8" w:rsidRDefault="00F82798" w:rsidP="00AD3E94">
            <w:pPr>
              <w:widowControl/>
              <w:jc w:val="center"/>
              <w:rPr>
                <w:rFonts w:ascii="微软雅黑" w:eastAsia="微软雅黑" w:hAnsi="微软雅黑" w:cs="宋体"/>
                <w:b/>
                <w:bCs/>
                <w:kern w:val="0"/>
                <w:sz w:val="18"/>
                <w:szCs w:val="18"/>
              </w:rPr>
            </w:pPr>
            <w:r w:rsidRPr="006C6AC8">
              <w:rPr>
                <w:rFonts w:ascii="微软雅黑" w:eastAsia="微软雅黑" w:hAnsi="微软雅黑" w:cs="宋体" w:hint="eastAsia"/>
                <w:b/>
                <w:bCs/>
                <w:kern w:val="0"/>
                <w:sz w:val="18"/>
                <w:szCs w:val="18"/>
              </w:rPr>
              <w:t>能力要素类别</w:t>
            </w:r>
          </w:p>
        </w:tc>
        <w:tc>
          <w:tcPr>
            <w:tcW w:w="3707" w:type="dxa"/>
            <w:vAlign w:val="center"/>
          </w:tcPr>
          <w:p w:rsidR="00F82798" w:rsidRPr="006C6AC8" w:rsidRDefault="0069319E" w:rsidP="00AD3E94">
            <w:pPr>
              <w:widowControl/>
              <w:jc w:val="center"/>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人力资源专业能力</w:t>
            </w:r>
          </w:p>
        </w:tc>
      </w:tr>
      <w:tr w:rsidR="00F82798" w:rsidRPr="006C6AC8" w:rsidTr="00AD3E94">
        <w:trPr>
          <w:trHeight w:val="765"/>
          <w:jc w:val="center"/>
        </w:trPr>
        <w:tc>
          <w:tcPr>
            <w:tcW w:w="9722" w:type="dxa"/>
            <w:gridSpan w:val="5"/>
            <w:vAlign w:val="center"/>
          </w:tcPr>
          <w:p w:rsidR="00F82798" w:rsidRPr="006C6AC8" w:rsidRDefault="00F82798" w:rsidP="00AD3E94">
            <w:pPr>
              <w:widowControl/>
              <w:jc w:val="left"/>
              <w:rPr>
                <w:rFonts w:ascii="微软雅黑" w:eastAsia="微软雅黑" w:hAnsi="微软雅黑" w:cs="宋体"/>
                <w:kern w:val="0"/>
                <w:sz w:val="18"/>
                <w:szCs w:val="18"/>
              </w:rPr>
            </w:pPr>
            <w:r w:rsidRPr="006C6AC8">
              <w:rPr>
                <w:rFonts w:ascii="微软雅黑" w:eastAsia="微软雅黑" w:hAnsi="微软雅黑" w:cs="宋体" w:hint="eastAsia"/>
                <w:b/>
                <w:kern w:val="0"/>
                <w:sz w:val="18"/>
                <w:szCs w:val="18"/>
              </w:rPr>
              <w:t>定义</w:t>
            </w:r>
            <w:r w:rsidRPr="006C6AC8">
              <w:rPr>
                <w:rFonts w:ascii="微软雅黑" w:eastAsia="微软雅黑" w:hAnsi="微软雅黑" w:cs="宋体" w:hint="eastAsia"/>
                <w:kern w:val="0"/>
                <w:sz w:val="18"/>
                <w:szCs w:val="18"/>
              </w:rPr>
              <w:t>：为保证绩效管理系统的有效运行</w:t>
            </w:r>
            <w:r w:rsidRPr="006C6AC8">
              <w:rPr>
                <w:rFonts w:ascii="微软雅黑" w:eastAsia="微软雅黑" w:hAnsi="微软雅黑" w:cs="宋体"/>
                <w:kern w:val="0"/>
                <w:sz w:val="18"/>
                <w:szCs w:val="18"/>
              </w:rPr>
              <w:t>,</w:t>
            </w:r>
            <w:r w:rsidRPr="006C6AC8">
              <w:rPr>
                <w:rFonts w:ascii="微软雅黑" w:eastAsia="微软雅黑" w:hAnsi="微软雅黑" w:cs="宋体" w:hint="eastAsia"/>
                <w:kern w:val="0"/>
                <w:sz w:val="18"/>
                <w:szCs w:val="18"/>
              </w:rPr>
              <w:t>对绩效管理过程进行有效监督，确认改进工作绩效的策略，解决绩效管理中的出现的问题。</w:t>
            </w:r>
          </w:p>
          <w:p w:rsidR="00F82798" w:rsidRPr="006C6AC8" w:rsidRDefault="00F82798" w:rsidP="00AD3E94">
            <w:pPr>
              <w:widowControl/>
              <w:jc w:val="left"/>
              <w:rPr>
                <w:rFonts w:ascii="微软雅黑" w:eastAsia="微软雅黑" w:hAnsi="微软雅黑" w:cs="宋体"/>
                <w:kern w:val="0"/>
                <w:sz w:val="18"/>
                <w:szCs w:val="18"/>
              </w:rPr>
            </w:pPr>
            <w:r w:rsidRPr="006C6AC8">
              <w:rPr>
                <w:rFonts w:ascii="微软雅黑" w:eastAsia="微软雅黑" w:hAnsi="微软雅黑" w:hint="eastAsia"/>
                <w:b/>
                <w:sz w:val="18"/>
                <w:szCs w:val="18"/>
              </w:rPr>
              <w:t>要素</w:t>
            </w:r>
            <w:r w:rsidRPr="006C6AC8">
              <w:rPr>
                <w:rFonts w:ascii="微软雅黑" w:eastAsia="微软雅黑" w:hAnsi="微软雅黑" w:hint="eastAsia"/>
                <w:sz w:val="18"/>
                <w:szCs w:val="18"/>
              </w:rPr>
              <w:t>：</w:t>
            </w:r>
            <w:r w:rsidRPr="006C6AC8">
              <w:rPr>
                <w:rFonts w:ascii="微软雅黑" w:eastAsia="微软雅黑" w:hAnsi="微软雅黑" w:hint="eastAsia"/>
                <w:color w:val="FF0000"/>
                <w:sz w:val="18"/>
                <w:szCs w:val="18"/>
              </w:rPr>
              <w:t>流程实施</w:t>
            </w:r>
            <w:r w:rsidRPr="006C6AC8">
              <w:rPr>
                <w:rFonts w:ascii="微软雅黑" w:eastAsia="微软雅黑" w:hAnsi="微软雅黑" w:hint="eastAsia"/>
                <w:sz w:val="18"/>
                <w:szCs w:val="18"/>
              </w:rPr>
              <w:t>（</w:t>
            </w:r>
            <w:r w:rsidRPr="006C6AC8">
              <w:rPr>
                <w:rFonts w:ascii="微软雅黑" w:eastAsia="微软雅黑" w:hAnsi="微软雅黑"/>
                <w:sz w:val="18"/>
                <w:szCs w:val="18"/>
              </w:rPr>
              <w:t>1/2/3/4</w:t>
            </w:r>
            <w:r w:rsidRPr="006C6AC8">
              <w:rPr>
                <w:rFonts w:ascii="微软雅黑" w:eastAsia="微软雅黑" w:hAnsi="微软雅黑" w:hint="eastAsia"/>
                <w:sz w:val="18"/>
                <w:szCs w:val="18"/>
              </w:rPr>
              <w:t>）</w:t>
            </w:r>
            <w:r w:rsidRPr="006C6AC8">
              <w:rPr>
                <w:rFonts w:ascii="微软雅黑" w:eastAsia="微软雅黑" w:hAnsi="微软雅黑" w:hint="eastAsia"/>
                <w:color w:val="FF0000"/>
                <w:sz w:val="18"/>
                <w:szCs w:val="18"/>
              </w:rPr>
              <w:t>绩效沟通</w:t>
            </w:r>
            <w:r w:rsidRPr="006C6AC8">
              <w:rPr>
                <w:rFonts w:ascii="微软雅黑" w:eastAsia="微软雅黑" w:hAnsi="微软雅黑" w:hint="eastAsia"/>
                <w:sz w:val="18"/>
                <w:szCs w:val="18"/>
              </w:rPr>
              <w:t>（</w:t>
            </w:r>
            <w:r w:rsidRPr="006C6AC8">
              <w:rPr>
                <w:rFonts w:ascii="微软雅黑" w:eastAsia="微软雅黑" w:hAnsi="微软雅黑"/>
                <w:sz w:val="18"/>
                <w:szCs w:val="18"/>
              </w:rPr>
              <w:t>1/2/3/4</w:t>
            </w:r>
            <w:r w:rsidRPr="006C6AC8">
              <w:rPr>
                <w:rFonts w:ascii="微软雅黑" w:eastAsia="微软雅黑" w:hAnsi="微软雅黑" w:hint="eastAsia"/>
                <w:sz w:val="18"/>
                <w:szCs w:val="18"/>
              </w:rPr>
              <w:t>）</w:t>
            </w:r>
            <w:r w:rsidRPr="006C6AC8">
              <w:rPr>
                <w:rFonts w:ascii="微软雅黑" w:eastAsia="微软雅黑" w:hAnsi="微软雅黑" w:hint="eastAsia"/>
                <w:color w:val="FF0000"/>
                <w:sz w:val="18"/>
                <w:szCs w:val="18"/>
              </w:rPr>
              <w:t>绩效信息管理</w:t>
            </w:r>
            <w:r w:rsidRPr="006C6AC8">
              <w:rPr>
                <w:rFonts w:ascii="微软雅黑" w:eastAsia="微软雅黑" w:hAnsi="微软雅黑" w:hint="eastAsia"/>
                <w:sz w:val="18"/>
                <w:szCs w:val="18"/>
              </w:rPr>
              <w:t>（</w:t>
            </w:r>
            <w:r w:rsidRPr="006C6AC8">
              <w:rPr>
                <w:rFonts w:ascii="微软雅黑" w:eastAsia="微软雅黑" w:hAnsi="微软雅黑"/>
                <w:sz w:val="18"/>
                <w:szCs w:val="18"/>
              </w:rPr>
              <w:t>1/2/3/4</w:t>
            </w:r>
            <w:r w:rsidRPr="006C6AC8">
              <w:rPr>
                <w:rFonts w:ascii="微软雅黑" w:eastAsia="微软雅黑" w:hAnsi="微软雅黑" w:hint="eastAsia"/>
                <w:sz w:val="18"/>
                <w:szCs w:val="18"/>
              </w:rPr>
              <w:t>）</w:t>
            </w:r>
            <w:r w:rsidRPr="006C6AC8">
              <w:rPr>
                <w:rFonts w:ascii="微软雅黑" w:eastAsia="微软雅黑" w:hAnsi="微软雅黑" w:hint="eastAsia"/>
                <w:color w:val="FF0000"/>
                <w:sz w:val="18"/>
                <w:szCs w:val="18"/>
              </w:rPr>
              <w:t>诊断与提高</w:t>
            </w:r>
            <w:r w:rsidRPr="006C6AC8">
              <w:rPr>
                <w:rFonts w:ascii="微软雅黑" w:eastAsia="微软雅黑" w:hAnsi="微软雅黑" w:hint="eastAsia"/>
                <w:sz w:val="18"/>
                <w:szCs w:val="18"/>
              </w:rPr>
              <w:t>（</w:t>
            </w:r>
            <w:r w:rsidRPr="006C6AC8">
              <w:rPr>
                <w:rFonts w:ascii="微软雅黑" w:eastAsia="微软雅黑" w:hAnsi="微软雅黑"/>
                <w:sz w:val="18"/>
                <w:szCs w:val="18"/>
              </w:rPr>
              <w:t>1/2/3/4</w:t>
            </w:r>
            <w:r w:rsidRPr="006C6AC8">
              <w:rPr>
                <w:rFonts w:ascii="微软雅黑" w:eastAsia="微软雅黑" w:hAnsi="微软雅黑" w:hint="eastAsia"/>
                <w:sz w:val="18"/>
                <w:szCs w:val="18"/>
              </w:rPr>
              <w:t>）</w:t>
            </w:r>
          </w:p>
        </w:tc>
      </w:tr>
      <w:tr w:rsidR="00F82798" w:rsidRPr="006C6AC8" w:rsidTr="00AD3E94">
        <w:trPr>
          <w:trHeight w:val="315"/>
          <w:jc w:val="center"/>
        </w:trPr>
        <w:tc>
          <w:tcPr>
            <w:tcW w:w="396" w:type="dxa"/>
            <w:vAlign w:val="center"/>
          </w:tcPr>
          <w:p w:rsidR="00F82798" w:rsidRPr="006C6AC8" w:rsidRDefault="00F82798" w:rsidP="00AD3E94">
            <w:pPr>
              <w:widowControl/>
              <w:jc w:val="center"/>
              <w:rPr>
                <w:rFonts w:ascii="微软雅黑" w:eastAsia="微软雅黑" w:hAnsi="微软雅黑" w:cs="宋体"/>
                <w:b/>
                <w:bCs/>
                <w:kern w:val="0"/>
                <w:sz w:val="18"/>
                <w:szCs w:val="18"/>
              </w:rPr>
            </w:pPr>
            <w:r w:rsidRPr="006C6AC8">
              <w:rPr>
                <w:rFonts w:ascii="微软雅黑" w:eastAsia="微软雅黑" w:hAnsi="微软雅黑" w:cs="宋体" w:hint="eastAsia"/>
                <w:b/>
                <w:bCs/>
                <w:kern w:val="0"/>
                <w:sz w:val="18"/>
                <w:szCs w:val="18"/>
              </w:rPr>
              <w:t>级别</w:t>
            </w:r>
          </w:p>
        </w:tc>
        <w:tc>
          <w:tcPr>
            <w:tcW w:w="9326" w:type="dxa"/>
            <w:gridSpan w:val="4"/>
            <w:vAlign w:val="center"/>
          </w:tcPr>
          <w:p w:rsidR="00F82798" w:rsidRPr="006C6AC8" w:rsidRDefault="00F82798" w:rsidP="00AD3E94">
            <w:pPr>
              <w:widowControl/>
              <w:jc w:val="center"/>
              <w:rPr>
                <w:rFonts w:ascii="微软雅黑" w:eastAsia="微软雅黑" w:hAnsi="微软雅黑" w:cs="宋体"/>
                <w:b/>
                <w:bCs/>
                <w:kern w:val="0"/>
                <w:sz w:val="18"/>
                <w:szCs w:val="18"/>
              </w:rPr>
            </w:pPr>
            <w:r w:rsidRPr="006C6AC8">
              <w:rPr>
                <w:rFonts w:ascii="微软雅黑" w:eastAsia="微软雅黑" w:hAnsi="微软雅黑" w:cs="宋体" w:hint="eastAsia"/>
                <w:b/>
                <w:bCs/>
                <w:kern w:val="0"/>
                <w:sz w:val="18"/>
                <w:szCs w:val="18"/>
              </w:rPr>
              <w:t>行为表现</w:t>
            </w:r>
          </w:p>
        </w:tc>
      </w:tr>
      <w:tr w:rsidR="00F82798" w:rsidRPr="006C6AC8" w:rsidTr="00AD3E94">
        <w:trPr>
          <w:trHeight w:val="367"/>
          <w:jc w:val="center"/>
        </w:trPr>
        <w:tc>
          <w:tcPr>
            <w:tcW w:w="396" w:type="dxa"/>
            <w:vAlign w:val="center"/>
          </w:tcPr>
          <w:p w:rsidR="00F82798" w:rsidRPr="006C6AC8" w:rsidRDefault="00F82798" w:rsidP="00AD3E94">
            <w:pPr>
              <w:widowControl/>
              <w:jc w:val="center"/>
              <w:rPr>
                <w:rFonts w:ascii="微软雅黑" w:eastAsia="微软雅黑" w:hAnsi="微软雅黑" w:cs="宋体"/>
                <w:kern w:val="0"/>
                <w:sz w:val="18"/>
                <w:szCs w:val="18"/>
              </w:rPr>
            </w:pPr>
            <w:r w:rsidRPr="006C6AC8">
              <w:rPr>
                <w:rFonts w:ascii="微软雅黑" w:eastAsia="微软雅黑" w:hAnsi="微软雅黑" w:cs="宋体"/>
                <w:kern w:val="0"/>
                <w:sz w:val="18"/>
                <w:szCs w:val="18"/>
              </w:rPr>
              <w:t>1</w:t>
            </w:r>
          </w:p>
        </w:tc>
        <w:tc>
          <w:tcPr>
            <w:tcW w:w="9326" w:type="dxa"/>
            <w:gridSpan w:val="4"/>
            <w:vAlign w:val="center"/>
          </w:tcPr>
          <w:p w:rsidR="00F82798" w:rsidRPr="006C6AC8" w:rsidRDefault="00F82798" w:rsidP="00731736">
            <w:pPr>
              <w:widowControl/>
              <w:numPr>
                <w:ilvl w:val="0"/>
                <w:numId w:val="3"/>
              </w:numPr>
              <w:tabs>
                <w:tab w:val="clear" w:pos="420"/>
                <w:tab w:val="num" w:pos="5258"/>
              </w:tabs>
              <w:spacing w:beforeLines="50" w:before="156" w:afterLines="50" w:after="156" w:line="220" w:lineRule="exact"/>
              <w:ind w:left="194" w:hangingChars="108" w:hanging="194"/>
              <w:rPr>
                <w:rFonts w:ascii="微软雅黑" w:eastAsia="微软雅黑" w:hAnsi="微软雅黑" w:cs="宋体"/>
                <w:kern w:val="0"/>
                <w:sz w:val="18"/>
                <w:szCs w:val="18"/>
              </w:rPr>
            </w:pPr>
            <w:r w:rsidRPr="006C6AC8">
              <w:rPr>
                <w:rFonts w:ascii="微软雅黑" w:eastAsia="微软雅黑" w:hAnsi="微软雅黑" w:cs="宋体" w:hint="eastAsia"/>
                <w:kern w:val="0"/>
                <w:sz w:val="18"/>
                <w:szCs w:val="18"/>
              </w:rPr>
              <w:t>熟悉绩效管理的实施流程，能够根据流程按部就班的完成日常绩效管理工作。</w:t>
            </w:r>
          </w:p>
          <w:p w:rsidR="00F82798" w:rsidRPr="006C6AC8" w:rsidRDefault="00F82798" w:rsidP="00731736">
            <w:pPr>
              <w:widowControl/>
              <w:numPr>
                <w:ilvl w:val="0"/>
                <w:numId w:val="3"/>
              </w:numPr>
              <w:tabs>
                <w:tab w:val="clear" w:pos="420"/>
                <w:tab w:val="num" w:pos="5258"/>
              </w:tabs>
              <w:spacing w:beforeLines="50" w:before="156" w:afterLines="50" w:after="156" w:line="220" w:lineRule="exact"/>
              <w:ind w:left="194" w:hangingChars="108" w:hanging="194"/>
              <w:rPr>
                <w:rFonts w:ascii="微软雅黑" w:eastAsia="微软雅黑" w:hAnsi="微软雅黑" w:cs="宋体"/>
                <w:kern w:val="0"/>
                <w:sz w:val="18"/>
                <w:szCs w:val="18"/>
              </w:rPr>
            </w:pPr>
            <w:r w:rsidRPr="006C6AC8">
              <w:rPr>
                <w:rFonts w:ascii="微软雅黑" w:eastAsia="微软雅黑" w:hAnsi="微软雅黑" w:cs="宋体" w:hint="eastAsia"/>
                <w:kern w:val="0"/>
                <w:sz w:val="18"/>
                <w:szCs w:val="18"/>
              </w:rPr>
              <w:t>熟悉绩效沟通的内容、流程，能根据绩效</w:t>
            </w:r>
            <w:r w:rsidRPr="006C6AC8">
              <w:rPr>
                <w:rFonts w:ascii="微软雅黑" w:eastAsia="微软雅黑" w:hAnsi="微软雅黑" w:hint="eastAsia"/>
                <w:color w:val="000000"/>
                <w:sz w:val="18"/>
                <w:szCs w:val="18"/>
              </w:rPr>
              <w:t>沟通</w:t>
            </w:r>
            <w:r w:rsidRPr="006C6AC8">
              <w:rPr>
                <w:rFonts w:ascii="微软雅黑" w:eastAsia="微软雅黑" w:hAnsi="微软雅黑" w:cs="宋体" w:hint="eastAsia"/>
                <w:kern w:val="0"/>
                <w:sz w:val="18"/>
                <w:szCs w:val="18"/>
              </w:rPr>
              <w:t>的基本流程实施绩效辅导和绩效评估面谈。</w:t>
            </w:r>
          </w:p>
          <w:p w:rsidR="00F82798" w:rsidRPr="006C6AC8" w:rsidRDefault="00F82798" w:rsidP="00731736">
            <w:pPr>
              <w:widowControl/>
              <w:numPr>
                <w:ilvl w:val="0"/>
                <w:numId w:val="3"/>
              </w:numPr>
              <w:tabs>
                <w:tab w:val="clear" w:pos="420"/>
                <w:tab w:val="num" w:pos="5258"/>
              </w:tabs>
              <w:spacing w:beforeLines="50" w:before="156" w:afterLines="50" w:after="156" w:line="220" w:lineRule="exact"/>
              <w:ind w:left="194" w:hangingChars="108" w:hanging="194"/>
              <w:rPr>
                <w:rFonts w:ascii="微软雅黑" w:eastAsia="微软雅黑" w:hAnsi="微软雅黑" w:cs="宋体"/>
                <w:kern w:val="0"/>
                <w:sz w:val="18"/>
                <w:szCs w:val="18"/>
              </w:rPr>
            </w:pPr>
            <w:r w:rsidRPr="006C6AC8">
              <w:rPr>
                <w:rFonts w:ascii="微软雅黑" w:eastAsia="微软雅黑" w:hAnsi="微软雅黑" w:cs="宋体" w:hint="eastAsia"/>
                <w:kern w:val="0"/>
                <w:sz w:val="18"/>
                <w:szCs w:val="18"/>
              </w:rPr>
              <w:t>能根据绩效信息分析的相关要求，准确收集绩效考核的相关数据，进行归类整理，建立完善的绩效信息档案，方便检索调用，及时更新与维护</w:t>
            </w:r>
          </w:p>
          <w:p w:rsidR="00F82798" w:rsidRPr="006C6AC8" w:rsidRDefault="00F82798" w:rsidP="00731736">
            <w:pPr>
              <w:widowControl/>
              <w:numPr>
                <w:ilvl w:val="0"/>
                <w:numId w:val="3"/>
              </w:numPr>
              <w:tabs>
                <w:tab w:val="clear" w:pos="420"/>
                <w:tab w:val="num" w:pos="5258"/>
              </w:tabs>
              <w:spacing w:beforeLines="50" w:before="156" w:afterLines="50" w:after="156" w:line="220" w:lineRule="exact"/>
              <w:ind w:left="194" w:hangingChars="108" w:hanging="194"/>
              <w:rPr>
                <w:rFonts w:ascii="微软雅黑" w:eastAsia="微软雅黑" w:hAnsi="微软雅黑" w:cs="宋体"/>
                <w:kern w:val="0"/>
                <w:sz w:val="18"/>
                <w:szCs w:val="18"/>
              </w:rPr>
            </w:pPr>
            <w:r w:rsidRPr="006C6AC8">
              <w:rPr>
                <w:rFonts w:ascii="微软雅黑" w:eastAsia="微软雅黑" w:hAnsi="微软雅黑" w:cs="宋体" w:hint="eastAsia"/>
                <w:kern w:val="0"/>
                <w:sz w:val="18"/>
                <w:szCs w:val="18"/>
              </w:rPr>
              <w:t>熟悉影响绩效的相关因素，并能进行绩效状况的简单分析。</w:t>
            </w:r>
          </w:p>
        </w:tc>
      </w:tr>
      <w:tr w:rsidR="00F82798" w:rsidRPr="006C6AC8" w:rsidTr="00AD3E94">
        <w:trPr>
          <w:trHeight w:val="491"/>
          <w:jc w:val="center"/>
        </w:trPr>
        <w:tc>
          <w:tcPr>
            <w:tcW w:w="396" w:type="dxa"/>
            <w:vAlign w:val="center"/>
          </w:tcPr>
          <w:p w:rsidR="00F82798" w:rsidRPr="006C6AC8" w:rsidRDefault="00F82798" w:rsidP="00AD3E94">
            <w:pPr>
              <w:widowControl/>
              <w:jc w:val="center"/>
              <w:rPr>
                <w:rFonts w:ascii="微软雅黑" w:eastAsia="微软雅黑" w:hAnsi="微软雅黑" w:cs="宋体"/>
                <w:kern w:val="0"/>
                <w:sz w:val="18"/>
                <w:szCs w:val="18"/>
              </w:rPr>
            </w:pPr>
            <w:r w:rsidRPr="006C6AC8">
              <w:rPr>
                <w:rFonts w:ascii="微软雅黑" w:eastAsia="微软雅黑" w:hAnsi="微软雅黑" w:cs="宋体"/>
                <w:kern w:val="0"/>
                <w:sz w:val="18"/>
                <w:szCs w:val="18"/>
              </w:rPr>
              <w:t>2</w:t>
            </w:r>
          </w:p>
        </w:tc>
        <w:tc>
          <w:tcPr>
            <w:tcW w:w="9326" w:type="dxa"/>
            <w:gridSpan w:val="4"/>
            <w:vAlign w:val="center"/>
          </w:tcPr>
          <w:p w:rsidR="00F82798" w:rsidRPr="006C6AC8" w:rsidRDefault="00F82798" w:rsidP="00731736">
            <w:pPr>
              <w:widowControl/>
              <w:numPr>
                <w:ilvl w:val="0"/>
                <w:numId w:val="3"/>
              </w:numPr>
              <w:tabs>
                <w:tab w:val="clear" w:pos="420"/>
                <w:tab w:val="num" w:pos="5258"/>
              </w:tabs>
              <w:spacing w:beforeLines="50" w:before="156" w:afterLines="50" w:after="156" w:line="220" w:lineRule="exact"/>
              <w:ind w:left="194" w:hangingChars="108" w:hanging="194"/>
              <w:rPr>
                <w:rFonts w:ascii="微软雅黑" w:eastAsia="微软雅黑" w:hAnsi="微软雅黑" w:cs="宋体"/>
                <w:kern w:val="0"/>
                <w:sz w:val="18"/>
                <w:szCs w:val="18"/>
              </w:rPr>
            </w:pPr>
            <w:r w:rsidRPr="006C6AC8">
              <w:rPr>
                <w:rFonts w:ascii="微软雅黑" w:eastAsia="微软雅黑" w:hAnsi="微软雅黑" w:cs="宋体" w:hint="eastAsia"/>
                <w:kern w:val="0"/>
                <w:sz w:val="18"/>
                <w:szCs w:val="18"/>
              </w:rPr>
              <w:t>掌握绩效管理实施流程的精髓，能够根据具体情境灵活处理绩效管理实施过程中的问题。</w:t>
            </w:r>
          </w:p>
          <w:p w:rsidR="00F82798" w:rsidRPr="006C6AC8" w:rsidRDefault="00F82798" w:rsidP="00731736">
            <w:pPr>
              <w:widowControl/>
              <w:numPr>
                <w:ilvl w:val="0"/>
                <w:numId w:val="3"/>
              </w:numPr>
              <w:tabs>
                <w:tab w:val="clear" w:pos="420"/>
                <w:tab w:val="num" w:pos="5258"/>
              </w:tabs>
              <w:spacing w:beforeLines="50" w:before="156" w:afterLines="50" w:after="156" w:line="220" w:lineRule="exact"/>
              <w:ind w:left="194" w:hangingChars="108" w:hanging="194"/>
              <w:rPr>
                <w:rFonts w:ascii="微软雅黑" w:eastAsia="微软雅黑" w:hAnsi="微软雅黑" w:cs="宋体"/>
                <w:kern w:val="0"/>
                <w:sz w:val="18"/>
                <w:szCs w:val="18"/>
              </w:rPr>
            </w:pPr>
            <w:r w:rsidRPr="006C6AC8">
              <w:rPr>
                <w:rFonts w:ascii="微软雅黑" w:eastAsia="微软雅黑" w:hAnsi="微软雅黑" w:cs="宋体" w:hint="eastAsia"/>
                <w:kern w:val="0"/>
                <w:sz w:val="18"/>
                <w:szCs w:val="18"/>
              </w:rPr>
              <w:t>熟练掌握绩效沟通的方法技巧，能针对不同情况</w:t>
            </w:r>
            <w:r w:rsidRPr="006C6AC8">
              <w:rPr>
                <w:rFonts w:ascii="微软雅黑" w:eastAsia="微软雅黑" w:hAnsi="微软雅黑" w:hint="eastAsia"/>
                <w:color w:val="000000"/>
                <w:sz w:val="18"/>
                <w:szCs w:val="18"/>
              </w:rPr>
              <w:t>灵活</w:t>
            </w:r>
            <w:r w:rsidRPr="006C6AC8">
              <w:rPr>
                <w:rFonts w:ascii="微软雅黑" w:eastAsia="微软雅黑" w:hAnsi="微软雅黑" w:cs="宋体" w:hint="eastAsia"/>
                <w:kern w:val="0"/>
                <w:sz w:val="18"/>
                <w:szCs w:val="18"/>
              </w:rPr>
              <w:t>运用从而达到沟通的目标。</w:t>
            </w:r>
          </w:p>
          <w:p w:rsidR="00F82798" w:rsidRPr="006C6AC8" w:rsidRDefault="00F82798" w:rsidP="00731736">
            <w:pPr>
              <w:widowControl/>
              <w:numPr>
                <w:ilvl w:val="0"/>
                <w:numId w:val="3"/>
              </w:numPr>
              <w:tabs>
                <w:tab w:val="clear" w:pos="420"/>
                <w:tab w:val="num" w:pos="5258"/>
              </w:tabs>
              <w:spacing w:beforeLines="50" w:before="156" w:afterLines="50" w:after="156" w:line="220" w:lineRule="exact"/>
              <w:ind w:left="194" w:hangingChars="108" w:hanging="194"/>
              <w:rPr>
                <w:rFonts w:ascii="微软雅黑" w:eastAsia="微软雅黑" w:hAnsi="微软雅黑" w:cs="宋体"/>
                <w:kern w:val="0"/>
                <w:sz w:val="18"/>
                <w:szCs w:val="18"/>
              </w:rPr>
            </w:pPr>
            <w:r w:rsidRPr="006C6AC8">
              <w:rPr>
                <w:rFonts w:ascii="微软雅黑" w:eastAsia="微软雅黑" w:hAnsi="微软雅黑" w:cs="宋体" w:hint="eastAsia"/>
                <w:kern w:val="0"/>
                <w:sz w:val="18"/>
                <w:szCs w:val="18"/>
              </w:rPr>
              <w:t>熟悉公司各部门的业务流程和数据来源，不仅掌握绩效考核信息收集的方法，同时善于利用绩效信息的来源渠道，精准收集绩效的相关信息</w:t>
            </w:r>
          </w:p>
          <w:p w:rsidR="00F82798" w:rsidRPr="006C6AC8" w:rsidRDefault="00F82798" w:rsidP="00731736">
            <w:pPr>
              <w:widowControl/>
              <w:numPr>
                <w:ilvl w:val="0"/>
                <w:numId w:val="3"/>
              </w:numPr>
              <w:tabs>
                <w:tab w:val="clear" w:pos="420"/>
                <w:tab w:val="num" w:pos="5258"/>
              </w:tabs>
              <w:spacing w:beforeLines="50" w:before="156" w:afterLines="50" w:after="156" w:line="220" w:lineRule="exact"/>
              <w:ind w:left="194" w:hangingChars="108" w:hanging="194"/>
              <w:rPr>
                <w:rFonts w:ascii="微软雅黑" w:eastAsia="微软雅黑" w:hAnsi="微软雅黑" w:cs="宋体"/>
                <w:kern w:val="0"/>
                <w:sz w:val="18"/>
                <w:szCs w:val="18"/>
              </w:rPr>
            </w:pPr>
            <w:r w:rsidRPr="006C6AC8">
              <w:rPr>
                <w:rFonts w:ascii="微软雅黑" w:eastAsia="微软雅黑" w:hAnsi="微软雅黑" w:cs="宋体" w:hint="eastAsia"/>
                <w:kern w:val="0"/>
                <w:sz w:val="18"/>
                <w:szCs w:val="18"/>
              </w:rPr>
              <w:t>熟练掌握绩效管理原则与方法，能针对绩效状况进行全面分析，提出改善绩效的方法建议</w:t>
            </w:r>
          </w:p>
        </w:tc>
      </w:tr>
      <w:tr w:rsidR="00F82798" w:rsidRPr="006C6AC8" w:rsidTr="00AD3E94">
        <w:trPr>
          <w:trHeight w:val="765"/>
          <w:jc w:val="center"/>
        </w:trPr>
        <w:tc>
          <w:tcPr>
            <w:tcW w:w="396" w:type="dxa"/>
            <w:vAlign w:val="center"/>
          </w:tcPr>
          <w:p w:rsidR="00F82798" w:rsidRPr="006C6AC8" w:rsidRDefault="00F82798" w:rsidP="00AD3E94">
            <w:pPr>
              <w:widowControl/>
              <w:jc w:val="center"/>
              <w:rPr>
                <w:rFonts w:ascii="微软雅黑" w:eastAsia="微软雅黑" w:hAnsi="微软雅黑" w:cs="宋体"/>
                <w:kern w:val="0"/>
                <w:sz w:val="18"/>
                <w:szCs w:val="18"/>
              </w:rPr>
            </w:pPr>
            <w:r w:rsidRPr="006C6AC8">
              <w:rPr>
                <w:rFonts w:ascii="微软雅黑" w:eastAsia="微软雅黑" w:hAnsi="微软雅黑" w:cs="宋体"/>
                <w:kern w:val="0"/>
                <w:sz w:val="18"/>
                <w:szCs w:val="18"/>
              </w:rPr>
              <w:t>3</w:t>
            </w:r>
          </w:p>
        </w:tc>
        <w:tc>
          <w:tcPr>
            <w:tcW w:w="9326" w:type="dxa"/>
            <w:gridSpan w:val="4"/>
            <w:vAlign w:val="center"/>
          </w:tcPr>
          <w:p w:rsidR="00F82798" w:rsidRPr="006C6AC8" w:rsidRDefault="00F82798" w:rsidP="00731736">
            <w:pPr>
              <w:widowControl/>
              <w:numPr>
                <w:ilvl w:val="0"/>
                <w:numId w:val="3"/>
              </w:numPr>
              <w:tabs>
                <w:tab w:val="clear" w:pos="420"/>
                <w:tab w:val="num" w:pos="5258"/>
              </w:tabs>
              <w:spacing w:beforeLines="50" w:before="156" w:afterLines="50" w:after="156" w:line="220" w:lineRule="exact"/>
              <w:ind w:left="194" w:hangingChars="108" w:hanging="194"/>
              <w:rPr>
                <w:rFonts w:ascii="微软雅黑" w:eastAsia="微软雅黑" w:hAnsi="微软雅黑" w:cs="宋体"/>
                <w:kern w:val="0"/>
                <w:sz w:val="18"/>
                <w:szCs w:val="18"/>
              </w:rPr>
            </w:pPr>
            <w:r w:rsidRPr="006C6AC8">
              <w:rPr>
                <w:rFonts w:ascii="微软雅黑" w:eastAsia="微软雅黑" w:hAnsi="微软雅黑" w:cs="宋体" w:hint="eastAsia"/>
                <w:kern w:val="0"/>
                <w:sz w:val="18"/>
                <w:szCs w:val="18"/>
              </w:rPr>
              <w:t>在绩效管理过程中，能有效监督流程的实施，</w:t>
            </w:r>
            <w:r w:rsidRPr="006C6AC8">
              <w:rPr>
                <w:rFonts w:ascii="微软雅黑" w:eastAsia="微软雅黑" w:hAnsi="微软雅黑" w:hint="eastAsia"/>
                <w:color w:val="000000"/>
                <w:sz w:val="18"/>
                <w:szCs w:val="18"/>
              </w:rPr>
              <w:t>发现</w:t>
            </w:r>
            <w:r w:rsidRPr="006C6AC8">
              <w:rPr>
                <w:rFonts w:ascii="微软雅黑" w:eastAsia="微软雅黑" w:hAnsi="微软雅黑" w:cs="宋体" w:hint="eastAsia"/>
                <w:kern w:val="0"/>
                <w:sz w:val="18"/>
                <w:szCs w:val="18"/>
              </w:rPr>
              <w:t>流程中的可改进点，并提出有效的改进建议。</w:t>
            </w:r>
          </w:p>
          <w:p w:rsidR="00F82798" w:rsidRPr="006C6AC8" w:rsidRDefault="00F82798" w:rsidP="00731736">
            <w:pPr>
              <w:widowControl/>
              <w:numPr>
                <w:ilvl w:val="0"/>
                <w:numId w:val="3"/>
              </w:numPr>
              <w:tabs>
                <w:tab w:val="clear" w:pos="420"/>
                <w:tab w:val="num" w:pos="5258"/>
              </w:tabs>
              <w:spacing w:beforeLines="50" w:before="156" w:afterLines="50" w:after="156" w:line="220" w:lineRule="exact"/>
              <w:ind w:left="194" w:hangingChars="108" w:hanging="194"/>
              <w:rPr>
                <w:rFonts w:ascii="微软雅黑" w:eastAsia="微软雅黑" w:hAnsi="微软雅黑" w:cs="宋体"/>
                <w:kern w:val="0"/>
                <w:sz w:val="18"/>
                <w:szCs w:val="18"/>
              </w:rPr>
            </w:pPr>
            <w:r w:rsidRPr="006C6AC8">
              <w:rPr>
                <w:rFonts w:ascii="微软雅黑" w:eastAsia="微软雅黑" w:hAnsi="微软雅黑" w:cs="宋体" w:hint="eastAsia"/>
                <w:kern w:val="0"/>
                <w:sz w:val="18"/>
                <w:szCs w:val="18"/>
              </w:rPr>
              <w:t>能辅导他人开展绩效沟通工作，发现沟通过程中的问题，创造性的解决绩效沟通问题。</w:t>
            </w:r>
          </w:p>
          <w:p w:rsidR="00F82798" w:rsidRPr="006C6AC8" w:rsidRDefault="00F82798" w:rsidP="00731736">
            <w:pPr>
              <w:widowControl/>
              <w:numPr>
                <w:ilvl w:val="0"/>
                <w:numId w:val="3"/>
              </w:numPr>
              <w:tabs>
                <w:tab w:val="clear" w:pos="420"/>
                <w:tab w:val="num" w:pos="5258"/>
              </w:tabs>
              <w:spacing w:beforeLines="50" w:before="156" w:afterLines="50" w:after="156" w:line="220" w:lineRule="exact"/>
              <w:ind w:left="194" w:hangingChars="108" w:hanging="194"/>
              <w:rPr>
                <w:rFonts w:ascii="微软雅黑" w:eastAsia="微软雅黑" w:hAnsi="微软雅黑" w:cs="宋体"/>
                <w:kern w:val="0"/>
                <w:sz w:val="18"/>
                <w:szCs w:val="18"/>
              </w:rPr>
            </w:pPr>
            <w:r w:rsidRPr="006C6AC8">
              <w:rPr>
                <w:rFonts w:ascii="微软雅黑" w:eastAsia="微软雅黑" w:hAnsi="微软雅黑" w:hint="eastAsia"/>
                <w:sz w:val="18"/>
                <w:szCs w:val="18"/>
              </w:rPr>
              <w:t>能根据具体情况，规划建立各类绩效信息的管理</w:t>
            </w:r>
            <w:r w:rsidRPr="006C6AC8">
              <w:rPr>
                <w:rFonts w:ascii="微软雅黑" w:eastAsia="微软雅黑" w:hAnsi="微软雅黑" w:hint="eastAsia"/>
                <w:color w:val="000000"/>
                <w:sz w:val="18"/>
                <w:szCs w:val="18"/>
              </w:rPr>
              <w:t>办法</w:t>
            </w:r>
            <w:r w:rsidRPr="006C6AC8">
              <w:rPr>
                <w:rFonts w:ascii="微软雅黑" w:eastAsia="微软雅黑" w:hAnsi="微软雅黑" w:cs="宋体" w:hint="eastAsia"/>
                <w:kern w:val="0"/>
                <w:sz w:val="18"/>
                <w:szCs w:val="18"/>
              </w:rPr>
              <w:t>，并总结绩效信息管理工作中的方法、经验，促进公司整体绩效信息管理的规范化</w:t>
            </w:r>
          </w:p>
          <w:p w:rsidR="00F82798" w:rsidRPr="006C6AC8" w:rsidRDefault="00F82798" w:rsidP="00731736">
            <w:pPr>
              <w:widowControl/>
              <w:numPr>
                <w:ilvl w:val="0"/>
                <w:numId w:val="3"/>
              </w:numPr>
              <w:tabs>
                <w:tab w:val="clear" w:pos="420"/>
                <w:tab w:val="num" w:pos="5258"/>
              </w:tabs>
              <w:spacing w:beforeLines="50" w:before="156" w:afterLines="50" w:after="156" w:line="220" w:lineRule="exact"/>
              <w:ind w:left="194" w:hangingChars="108" w:hanging="194"/>
              <w:rPr>
                <w:rFonts w:ascii="微软雅黑" w:eastAsia="微软雅黑" w:hAnsi="微软雅黑" w:cs="宋体"/>
                <w:kern w:val="0"/>
                <w:sz w:val="18"/>
                <w:szCs w:val="18"/>
              </w:rPr>
            </w:pPr>
            <w:r w:rsidRPr="006C6AC8">
              <w:rPr>
                <w:rFonts w:ascii="微软雅黑" w:eastAsia="微软雅黑" w:hAnsi="微软雅黑" w:cs="宋体" w:hint="eastAsia"/>
                <w:kern w:val="0"/>
                <w:sz w:val="18"/>
                <w:szCs w:val="18"/>
              </w:rPr>
              <w:t>能根据绩效改善和提升的原则方法，推动绩效改善的实施</w:t>
            </w:r>
          </w:p>
        </w:tc>
      </w:tr>
      <w:tr w:rsidR="00F82798" w:rsidRPr="006C6AC8" w:rsidTr="00AD3E94">
        <w:trPr>
          <w:trHeight w:val="765"/>
          <w:jc w:val="center"/>
        </w:trPr>
        <w:tc>
          <w:tcPr>
            <w:tcW w:w="396" w:type="dxa"/>
            <w:vAlign w:val="center"/>
          </w:tcPr>
          <w:p w:rsidR="00F82798" w:rsidRPr="006C6AC8" w:rsidRDefault="00F82798" w:rsidP="00AD3E94">
            <w:pPr>
              <w:widowControl/>
              <w:jc w:val="center"/>
              <w:rPr>
                <w:rFonts w:ascii="微软雅黑" w:eastAsia="微软雅黑" w:hAnsi="微软雅黑" w:cs="宋体"/>
                <w:kern w:val="0"/>
                <w:sz w:val="18"/>
                <w:szCs w:val="18"/>
              </w:rPr>
            </w:pPr>
            <w:r w:rsidRPr="006C6AC8">
              <w:rPr>
                <w:rFonts w:ascii="微软雅黑" w:eastAsia="微软雅黑" w:hAnsi="微软雅黑" w:cs="宋体"/>
                <w:kern w:val="0"/>
                <w:sz w:val="18"/>
                <w:szCs w:val="18"/>
              </w:rPr>
              <w:t>4</w:t>
            </w:r>
          </w:p>
        </w:tc>
        <w:tc>
          <w:tcPr>
            <w:tcW w:w="9326" w:type="dxa"/>
            <w:gridSpan w:val="4"/>
            <w:vAlign w:val="center"/>
          </w:tcPr>
          <w:p w:rsidR="00F82798" w:rsidRPr="006C6AC8" w:rsidRDefault="00F82798" w:rsidP="00731736">
            <w:pPr>
              <w:widowControl/>
              <w:numPr>
                <w:ilvl w:val="0"/>
                <w:numId w:val="3"/>
              </w:numPr>
              <w:tabs>
                <w:tab w:val="clear" w:pos="420"/>
                <w:tab w:val="num" w:pos="5258"/>
              </w:tabs>
              <w:spacing w:beforeLines="50" w:before="156" w:afterLines="50" w:after="156" w:line="220" w:lineRule="exact"/>
              <w:ind w:left="194" w:hangingChars="108" w:hanging="194"/>
              <w:rPr>
                <w:rFonts w:ascii="微软雅黑" w:eastAsia="微软雅黑" w:hAnsi="微软雅黑"/>
                <w:sz w:val="18"/>
                <w:szCs w:val="18"/>
              </w:rPr>
            </w:pPr>
            <w:r w:rsidRPr="006C6AC8">
              <w:rPr>
                <w:rFonts w:ascii="微软雅黑" w:eastAsia="微软雅黑" w:hAnsi="微软雅黑" w:hint="eastAsia"/>
                <w:sz w:val="18"/>
                <w:szCs w:val="18"/>
              </w:rPr>
              <w:t>能够设计合理高效的绩效管理流程，并辅导培训</w:t>
            </w:r>
            <w:r w:rsidRPr="006C6AC8">
              <w:rPr>
                <w:rFonts w:ascii="微软雅黑" w:eastAsia="微软雅黑" w:hAnsi="微软雅黑" w:hint="eastAsia"/>
                <w:color w:val="000000"/>
                <w:sz w:val="18"/>
                <w:szCs w:val="18"/>
              </w:rPr>
              <w:t>他人</w:t>
            </w:r>
            <w:r w:rsidRPr="006C6AC8">
              <w:rPr>
                <w:rFonts w:ascii="微软雅黑" w:eastAsia="微软雅黑" w:hAnsi="微软雅黑" w:hint="eastAsia"/>
                <w:sz w:val="18"/>
                <w:szCs w:val="18"/>
              </w:rPr>
              <w:t>实施。</w:t>
            </w:r>
          </w:p>
          <w:p w:rsidR="00F82798" w:rsidRPr="006C6AC8" w:rsidRDefault="00F82798" w:rsidP="00731736">
            <w:pPr>
              <w:widowControl/>
              <w:numPr>
                <w:ilvl w:val="0"/>
                <w:numId w:val="3"/>
              </w:numPr>
              <w:tabs>
                <w:tab w:val="clear" w:pos="420"/>
                <w:tab w:val="num" w:pos="5258"/>
              </w:tabs>
              <w:spacing w:beforeLines="50" w:before="156" w:afterLines="50" w:after="156" w:line="220" w:lineRule="exact"/>
              <w:ind w:left="194" w:hangingChars="108" w:hanging="194"/>
              <w:rPr>
                <w:rFonts w:ascii="微软雅黑" w:eastAsia="微软雅黑" w:hAnsi="微软雅黑"/>
                <w:sz w:val="18"/>
                <w:szCs w:val="18"/>
              </w:rPr>
            </w:pPr>
            <w:r w:rsidRPr="006C6AC8">
              <w:rPr>
                <w:rFonts w:ascii="微软雅黑" w:eastAsia="微软雅黑" w:hAnsi="微软雅黑" w:hint="eastAsia"/>
                <w:sz w:val="18"/>
                <w:szCs w:val="18"/>
              </w:rPr>
              <w:t>推动公司整体绩效沟通平台的建设，在绩效管理中</w:t>
            </w:r>
            <w:r w:rsidRPr="006C6AC8">
              <w:rPr>
                <w:rFonts w:ascii="微软雅黑" w:eastAsia="微软雅黑" w:hAnsi="微软雅黑" w:hint="eastAsia"/>
                <w:color w:val="000000"/>
                <w:sz w:val="18"/>
                <w:szCs w:val="18"/>
              </w:rPr>
              <w:t>建立</w:t>
            </w:r>
            <w:r w:rsidRPr="006C6AC8">
              <w:rPr>
                <w:rFonts w:ascii="微软雅黑" w:eastAsia="微软雅黑" w:hAnsi="微软雅黑" w:hint="eastAsia"/>
                <w:sz w:val="18"/>
                <w:szCs w:val="18"/>
              </w:rPr>
              <w:t>双向沟通机制，促进公司整体的绩效沟通水平。</w:t>
            </w:r>
          </w:p>
          <w:p w:rsidR="00F82798" w:rsidRPr="006C6AC8" w:rsidRDefault="00F82798" w:rsidP="00731736">
            <w:pPr>
              <w:widowControl/>
              <w:numPr>
                <w:ilvl w:val="0"/>
                <w:numId w:val="3"/>
              </w:numPr>
              <w:tabs>
                <w:tab w:val="clear" w:pos="420"/>
                <w:tab w:val="num" w:pos="5258"/>
              </w:tabs>
              <w:spacing w:beforeLines="50" w:before="156" w:afterLines="50" w:after="156" w:line="220" w:lineRule="exact"/>
              <w:ind w:left="194" w:hangingChars="108" w:hanging="194"/>
              <w:rPr>
                <w:rFonts w:ascii="微软雅黑" w:eastAsia="微软雅黑" w:hAnsi="微软雅黑"/>
                <w:sz w:val="18"/>
                <w:szCs w:val="18"/>
              </w:rPr>
            </w:pPr>
            <w:r w:rsidRPr="006C6AC8">
              <w:rPr>
                <w:rFonts w:ascii="微软雅黑" w:eastAsia="微软雅黑" w:hAnsi="微软雅黑" w:hint="eastAsia"/>
                <w:sz w:val="18"/>
                <w:szCs w:val="18"/>
              </w:rPr>
              <w:t>推动公司绩效信息平台的建设，使公司内部的绩效</w:t>
            </w:r>
            <w:r w:rsidRPr="006C6AC8">
              <w:rPr>
                <w:rFonts w:ascii="微软雅黑" w:eastAsia="微软雅黑" w:hAnsi="微软雅黑" w:hint="eastAsia"/>
                <w:color w:val="000000"/>
                <w:sz w:val="18"/>
                <w:szCs w:val="18"/>
              </w:rPr>
              <w:t>信息</w:t>
            </w:r>
            <w:r w:rsidRPr="006C6AC8">
              <w:rPr>
                <w:rFonts w:ascii="微软雅黑" w:eastAsia="微软雅黑" w:hAnsi="微软雅黑" w:hint="eastAsia"/>
                <w:sz w:val="18"/>
                <w:szCs w:val="18"/>
              </w:rPr>
              <w:t>能做到客观、高效的呈现和共享。能结合公司的具体情况，提出绩效信息管理策略，不断优化绩效信息管理系统</w:t>
            </w:r>
          </w:p>
          <w:p w:rsidR="00F82798" w:rsidRPr="006C6AC8" w:rsidRDefault="00F82798" w:rsidP="00731736">
            <w:pPr>
              <w:widowControl/>
              <w:numPr>
                <w:ilvl w:val="0"/>
                <w:numId w:val="3"/>
              </w:numPr>
              <w:tabs>
                <w:tab w:val="clear" w:pos="420"/>
                <w:tab w:val="num" w:pos="5258"/>
              </w:tabs>
              <w:spacing w:beforeLines="50" w:before="156" w:afterLines="50" w:after="156" w:line="220" w:lineRule="exact"/>
              <w:ind w:left="194" w:hangingChars="108" w:hanging="194"/>
              <w:rPr>
                <w:rFonts w:ascii="微软雅黑" w:eastAsia="微软雅黑" w:hAnsi="微软雅黑"/>
                <w:sz w:val="18"/>
                <w:szCs w:val="18"/>
              </w:rPr>
            </w:pPr>
            <w:r w:rsidRPr="006C6AC8">
              <w:rPr>
                <w:rFonts w:ascii="微软雅黑" w:eastAsia="微软雅黑" w:hAnsi="微软雅黑" w:hint="eastAsia"/>
                <w:sz w:val="18"/>
                <w:szCs w:val="18"/>
              </w:rPr>
              <w:t>能诊断企业整体的绩效状况，并提出有效的绩效改进的方法，并推动实施，促进公司业绩增长</w:t>
            </w:r>
          </w:p>
        </w:tc>
      </w:tr>
    </w:tbl>
    <w:p w:rsidR="00F82798" w:rsidRPr="00510B09" w:rsidRDefault="00F82798" w:rsidP="00F82798">
      <w:pPr>
        <w:pStyle w:val="2"/>
      </w:pPr>
      <w:bookmarkStart w:id="48" w:name="_Toc366600793"/>
      <w:bookmarkStart w:id="49" w:name="_Toc469577155"/>
      <w:r>
        <w:rPr>
          <w:rFonts w:hint="eastAsia"/>
        </w:rPr>
        <w:t>薪酬设计</w:t>
      </w:r>
      <w:bookmarkEnd w:id="48"/>
      <w:bookmarkEnd w:id="49"/>
    </w:p>
    <w:tbl>
      <w:tblPr>
        <w:tblW w:w="9722"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396"/>
        <w:gridCol w:w="1909"/>
        <w:gridCol w:w="2175"/>
        <w:gridCol w:w="1535"/>
        <w:gridCol w:w="3707"/>
      </w:tblGrid>
      <w:tr w:rsidR="00F82798" w:rsidRPr="00B35255" w:rsidTr="00AD3E94">
        <w:trPr>
          <w:trHeight w:val="349"/>
          <w:jc w:val="center"/>
        </w:trPr>
        <w:tc>
          <w:tcPr>
            <w:tcW w:w="2305" w:type="dxa"/>
            <w:gridSpan w:val="2"/>
            <w:vAlign w:val="center"/>
          </w:tcPr>
          <w:p w:rsidR="00F82798" w:rsidRPr="00B35255" w:rsidRDefault="00F82798" w:rsidP="00AD3E94">
            <w:pPr>
              <w:widowControl/>
              <w:jc w:val="center"/>
              <w:rPr>
                <w:rFonts w:ascii="微软雅黑" w:eastAsia="微软雅黑" w:hAnsi="微软雅黑" w:cs="宋体"/>
                <w:b/>
                <w:bCs/>
                <w:kern w:val="0"/>
                <w:sz w:val="18"/>
                <w:szCs w:val="18"/>
              </w:rPr>
            </w:pPr>
            <w:r w:rsidRPr="00B35255">
              <w:rPr>
                <w:rFonts w:ascii="微软雅黑" w:eastAsia="微软雅黑" w:hAnsi="微软雅黑" w:cs="宋体" w:hint="eastAsia"/>
                <w:b/>
                <w:bCs/>
                <w:kern w:val="0"/>
                <w:sz w:val="18"/>
                <w:szCs w:val="18"/>
              </w:rPr>
              <w:t>能力要素名称</w:t>
            </w:r>
          </w:p>
        </w:tc>
        <w:tc>
          <w:tcPr>
            <w:tcW w:w="2175" w:type="dxa"/>
            <w:vAlign w:val="center"/>
          </w:tcPr>
          <w:p w:rsidR="00F82798" w:rsidRPr="00B35255" w:rsidRDefault="00F82798" w:rsidP="00AD3E94">
            <w:pPr>
              <w:widowControl/>
              <w:jc w:val="center"/>
              <w:rPr>
                <w:rFonts w:ascii="微软雅黑" w:eastAsia="微软雅黑" w:hAnsi="微软雅黑" w:cs="宋体"/>
                <w:kern w:val="0"/>
                <w:sz w:val="18"/>
                <w:szCs w:val="18"/>
              </w:rPr>
            </w:pPr>
            <w:r w:rsidRPr="00B35255">
              <w:rPr>
                <w:rFonts w:ascii="微软雅黑" w:eastAsia="微软雅黑" w:hAnsi="微软雅黑" w:cs="宋体" w:hint="eastAsia"/>
                <w:kern w:val="0"/>
                <w:sz w:val="18"/>
                <w:szCs w:val="18"/>
              </w:rPr>
              <w:t>薪酬设计</w:t>
            </w:r>
          </w:p>
        </w:tc>
        <w:tc>
          <w:tcPr>
            <w:tcW w:w="1535" w:type="dxa"/>
            <w:vAlign w:val="center"/>
          </w:tcPr>
          <w:p w:rsidR="00F82798" w:rsidRPr="00B35255" w:rsidRDefault="00F82798" w:rsidP="00AD3E94">
            <w:pPr>
              <w:widowControl/>
              <w:jc w:val="center"/>
              <w:rPr>
                <w:rFonts w:ascii="微软雅黑" w:eastAsia="微软雅黑" w:hAnsi="微软雅黑" w:cs="宋体"/>
                <w:b/>
                <w:bCs/>
                <w:kern w:val="0"/>
                <w:sz w:val="18"/>
                <w:szCs w:val="18"/>
              </w:rPr>
            </w:pPr>
            <w:r w:rsidRPr="00B35255">
              <w:rPr>
                <w:rFonts w:ascii="微软雅黑" w:eastAsia="微软雅黑" w:hAnsi="微软雅黑" w:cs="宋体" w:hint="eastAsia"/>
                <w:b/>
                <w:bCs/>
                <w:kern w:val="0"/>
                <w:sz w:val="18"/>
                <w:szCs w:val="18"/>
              </w:rPr>
              <w:t>能力要素类别</w:t>
            </w:r>
          </w:p>
        </w:tc>
        <w:tc>
          <w:tcPr>
            <w:tcW w:w="3707" w:type="dxa"/>
            <w:vAlign w:val="center"/>
          </w:tcPr>
          <w:p w:rsidR="00F82798" w:rsidRPr="00B35255" w:rsidRDefault="00F82798" w:rsidP="00AD3E94">
            <w:pPr>
              <w:widowControl/>
              <w:jc w:val="center"/>
              <w:rPr>
                <w:rFonts w:ascii="微软雅黑" w:eastAsia="微软雅黑" w:hAnsi="微软雅黑" w:cs="宋体"/>
                <w:kern w:val="0"/>
                <w:sz w:val="18"/>
                <w:szCs w:val="18"/>
              </w:rPr>
            </w:pPr>
            <w:r w:rsidRPr="00B35255">
              <w:rPr>
                <w:rFonts w:ascii="微软雅黑" w:eastAsia="微软雅黑" w:hAnsi="微软雅黑" w:cs="宋体" w:hint="eastAsia"/>
                <w:kern w:val="0"/>
                <w:sz w:val="18"/>
                <w:szCs w:val="18"/>
              </w:rPr>
              <w:t>人力资源专业能力</w:t>
            </w:r>
          </w:p>
        </w:tc>
      </w:tr>
      <w:tr w:rsidR="00F82798" w:rsidRPr="00B35255" w:rsidTr="00AD3E94">
        <w:trPr>
          <w:trHeight w:val="765"/>
          <w:jc w:val="center"/>
        </w:trPr>
        <w:tc>
          <w:tcPr>
            <w:tcW w:w="9722" w:type="dxa"/>
            <w:gridSpan w:val="5"/>
            <w:vAlign w:val="center"/>
          </w:tcPr>
          <w:p w:rsidR="00F82798" w:rsidRPr="00B35255" w:rsidRDefault="00F82798" w:rsidP="00AD3E94">
            <w:pPr>
              <w:widowControl/>
              <w:jc w:val="left"/>
              <w:rPr>
                <w:rFonts w:ascii="微软雅黑" w:eastAsia="微软雅黑" w:hAnsi="微软雅黑"/>
                <w:sz w:val="18"/>
                <w:szCs w:val="18"/>
              </w:rPr>
            </w:pPr>
            <w:r w:rsidRPr="00B35255">
              <w:rPr>
                <w:rFonts w:ascii="微软雅黑" w:eastAsia="微软雅黑" w:hAnsi="微软雅黑" w:hint="eastAsia"/>
                <w:bCs/>
                <w:sz w:val="18"/>
                <w:szCs w:val="18"/>
              </w:rPr>
              <w:t>定义：</w:t>
            </w:r>
            <w:r w:rsidRPr="00B35255">
              <w:rPr>
                <w:rFonts w:ascii="微软雅黑" w:eastAsia="微软雅黑" w:hAnsi="微软雅黑" w:hint="eastAsia"/>
                <w:sz w:val="18"/>
                <w:szCs w:val="18"/>
              </w:rPr>
              <w:t>根据公司发展战略以及人力资源战略，设计和维护薪酬体系，制定薪酬结构，支持企业经营战略。</w:t>
            </w:r>
          </w:p>
          <w:p w:rsidR="00F82798" w:rsidRPr="00B35255" w:rsidRDefault="00F82798" w:rsidP="00AD3E94">
            <w:pPr>
              <w:widowControl/>
              <w:jc w:val="left"/>
              <w:rPr>
                <w:rFonts w:ascii="微软雅黑" w:eastAsia="微软雅黑" w:hAnsi="微软雅黑" w:cs="宋体"/>
                <w:kern w:val="0"/>
                <w:sz w:val="18"/>
                <w:szCs w:val="18"/>
              </w:rPr>
            </w:pPr>
            <w:r w:rsidRPr="00B35255">
              <w:rPr>
                <w:rFonts w:ascii="微软雅黑" w:eastAsia="微软雅黑" w:hAnsi="微软雅黑" w:hint="eastAsia"/>
                <w:sz w:val="18"/>
                <w:szCs w:val="18"/>
              </w:rPr>
              <w:t>要素：</w:t>
            </w:r>
            <w:r w:rsidRPr="00B35255">
              <w:rPr>
                <w:rFonts w:ascii="微软雅黑" w:eastAsia="微软雅黑" w:hAnsi="微软雅黑" w:hint="eastAsia"/>
                <w:color w:val="FF0000"/>
                <w:sz w:val="18"/>
                <w:szCs w:val="18"/>
              </w:rPr>
              <w:t>体系设计</w:t>
            </w:r>
            <w:r w:rsidRPr="00B35255">
              <w:rPr>
                <w:rFonts w:ascii="微软雅黑" w:eastAsia="微软雅黑" w:hAnsi="微软雅黑" w:hint="eastAsia"/>
                <w:sz w:val="18"/>
                <w:szCs w:val="18"/>
              </w:rPr>
              <w:t>（</w:t>
            </w:r>
            <w:r w:rsidRPr="00B35255">
              <w:rPr>
                <w:rFonts w:ascii="微软雅黑" w:eastAsia="微软雅黑" w:hAnsi="微软雅黑"/>
                <w:sz w:val="18"/>
                <w:szCs w:val="18"/>
              </w:rPr>
              <w:t>1/2/3</w:t>
            </w:r>
            <w:r w:rsidRPr="00B35255">
              <w:rPr>
                <w:rFonts w:ascii="微软雅黑" w:eastAsia="微软雅黑" w:hAnsi="微软雅黑" w:hint="eastAsia"/>
                <w:sz w:val="18"/>
                <w:szCs w:val="18"/>
              </w:rPr>
              <w:t>），</w:t>
            </w:r>
            <w:r w:rsidRPr="00B35255">
              <w:rPr>
                <w:rFonts w:ascii="微软雅黑" w:eastAsia="微软雅黑" w:hAnsi="微软雅黑" w:hint="eastAsia"/>
                <w:color w:val="FF0000"/>
                <w:sz w:val="18"/>
                <w:szCs w:val="18"/>
              </w:rPr>
              <w:t>薪酬调查</w:t>
            </w:r>
            <w:r w:rsidRPr="00B35255">
              <w:rPr>
                <w:rFonts w:ascii="微软雅黑" w:eastAsia="微软雅黑" w:hAnsi="微软雅黑" w:hint="eastAsia"/>
                <w:sz w:val="18"/>
                <w:szCs w:val="18"/>
              </w:rPr>
              <w:t>（</w:t>
            </w:r>
            <w:r w:rsidRPr="00B35255">
              <w:rPr>
                <w:rFonts w:ascii="微软雅黑" w:eastAsia="微软雅黑" w:hAnsi="微软雅黑"/>
                <w:sz w:val="18"/>
                <w:szCs w:val="18"/>
              </w:rPr>
              <w:t>1/2/3</w:t>
            </w:r>
            <w:r w:rsidRPr="00B35255">
              <w:rPr>
                <w:rFonts w:ascii="微软雅黑" w:eastAsia="微软雅黑" w:hAnsi="微软雅黑" w:hint="eastAsia"/>
                <w:sz w:val="18"/>
                <w:szCs w:val="18"/>
              </w:rPr>
              <w:t>）</w:t>
            </w:r>
          </w:p>
        </w:tc>
      </w:tr>
      <w:tr w:rsidR="00F82798" w:rsidRPr="00B35255" w:rsidTr="00AD3E94">
        <w:trPr>
          <w:trHeight w:val="315"/>
          <w:jc w:val="center"/>
        </w:trPr>
        <w:tc>
          <w:tcPr>
            <w:tcW w:w="396" w:type="dxa"/>
            <w:vAlign w:val="center"/>
          </w:tcPr>
          <w:p w:rsidR="00F82798" w:rsidRPr="00B35255" w:rsidRDefault="00F82798" w:rsidP="00AD3E94">
            <w:pPr>
              <w:widowControl/>
              <w:jc w:val="center"/>
              <w:rPr>
                <w:rFonts w:ascii="微软雅黑" w:eastAsia="微软雅黑" w:hAnsi="微软雅黑" w:cs="宋体"/>
                <w:b/>
                <w:bCs/>
                <w:kern w:val="0"/>
                <w:sz w:val="18"/>
                <w:szCs w:val="18"/>
              </w:rPr>
            </w:pPr>
            <w:r w:rsidRPr="00B35255">
              <w:rPr>
                <w:rFonts w:ascii="微软雅黑" w:eastAsia="微软雅黑" w:hAnsi="微软雅黑" w:cs="宋体" w:hint="eastAsia"/>
                <w:b/>
                <w:bCs/>
                <w:kern w:val="0"/>
                <w:sz w:val="18"/>
                <w:szCs w:val="18"/>
              </w:rPr>
              <w:t>级别</w:t>
            </w:r>
          </w:p>
        </w:tc>
        <w:tc>
          <w:tcPr>
            <w:tcW w:w="9326" w:type="dxa"/>
            <w:gridSpan w:val="4"/>
            <w:vAlign w:val="center"/>
          </w:tcPr>
          <w:p w:rsidR="00F82798" w:rsidRPr="00B35255" w:rsidRDefault="00F82798" w:rsidP="00AD3E94">
            <w:pPr>
              <w:widowControl/>
              <w:jc w:val="center"/>
              <w:rPr>
                <w:rFonts w:ascii="微软雅黑" w:eastAsia="微软雅黑" w:hAnsi="微软雅黑" w:cs="宋体"/>
                <w:b/>
                <w:bCs/>
                <w:kern w:val="0"/>
                <w:sz w:val="18"/>
                <w:szCs w:val="18"/>
              </w:rPr>
            </w:pPr>
            <w:r w:rsidRPr="00B35255">
              <w:rPr>
                <w:rFonts w:ascii="微软雅黑" w:eastAsia="微软雅黑" w:hAnsi="微软雅黑" w:cs="宋体" w:hint="eastAsia"/>
                <w:b/>
                <w:bCs/>
                <w:kern w:val="0"/>
                <w:sz w:val="18"/>
                <w:szCs w:val="18"/>
              </w:rPr>
              <w:t>行为表现</w:t>
            </w:r>
          </w:p>
        </w:tc>
      </w:tr>
      <w:tr w:rsidR="00F82798" w:rsidRPr="00B35255" w:rsidTr="00AD3E94">
        <w:trPr>
          <w:trHeight w:val="254"/>
          <w:jc w:val="center"/>
        </w:trPr>
        <w:tc>
          <w:tcPr>
            <w:tcW w:w="396" w:type="dxa"/>
            <w:vAlign w:val="center"/>
          </w:tcPr>
          <w:p w:rsidR="00F82798" w:rsidRPr="00B35255" w:rsidRDefault="00F82798" w:rsidP="00AD3E94">
            <w:pPr>
              <w:widowControl/>
              <w:spacing w:before="60" w:after="60"/>
              <w:jc w:val="center"/>
              <w:rPr>
                <w:rFonts w:ascii="微软雅黑" w:eastAsia="微软雅黑" w:hAnsi="微软雅黑"/>
                <w:sz w:val="18"/>
                <w:szCs w:val="18"/>
              </w:rPr>
            </w:pPr>
            <w:r w:rsidRPr="00B35255">
              <w:rPr>
                <w:rFonts w:ascii="微软雅黑" w:eastAsia="微软雅黑" w:hAnsi="微软雅黑"/>
                <w:sz w:val="18"/>
                <w:szCs w:val="18"/>
              </w:rPr>
              <w:t>1</w:t>
            </w:r>
          </w:p>
        </w:tc>
        <w:tc>
          <w:tcPr>
            <w:tcW w:w="9326" w:type="dxa"/>
            <w:gridSpan w:val="4"/>
            <w:vAlign w:val="center"/>
          </w:tcPr>
          <w:p w:rsidR="00F82798" w:rsidRPr="00B35255" w:rsidRDefault="00F82798" w:rsidP="00731736">
            <w:pPr>
              <w:widowControl/>
              <w:numPr>
                <w:ilvl w:val="0"/>
                <w:numId w:val="3"/>
              </w:numPr>
              <w:tabs>
                <w:tab w:val="clear" w:pos="420"/>
                <w:tab w:val="num" w:pos="5258"/>
              </w:tabs>
              <w:spacing w:beforeLines="50" w:before="156" w:afterLines="50" w:after="156" w:line="220" w:lineRule="exact"/>
              <w:ind w:left="194" w:hangingChars="108" w:hanging="194"/>
              <w:rPr>
                <w:rFonts w:ascii="微软雅黑" w:eastAsia="微软雅黑" w:hAnsi="微软雅黑"/>
                <w:sz w:val="18"/>
                <w:szCs w:val="18"/>
              </w:rPr>
            </w:pPr>
            <w:r w:rsidRPr="00B35255">
              <w:rPr>
                <w:rFonts w:ascii="微软雅黑" w:eastAsia="微软雅黑" w:hAnsi="微软雅黑" w:hint="eastAsia"/>
                <w:sz w:val="18"/>
                <w:szCs w:val="18"/>
              </w:rPr>
              <w:t>熟悉薪酬设计的原理和实际操作及管理工具。</w:t>
            </w:r>
          </w:p>
          <w:p w:rsidR="00F82798" w:rsidRPr="00B35255" w:rsidRDefault="00F82798" w:rsidP="00731736">
            <w:pPr>
              <w:widowControl/>
              <w:numPr>
                <w:ilvl w:val="0"/>
                <w:numId w:val="3"/>
              </w:numPr>
              <w:tabs>
                <w:tab w:val="clear" w:pos="420"/>
                <w:tab w:val="num" w:pos="5258"/>
              </w:tabs>
              <w:spacing w:beforeLines="50" w:before="156" w:afterLines="50" w:after="156" w:line="220" w:lineRule="exact"/>
              <w:ind w:left="194" w:hangingChars="108" w:hanging="194"/>
              <w:rPr>
                <w:rFonts w:ascii="微软雅黑" w:eastAsia="微软雅黑" w:hAnsi="微软雅黑"/>
                <w:sz w:val="18"/>
                <w:szCs w:val="18"/>
              </w:rPr>
            </w:pPr>
            <w:r w:rsidRPr="00B35255">
              <w:rPr>
                <w:rFonts w:ascii="微软雅黑" w:eastAsia="微软雅黑" w:hAnsi="微软雅黑" w:hint="eastAsia"/>
                <w:sz w:val="18"/>
                <w:szCs w:val="18"/>
              </w:rPr>
              <w:t>能协助进行薪酬方案的设计。</w:t>
            </w:r>
          </w:p>
          <w:p w:rsidR="00F82798" w:rsidRPr="00B35255" w:rsidRDefault="00F82798" w:rsidP="00731736">
            <w:pPr>
              <w:widowControl/>
              <w:numPr>
                <w:ilvl w:val="0"/>
                <w:numId w:val="3"/>
              </w:numPr>
              <w:tabs>
                <w:tab w:val="clear" w:pos="420"/>
                <w:tab w:val="num" w:pos="5258"/>
              </w:tabs>
              <w:spacing w:beforeLines="50" w:before="156" w:afterLines="50" w:after="156" w:line="220" w:lineRule="exact"/>
              <w:ind w:left="194" w:hangingChars="108" w:hanging="194"/>
              <w:rPr>
                <w:rFonts w:ascii="微软雅黑" w:eastAsia="微软雅黑" w:hAnsi="微软雅黑"/>
                <w:sz w:val="18"/>
                <w:szCs w:val="18"/>
              </w:rPr>
            </w:pPr>
            <w:r w:rsidRPr="00B35255">
              <w:rPr>
                <w:rFonts w:ascii="微软雅黑" w:eastAsia="微软雅黑" w:hAnsi="微软雅黑" w:hint="eastAsia"/>
                <w:sz w:val="18"/>
                <w:szCs w:val="18"/>
              </w:rPr>
              <w:t>能对部门的薪酬方案提出建设性的意见。</w:t>
            </w:r>
          </w:p>
          <w:p w:rsidR="00F82798" w:rsidRPr="00B35255" w:rsidRDefault="00F82798" w:rsidP="00731736">
            <w:pPr>
              <w:widowControl/>
              <w:numPr>
                <w:ilvl w:val="0"/>
                <w:numId w:val="3"/>
              </w:numPr>
              <w:tabs>
                <w:tab w:val="clear" w:pos="420"/>
                <w:tab w:val="num" w:pos="5258"/>
              </w:tabs>
              <w:spacing w:beforeLines="50" w:before="156" w:afterLines="50" w:after="156" w:line="220" w:lineRule="exact"/>
              <w:ind w:left="194" w:hangingChars="108" w:hanging="194"/>
              <w:rPr>
                <w:rFonts w:ascii="微软雅黑" w:eastAsia="微软雅黑" w:hAnsi="微软雅黑"/>
                <w:sz w:val="18"/>
                <w:szCs w:val="18"/>
              </w:rPr>
            </w:pPr>
            <w:r w:rsidRPr="00B35255">
              <w:rPr>
                <w:rFonts w:ascii="微软雅黑" w:eastAsia="微软雅黑" w:hAnsi="微软雅黑" w:hint="eastAsia"/>
                <w:sz w:val="18"/>
                <w:szCs w:val="18"/>
              </w:rPr>
              <w:lastRenderedPageBreak/>
              <w:t>能根据薪酬调查方案，组织调研工作。</w:t>
            </w:r>
          </w:p>
        </w:tc>
      </w:tr>
      <w:tr w:rsidR="00F82798" w:rsidRPr="00B35255" w:rsidTr="00AD3E94">
        <w:trPr>
          <w:trHeight w:val="765"/>
          <w:jc w:val="center"/>
        </w:trPr>
        <w:tc>
          <w:tcPr>
            <w:tcW w:w="396" w:type="dxa"/>
            <w:vAlign w:val="center"/>
          </w:tcPr>
          <w:p w:rsidR="00F82798" w:rsidRPr="00B35255" w:rsidRDefault="00F82798" w:rsidP="00AD3E94">
            <w:pPr>
              <w:widowControl/>
              <w:spacing w:before="60" w:after="60"/>
              <w:jc w:val="center"/>
              <w:rPr>
                <w:rFonts w:ascii="微软雅黑" w:eastAsia="微软雅黑" w:hAnsi="微软雅黑"/>
                <w:color w:val="000000"/>
                <w:sz w:val="18"/>
                <w:szCs w:val="18"/>
              </w:rPr>
            </w:pPr>
            <w:r w:rsidRPr="00B35255">
              <w:rPr>
                <w:rFonts w:ascii="微软雅黑" w:eastAsia="微软雅黑" w:hAnsi="微软雅黑"/>
                <w:color w:val="000000"/>
                <w:sz w:val="18"/>
                <w:szCs w:val="18"/>
              </w:rPr>
              <w:lastRenderedPageBreak/>
              <w:t>2</w:t>
            </w:r>
          </w:p>
        </w:tc>
        <w:tc>
          <w:tcPr>
            <w:tcW w:w="9326" w:type="dxa"/>
            <w:gridSpan w:val="4"/>
            <w:vAlign w:val="center"/>
          </w:tcPr>
          <w:p w:rsidR="00F82798" w:rsidRPr="00B35255" w:rsidRDefault="00F82798" w:rsidP="00731736">
            <w:pPr>
              <w:widowControl/>
              <w:numPr>
                <w:ilvl w:val="0"/>
                <w:numId w:val="3"/>
              </w:numPr>
              <w:tabs>
                <w:tab w:val="clear" w:pos="420"/>
                <w:tab w:val="num" w:pos="5258"/>
              </w:tabs>
              <w:spacing w:beforeLines="50" w:before="156" w:afterLines="50" w:after="156" w:line="220" w:lineRule="exact"/>
              <w:ind w:left="194" w:hangingChars="108" w:hanging="194"/>
              <w:rPr>
                <w:rFonts w:ascii="微软雅黑" w:eastAsia="微软雅黑" w:hAnsi="微软雅黑"/>
                <w:color w:val="000000"/>
                <w:sz w:val="18"/>
                <w:szCs w:val="18"/>
              </w:rPr>
            </w:pPr>
            <w:r w:rsidRPr="00B35255">
              <w:rPr>
                <w:rFonts w:ascii="微软雅黑" w:eastAsia="微软雅黑" w:hAnsi="微软雅黑" w:hint="eastAsia"/>
                <w:color w:val="000000"/>
                <w:sz w:val="18"/>
                <w:szCs w:val="18"/>
              </w:rPr>
              <w:t>能根据公司和部门</w:t>
            </w:r>
            <w:r w:rsidRPr="00B35255">
              <w:rPr>
                <w:rFonts w:ascii="微软雅黑" w:eastAsia="微软雅黑" w:hAnsi="微软雅黑" w:hint="eastAsia"/>
                <w:sz w:val="18"/>
                <w:szCs w:val="18"/>
              </w:rPr>
              <w:t>管理</w:t>
            </w:r>
            <w:r w:rsidRPr="00B35255">
              <w:rPr>
                <w:rFonts w:ascii="微软雅黑" w:eastAsia="微软雅黑" w:hAnsi="微软雅黑" w:hint="eastAsia"/>
                <w:color w:val="000000"/>
                <w:sz w:val="18"/>
                <w:szCs w:val="18"/>
              </w:rPr>
              <w:t>需要，制定薪酬制度。</w:t>
            </w:r>
          </w:p>
          <w:p w:rsidR="00F82798" w:rsidRPr="00B35255" w:rsidRDefault="00F82798" w:rsidP="00731736">
            <w:pPr>
              <w:widowControl/>
              <w:numPr>
                <w:ilvl w:val="0"/>
                <w:numId w:val="3"/>
              </w:numPr>
              <w:tabs>
                <w:tab w:val="clear" w:pos="420"/>
                <w:tab w:val="num" w:pos="5258"/>
              </w:tabs>
              <w:spacing w:beforeLines="50" w:before="156" w:afterLines="50" w:after="156" w:line="220" w:lineRule="exact"/>
              <w:ind w:left="194" w:hangingChars="108" w:hanging="194"/>
              <w:rPr>
                <w:rFonts w:ascii="微软雅黑" w:eastAsia="微软雅黑" w:hAnsi="微软雅黑"/>
                <w:color w:val="000000"/>
                <w:sz w:val="18"/>
                <w:szCs w:val="18"/>
              </w:rPr>
            </w:pPr>
            <w:r w:rsidRPr="00B35255">
              <w:rPr>
                <w:rFonts w:ascii="微软雅黑" w:eastAsia="微软雅黑" w:hAnsi="微软雅黑" w:hint="eastAsia"/>
                <w:color w:val="000000"/>
                <w:sz w:val="18"/>
                <w:szCs w:val="18"/>
              </w:rPr>
              <w:t>能根据薪酬体系灵活设计部门的薪酬方案。</w:t>
            </w:r>
          </w:p>
          <w:p w:rsidR="00F82798" w:rsidRPr="00B35255" w:rsidRDefault="00F82798" w:rsidP="00731736">
            <w:pPr>
              <w:widowControl/>
              <w:numPr>
                <w:ilvl w:val="0"/>
                <w:numId w:val="3"/>
              </w:numPr>
              <w:tabs>
                <w:tab w:val="clear" w:pos="420"/>
                <w:tab w:val="num" w:pos="5258"/>
              </w:tabs>
              <w:spacing w:beforeLines="50" w:before="156" w:afterLines="50" w:after="156" w:line="220" w:lineRule="exact"/>
              <w:ind w:left="194" w:hangingChars="108" w:hanging="194"/>
              <w:rPr>
                <w:rFonts w:ascii="微软雅黑" w:eastAsia="微软雅黑" w:hAnsi="微软雅黑"/>
                <w:color w:val="000000"/>
                <w:sz w:val="18"/>
                <w:szCs w:val="18"/>
              </w:rPr>
            </w:pPr>
            <w:r w:rsidRPr="00B35255">
              <w:rPr>
                <w:rFonts w:ascii="微软雅黑" w:eastAsia="微软雅黑" w:hAnsi="微软雅黑" w:hint="eastAsia"/>
                <w:color w:val="000000"/>
                <w:sz w:val="18"/>
                <w:szCs w:val="18"/>
              </w:rPr>
              <w:t>能开展薪酬调查，并根据调研结果对薪酬结构给予建议方案。</w:t>
            </w:r>
          </w:p>
          <w:p w:rsidR="00F82798" w:rsidRPr="00B35255" w:rsidRDefault="00F82798" w:rsidP="00731736">
            <w:pPr>
              <w:widowControl/>
              <w:numPr>
                <w:ilvl w:val="0"/>
                <w:numId w:val="3"/>
              </w:numPr>
              <w:tabs>
                <w:tab w:val="clear" w:pos="420"/>
                <w:tab w:val="num" w:pos="5258"/>
              </w:tabs>
              <w:spacing w:beforeLines="50" w:before="156" w:afterLines="50" w:after="156" w:line="220" w:lineRule="exact"/>
              <w:ind w:left="194" w:hangingChars="108" w:hanging="194"/>
              <w:rPr>
                <w:rFonts w:ascii="微软雅黑" w:eastAsia="微软雅黑" w:hAnsi="微软雅黑"/>
                <w:color w:val="000000"/>
                <w:sz w:val="18"/>
                <w:szCs w:val="18"/>
              </w:rPr>
            </w:pPr>
            <w:r w:rsidRPr="00B35255">
              <w:rPr>
                <w:rFonts w:ascii="微软雅黑" w:eastAsia="微软雅黑" w:hAnsi="微软雅黑" w:hint="eastAsia"/>
                <w:color w:val="000000"/>
                <w:sz w:val="18"/>
                <w:szCs w:val="18"/>
              </w:rPr>
              <w:t>维护薪酬体系。</w:t>
            </w:r>
          </w:p>
        </w:tc>
      </w:tr>
      <w:tr w:rsidR="00F82798" w:rsidRPr="00B35255" w:rsidTr="00AD3E94">
        <w:trPr>
          <w:trHeight w:val="765"/>
          <w:jc w:val="center"/>
        </w:trPr>
        <w:tc>
          <w:tcPr>
            <w:tcW w:w="396" w:type="dxa"/>
            <w:vAlign w:val="center"/>
          </w:tcPr>
          <w:p w:rsidR="00F82798" w:rsidRPr="00261B0B" w:rsidRDefault="00F82798" w:rsidP="00AD3E94">
            <w:pPr>
              <w:widowControl/>
              <w:spacing w:before="60" w:after="60"/>
              <w:jc w:val="center"/>
              <w:rPr>
                <w:rFonts w:ascii="微软雅黑" w:eastAsia="微软雅黑" w:hAnsi="微软雅黑"/>
                <w:color w:val="000000"/>
                <w:sz w:val="18"/>
                <w:szCs w:val="18"/>
              </w:rPr>
            </w:pPr>
            <w:r w:rsidRPr="00261B0B">
              <w:rPr>
                <w:rFonts w:ascii="微软雅黑" w:eastAsia="微软雅黑" w:hAnsi="微软雅黑" w:hint="eastAsia"/>
                <w:color w:val="000000"/>
                <w:sz w:val="18"/>
                <w:szCs w:val="18"/>
              </w:rPr>
              <w:t>3</w:t>
            </w:r>
          </w:p>
        </w:tc>
        <w:tc>
          <w:tcPr>
            <w:tcW w:w="9326" w:type="dxa"/>
            <w:gridSpan w:val="4"/>
            <w:vAlign w:val="center"/>
          </w:tcPr>
          <w:p w:rsidR="00F82798" w:rsidRPr="00B35255" w:rsidRDefault="00F82798" w:rsidP="00731736">
            <w:pPr>
              <w:widowControl/>
              <w:numPr>
                <w:ilvl w:val="0"/>
                <w:numId w:val="3"/>
              </w:numPr>
              <w:tabs>
                <w:tab w:val="clear" w:pos="420"/>
                <w:tab w:val="num" w:pos="5258"/>
              </w:tabs>
              <w:spacing w:beforeLines="50" w:before="156" w:afterLines="50" w:after="156" w:line="220" w:lineRule="exact"/>
              <w:ind w:left="194" w:hangingChars="108" w:hanging="194"/>
              <w:rPr>
                <w:rFonts w:ascii="微软雅黑" w:eastAsia="微软雅黑" w:hAnsi="微软雅黑"/>
                <w:color w:val="FF0000"/>
                <w:sz w:val="18"/>
                <w:szCs w:val="18"/>
              </w:rPr>
            </w:pPr>
            <w:r w:rsidRPr="00B35255">
              <w:rPr>
                <w:rFonts w:ascii="微软雅黑" w:eastAsia="微软雅黑" w:hAnsi="微软雅黑" w:hint="eastAsia"/>
                <w:color w:val="FF0000"/>
                <w:sz w:val="18"/>
                <w:szCs w:val="18"/>
              </w:rPr>
              <w:t>能够根据国家政</w:t>
            </w:r>
            <w:r w:rsidRPr="00261B0B">
              <w:rPr>
                <w:rFonts w:ascii="微软雅黑" w:eastAsia="微软雅黑" w:hAnsi="微软雅黑" w:hint="eastAsia"/>
                <w:color w:val="FF0000"/>
                <w:sz w:val="18"/>
                <w:szCs w:val="18"/>
              </w:rPr>
              <w:t>策法规</w:t>
            </w:r>
            <w:r w:rsidRPr="00B35255">
              <w:rPr>
                <w:rFonts w:ascii="微软雅黑" w:eastAsia="微软雅黑" w:hAnsi="微软雅黑" w:hint="eastAsia"/>
                <w:color w:val="FF0000"/>
                <w:sz w:val="18"/>
                <w:szCs w:val="18"/>
              </w:rPr>
              <w:t>调整和公司实际，定期对公司薪酬制度进行修订、补充、完善。</w:t>
            </w:r>
          </w:p>
          <w:p w:rsidR="00F82798" w:rsidRPr="00B35255" w:rsidRDefault="00F82798" w:rsidP="00731736">
            <w:pPr>
              <w:widowControl/>
              <w:numPr>
                <w:ilvl w:val="0"/>
                <w:numId w:val="3"/>
              </w:numPr>
              <w:tabs>
                <w:tab w:val="clear" w:pos="420"/>
                <w:tab w:val="num" w:pos="5258"/>
              </w:tabs>
              <w:spacing w:beforeLines="50" w:before="156" w:afterLines="50" w:after="156" w:line="220" w:lineRule="exact"/>
              <w:ind w:left="194" w:hangingChars="108" w:hanging="194"/>
              <w:rPr>
                <w:rFonts w:ascii="微软雅黑" w:eastAsia="微软雅黑" w:hAnsi="微软雅黑"/>
                <w:color w:val="FF0000"/>
                <w:sz w:val="18"/>
                <w:szCs w:val="18"/>
              </w:rPr>
            </w:pPr>
            <w:r w:rsidRPr="00B35255">
              <w:rPr>
                <w:rFonts w:ascii="微软雅黑" w:eastAsia="微软雅黑" w:hAnsi="微软雅黑" w:hint="eastAsia"/>
                <w:color w:val="FF0000"/>
                <w:sz w:val="18"/>
                <w:szCs w:val="18"/>
              </w:rPr>
              <w:t>能够根据公司经营发展需要，灵活制定部门及公司薪酬方案。</w:t>
            </w:r>
          </w:p>
          <w:p w:rsidR="00F82798" w:rsidRPr="00B35255" w:rsidRDefault="00F82798" w:rsidP="00731736">
            <w:pPr>
              <w:widowControl/>
              <w:numPr>
                <w:ilvl w:val="0"/>
                <w:numId w:val="3"/>
              </w:numPr>
              <w:tabs>
                <w:tab w:val="clear" w:pos="420"/>
                <w:tab w:val="num" w:pos="5258"/>
              </w:tabs>
              <w:spacing w:beforeLines="50" w:before="156" w:afterLines="50" w:after="156" w:line="220" w:lineRule="exact"/>
              <w:ind w:left="194" w:hangingChars="108" w:hanging="194"/>
              <w:rPr>
                <w:rFonts w:ascii="微软雅黑" w:eastAsia="微软雅黑" w:hAnsi="微软雅黑"/>
                <w:color w:val="FF0000"/>
                <w:sz w:val="18"/>
                <w:szCs w:val="18"/>
              </w:rPr>
            </w:pPr>
            <w:r w:rsidRPr="00B35255">
              <w:rPr>
                <w:rFonts w:ascii="微软雅黑" w:eastAsia="微软雅黑" w:hAnsi="微软雅黑" w:hint="eastAsia"/>
                <w:color w:val="FF0000"/>
                <w:sz w:val="18"/>
                <w:szCs w:val="18"/>
              </w:rPr>
              <w:t>熟悉薪酬调研专业机构，能够开展薪酬调查，并根据调研结果对薪酬结果给予有效建议方案。</w:t>
            </w:r>
          </w:p>
          <w:p w:rsidR="00F82798" w:rsidRPr="00B35255" w:rsidRDefault="00F82798" w:rsidP="00731736">
            <w:pPr>
              <w:widowControl/>
              <w:numPr>
                <w:ilvl w:val="0"/>
                <w:numId w:val="3"/>
              </w:numPr>
              <w:tabs>
                <w:tab w:val="clear" w:pos="420"/>
                <w:tab w:val="num" w:pos="5258"/>
              </w:tabs>
              <w:spacing w:beforeLines="50" w:before="156" w:afterLines="50" w:after="156" w:line="220" w:lineRule="exact"/>
              <w:ind w:left="194" w:hangingChars="108" w:hanging="194"/>
              <w:rPr>
                <w:rFonts w:ascii="微软雅黑" w:eastAsia="微软雅黑" w:hAnsi="微软雅黑"/>
                <w:color w:val="FF0000"/>
                <w:sz w:val="18"/>
                <w:szCs w:val="18"/>
              </w:rPr>
            </w:pPr>
            <w:r w:rsidRPr="00B35255">
              <w:rPr>
                <w:rFonts w:ascii="微软雅黑" w:eastAsia="微软雅黑" w:hAnsi="微软雅黑" w:hint="eastAsia"/>
                <w:color w:val="FF0000"/>
                <w:sz w:val="18"/>
                <w:szCs w:val="18"/>
              </w:rPr>
              <w:t>能理解公司和人力资源战略，能根据公司实际情况设计有效的薪酬体系。</w:t>
            </w:r>
          </w:p>
        </w:tc>
      </w:tr>
      <w:tr w:rsidR="00F82798" w:rsidRPr="00B35255" w:rsidTr="00AD3E94">
        <w:trPr>
          <w:trHeight w:val="1205"/>
          <w:jc w:val="center"/>
        </w:trPr>
        <w:tc>
          <w:tcPr>
            <w:tcW w:w="396" w:type="dxa"/>
            <w:vAlign w:val="center"/>
          </w:tcPr>
          <w:p w:rsidR="00F82798" w:rsidRPr="00B35255" w:rsidRDefault="00F82798" w:rsidP="00AD3E94">
            <w:pPr>
              <w:widowControl/>
              <w:spacing w:before="60" w:after="60"/>
              <w:jc w:val="center"/>
              <w:rPr>
                <w:rFonts w:ascii="微软雅黑" w:eastAsia="微软雅黑" w:hAnsi="微软雅黑"/>
                <w:color w:val="000000"/>
                <w:sz w:val="18"/>
                <w:szCs w:val="18"/>
              </w:rPr>
            </w:pPr>
            <w:r w:rsidRPr="00B35255">
              <w:rPr>
                <w:rFonts w:ascii="微软雅黑" w:eastAsia="微软雅黑" w:hAnsi="微软雅黑" w:hint="eastAsia"/>
                <w:color w:val="000000"/>
                <w:sz w:val="18"/>
                <w:szCs w:val="18"/>
              </w:rPr>
              <w:t>4</w:t>
            </w:r>
          </w:p>
        </w:tc>
        <w:tc>
          <w:tcPr>
            <w:tcW w:w="9326" w:type="dxa"/>
            <w:gridSpan w:val="4"/>
            <w:vAlign w:val="center"/>
          </w:tcPr>
          <w:p w:rsidR="00F82798" w:rsidRPr="00B35255" w:rsidRDefault="00F82798" w:rsidP="00731736">
            <w:pPr>
              <w:widowControl/>
              <w:numPr>
                <w:ilvl w:val="0"/>
                <w:numId w:val="3"/>
              </w:numPr>
              <w:tabs>
                <w:tab w:val="clear" w:pos="420"/>
                <w:tab w:val="num" w:pos="5258"/>
              </w:tabs>
              <w:spacing w:beforeLines="50" w:before="156" w:afterLines="50" w:after="156" w:line="220" w:lineRule="exact"/>
              <w:ind w:left="194" w:hangingChars="108" w:hanging="194"/>
              <w:rPr>
                <w:rFonts w:ascii="微软雅黑" w:eastAsia="微软雅黑" w:hAnsi="微软雅黑"/>
                <w:color w:val="000000"/>
                <w:sz w:val="18"/>
                <w:szCs w:val="18"/>
              </w:rPr>
            </w:pPr>
            <w:r w:rsidRPr="00B35255">
              <w:rPr>
                <w:rFonts w:ascii="微软雅黑" w:eastAsia="微软雅黑" w:hAnsi="微软雅黑" w:hint="eastAsia"/>
                <w:color w:val="000000"/>
                <w:sz w:val="18"/>
                <w:szCs w:val="18"/>
              </w:rPr>
              <w:t>能深刻理解公司和人力资源战略，能根据公司的不同发展时期，设计有效的薪酬体系，提出系统的薪酬解决方案，确保企业合理控制成本，帮助企业有效激励员工。</w:t>
            </w:r>
          </w:p>
          <w:p w:rsidR="00F82798" w:rsidRPr="00B35255" w:rsidRDefault="00F82798" w:rsidP="00731736">
            <w:pPr>
              <w:widowControl/>
              <w:numPr>
                <w:ilvl w:val="0"/>
                <w:numId w:val="3"/>
              </w:numPr>
              <w:tabs>
                <w:tab w:val="clear" w:pos="420"/>
                <w:tab w:val="num" w:pos="5258"/>
              </w:tabs>
              <w:spacing w:beforeLines="50" w:before="156" w:afterLines="50" w:after="156" w:line="220" w:lineRule="exact"/>
              <w:ind w:left="194" w:hangingChars="108" w:hanging="194"/>
              <w:rPr>
                <w:rFonts w:ascii="微软雅黑" w:eastAsia="微软雅黑" w:hAnsi="微软雅黑"/>
                <w:color w:val="000000"/>
                <w:sz w:val="18"/>
                <w:szCs w:val="18"/>
              </w:rPr>
            </w:pPr>
            <w:r w:rsidRPr="00B35255">
              <w:rPr>
                <w:rFonts w:ascii="微软雅黑" w:eastAsia="微软雅黑" w:hAnsi="微软雅黑" w:hint="eastAsia"/>
                <w:color w:val="000000"/>
                <w:sz w:val="18"/>
                <w:szCs w:val="18"/>
              </w:rPr>
              <w:t>能根据公司业务发展与人</w:t>
            </w:r>
            <w:r w:rsidRPr="00261B0B">
              <w:rPr>
                <w:rFonts w:ascii="微软雅黑" w:eastAsia="微软雅黑" w:hAnsi="微软雅黑" w:hint="eastAsia"/>
                <w:sz w:val="18"/>
                <w:szCs w:val="18"/>
              </w:rPr>
              <w:t>力资源管理战略，</w:t>
            </w:r>
            <w:r w:rsidRPr="00B35255">
              <w:rPr>
                <w:rFonts w:ascii="微软雅黑" w:eastAsia="微软雅黑" w:hAnsi="微软雅黑" w:hint="eastAsia"/>
                <w:color w:val="000000"/>
                <w:sz w:val="18"/>
                <w:szCs w:val="18"/>
              </w:rPr>
              <w:t>设计和组织薪酬调查工作，有效分析调研结果，提供薪酬完善策略与方案，保障企业薪酬的外部平衡。</w:t>
            </w:r>
          </w:p>
        </w:tc>
      </w:tr>
    </w:tbl>
    <w:p w:rsidR="00F82798" w:rsidRDefault="00F82798" w:rsidP="00F82798">
      <w:pPr>
        <w:pStyle w:val="2"/>
      </w:pPr>
      <w:bookmarkStart w:id="50" w:name="_Toc366600794"/>
      <w:bookmarkStart w:id="51" w:name="_Toc469577156"/>
      <w:r>
        <w:rPr>
          <w:rFonts w:hint="eastAsia"/>
        </w:rPr>
        <w:t>薪酬管理（修订）</w:t>
      </w:r>
      <w:bookmarkEnd w:id="50"/>
      <w:bookmarkEnd w:id="51"/>
    </w:p>
    <w:tbl>
      <w:tblPr>
        <w:tblW w:w="9722"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96"/>
        <w:gridCol w:w="2003"/>
        <w:gridCol w:w="2148"/>
        <w:gridCol w:w="1518"/>
        <w:gridCol w:w="3657"/>
      </w:tblGrid>
      <w:tr w:rsidR="00F82798" w:rsidRPr="007A5764" w:rsidTr="0069319E">
        <w:trPr>
          <w:trHeight w:val="321"/>
          <w:jc w:val="center"/>
        </w:trPr>
        <w:tc>
          <w:tcPr>
            <w:tcW w:w="2399" w:type="dxa"/>
            <w:gridSpan w:val="2"/>
            <w:tcBorders>
              <w:top w:val="single" w:sz="12" w:space="0" w:color="auto"/>
              <w:left w:val="single" w:sz="12" w:space="0" w:color="auto"/>
              <w:bottom w:val="single" w:sz="12" w:space="0" w:color="auto"/>
              <w:right w:val="single" w:sz="12" w:space="0" w:color="auto"/>
            </w:tcBorders>
            <w:vAlign w:val="center"/>
            <w:hideMark/>
          </w:tcPr>
          <w:p w:rsidR="00F82798" w:rsidRPr="007A5764" w:rsidRDefault="00F82798" w:rsidP="00AD3E94">
            <w:pPr>
              <w:widowControl/>
              <w:jc w:val="center"/>
              <w:rPr>
                <w:rFonts w:ascii="微软雅黑" w:eastAsia="微软雅黑" w:hAnsi="微软雅黑" w:cs="宋体"/>
                <w:b/>
                <w:bCs/>
                <w:kern w:val="0"/>
                <w:sz w:val="18"/>
                <w:szCs w:val="18"/>
              </w:rPr>
            </w:pPr>
            <w:r w:rsidRPr="007A5764">
              <w:rPr>
                <w:rFonts w:ascii="微软雅黑" w:eastAsia="微软雅黑" w:hAnsi="微软雅黑" w:cs="宋体" w:hint="eastAsia"/>
                <w:b/>
                <w:bCs/>
                <w:kern w:val="0"/>
                <w:sz w:val="18"/>
                <w:szCs w:val="18"/>
              </w:rPr>
              <w:t>能力要素名称</w:t>
            </w:r>
          </w:p>
        </w:tc>
        <w:tc>
          <w:tcPr>
            <w:tcW w:w="2148" w:type="dxa"/>
            <w:tcBorders>
              <w:top w:val="single" w:sz="12" w:space="0" w:color="auto"/>
              <w:left w:val="single" w:sz="12" w:space="0" w:color="auto"/>
              <w:bottom w:val="single" w:sz="12" w:space="0" w:color="auto"/>
              <w:right w:val="single" w:sz="12" w:space="0" w:color="auto"/>
            </w:tcBorders>
            <w:vAlign w:val="center"/>
            <w:hideMark/>
          </w:tcPr>
          <w:p w:rsidR="00F82798" w:rsidRPr="007A5764" w:rsidRDefault="00F82798" w:rsidP="00AD3E94">
            <w:pPr>
              <w:widowControl/>
              <w:jc w:val="center"/>
              <w:rPr>
                <w:rFonts w:ascii="微软雅黑" w:eastAsia="微软雅黑" w:hAnsi="微软雅黑" w:cs="宋体"/>
                <w:kern w:val="0"/>
                <w:sz w:val="18"/>
                <w:szCs w:val="18"/>
              </w:rPr>
            </w:pPr>
            <w:r w:rsidRPr="007A5764">
              <w:rPr>
                <w:rFonts w:ascii="微软雅黑" w:eastAsia="微软雅黑" w:hAnsi="微软雅黑" w:cs="宋体" w:hint="eastAsia"/>
                <w:kern w:val="0"/>
                <w:sz w:val="18"/>
                <w:szCs w:val="18"/>
              </w:rPr>
              <w:t>薪酬管理</w:t>
            </w:r>
          </w:p>
        </w:tc>
        <w:tc>
          <w:tcPr>
            <w:tcW w:w="1518" w:type="dxa"/>
            <w:tcBorders>
              <w:top w:val="single" w:sz="12" w:space="0" w:color="auto"/>
              <w:left w:val="single" w:sz="12" w:space="0" w:color="auto"/>
              <w:bottom w:val="single" w:sz="12" w:space="0" w:color="auto"/>
              <w:right w:val="single" w:sz="12" w:space="0" w:color="auto"/>
            </w:tcBorders>
            <w:vAlign w:val="center"/>
            <w:hideMark/>
          </w:tcPr>
          <w:p w:rsidR="00F82798" w:rsidRPr="007A5764" w:rsidRDefault="00F82798" w:rsidP="00AD3E94">
            <w:pPr>
              <w:widowControl/>
              <w:jc w:val="center"/>
              <w:rPr>
                <w:rFonts w:ascii="微软雅黑" w:eastAsia="微软雅黑" w:hAnsi="微软雅黑" w:cs="宋体"/>
                <w:b/>
                <w:bCs/>
                <w:kern w:val="0"/>
                <w:sz w:val="18"/>
                <w:szCs w:val="18"/>
              </w:rPr>
            </w:pPr>
            <w:r w:rsidRPr="007A5764">
              <w:rPr>
                <w:rFonts w:ascii="微软雅黑" w:eastAsia="微软雅黑" w:hAnsi="微软雅黑" w:cs="宋体" w:hint="eastAsia"/>
                <w:b/>
                <w:bCs/>
                <w:kern w:val="0"/>
                <w:sz w:val="18"/>
                <w:szCs w:val="18"/>
              </w:rPr>
              <w:t>能力要素类别</w:t>
            </w:r>
          </w:p>
        </w:tc>
        <w:tc>
          <w:tcPr>
            <w:tcW w:w="3657" w:type="dxa"/>
            <w:tcBorders>
              <w:top w:val="single" w:sz="12" w:space="0" w:color="auto"/>
              <w:left w:val="single" w:sz="12" w:space="0" w:color="auto"/>
              <w:bottom w:val="single" w:sz="12" w:space="0" w:color="auto"/>
              <w:right w:val="single" w:sz="12" w:space="0" w:color="auto"/>
            </w:tcBorders>
            <w:vAlign w:val="center"/>
            <w:hideMark/>
          </w:tcPr>
          <w:p w:rsidR="00F82798" w:rsidRPr="007A5764" w:rsidRDefault="00F82798" w:rsidP="00AD3E94">
            <w:pPr>
              <w:widowControl/>
              <w:jc w:val="center"/>
              <w:rPr>
                <w:rFonts w:ascii="微软雅黑" w:eastAsia="微软雅黑" w:hAnsi="微软雅黑" w:cs="宋体"/>
                <w:kern w:val="0"/>
                <w:sz w:val="18"/>
                <w:szCs w:val="18"/>
              </w:rPr>
            </w:pPr>
            <w:r w:rsidRPr="007A5764">
              <w:rPr>
                <w:rFonts w:ascii="微软雅黑" w:eastAsia="微软雅黑" w:hAnsi="微软雅黑" w:cs="宋体" w:hint="eastAsia"/>
                <w:kern w:val="0"/>
                <w:sz w:val="18"/>
                <w:szCs w:val="18"/>
              </w:rPr>
              <w:t>人力资源专业能力</w:t>
            </w:r>
          </w:p>
        </w:tc>
      </w:tr>
      <w:tr w:rsidR="00F82798" w:rsidRPr="007A5764" w:rsidTr="00AD3E94">
        <w:trPr>
          <w:trHeight w:val="765"/>
          <w:jc w:val="center"/>
        </w:trPr>
        <w:tc>
          <w:tcPr>
            <w:tcW w:w="9722" w:type="dxa"/>
            <w:gridSpan w:val="5"/>
            <w:tcBorders>
              <w:top w:val="single" w:sz="12" w:space="0" w:color="auto"/>
              <w:left w:val="single" w:sz="12" w:space="0" w:color="auto"/>
              <w:bottom w:val="single" w:sz="12" w:space="0" w:color="auto"/>
              <w:right w:val="single" w:sz="12" w:space="0" w:color="auto"/>
            </w:tcBorders>
            <w:vAlign w:val="center"/>
            <w:hideMark/>
          </w:tcPr>
          <w:p w:rsidR="00F82798" w:rsidRPr="007A5764" w:rsidRDefault="00F82798" w:rsidP="00AD3E94">
            <w:pPr>
              <w:widowControl/>
              <w:jc w:val="left"/>
              <w:rPr>
                <w:rFonts w:ascii="微软雅黑" w:eastAsia="微软雅黑" w:hAnsi="微软雅黑"/>
                <w:sz w:val="18"/>
                <w:szCs w:val="18"/>
              </w:rPr>
            </w:pPr>
            <w:r w:rsidRPr="007A5764">
              <w:rPr>
                <w:rFonts w:ascii="微软雅黑" w:eastAsia="微软雅黑" w:hAnsi="微软雅黑" w:cs="宋体" w:hint="eastAsia"/>
                <w:b/>
                <w:kern w:val="0"/>
                <w:sz w:val="18"/>
                <w:szCs w:val="18"/>
              </w:rPr>
              <w:t>定义</w:t>
            </w:r>
            <w:r w:rsidRPr="007A5764">
              <w:rPr>
                <w:rFonts w:ascii="微软雅黑" w:eastAsia="微软雅黑" w:hAnsi="微软雅黑" w:cs="宋体" w:hint="eastAsia"/>
                <w:kern w:val="0"/>
                <w:sz w:val="18"/>
                <w:szCs w:val="18"/>
              </w:rPr>
              <w:t>：</w:t>
            </w:r>
            <w:r w:rsidRPr="007A5764">
              <w:rPr>
                <w:rFonts w:ascii="微软雅黑" w:eastAsia="微软雅黑" w:hAnsi="微软雅黑" w:hint="eastAsia"/>
                <w:sz w:val="18"/>
                <w:szCs w:val="18"/>
              </w:rPr>
              <w:t>在经营战略和人力资源战略的指导下，综合考虑内外部各种因素的影响，确定公司的薪酬水平、薪酬结构和薪酬形势，并进行薪酬调整和薪酬控制的整个过程。</w:t>
            </w:r>
          </w:p>
          <w:p w:rsidR="00F82798" w:rsidRPr="007A5764" w:rsidRDefault="00F82798" w:rsidP="00AD3E94">
            <w:pPr>
              <w:widowControl/>
              <w:jc w:val="left"/>
              <w:rPr>
                <w:rFonts w:ascii="微软雅黑" w:eastAsia="微软雅黑" w:hAnsi="微软雅黑" w:cs="宋体"/>
                <w:kern w:val="0"/>
                <w:sz w:val="18"/>
                <w:szCs w:val="18"/>
              </w:rPr>
            </w:pPr>
            <w:r w:rsidRPr="007A5764">
              <w:rPr>
                <w:rFonts w:ascii="微软雅黑" w:eastAsia="微软雅黑" w:hAnsi="微软雅黑" w:cs="宋体" w:hint="eastAsia"/>
                <w:b/>
                <w:kern w:val="0"/>
                <w:sz w:val="18"/>
                <w:szCs w:val="18"/>
              </w:rPr>
              <w:t>要素</w:t>
            </w:r>
            <w:r w:rsidRPr="007A5764">
              <w:rPr>
                <w:rFonts w:ascii="微软雅黑" w:eastAsia="微软雅黑" w:hAnsi="微软雅黑" w:cs="宋体" w:hint="eastAsia"/>
                <w:kern w:val="0"/>
                <w:sz w:val="18"/>
                <w:szCs w:val="18"/>
              </w:rPr>
              <w:t>：</w:t>
            </w:r>
            <w:r w:rsidRPr="007A5764">
              <w:rPr>
                <w:rFonts w:ascii="微软雅黑" w:eastAsia="微软雅黑" w:hAnsi="微软雅黑" w:cs="宋体" w:hint="eastAsia"/>
                <w:color w:val="FF0000"/>
                <w:kern w:val="0"/>
                <w:sz w:val="18"/>
                <w:szCs w:val="18"/>
              </w:rPr>
              <w:t>薪酬管理策略与工具</w:t>
            </w:r>
            <w:r w:rsidRPr="007A5764">
              <w:rPr>
                <w:rFonts w:ascii="微软雅黑" w:eastAsia="微软雅黑" w:hAnsi="微软雅黑" w:cs="宋体" w:hint="eastAsia"/>
                <w:kern w:val="0"/>
                <w:sz w:val="18"/>
                <w:szCs w:val="18"/>
              </w:rPr>
              <w:t>（1/2/3/4），</w:t>
            </w:r>
            <w:r w:rsidRPr="007A5764">
              <w:rPr>
                <w:rFonts w:ascii="微软雅黑" w:eastAsia="微软雅黑" w:hAnsi="微软雅黑" w:cs="宋体" w:hint="eastAsia"/>
                <w:color w:val="FF0000"/>
                <w:kern w:val="0"/>
                <w:sz w:val="18"/>
                <w:szCs w:val="18"/>
              </w:rPr>
              <w:t>薪酬调整</w:t>
            </w:r>
            <w:r w:rsidRPr="007A5764">
              <w:rPr>
                <w:rFonts w:ascii="微软雅黑" w:eastAsia="微软雅黑" w:hAnsi="微软雅黑" w:cs="宋体" w:hint="eastAsia"/>
                <w:kern w:val="0"/>
                <w:sz w:val="18"/>
                <w:szCs w:val="18"/>
              </w:rPr>
              <w:t>（1/2/3/4）</w:t>
            </w:r>
          </w:p>
        </w:tc>
      </w:tr>
      <w:tr w:rsidR="00F82798" w:rsidRPr="007A5764" w:rsidTr="00AD3E94">
        <w:trPr>
          <w:trHeight w:val="390"/>
          <w:jc w:val="center"/>
        </w:trPr>
        <w:tc>
          <w:tcPr>
            <w:tcW w:w="396" w:type="dxa"/>
            <w:tcBorders>
              <w:top w:val="single" w:sz="12" w:space="0" w:color="auto"/>
              <w:left w:val="single" w:sz="12" w:space="0" w:color="auto"/>
              <w:bottom w:val="single" w:sz="12" w:space="0" w:color="auto"/>
              <w:right w:val="single" w:sz="12" w:space="0" w:color="auto"/>
            </w:tcBorders>
            <w:vAlign w:val="center"/>
          </w:tcPr>
          <w:p w:rsidR="00F82798" w:rsidRPr="007A5764" w:rsidRDefault="00F82798" w:rsidP="00AD3E94">
            <w:pPr>
              <w:widowControl/>
              <w:jc w:val="center"/>
              <w:rPr>
                <w:rFonts w:ascii="微软雅黑" w:eastAsia="微软雅黑" w:hAnsi="微软雅黑" w:cs="宋体"/>
                <w:b/>
                <w:bCs/>
                <w:kern w:val="0"/>
                <w:sz w:val="18"/>
                <w:szCs w:val="18"/>
              </w:rPr>
            </w:pPr>
            <w:r>
              <w:rPr>
                <w:rFonts w:ascii="微软雅黑" w:eastAsia="微软雅黑" w:hAnsi="微软雅黑" w:cs="宋体" w:hint="eastAsia"/>
                <w:b/>
                <w:bCs/>
                <w:kern w:val="0"/>
                <w:sz w:val="18"/>
                <w:szCs w:val="18"/>
              </w:rPr>
              <w:t>级别</w:t>
            </w:r>
          </w:p>
        </w:tc>
        <w:tc>
          <w:tcPr>
            <w:tcW w:w="9326" w:type="dxa"/>
            <w:gridSpan w:val="4"/>
            <w:tcBorders>
              <w:top w:val="single" w:sz="12" w:space="0" w:color="auto"/>
              <w:left w:val="single" w:sz="12" w:space="0" w:color="auto"/>
              <w:bottom w:val="single" w:sz="12" w:space="0" w:color="auto"/>
              <w:right w:val="single" w:sz="12" w:space="0" w:color="auto"/>
            </w:tcBorders>
            <w:vAlign w:val="center"/>
            <w:hideMark/>
          </w:tcPr>
          <w:p w:rsidR="00F82798" w:rsidRPr="007A5764" w:rsidRDefault="00F82798" w:rsidP="00AD3E94">
            <w:pPr>
              <w:widowControl/>
              <w:jc w:val="center"/>
              <w:rPr>
                <w:rFonts w:ascii="微软雅黑" w:eastAsia="微软雅黑" w:hAnsi="微软雅黑" w:cs="宋体"/>
                <w:b/>
                <w:bCs/>
                <w:kern w:val="0"/>
                <w:sz w:val="18"/>
                <w:szCs w:val="18"/>
              </w:rPr>
            </w:pPr>
            <w:r w:rsidRPr="007A5764">
              <w:rPr>
                <w:rFonts w:ascii="微软雅黑" w:eastAsia="微软雅黑" w:hAnsi="微软雅黑" w:cs="宋体" w:hint="eastAsia"/>
                <w:b/>
                <w:bCs/>
                <w:kern w:val="0"/>
                <w:sz w:val="18"/>
                <w:szCs w:val="18"/>
              </w:rPr>
              <w:t>行为表现</w:t>
            </w:r>
          </w:p>
        </w:tc>
      </w:tr>
      <w:tr w:rsidR="00F82798" w:rsidRPr="007A5764" w:rsidTr="00AD3E94">
        <w:trPr>
          <w:trHeight w:val="367"/>
          <w:jc w:val="center"/>
        </w:trPr>
        <w:tc>
          <w:tcPr>
            <w:tcW w:w="396" w:type="dxa"/>
            <w:tcBorders>
              <w:top w:val="single" w:sz="12" w:space="0" w:color="auto"/>
              <w:left w:val="single" w:sz="12" w:space="0" w:color="auto"/>
              <w:bottom w:val="single" w:sz="12" w:space="0" w:color="auto"/>
              <w:right w:val="single" w:sz="12" w:space="0" w:color="auto"/>
            </w:tcBorders>
            <w:vAlign w:val="center"/>
            <w:hideMark/>
          </w:tcPr>
          <w:p w:rsidR="00F82798" w:rsidRPr="007A5764" w:rsidRDefault="00F82798" w:rsidP="00AD3E94">
            <w:pPr>
              <w:widowControl/>
              <w:jc w:val="center"/>
              <w:rPr>
                <w:rFonts w:ascii="微软雅黑" w:eastAsia="微软雅黑" w:hAnsi="微软雅黑" w:cs="宋体"/>
                <w:kern w:val="0"/>
                <w:sz w:val="18"/>
                <w:szCs w:val="18"/>
              </w:rPr>
            </w:pPr>
            <w:r w:rsidRPr="007A5764">
              <w:rPr>
                <w:rFonts w:ascii="微软雅黑" w:eastAsia="微软雅黑" w:hAnsi="微软雅黑" w:cs="宋体" w:hint="eastAsia"/>
                <w:kern w:val="0"/>
                <w:sz w:val="18"/>
                <w:szCs w:val="18"/>
              </w:rPr>
              <w:t>1</w:t>
            </w:r>
          </w:p>
        </w:tc>
        <w:tc>
          <w:tcPr>
            <w:tcW w:w="9326" w:type="dxa"/>
            <w:gridSpan w:val="4"/>
            <w:tcBorders>
              <w:top w:val="single" w:sz="12" w:space="0" w:color="auto"/>
              <w:left w:val="single" w:sz="12" w:space="0" w:color="auto"/>
              <w:bottom w:val="single" w:sz="12" w:space="0" w:color="auto"/>
              <w:right w:val="single" w:sz="12" w:space="0" w:color="auto"/>
            </w:tcBorders>
            <w:vAlign w:val="center"/>
            <w:hideMark/>
          </w:tcPr>
          <w:p w:rsidR="00F82798" w:rsidRPr="007A5764" w:rsidRDefault="00F82798" w:rsidP="00731736">
            <w:pPr>
              <w:widowControl/>
              <w:numPr>
                <w:ilvl w:val="0"/>
                <w:numId w:val="3"/>
              </w:numPr>
              <w:tabs>
                <w:tab w:val="clear" w:pos="420"/>
                <w:tab w:val="num" w:pos="5258"/>
              </w:tabs>
              <w:spacing w:beforeLines="50" w:before="156" w:afterLines="50" w:after="156" w:line="220" w:lineRule="exact"/>
              <w:ind w:left="194" w:hangingChars="108" w:hanging="194"/>
              <w:rPr>
                <w:rFonts w:ascii="微软雅黑" w:eastAsia="微软雅黑" w:hAnsi="微软雅黑"/>
                <w:sz w:val="18"/>
                <w:szCs w:val="18"/>
              </w:rPr>
            </w:pPr>
            <w:r w:rsidRPr="007A5764">
              <w:rPr>
                <w:rFonts w:ascii="微软雅黑" w:eastAsia="微软雅黑" w:hAnsi="微软雅黑" w:hint="eastAsia"/>
                <w:sz w:val="18"/>
                <w:szCs w:val="18"/>
              </w:rPr>
              <w:t>了解薪酬的相关</w:t>
            </w:r>
            <w:r w:rsidRPr="007A5764">
              <w:rPr>
                <w:rFonts w:ascii="微软雅黑" w:eastAsia="微软雅黑" w:hAnsi="微软雅黑" w:hint="eastAsia"/>
                <w:color w:val="000000"/>
                <w:sz w:val="18"/>
                <w:szCs w:val="18"/>
              </w:rPr>
              <w:t>理论</w:t>
            </w:r>
            <w:r w:rsidRPr="007A5764">
              <w:rPr>
                <w:rFonts w:ascii="微软雅黑" w:eastAsia="微软雅黑" w:hAnsi="微软雅黑" w:hint="eastAsia"/>
                <w:sz w:val="18"/>
                <w:szCs w:val="18"/>
              </w:rPr>
              <w:t>及操作实务，包括制定及实施薪酬管理的方法与工具、步骤等。</w:t>
            </w:r>
          </w:p>
          <w:p w:rsidR="00F82798" w:rsidRPr="007A5764" w:rsidRDefault="00F82798" w:rsidP="00731736">
            <w:pPr>
              <w:widowControl/>
              <w:numPr>
                <w:ilvl w:val="0"/>
                <w:numId w:val="3"/>
              </w:numPr>
              <w:tabs>
                <w:tab w:val="clear" w:pos="420"/>
                <w:tab w:val="num" w:pos="5258"/>
              </w:tabs>
              <w:spacing w:beforeLines="50" w:before="156" w:afterLines="50" w:after="156" w:line="220" w:lineRule="exact"/>
              <w:ind w:left="194" w:hangingChars="108" w:hanging="194"/>
              <w:rPr>
                <w:rFonts w:ascii="微软雅黑" w:eastAsia="微软雅黑" w:hAnsi="微软雅黑"/>
                <w:sz w:val="18"/>
                <w:szCs w:val="18"/>
              </w:rPr>
            </w:pPr>
            <w:r w:rsidRPr="007A5764">
              <w:rPr>
                <w:rFonts w:ascii="微软雅黑" w:eastAsia="微软雅黑" w:hAnsi="微软雅黑" w:hint="eastAsia"/>
                <w:sz w:val="18"/>
                <w:szCs w:val="18"/>
              </w:rPr>
              <w:t>熟悉公司的薪酬</w:t>
            </w:r>
            <w:r w:rsidRPr="007A5764">
              <w:rPr>
                <w:rFonts w:ascii="微软雅黑" w:eastAsia="微软雅黑" w:hAnsi="微软雅黑" w:hint="eastAsia"/>
                <w:color w:val="000000"/>
                <w:sz w:val="18"/>
                <w:szCs w:val="18"/>
              </w:rPr>
              <w:t>管理</w:t>
            </w:r>
            <w:r w:rsidRPr="007A5764">
              <w:rPr>
                <w:rFonts w:ascii="微软雅黑" w:eastAsia="微软雅黑" w:hAnsi="微软雅黑" w:hint="eastAsia"/>
                <w:sz w:val="18"/>
                <w:szCs w:val="18"/>
              </w:rPr>
              <w:t>制度和流程，能够正确执行薪资调整工作。</w:t>
            </w:r>
          </w:p>
          <w:p w:rsidR="00F82798" w:rsidRPr="007A5764" w:rsidRDefault="00F82798" w:rsidP="00731736">
            <w:pPr>
              <w:widowControl/>
              <w:numPr>
                <w:ilvl w:val="0"/>
                <w:numId w:val="3"/>
              </w:numPr>
              <w:tabs>
                <w:tab w:val="clear" w:pos="420"/>
                <w:tab w:val="num" w:pos="5258"/>
              </w:tabs>
              <w:spacing w:beforeLines="50" w:before="156" w:afterLines="50" w:after="156" w:line="220" w:lineRule="exact"/>
              <w:ind w:left="194" w:hangingChars="108" w:hanging="194"/>
              <w:rPr>
                <w:rFonts w:ascii="微软雅黑" w:eastAsia="微软雅黑" w:hAnsi="微软雅黑"/>
                <w:color w:val="FF0000"/>
                <w:sz w:val="18"/>
                <w:szCs w:val="18"/>
              </w:rPr>
            </w:pPr>
            <w:r w:rsidRPr="007A5764">
              <w:rPr>
                <w:rFonts w:ascii="微软雅黑" w:eastAsia="微软雅黑" w:hAnsi="微软雅黑" w:hint="eastAsia"/>
                <w:color w:val="FF0000"/>
                <w:sz w:val="18"/>
                <w:szCs w:val="18"/>
              </w:rPr>
              <w:t>能根据薪酬策略及</w:t>
            </w:r>
            <w:r w:rsidRPr="007A5764">
              <w:rPr>
                <w:rFonts w:ascii="微软雅黑" w:eastAsia="微软雅黑" w:hAnsi="微软雅黑" w:hint="eastAsia"/>
                <w:color w:val="000000"/>
                <w:sz w:val="18"/>
                <w:szCs w:val="18"/>
              </w:rPr>
              <w:t>工作</w:t>
            </w:r>
            <w:r w:rsidRPr="007A5764">
              <w:rPr>
                <w:rFonts w:ascii="微软雅黑" w:eastAsia="微软雅黑" w:hAnsi="微软雅黑" w:hint="eastAsia"/>
                <w:color w:val="FF0000"/>
                <w:sz w:val="18"/>
                <w:szCs w:val="18"/>
              </w:rPr>
              <w:t>权限，提交5级以下员工薪资调整建议。</w:t>
            </w:r>
          </w:p>
          <w:p w:rsidR="00F82798" w:rsidRPr="007A5764" w:rsidRDefault="00F82798" w:rsidP="00731736">
            <w:pPr>
              <w:widowControl/>
              <w:numPr>
                <w:ilvl w:val="0"/>
                <w:numId w:val="3"/>
              </w:numPr>
              <w:tabs>
                <w:tab w:val="clear" w:pos="420"/>
                <w:tab w:val="num" w:pos="5258"/>
              </w:tabs>
              <w:spacing w:beforeLines="50" w:before="156" w:afterLines="50" w:after="156" w:line="220" w:lineRule="exact"/>
              <w:ind w:left="194" w:hangingChars="108" w:hanging="194"/>
              <w:rPr>
                <w:rFonts w:ascii="微软雅黑" w:eastAsia="微软雅黑" w:hAnsi="微软雅黑"/>
                <w:sz w:val="18"/>
                <w:szCs w:val="18"/>
              </w:rPr>
            </w:pPr>
            <w:r w:rsidRPr="007A5764">
              <w:rPr>
                <w:rFonts w:ascii="微软雅黑" w:eastAsia="微软雅黑" w:hAnsi="微软雅黑" w:hint="eastAsia"/>
                <w:color w:val="FF0000"/>
                <w:sz w:val="18"/>
                <w:szCs w:val="18"/>
              </w:rPr>
              <w:t>能根据薪酬策略，正确解答员工关于薪酬调整的常规性问题，如什么情况下可以调薪。</w:t>
            </w:r>
          </w:p>
        </w:tc>
      </w:tr>
      <w:tr w:rsidR="00F82798" w:rsidRPr="007A5764" w:rsidTr="00AD3E94">
        <w:trPr>
          <w:trHeight w:val="491"/>
          <w:jc w:val="center"/>
        </w:trPr>
        <w:tc>
          <w:tcPr>
            <w:tcW w:w="396" w:type="dxa"/>
            <w:tcBorders>
              <w:top w:val="single" w:sz="12" w:space="0" w:color="auto"/>
              <w:left w:val="single" w:sz="12" w:space="0" w:color="auto"/>
              <w:bottom w:val="single" w:sz="12" w:space="0" w:color="auto"/>
              <w:right w:val="single" w:sz="12" w:space="0" w:color="auto"/>
            </w:tcBorders>
            <w:vAlign w:val="center"/>
            <w:hideMark/>
          </w:tcPr>
          <w:p w:rsidR="00F82798" w:rsidRPr="007A5764" w:rsidRDefault="00F82798" w:rsidP="00AD3E94">
            <w:pPr>
              <w:widowControl/>
              <w:jc w:val="center"/>
              <w:rPr>
                <w:rFonts w:ascii="微软雅黑" w:eastAsia="微软雅黑" w:hAnsi="微软雅黑" w:cs="宋体"/>
                <w:kern w:val="0"/>
                <w:sz w:val="18"/>
                <w:szCs w:val="18"/>
              </w:rPr>
            </w:pPr>
            <w:r w:rsidRPr="007A5764">
              <w:rPr>
                <w:rFonts w:ascii="微软雅黑" w:eastAsia="微软雅黑" w:hAnsi="微软雅黑" w:cs="宋体" w:hint="eastAsia"/>
                <w:kern w:val="0"/>
                <w:sz w:val="18"/>
                <w:szCs w:val="18"/>
              </w:rPr>
              <w:t>2</w:t>
            </w:r>
          </w:p>
        </w:tc>
        <w:tc>
          <w:tcPr>
            <w:tcW w:w="9326" w:type="dxa"/>
            <w:gridSpan w:val="4"/>
            <w:tcBorders>
              <w:top w:val="single" w:sz="12" w:space="0" w:color="auto"/>
              <w:left w:val="single" w:sz="12" w:space="0" w:color="auto"/>
              <w:bottom w:val="single" w:sz="12" w:space="0" w:color="auto"/>
              <w:right w:val="single" w:sz="12" w:space="0" w:color="auto"/>
            </w:tcBorders>
            <w:vAlign w:val="center"/>
            <w:hideMark/>
          </w:tcPr>
          <w:p w:rsidR="00F82798" w:rsidRPr="007A5764" w:rsidRDefault="00F82798" w:rsidP="00731736">
            <w:pPr>
              <w:widowControl/>
              <w:numPr>
                <w:ilvl w:val="0"/>
                <w:numId w:val="3"/>
              </w:numPr>
              <w:tabs>
                <w:tab w:val="clear" w:pos="420"/>
                <w:tab w:val="num" w:pos="5258"/>
              </w:tabs>
              <w:spacing w:beforeLines="50" w:before="156" w:afterLines="50" w:after="156" w:line="220" w:lineRule="exact"/>
              <w:ind w:left="194" w:hangingChars="108" w:hanging="194"/>
              <w:rPr>
                <w:rFonts w:ascii="微软雅黑" w:eastAsia="微软雅黑" w:hAnsi="微软雅黑"/>
                <w:sz w:val="18"/>
                <w:szCs w:val="18"/>
              </w:rPr>
            </w:pPr>
            <w:r w:rsidRPr="007A5764">
              <w:rPr>
                <w:rFonts w:ascii="微软雅黑" w:eastAsia="微软雅黑" w:hAnsi="微软雅黑" w:hint="eastAsia"/>
                <w:sz w:val="18"/>
                <w:szCs w:val="18"/>
              </w:rPr>
              <w:t>熟悉薪酬福利的相关理论及操作实务，包括制定及实施薪酬福利方案的方法与工具、步骤等。</w:t>
            </w:r>
          </w:p>
          <w:p w:rsidR="00F82798" w:rsidRPr="007A5764" w:rsidRDefault="00F82798" w:rsidP="00731736">
            <w:pPr>
              <w:widowControl/>
              <w:numPr>
                <w:ilvl w:val="0"/>
                <w:numId w:val="3"/>
              </w:numPr>
              <w:tabs>
                <w:tab w:val="clear" w:pos="420"/>
                <w:tab w:val="num" w:pos="5258"/>
              </w:tabs>
              <w:spacing w:beforeLines="50" w:before="156" w:afterLines="50" w:after="156" w:line="220" w:lineRule="exact"/>
              <w:ind w:left="194" w:hangingChars="108" w:hanging="194"/>
              <w:rPr>
                <w:rFonts w:ascii="微软雅黑" w:eastAsia="微软雅黑" w:hAnsi="微软雅黑"/>
                <w:color w:val="FF0000"/>
                <w:sz w:val="18"/>
                <w:szCs w:val="18"/>
              </w:rPr>
            </w:pPr>
            <w:r w:rsidRPr="007A5764">
              <w:rPr>
                <w:rFonts w:ascii="微软雅黑" w:eastAsia="微软雅黑" w:hAnsi="微软雅黑" w:hint="eastAsia"/>
                <w:color w:val="FF0000"/>
                <w:sz w:val="18"/>
                <w:szCs w:val="18"/>
              </w:rPr>
              <w:t>熟悉薪酬结构、制度</w:t>
            </w:r>
            <w:r w:rsidRPr="00FD2C81">
              <w:rPr>
                <w:rFonts w:ascii="微软雅黑" w:eastAsia="微软雅黑" w:hAnsi="微软雅黑" w:hint="eastAsia"/>
                <w:color w:val="FF0000"/>
                <w:sz w:val="18"/>
                <w:szCs w:val="18"/>
              </w:rPr>
              <w:t>和流程</w:t>
            </w:r>
            <w:r w:rsidRPr="007A5764">
              <w:rPr>
                <w:rFonts w:ascii="微软雅黑" w:eastAsia="微软雅黑" w:hAnsi="微软雅黑" w:hint="eastAsia"/>
                <w:color w:val="FF0000"/>
                <w:sz w:val="18"/>
                <w:szCs w:val="18"/>
              </w:rPr>
              <w:t>，并能提出改进建议。</w:t>
            </w:r>
          </w:p>
          <w:p w:rsidR="00F82798" w:rsidRPr="007A5764" w:rsidRDefault="00F82798" w:rsidP="00731736">
            <w:pPr>
              <w:widowControl/>
              <w:numPr>
                <w:ilvl w:val="0"/>
                <w:numId w:val="3"/>
              </w:numPr>
              <w:tabs>
                <w:tab w:val="clear" w:pos="420"/>
                <w:tab w:val="num" w:pos="5258"/>
              </w:tabs>
              <w:spacing w:beforeLines="50" w:before="156" w:afterLines="50" w:after="156" w:line="220" w:lineRule="exact"/>
              <w:ind w:left="194" w:hangingChars="108" w:hanging="194"/>
              <w:rPr>
                <w:rFonts w:ascii="微软雅黑" w:eastAsia="微软雅黑" w:hAnsi="微软雅黑"/>
                <w:color w:val="FF0000"/>
                <w:sz w:val="18"/>
                <w:szCs w:val="18"/>
              </w:rPr>
            </w:pPr>
            <w:r w:rsidRPr="007A5764">
              <w:rPr>
                <w:rFonts w:ascii="微软雅黑" w:eastAsia="微软雅黑" w:hAnsi="微软雅黑" w:hint="eastAsia"/>
                <w:color w:val="FF0000"/>
                <w:sz w:val="18"/>
                <w:szCs w:val="18"/>
              </w:rPr>
              <w:t>了解部门业务及人</w:t>
            </w:r>
            <w:r w:rsidRPr="00FD2C81">
              <w:rPr>
                <w:rFonts w:ascii="微软雅黑" w:eastAsia="微软雅黑" w:hAnsi="微软雅黑" w:hint="eastAsia"/>
                <w:color w:val="FF0000"/>
                <w:sz w:val="18"/>
                <w:szCs w:val="18"/>
              </w:rPr>
              <w:t>员市场薪酬状况，能够在上级或者模块的协助下，制定部门薪酬管理方案，并能为部门薪酬方案设计提供有效数据支持</w:t>
            </w:r>
            <w:r w:rsidRPr="007A5764">
              <w:rPr>
                <w:rFonts w:ascii="微软雅黑" w:eastAsia="微软雅黑" w:hAnsi="微软雅黑" w:hint="eastAsia"/>
                <w:color w:val="FF0000"/>
                <w:sz w:val="18"/>
                <w:szCs w:val="18"/>
              </w:rPr>
              <w:t>和意见建议。</w:t>
            </w:r>
          </w:p>
        </w:tc>
      </w:tr>
      <w:tr w:rsidR="00F82798" w:rsidRPr="007A5764" w:rsidTr="00AD3E94">
        <w:trPr>
          <w:trHeight w:val="765"/>
          <w:jc w:val="center"/>
        </w:trPr>
        <w:tc>
          <w:tcPr>
            <w:tcW w:w="396" w:type="dxa"/>
            <w:tcBorders>
              <w:top w:val="single" w:sz="12" w:space="0" w:color="auto"/>
              <w:left w:val="single" w:sz="12" w:space="0" w:color="auto"/>
              <w:bottom w:val="single" w:sz="12" w:space="0" w:color="auto"/>
              <w:right w:val="single" w:sz="12" w:space="0" w:color="auto"/>
            </w:tcBorders>
            <w:vAlign w:val="center"/>
            <w:hideMark/>
          </w:tcPr>
          <w:p w:rsidR="00F82798" w:rsidRPr="007A5764" w:rsidRDefault="00F82798" w:rsidP="00AD3E94">
            <w:pPr>
              <w:widowControl/>
              <w:jc w:val="center"/>
              <w:rPr>
                <w:rFonts w:ascii="微软雅黑" w:eastAsia="微软雅黑" w:hAnsi="微软雅黑" w:cs="宋体"/>
                <w:kern w:val="0"/>
                <w:sz w:val="18"/>
                <w:szCs w:val="18"/>
              </w:rPr>
            </w:pPr>
            <w:r w:rsidRPr="007A5764">
              <w:rPr>
                <w:rFonts w:ascii="微软雅黑" w:eastAsia="微软雅黑" w:hAnsi="微软雅黑" w:cs="宋体" w:hint="eastAsia"/>
                <w:kern w:val="0"/>
                <w:sz w:val="18"/>
                <w:szCs w:val="18"/>
              </w:rPr>
              <w:t>3</w:t>
            </w:r>
          </w:p>
        </w:tc>
        <w:tc>
          <w:tcPr>
            <w:tcW w:w="9326" w:type="dxa"/>
            <w:gridSpan w:val="4"/>
            <w:tcBorders>
              <w:top w:val="single" w:sz="12" w:space="0" w:color="auto"/>
              <w:left w:val="single" w:sz="12" w:space="0" w:color="auto"/>
              <w:bottom w:val="single" w:sz="12" w:space="0" w:color="auto"/>
              <w:right w:val="single" w:sz="12" w:space="0" w:color="auto"/>
            </w:tcBorders>
            <w:vAlign w:val="center"/>
            <w:hideMark/>
          </w:tcPr>
          <w:p w:rsidR="00F82798" w:rsidRPr="007A5764" w:rsidRDefault="00F82798" w:rsidP="00731736">
            <w:pPr>
              <w:widowControl/>
              <w:numPr>
                <w:ilvl w:val="0"/>
                <w:numId w:val="3"/>
              </w:numPr>
              <w:tabs>
                <w:tab w:val="clear" w:pos="420"/>
                <w:tab w:val="num" w:pos="5258"/>
              </w:tabs>
              <w:spacing w:beforeLines="50" w:before="156" w:afterLines="50" w:after="156" w:line="220" w:lineRule="exact"/>
              <w:ind w:left="194" w:hangingChars="108" w:hanging="194"/>
              <w:rPr>
                <w:rFonts w:ascii="微软雅黑" w:eastAsia="微软雅黑" w:hAnsi="微软雅黑"/>
                <w:sz w:val="18"/>
                <w:szCs w:val="18"/>
              </w:rPr>
            </w:pPr>
            <w:r w:rsidRPr="007A5764">
              <w:rPr>
                <w:rFonts w:ascii="微软雅黑" w:eastAsia="微软雅黑" w:hAnsi="微软雅黑" w:hint="eastAsia"/>
                <w:sz w:val="18"/>
                <w:szCs w:val="18"/>
              </w:rPr>
              <w:t>掌握薪酬的相关理论及操作实务，包括制定及实施薪酬管理的方法与工具、步骤等，能有效制定并实施薪酬制度和流程。</w:t>
            </w:r>
          </w:p>
          <w:p w:rsidR="00F82798" w:rsidRPr="007A5764" w:rsidRDefault="00F82798" w:rsidP="00731736">
            <w:pPr>
              <w:widowControl/>
              <w:numPr>
                <w:ilvl w:val="0"/>
                <w:numId w:val="3"/>
              </w:numPr>
              <w:tabs>
                <w:tab w:val="clear" w:pos="420"/>
                <w:tab w:val="num" w:pos="5258"/>
              </w:tabs>
              <w:spacing w:beforeLines="50" w:before="156" w:afterLines="50" w:after="156" w:line="220" w:lineRule="exact"/>
              <w:ind w:left="194" w:hangingChars="108" w:hanging="194"/>
              <w:rPr>
                <w:rFonts w:ascii="微软雅黑" w:eastAsia="微软雅黑" w:hAnsi="微软雅黑"/>
                <w:sz w:val="18"/>
                <w:szCs w:val="18"/>
              </w:rPr>
            </w:pPr>
            <w:r w:rsidRPr="007A5764">
              <w:rPr>
                <w:rFonts w:ascii="微软雅黑" w:eastAsia="微软雅黑" w:hAnsi="微软雅黑" w:hint="eastAsia"/>
                <w:sz w:val="18"/>
                <w:szCs w:val="18"/>
              </w:rPr>
              <w:t>能根据部门业务及人员状况，灵活应用各种薪酬管理工具，制定部门薪酬管理方案，对员工薪酬进行管理，有效激励员工。</w:t>
            </w:r>
          </w:p>
          <w:p w:rsidR="00F82798" w:rsidRPr="007A5764" w:rsidRDefault="00F82798" w:rsidP="00731736">
            <w:pPr>
              <w:widowControl/>
              <w:numPr>
                <w:ilvl w:val="0"/>
                <w:numId w:val="3"/>
              </w:numPr>
              <w:tabs>
                <w:tab w:val="clear" w:pos="420"/>
                <w:tab w:val="num" w:pos="5258"/>
              </w:tabs>
              <w:spacing w:beforeLines="50" w:before="156" w:afterLines="50" w:after="156" w:line="220" w:lineRule="exact"/>
              <w:ind w:left="194" w:hangingChars="108" w:hanging="194"/>
              <w:rPr>
                <w:rFonts w:ascii="微软雅黑" w:eastAsia="微软雅黑" w:hAnsi="微软雅黑"/>
                <w:sz w:val="18"/>
                <w:szCs w:val="18"/>
              </w:rPr>
            </w:pPr>
            <w:r w:rsidRPr="007A5764">
              <w:rPr>
                <w:rFonts w:ascii="微软雅黑" w:eastAsia="微软雅黑" w:hAnsi="微软雅黑" w:hint="eastAsia"/>
                <w:sz w:val="18"/>
                <w:szCs w:val="18"/>
              </w:rPr>
              <w:t>能根据内外部薪酬情况及工作权限，</w:t>
            </w:r>
            <w:r w:rsidRPr="007A5764">
              <w:rPr>
                <w:rFonts w:ascii="微软雅黑" w:eastAsia="微软雅黑" w:hAnsi="微软雅黑" w:cs="宋体" w:hint="eastAsia"/>
                <w:kern w:val="0"/>
                <w:sz w:val="18"/>
                <w:szCs w:val="18"/>
              </w:rPr>
              <w:t>提交5级及以上员工薪资调整建议。</w:t>
            </w:r>
          </w:p>
        </w:tc>
      </w:tr>
      <w:tr w:rsidR="00F82798" w:rsidRPr="007A5764" w:rsidTr="0069319E">
        <w:trPr>
          <w:trHeight w:val="112"/>
          <w:jc w:val="center"/>
        </w:trPr>
        <w:tc>
          <w:tcPr>
            <w:tcW w:w="396" w:type="dxa"/>
            <w:tcBorders>
              <w:top w:val="single" w:sz="12" w:space="0" w:color="auto"/>
              <w:left w:val="single" w:sz="12" w:space="0" w:color="auto"/>
              <w:bottom w:val="single" w:sz="12" w:space="0" w:color="auto"/>
              <w:right w:val="single" w:sz="12" w:space="0" w:color="auto"/>
            </w:tcBorders>
            <w:vAlign w:val="center"/>
            <w:hideMark/>
          </w:tcPr>
          <w:p w:rsidR="00F82798" w:rsidRPr="007A5764" w:rsidRDefault="00F82798" w:rsidP="00AD3E94">
            <w:pPr>
              <w:widowControl/>
              <w:jc w:val="center"/>
              <w:rPr>
                <w:rFonts w:ascii="微软雅黑" w:eastAsia="微软雅黑" w:hAnsi="微软雅黑" w:cs="宋体"/>
                <w:kern w:val="0"/>
                <w:sz w:val="18"/>
                <w:szCs w:val="18"/>
              </w:rPr>
            </w:pPr>
            <w:r w:rsidRPr="007A5764">
              <w:rPr>
                <w:rFonts w:ascii="微软雅黑" w:eastAsia="微软雅黑" w:hAnsi="微软雅黑" w:cs="宋体" w:hint="eastAsia"/>
                <w:kern w:val="0"/>
                <w:sz w:val="18"/>
                <w:szCs w:val="18"/>
              </w:rPr>
              <w:t>4</w:t>
            </w:r>
          </w:p>
        </w:tc>
        <w:tc>
          <w:tcPr>
            <w:tcW w:w="9326" w:type="dxa"/>
            <w:gridSpan w:val="4"/>
            <w:tcBorders>
              <w:top w:val="single" w:sz="12" w:space="0" w:color="auto"/>
              <w:left w:val="single" w:sz="12" w:space="0" w:color="auto"/>
              <w:bottom w:val="single" w:sz="12" w:space="0" w:color="auto"/>
              <w:right w:val="single" w:sz="12" w:space="0" w:color="auto"/>
            </w:tcBorders>
            <w:vAlign w:val="center"/>
            <w:hideMark/>
          </w:tcPr>
          <w:p w:rsidR="00F82798" w:rsidRPr="007A5764" w:rsidRDefault="00F82798" w:rsidP="00731736">
            <w:pPr>
              <w:widowControl/>
              <w:numPr>
                <w:ilvl w:val="0"/>
                <w:numId w:val="3"/>
              </w:numPr>
              <w:tabs>
                <w:tab w:val="clear" w:pos="420"/>
                <w:tab w:val="num" w:pos="5258"/>
              </w:tabs>
              <w:spacing w:beforeLines="50" w:before="156" w:afterLines="50" w:after="156" w:line="220" w:lineRule="exact"/>
              <w:ind w:left="194" w:hangingChars="108" w:hanging="194"/>
              <w:rPr>
                <w:rFonts w:ascii="微软雅黑" w:eastAsia="微软雅黑" w:hAnsi="微软雅黑"/>
                <w:sz w:val="18"/>
                <w:szCs w:val="18"/>
              </w:rPr>
            </w:pPr>
            <w:r w:rsidRPr="007A5764">
              <w:rPr>
                <w:rFonts w:ascii="微软雅黑" w:eastAsia="微软雅黑" w:hAnsi="微软雅黑" w:hint="eastAsia"/>
                <w:sz w:val="18"/>
                <w:szCs w:val="18"/>
              </w:rPr>
              <w:t>精通薪酬的相关理论及操作实务，包括制定及实施薪酬管理的方法与工具、步骤等。</w:t>
            </w:r>
          </w:p>
          <w:p w:rsidR="00F82798" w:rsidRPr="007A5764" w:rsidRDefault="00F82798" w:rsidP="00731736">
            <w:pPr>
              <w:widowControl/>
              <w:numPr>
                <w:ilvl w:val="0"/>
                <w:numId w:val="3"/>
              </w:numPr>
              <w:tabs>
                <w:tab w:val="clear" w:pos="420"/>
                <w:tab w:val="num" w:pos="5258"/>
              </w:tabs>
              <w:spacing w:beforeLines="50" w:before="156" w:afterLines="50" w:after="156" w:line="220" w:lineRule="exact"/>
              <w:ind w:left="194" w:hangingChars="108" w:hanging="194"/>
              <w:rPr>
                <w:rFonts w:ascii="微软雅黑" w:eastAsia="微软雅黑" w:hAnsi="微软雅黑"/>
                <w:sz w:val="18"/>
                <w:szCs w:val="18"/>
              </w:rPr>
            </w:pPr>
            <w:r w:rsidRPr="007A5764">
              <w:rPr>
                <w:rFonts w:ascii="微软雅黑" w:eastAsia="微软雅黑" w:hAnsi="微软雅黑" w:hint="eastAsia"/>
                <w:sz w:val="18"/>
                <w:szCs w:val="18"/>
              </w:rPr>
              <w:t>深刻理解公司发展战略</w:t>
            </w:r>
            <w:r w:rsidRPr="007A5764">
              <w:rPr>
                <w:rFonts w:ascii="微软雅黑" w:eastAsia="微软雅黑" w:hAnsi="微软雅黑" w:hint="eastAsia"/>
                <w:color w:val="000000"/>
                <w:sz w:val="18"/>
                <w:szCs w:val="18"/>
              </w:rPr>
              <w:t>以及</w:t>
            </w:r>
            <w:r w:rsidRPr="007A5764">
              <w:rPr>
                <w:rFonts w:ascii="微软雅黑" w:eastAsia="微软雅黑" w:hAnsi="微软雅黑" w:hint="eastAsia"/>
                <w:sz w:val="18"/>
                <w:szCs w:val="18"/>
              </w:rPr>
              <w:t>人力资源战略，并结合市场上薪酬的通用做法，能有效制定和实施公司的薪酬管理策略，引导员工的工作行为、激发员工的工作热情，不断提高员工的工作绩效。</w:t>
            </w:r>
          </w:p>
          <w:p w:rsidR="00F82798" w:rsidRPr="007A5764" w:rsidRDefault="00F82798" w:rsidP="00731736">
            <w:pPr>
              <w:widowControl/>
              <w:numPr>
                <w:ilvl w:val="0"/>
                <w:numId w:val="3"/>
              </w:numPr>
              <w:tabs>
                <w:tab w:val="clear" w:pos="420"/>
                <w:tab w:val="num" w:pos="5258"/>
              </w:tabs>
              <w:spacing w:beforeLines="50" w:before="156" w:afterLines="50" w:after="156" w:line="220" w:lineRule="exact"/>
              <w:ind w:left="194" w:hangingChars="108" w:hanging="194"/>
              <w:rPr>
                <w:rFonts w:ascii="微软雅黑" w:eastAsia="微软雅黑" w:hAnsi="微软雅黑"/>
                <w:sz w:val="18"/>
                <w:szCs w:val="18"/>
              </w:rPr>
            </w:pPr>
            <w:r w:rsidRPr="007A5764">
              <w:rPr>
                <w:rFonts w:ascii="微软雅黑" w:eastAsia="微软雅黑" w:hAnsi="微软雅黑" w:hint="eastAsia"/>
                <w:sz w:val="18"/>
                <w:szCs w:val="18"/>
              </w:rPr>
              <w:lastRenderedPageBreak/>
              <w:t>根据企业战略目标及中长期目标，能制定一年内人力成本预算并且有效管理控制人力成本。</w:t>
            </w:r>
          </w:p>
        </w:tc>
      </w:tr>
    </w:tbl>
    <w:p w:rsidR="00F82798" w:rsidRPr="00510B09" w:rsidRDefault="00F82798" w:rsidP="00F82798">
      <w:pPr>
        <w:pStyle w:val="2"/>
      </w:pPr>
      <w:bookmarkStart w:id="52" w:name="_Toc366600795"/>
      <w:bookmarkStart w:id="53" w:name="_Toc469577157"/>
      <w:r>
        <w:rPr>
          <w:rFonts w:hint="eastAsia"/>
        </w:rPr>
        <w:lastRenderedPageBreak/>
        <w:t>福利管理</w:t>
      </w:r>
      <w:bookmarkEnd w:id="52"/>
      <w:bookmarkEnd w:id="53"/>
    </w:p>
    <w:tbl>
      <w:tblPr>
        <w:tblW w:w="9722"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396"/>
        <w:gridCol w:w="1909"/>
        <w:gridCol w:w="2175"/>
        <w:gridCol w:w="1535"/>
        <w:gridCol w:w="3707"/>
      </w:tblGrid>
      <w:tr w:rsidR="00F82798" w:rsidRPr="00006D2F" w:rsidTr="0069319E">
        <w:trPr>
          <w:trHeight w:val="254"/>
          <w:jc w:val="center"/>
        </w:trPr>
        <w:tc>
          <w:tcPr>
            <w:tcW w:w="2211" w:type="dxa"/>
            <w:gridSpan w:val="2"/>
            <w:vAlign w:val="center"/>
          </w:tcPr>
          <w:p w:rsidR="00F82798" w:rsidRPr="00006D2F" w:rsidRDefault="00F82798" w:rsidP="00AD3E94">
            <w:pPr>
              <w:widowControl/>
              <w:jc w:val="center"/>
              <w:rPr>
                <w:rFonts w:ascii="微软雅黑" w:eastAsia="微软雅黑" w:hAnsi="微软雅黑" w:cs="宋体"/>
                <w:b/>
                <w:bCs/>
                <w:kern w:val="0"/>
                <w:sz w:val="18"/>
                <w:szCs w:val="18"/>
              </w:rPr>
            </w:pPr>
            <w:r w:rsidRPr="00006D2F">
              <w:rPr>
                <w:rFonts w:ascii="微软雅黑" w:eastAsia="微软雅黑" w:hAnsi="微软雅黑" w:cs="宋体" w:hint="eastAsia"/>
                <w:b/>
                <w:bCs/>
                <w:kern w:val="0"/>
                <w:sz w:val="18"/>
                <w:szCs w:val="18"/>
              </w:rPr>
              <w:t>能力要素名称</w:t>
            </w:r>
          </w:p>
        </w:tc>
        <w:tc>
          <w:tcPr>
            <w:tcW w:w="2202" w:type="dxa"/>
            <w:vAlign w:val="center"/>
          </w:tcPr>
          <w:p w:rsidR="00F82798" w:rsidRPr="00006D2F" w:rsidRDefault="00F82798" w:rsidP="00AD3E94">
            <w:pPr>
              <w:widowControl/>
              <w:jc w:val="center"/>
              <w:rPr>
                <w:rFonts w:ascii="微软雅黑" w:eastAsia="微软雅黑" w:hAnsi="微软雅黑" w:cs="宋体"/>
                <w:kern w:val="0"/>
                <w:sz w:val="18"/>
                <w:szCs w:val="18"/>
              </w:rPr>
            </w:pPr>
            <w:r w:rsidRPr="00006D2F">
              <w:rPr>
                <w:rFonts w:ascii="微软雅黑" w:eastAsia="微软雅黑" w:hAnsi="微软雅黑" w:cs="宋体" w:hint="eastAsia"/>
                <w:kern w:val="0"/>
                <w:sz w:val="18"/>
                <w:szCs w:val="18"/>
              </w:rPr>
              <w:t>福利管理</w:t>
            </w:r>
          </w:p>
        </w:tc>
        <w:tc>
          <w:tcPr>
            <w:tcW w:w="1552" w:type="dxa"/>
            <w:vAlign w:val="center"/>
          </w:tcPr>
          <w:p w:rsidR="00F82798" w:rsidRPr="00006D2F" w:rsidRDefault="00F82798" w:rsidP="00AD3E94">
            <w:pPr>
              <w:widowControl/>
              <w:jc w:val="center"/>
              <w:rPr>
                <w:rFonts w:ascii="微软雅黑" w:eastAsia="微软雅黑" w:hAnsi="微软雅黑" w:cs="宋体"/>
                <w:b/>
                <w:bCs/>
                <w:kern w:val="0"/>
                <w:sz w:val="18"/>
                <w:szCs w:val="18"/>
              </w:rPr>
            </w:pPr>
            <w:r w:rsidRPr="00006D2F">
              <w:rPr>
                <w:rFonts w:ascii="微软雅黑" w:eastAsia="微软雅黑" w:hAnsi="微软雅黑" w:cs="宋体" w:hint="eastAsia"/>
                <w:b/>
                <w:bCs/>
                <w:kern w:val="0"/>
                <w:sz w:val="18"/>
                <w:szCs w:val="18"/>
              </w:rPr>
              <w:t>能力要素类别</w:t>
            </w:r>
          </w:p>
        </w:tc>
        <w:tc>
          <w:tcPr>
            <w:tcW w:w="3757" w:type="dxa"/>
            <w:vAlign w:val="center"/>
          </w:tcPr>
          <w:p w:rsidR="00F82798" w:rsidRPr="00006D2F" w:rsidRDefault="00F82798" w:rsidP="00AD3E94">
            <w:pPr>
              <w:widowControl/>
              <w:jc w:val="center"/>
              <w:rPr>
                <w:rFonts w:ascii="微软雅黑" w:eastAsia="微软雅黑" w:hAnsi="微软雅黑" w:cs="宋体"/>
                <w:kern w:val="0"/>
                <w:sz w:val="18"/>
                <w:szCs w:val="18"/>
              </w:rPr>
            </w:pPr>
            <w:r w:rsidRPr="00006D2F">
              <w:rPr>
                <w:rFonts w:ascii="微软雅黑" w:eastAsia="微软雅黑" w:hAnsi="微软雅黑" w:cs="宋体" w:hint="eastAsia"/>
                <w:kern w:val="0"/>
                <w:sz w:val="18"/>
                <w:szCs w:val="18"/>
              </w:rPr>
              <w:t>人力资源专业能力</w:t>
            </w:r>
          </w:p>
        </w:tc>
      </w:tr>
      <w:tr w:rsidR="00F82798" w:rsidRPr="00006D2F" w:rsidTr="00AD3E94">
        <w:trPr>
          <w:trHeight w:val="765"/>
          <w:jc w:val="center"/>
        </w:trPr>
        <w:tc>
          <w:tcPr>
            <w:tcW w:w="9722" w:type="dxa"/>
            <w:gridSpan w:val="5"/>
            <w:vAlign w:val="center"/>
          </w:tcPr>
          <w:p w:rsidR="00F82798" w:rsidRPr="00006D2F" w:rsidRDefault="00F82798" w:rsidP="00AD3E94">
            <w:pPr>
              <w:widowControl/>
              <w:jc w:val="left"/>
              <w:rPr>
                <w:rFonts w:ascii="微软雅黑" w:eastAsia="微软雅黑" w:hAnsi="微软雅黑" w:cs="宋体"/>
                <w:kern w:val="0"/>
                <w:sz w:val="18"/>
                <w:szCs w:val="18"/>
              </w:rPr>
            </w:pPr>
            <w:r w:rsidRPr="00006D2F">
              <w:rPr>
                <w:rFonts w:ascii="微软雅黑" w:eastAsia="微软雅黑" w:hAnsi="微软雅黑" w:cs="宋体" w:hint="eastAsia"/>
                <w:b/>
                <w:kern w:val="0"/>
                <w:sz w:val="18"/>
                <w:szCs w:val="18"/>
              </w:rPr>
              <w:t>定义</w:t>
            </w:r>
            <w:r w:rsidRPr="00006D2F">
              <w:rPr>
                <w:rFonts w:ascii="微软雅黑" w:eastAsia="微软雅黑" w:hAnsi="微软雅黑" w:cs="宋体" w:hint="eastAsia"/>
                <w:kern w:val="0"/>
                <w:sz w:val="18"/>
                <w:szCs w:val="18"/>
              </w:rPr>
              <w:t>：能根据公司人力资源管理战略目标，解决员工保障性福利管理的实际问题和困难，确保公司福利管理符合国家法律法规。</w:t>
            </w:r>
          </w:p>
          <w:p w:rsidR="00F82798" w:rsidRPr="00006D2F" w:rsidRDefault="00F82798" w:rsidP="00AD3E94">
            <w:pPr>
              <w:widowControl/>
              <w:jc w:val="left"/>
              <w:rPr>
                <w:rFonts w:ascii="微软雅黑" w:eastAsia="微软雅黑" w:hAnsi="微软雅黑" w:cs="宋体"/>
                <w:kern w:val="0"/>
                <w:sz w:val="18"/>
                <w:szCs w:val="18"/>
              </w:rPr>
            </w:pPr>
            <w:r w:rsidRPr="00006D2F">
              <w:rPr>
                <w:rFonts w:ascii="微软雅黑" w:eastAsia="微软雅黑" w:hAnsi="微软雅黑" w:cs="宋体" w:hint="eastAsia"/>
                <w:b/>
                <w:kern w:val="0"/>
                <w:sz w:val="18"/>
                <w:szCs w:val="18"/>
              </w:rPr>
              <w:t>要素</w:t>
            </w:r>
            <w:r w:rsidRPr="00006D2F">
              <w:rPr>
                <w:rFonts w:ascii="微软雅黑" w:eastAsia="微软雅黑" w:hAnsi="微软雅黑" w:cs="宋体" w:hint="eastAsia"/>
                <w:kern w:val="0"/>
                <w:sz w:val="18"/>
                <w:szCs w:val="18"/>
              </w:rPr>
              <w:t>：</w:t>
            </w:r>
            <w:r w:rsidRPr="00006D2F">
              <w:rPr>
                <w:rFonts w:ascii="微软雅黑" w:eastAsia="微软雅黑" w:hAnsi="微软雅黑" w:cs="宋体" w:hint="eastAsia"/>
                <w:color w:val="FF0000"/>
                <w:kern w:val="0"/>
                <w:sz w:val="18"/>
                <w:szCs w:val="18"/>
              </w:rPr>
              <w:t>保障性福利申报</w:t>
            </w:r>
            <w:r w:rsidRPr="00006D2F">
              <w:rPr>
                <w:rFonts w:ascii="微软雅黑" w:eastAsia="微软雅黑" w:hAnsi="微软雅黑" w:cs="宋体" w:hint="eastAsia"/>
                <w:kern w:val="0"/>
                <w:sz w:val="18"/>
                <w:szCs w:val="18"/>
              </w:rPr>
              <w:t>（</w:t>
            </w:r>
            <w:r w:rsidRPr="00006D2F">
              <w:rPr>
                <w:rFonts w:ascii="微软雅黑" w:eastAsia="微软雅黑" w:hAnsi="微软雅黑" w:cs="宋体"/>
                <w:kern w:val="0"/>
                <w:sz w:val="18"/>
                <w:szCs w:val="18"/>
              </w:rPr>
              <w:t>1/2/3/4</w:t>
            </w:r>
            <w:r w:rsidRPr="00006D2F">
              <w:rPr>
                <w:rFonts w:ascii="微软雅黑" w:eastAsia="微软雅黑" w:hAnsi="微软雅黑" w:cs="宋体" w:hint="eastAsia"/>
                <w:kern w:val="0"/>
                <w:sz w:val="18"/>
                <w:szCs w:val="18"/>
              </w:rPr>
              <w:t>）；</w:t>
            </w:r>
            <w:r w:rsidRPr="00006D2F">
              <w:rPr>
                <w:rFonts w:ascii="微软雅黑" w:eastAsia="微软雅黑" w:hAnsi="微软雅黑" w:cs="宋体" w:hint="eastAsia"/>
                <w:color w:val="FF0000"/>
                <w:kern w:val="0"/>
                <w:sz w:val="18"/>
                <w:szCs w:val="18"/>
              </w:rPr>
              <w:t>福利项目解答</w:t>
            </w:r>
            <w:r w:rsidRPr="00006D2F">
              <w:rPr>
                <w:rFonts w:ascii="微软雅黑" w:eastAsia="微软雅黑" w:hAnsi="微软雅黑" w:cs="宋体" w:hint="eastAsia"/>
                <w:kern w:val="0"/>
                <w:sz w:val="18"/>
                <w:szCs w:val="18"/>
              </w:rPr>
              <w:t>（</w:t>
            </w:r>
            <w:r w:rsidRPr="00006D2F">
              <w:rPr>
                <w:rFonts w:ascii="微软雅黑" w:eastAsia="微软雅黑" w:hAnsi="微软雅黑" w:cs="宋体"/>
                <w:kern w:val="0"/>
                <w:sz w:val="18"/>
                <w:szCs w:val="18"/>
              </w:rPr>
              <w:t>1/2/3/4</w:t>
            </w:r>
            <w:r w:rsidRPr="00006D2F">
              <w:rPr>
                <w:rFonts w:ascii="微软雅黑" w:eastAsia="微软雅黑" w:hAnsi="微软雅黑" w:cs="宋体" w:hint="eastAsia"/>
                <w:kern w:val="0"/>
                <w:sz w:val="18"/>
                <w:szCs w:val="18"/>
              </w:rPr>
              <w:t>）</w:t>
            </w:r>
          </w:p>
        </w:tc>
      </w:tr>
      <w:tr w:rsidR="00F82798" w:rsidRPr="00006D2F" w:rsidTr="00AD3E94">
        <w:trPr>
          <w:trHeight w:val="315"/>
          <w:jc w:val="center"/>
        </w:trPr>
        <w:tc>
          <w:tcPr>
            <w:tcW w:w="272" w:type="dxa"/>
            <w:vAlign w:val="center"/>
          </w:tcPr>
          <w:p w:rsidR="00F82798" w:rsidRPr="00006D2F" w:rsidRDefault="00F82798" w:rsidP="00AD3E94">
            <w:pPr>
              <w:widowControl/>
              <w:jc w:val="center"/>
              <w:rPr>
                <w:rFonts w:ascii="微软雅黑" w:eastAsia="微软雅黑" w:hAnsi="微软雅黑" w:cs="宋体"/>
                <w:b/>
                <w:bCs/>
                <w:kern w:val="0"/>
                <w:sz w:val="18"/>
                <w:szCs w:val="18"/>
              </w:rPr>
            </w:pPr>
            <w:r w:rsidRPr="00006D2F">
              <w:rPr>
                <w:rFonts w:ascii="微软雅黑" w:eastAsia="微软雅黑" w:hAnsi="微软雅黑" w:cs="宋体" w:hint="eastAsia"/>
                <w:b/>
                <w:bCs/>
                <w:kern w:val="0"/>
                <w:sz w:val="18"/>
                <w:szCs w:val="18"/>
              </w:rPr>
              <w:t>级别</w:t>
            </w:r>
          </w:p>
        </w:tc>
        <w:tc>
          <w:tcPr>
            <w:tcW w:w="9450" w:type="dxa"/>
            <w:gridSpan w:val="4"/>
            <w:vAlign w:val="center"/>
          </w:tcPr>
          <w:p w:rsidR="00F82798" w:rsidRPr="00006D2F" w:rsidRDefault="00F82798" w:rsidP="00AD3E94">
            <w:pPr>
              <w:widowControl/>
              <w:jc w:val="center"/>
              <w:rPr>
                <w:rFonts w:ascii="微软雅黑" w:eastAsia="微软雅黑" w:hAnsi="微软雅黑" w:cs="宋体"/>
                <w:b/>
                <w:bCs/>
                <w:kern w:val="0"/>
                <w:sz w:val="18"/>
                <w:szCs w:val="18"/>
              </w:rPr>
            </w:pPr>
            <w:r w:rsidRPr="00006D2F">
              <w:rPr>
                <w:rFonts w:ascii="微软雅黑" w:eastAsia="微软雅黑" w:hAnsi="微软雅黑" w:cs="宋体" w:hint="eastAsia"/>
                <w:b/>
                <w:bCs/>
                <w:kern w:val="0"/>
                <w:sz w:val="18"/>
                <w:szCs w:val="18"/>
              </w:rPr>
              <w:t>行为表现</w:t>
            </w:r>
          </w:p>
        </w:tc>
      </w:tr>
      <w:tr w:rsidR="00F82798" w:rsidRPr="00006D2F" w:rsidTr="00AD3E94">
        <w:trPr>
          <w:trHeight w:val="367"/>
          <w:jc w:val="center"/>
        </w:trPr>
        <w:tc>
          <w:tcPr>
            <w:tcW w:w="272" w:type="dxa"/>
            <w:vAlign w:val="center"/>
          </w:tcPr>
          <w:p w:rsidR="00F82798" w:rsidRPr="00006D2F" w:rsidRDefault="00F82798" w:rsidP="00AD3E94">
            <w:pPr>
              <w:widowControl/>
              <w:spacing w:before="60" w:after="60"/>
              <w:jc w:val="center"/>
              <w:rPr>
                <w:rFonts w:ascii="微软雅黑" w:eastAsia="微软雅黑" w:hAnsi="微软雅黑"/>
                <w:sz w:val="18"/>
                <w:szCs w:val="18"/>
              </w:rPr>
            </w:pPr>
            <w:r w:rsidRPr="00006D2F">
              <w:rPr>
                <w:rFonts w:ascii="微软雅黑" w:eastAsia="微软雅黑" w:hAnsi="微软雅黑"/>
                <w:sz w:val="18"/>
                <w:szCs w:val="18"/>
              </w:rPr>
              <w:t>1</w:t>
            </w:r>
          </w:p>
        </w:tc>
        <w:tc>
          <w:tcPr>
            <w:tcW w:w="9450" w:type="dxa"/>
            <w:gridSpan w:val="4"/>
            <w:vAlign w:val="center"/>
          </w:tcPr>
          <w:p w:rsidR="00F82798" w:rsidRPr="00006D2F" w:rsidRDefault="00F82798" w:rsidP="00731736">
            <w:pPr>
              <w:widowControl/>
              <w:numPr>
                <w:ilvl w:val="0"/>
                <w:numId w:val="3"/>
              </w:numPr>
              <w:tabs>
                <w:tab w:val="clear" w:pos="420"/>
                <w:tab w:val="num" w:pos="5258"/>
              </w:tabs>
              <w:spacing w:beforeLines="50" w:before="156" w:afterLines="50" w:after="156" w:line="220" w:lineRule="exact"/>
              <w:ind w:left="194" w:hangingChars="108" w:hanging="194"/>
              <w:rPr>
                <w:rFonts w:ascii="微软雅黑" w:eastAsia="微软雅黑" w:hAnsi="微软雅黑" w:cs="Arial"/>
                <w:sz w:val="18"/>
                <w:szCs w:val="18"/>
              </w:rPr>
            </w:pPr>
            <w:r w:rsidRPr="00006D2F">
              <w:rPr>
                <w:rFonts w:ascii="微软雅黑" w:eastAsia="微软雅黑" w:hAnsi="微软雅黑" w:cs="Arial" w:hint="eastAsia"/>
                <w:sz w:val="18"/>
                <w:szCs w:val="18"/>
              </w:rPr>
              <w:t>熟悉相关法律法规、</w:t>
            </w:r>
            <w:r w:rsidRPr="00006D2F">
              <w:rPr>
                <w:rFonts w:ascii="微软雅黑" w:eastAsia="微软雅黑" w:hAnsi="微软雅黑" w:hint="eastAsia"/>
                <w:sz w:val="18"/>
                <w:szCs w:val="18"/>
              </w:rPr>
              <w:t>公司</w:t>
            </w:r>
            <w:r w:rsidRPr="00006D2F">
              <w:rPr>
                <w:rFonts w:ascii="微软雅黑" w:eastAsia="微软雅黑" w:hAnsi="微软雅黑" w:cs="Arial" w:hint="eastAsia"/>
                <w:sz w:val="18"/>
                <w:szCs w:val="18"/>
              </w:rPr>
              <w:t>福利政策及制度，能正确解答员工有关社会保险的基本问题。</w:t>
            </w:r>
          </w:p>
          <w:p w:rsidR="00F82798" w:rsidRPr="00006D2F" w:rsidRDefault="00F82798" w:rsidP="00731736">
            <w:pPr>
              <w:widowControl/>
              <w:numPr>
                <w:ilvl w:val="0"/>
                <w:numId w:val="3"/>
              </w:numPr>
              <w:tabs>
                <w:tab w:val="clear" w:pos="420"/>
                <w:tab w:val="num" w:pos="5258"/>
              </w:tabs>
              <w:spacing w:beforeLines="50" w:before="156" w:afterLines="50" w:after="156" w:line="220" w:lineRule="exact"/>
              <w:ind w:left="194" w:hangingChars="108" w:hanging="194"/>
              <w:rPr>
                <w:rFonts w:ascii="微软雅黑" w:eastAsia="微软雅黑" w:hAnsi="微软雅黑" w:cs="Arial"/>
                <w:sz w:val="18"/>
                <w:szCs w:val="18"/>
              </w:rPr>
            </w:pPr>
            <w:r w:rsidRPr="00006D2F">
              <w:rPr>
                <w:rFonts w:ascii="微软雅黑" w:eastAsia="微软雅黑" w:hAnsi="微软雅黑" w:cs="Arial" w:hint="eastAsia"/>
                <w:sz w:val="18"/>
                <w:szCs w:val="18"/>
              </w:rPr>
              <w:t>熟悉公司保障性福利管理中的风险控制点。</w:t>
            </w:r>
          </w:p>
        </w:tc>
      </w:tr>
      <w:tr w:rsidR="00F82798" w:rsidRPr="00006D2F" w:rsidTr="00AD3E94">
        <w:trPr>
          <w:trHeight w:val="491"/>
          <w:jc w:val="center"/>
        </w:trPr>
        <w:tc>
          <w:tcPr>
            <w:tcW w:w="272" w:type="dxa"/>
            <w:vAlign w:val="center"/>
          </w:tcPr>
          <w:p w:rsidR="00F82798" w:rsidRPr="00006D2F" w:rsidRDefault="00F82798" w:rsidP="00AD3E94">
            <w:pPr>
              <w:widowControl/>
              <w:spacing w:before="60" w:after="60"/>
              <w:jc w:val="center"/>
              <w:rPr>
                <w:rFonts w:ascii="微软雅黑" w:eastAsia="微软雅黑" w:hAnsi="微软雅黑"/>
                <w:sz w:val="18"/>
                <w:szCs w:val="18"/>
              </w:rPr>
            </w:pPr>
            <w:r w:rsidRPr="00006D2F">
              <w:rPr>
                <w:rFonts w:ascii="微软雅黑" w:eastAsia="微软雅黑" w:hAnsi="微软雅黑"/>
                <w:sz w:val="18"/>
                <w:szCs w:val="18"/>
              </w:rPr>
              <w:t>2</w:t>
            </w:r>
          </w:p>
        </w:tc>
        <w:tc>
          <w:tcPr>
            <w:tcW w:w="9450" w:type="dxa"/>
            <w:gridSpan w:val="4"/>
            <w:vAlign w:val="center"/>
          </w:tcPr>
          <w:p w:rsidR="00F82798" w:rsidRPr="00006D2F" w:rsidRDefault="00F82798" w:rsidP="00731736">
            <w:pPr>
              <w:widowControl/>
              <w:numPr>
                <w:ilvl w:val="0"/>
                <w:numId w:val="3"/>
              </w:numPr>
              <w:tabs>
                <w:tab w:val="clear" w:pos="420"/>
                <w:tab w:val="num" w:pos="5258"/>
              </w:tabs>
              <w:spacing w:beforeLines="50" w:before="156" w:afterLines="50" w:after="156" w:line="220" w:lineRule="exact"/>
              <w:ind w:left="194" w:hangingChars="108" w:hanging="194"/>
              <w:rPr>
                <w:rFonts w:ascii="微软雅黑" w:eastAsia="微软雅黑" w:hAnsi="微软雅黑" w:cs="Arial"/>
                <w:sz w:val="18"/>
                <w:szCs w:val="18"/>
              </w:rPr>
            </w:pPr>
            <w:r w:rsidRPr="00006D2F">
              <w:rPr>
                <w:rFonts w:ascii="微软雅黑" w:eastAsia="微软雅黑" w:hAnsi="微软雅黑" w:cs="Arial" w:hint="eastAsia"/>
                <w:sz w:val="18"/>
                <w:szCs w:val="18"/>
              </w:rPr>
              <w:t>能按劳动法律法规要求</w:t>
            </w:r>
            <w:r w:rsidRPr="00006D2F">
              <w:rPr>
                <w:rFonts w:ascii="微软雅黑" w:eastAsia="微软雅黑" w:hAnsi="微软雅黑" w:hint="eastAsia"/>
                <w:sz w:val="18"/>
                <w:szCs w:val="18"/>
              </w:rPr>
              <w:t>有效</w:t>
            </w:r>
            <w:r w:rsidRPr="00006D2F">
              <w:rPr>
                <w:rFonts w:ascii="微软雅黑" w:eastAsia="微软雅黑" w:hAnsi="微软雅黑" w:cs="Arial" w:hint="eastAsia"/>
                <w:sz w:val="18"/>
                <w:szCs w:val="18"/>
              </w:rPr>
              <w:t>进行社会保障性福利缴纳申报及独立核算。</w:t>
            </w:r>
          </w:p>
          <w:p w:rsidR="00F82798" w:rsidRPr="00006D2F" w:rsidRDefault="00F82798" w:rsidP="00731736">
            <w:pPr>
              <w:widowControl/>
              <w:numPr>
                <w:ilvl w:val="0"/>
                <w:numId w:val="3"/>
              </w:numPr>
              <w:tabs>
                <w:tab w:val="clear" w:pos="420"/>
                <w:tab w:val="num" w:pos="5258"/>
              </w:tabs>
              <w:spacing w:beforeLines="50" w:before="156" w:afterLines="50" w:after="156" w:line="220" w:lineRule="exact"/>
              <w:ind w:left="194" w:hangingChars="108" w:hanging="194"/>
              <w:rPr>
                <w:rFonts w:ascii="微软雅黑" w:eastAsia="微软雅黑" w:hAnsi="微软雅黑" w:cs="Arial"/>
                <w:sz w:val="18"/>
                <w:szCs w:val="18"/>
              </w:rPr>
            </w:pPr>
            <w:r w:rsidRPr="00006D2F">
              <w:rPr>
                <w:rFonts w:ascii="微软雅黑" w:eastAsia="微软雅黑" w:hAnsi="微软雅黑" w:cs="Arial" w:hint="eastAsia"/>
                <w:sz w:val="18"/>
                <w:szCs w:val="18"/>
              </w:rPr>
              <w:t>熟悉劳动法律法规定与公司的福利制度，正确运用于员工实际问题的解决。</w:t>
            </w:r>
          </w:p>
          <w:p w:rsidR="00F82798" w:rsidRPr="00006D2F" w:rsidRDefault="00F82798" w:rsidP="00731736">
            <w:pPr>
              <w:widowControl/>
              <w:numPr>
                <w:ilvl w:val="0"/>
                <w:numId w:val="3"/>
              </w:numPr>
              <w:tabs>
                <w:tab w:val="clear" w:pos="420"/>
                <w:tab w:val="num" w:pos="5258"/>
              </w:tabs>
              <w:spacing w:beforeLines="50" w:before="156" w:afterLines="50" w:after="156" w:line="220" w:lineRule="exact"/>
              <w:ind w:left="194" w:hangingChars="108" w:hanging="194"/>
              <w:rPr>
                <w:rFonts w:ascii="微软雅黑" w:eastAsia="微软雅黑" w:hAnsi="微软雅黑" w:cs="Arial"/>
                <w:sz w:val="18"/>
                <w:szCs w:val="18"/>
              </w:rPr>
            </w:pPr>
            <w:r w:rsidRPr="00006D2F">
              <w:rPr>
                <w:rFonts w:ascii="微软雅黑" w:eastAsia="微软雅黑" w:hAnsi="微软雅黑" w:cs="Arial" w:hint="eastAsia"/>
                <w:sz w:val="18"/>
                <w:szCs w:val="18"/>
              </w:rPr>
              <w:t>能有效维护外部联系</w:t>
            </w:r>
            <w:r w:rsidRPr="00006D2F">
              <w:rPr>
                <w:rFonts w:ascii="微软雅黑" w:eastAsia="微软雅黑" w:hAnsi="微软雅黑" w:hint="eastAsia"/>
                <w:sz w:val="18"/>
                <w:szCs w:val="18"/>
              </w:rPr>
              <w:t>机构</w:t>
            </w:r>
            <w:r w:rsidRPr="00006D2F">
              <w:rPr>
                <w:rFonts w:ascii="微软雅黑" w:eastAsia="微软雅黑" w:hAnsi="微软雅黑" w:cs="Arial" w:hint="eastAsia"/>
                <w:sz w:val="18"/>
                <w:szCs w:val="18"/>
              </w:rPr>
              <w:t>关系。</w:t>
            </w:r>
          </w:p>
        </w:tc>
      </w:tr>
      <w:tr w:rsidR="00F82798" w:rsidRPr="00006D2F" w:rsidTr="00AD3E94">
        <w:trPr>
          <w:trHeight w:val="765"/>
          <w:jc w:val="center"/>
        </w:trPr>
        <w:tc>
          <w:tcPr>
            <w:tcW w:w="272" w:type="dxa"/>
            <w:vAlign w:val="center"/>
          </w:tcPr>
          <w:p w:rsidR="00F82798" w:rsidRPr="00006D2F" w:rsidRDefault="00F82798" w:rsidP="00AD3E94">
            <w:pPr>
              <w:widowControl/>
              <w:spacing w:before="60" w:after="60"/>
              <w:jc w:val="center"/>
              <w:rPr>
                <w:rFonts w:ascii="微软雅黑" w:eastAsia="微软雅黑" w:hAnsi="微软雅黑"/>
                <w:sz w:val="18"/>
                <w:szCs w:val="18"/>
              </w:rPr>
            </w:pPr>
            <w:r w:rsidRPr="00006D2F">
              <w:rPr>
                <w:rFonts w:ascii="微软雅黑" w:eastAsia="微软雅黑" w:hAnsi="微软雅黑"/>
                <w:sz w:val="18"/>
                <w:szCs w:val="18"/>
              </w:rPr>
              <w:t>3</w:t>
            </w:r>
          </w:p>
        </w:tc>
        <w:tc>
          <w:tcPr>
            <w:tcW w:w="9450" w:type="dxa"/>
            <w:gridSpan w:val="4"/>
            <w:vAlign w:val="center"/>
          </w:tcPr>
          <w:p w:rsidR="00F82798" w:rsidRPr="00006D2F" w:rsidRDefault="00F82798" w:rsidP="00731736">
            <w:pPr>
              <w:widowControl/>
              <w:numPr>
                <w:ilvl w:val="0"/>
                <w:numId w:val="3"/>
              </w:numPr>
              <w:tabs>
                <w:tab w:val="clear" w:pos="420"/>
                <w:tab w:val="num" w:pos="5258"/>
              </w:tabs>
              <w:spacing w:beforeLines="50" w:before="156" w:afterLines="50" w:after="156" w:line="220" w:lineRule="exact"/>
              <w:ind w:left="194" w:hangingChars="108" w:hanging="194"/>
              <w:rPr>
                <w:rFonts w:ascii="微软雅黑" w:eastAsia="微软雅黑" w:hAnsi="微软雅黑" w:cs="Arial"/>
                <w:sz w:val="18"/>
                <w:szCs w:val="18"/>
              </w:rPr>
            </w:pPr>
            <w:r w:rsidRPr="00006D2F">
              <w:rPr>
                <w:rFonts w:ascii="微软雅黑" w:eastAsia="微软雅黑" w:hAnsi="微软雅黑" w:cs="Arial" w:hint="eastAsia"/>
                <w:sz w:val="18"/>
                <w:szCs w:val="18"/>
              </w:rPr>
              <w:t>能结合公司实际情况制定和</w:t>
            </w:r>
            <w:r w:rsidRPr="00006D2F">
              <w:rPr>
                <w:rFonts w:ascii="微软雅黑" w:eastAsia="微软雅黑" w:hAnsi="微软雅黑" w:hint="eastAsia"/>
                <w:sz w:val="18"/>
                <w:szCs w:val="18"/>
              </w:rPr>
              <w:t>完善</w:t>
            </w:r>
            <w:r w:rsidRPr="00006D2F">
              <w:rPr>
                <w:rFonts w:ascii="微软雅黑" w:eastAsia="微软雅黑" w:hAnsi="微软雅黑" w:cs="Arial" w:hint="eastAsia"/>
                <w:sz w:val="18"/>
                <w:szCs w:val="18"/>
              </w:rPr>
              <w:t>社会保障性福利管理的制度与流程。</w:t>
            </w:r>
          </w:p>
          <w:p w:rsidR="00F82798" w:rsidRPr="00006D2F" w:rsidRDefault="00F82798" w:rsidP="00731736">
            <w:pPr>
              <w:widowControl/>
              <w:numPr>
                <w:ilvl w:val="0"/>
                <w:numId w:val="3"/>
              </w:numPr>
              <w:tabs>
                <w:tab w:val="clear" w:pos="420"/>
                <w:tab w:val="num" w:pos="5258"/>
              </w:tabs>
              <w:spacing w:beforeLines="50" w:before="156" w:afterLines="50" w:after="156" w:line="220" w:lineRule="exact"/>
              <w:ind w:left="194" w:hangingChars="108" w:hanging="194"/>
              <w:rPr>
                <w:rFonts w:ascii="微软雅黑" w:eastAsia="微软雅黑" w:hAnsi="微软雅黑" w:cs="Arial"/>
                <w:sz w:val="18"/>
                <w:szCs w:val="18"/>
              </w:rPr>
            </w:pPr>
            <w:r w:rsidRPr="00006D2F">
              <w:rPr>
                <w:rFonts w:ascii="微软雅黑" w:eastAsia="微软雅黑" w:hAnsi="微软雅黑" w:cs="Arial" w:hint="eastAsia"/>
                <w:sz w:val="18"/>
                <w:szCs w:val="18"/>
              </w:rPr>
              <w:t>能根据公司实际情况有效解决</w:t>
            </w:r>
            <w:r w:rsidRPr="00006D2F">
              <w:rPr>
                <w:rFonts w:ascii="微软雅黑" w:eastAsia="微软雅黑" w:hAnsi="微软雅黑" w:hint="eastAsia"/>
                <w:sz w:val="18"/>
                <w:szCs w:val="18"/>
              </w:rPr>
              <w:t>员工</w:t>
            </w:r>
            <w:r w:rsidRPr="00006D2F">
              <w:rPr>
                <w:rFonts w:ascii="微软雅黑" w:eastAsia="微软雅黑" w:hAnsi="微软雅黑" w:cs="Arial" w:hint="eastAsia"/>
                <w:sz w:val="18"/>
                <w:szCs w:val="18"/>
              </w:rPr>
              <w:t>转入、转出、合并等社会保险的工作问题。</w:t>
            </w:r>
          </w:p>
          <w:p w:rsidR="00F82798" w:rsidRPr="00006D2F" w:rsidRDefault="00F82798" w:rsidP="00731736">
            <w:pPr>
              <w:widowControl/>
              <w:numPr>
                <w:ilvl w:val="0"/>
                <w:numId w:val="3"/>
              </w:numPr>
              <w:tabs>
                <w:tab w:val="clear" w:pos="420"/>
                <w:tab w:val="num" w:pos="5258"/>
              </w:tabs>
              <w:spacing w:beforeLines="50" w:before="156" w:afterLines="50" w:after="156" w:line="220" w:lineRule="exact"/>
              <w:ind w:left="194" w:hangingChars="108" w:hanging="194"/>
              <w:rPr>
                <w:rFonts w:ascii="微软雅黑" w:eastAsia="微软雅黑" w:hAnsi="微软雅黑" w:cs="Arial"/>
                <w:sz w:val="18"/>
                <w:szCs w:val="18"/>
              </w:rPr>
            </w:pPr>
            <w:r w:rsidRPr="00006D2F">
              <w:rPr>
                <w:rFonts w:ascii="微软雅黑" w:eastAsia="微软雅黑" w:hAnsi="微软雅黑" w:cs="Arial" w:hint="eastAsia"/>
                <w:sz w:val="18"/>
                <w:szCs w:val="18"/>
              </w:rPr>
              <w:t>能要求公司实际情况，提出</w:t>
            </w:r>
            <w:r w:rsidRPr="00006D2F">
              <w:rPr>
                <w:rFonts w:ascii="微软雅黑" w:eastAsia="微软雅黑" w:hAnsi="微软雅黑" w:hint="eastAsia"/>
                <w:sz w:val="18"/>
                <w:szCs w:val="18"/>
              </w:rPr>
              <w:t>福利费</w:t>
            </w:r>
            <w:r w:rsidRPr="00006D2F">
              <w:rPr>
                <w:rFonts w:ascii="微软雅黑" w:eastAsia="微软雅黑" w:hAnsi="微软雅黑" w:cs="Arial" w:hint="eastAsia"/>
                <w:sz w:val="18"/>
                <w:szCs w:val="18"/>
              </w:rPr>
              <w:t>用管理的建议，提高福利支出效果。</w:t>
            </w:r>
          </w:p>
        </w:tc>
      </w:tr>
      <w:tr w:rsidR="00F82798" w:rsidRPr="00006D2F" w:rsidTr="00AD3E94">
        <w:trPr>
          <w:trHeight w:val="765"/>
          <w:jc w:val="center"/>
        </w:trPr>
        <w:tc>
          <w:tcPr>
            <w:tcW w:w="272" w:type="dxa"/>
            <w:vAlign w:val="center"/>
          </w:tcPr>
          <w:p w:rsidR="00F82798" w:rsidRPr="00006D2F" w:rsidRDefault="00F82798" w:rsidP="00AD3E94">
            <w:pPr>
              <w:widowControl/>
              <w:spacing w:before="60" w:after="60"/>
              <w:jc w:val="center"/>
              <w:rPr>
                <w:rFonts w:ascii="微软雅黑" w:eastAsia="微软雅黑" w:hAnsi="微软雅黑"/>
                <w:kern w:val="0"/>
                <w:sz w:val="18"/>
                <w:szCs w:val="18"/>
              </w:rPr>
            </w:pPr>
            <w:r w:rsidRPr="00006D2F">
              <w:rPr>
                <w:rFonts w:ascii="微软雅黑" w:eastAsia="微软雅黑" w:hAnsi="微软雅黑"/>
                <w:kern w:val="0"/>
                <w:sz w:val="18"/>
                <w:szCs w:val="18"/>
              </w:rPr>
              <w:t>4</w:t>
            </w:r>
          </w:p>
        </w:tc>
        <w:tc>
          <w:tcPr>
            <w:tcW w:w="9450" w:type="dxa"/>
            <w:gridSpan w:val="4"/>
            <w:vAlign w:val="center"/>
          </w:tcPr>
          <w:p w:rsidR="00F82798" w:rsidRPr="00006D2F" w:rsidRDefault="00F82798" w:rsidP="00731736">
            <w:pPr>
              <w:widowControl/>
              <w:numPr>
                <w:ilvl w:val="0"/>
                <w:numId w:val="3"/>
              </w:numPr>
              <w:tabs>
                <w:tab w:val="clear" w:pos="420"/>
                <w:tab w:val="num" w:pos="5258"/>
              </w:tabs>
              <w:spacing w:beforeLines="50" w:before="156" w:afterLines="50" w:after="156" w:line="220" w:lineRule="exact"/>
              <w:ind w:left="194" w:hangingChars="108" w:hanging="194"/>
              <w:rPr>
                <w:rFonts w:ascii="微软雅黑" w:eastAsia="微软雅黑" w:hAnsi="微软雅黑" w:cs="Arial"/>
                <w:kern w:val="0"/>
                <w:sz w:val="18"/>
                <w:szCs w:val="18"/>
              </w:rPr>
            </w:pPr>
            <w:r w:rsidRPr="00006D2F">
              <w:rPr>
                <w:rFonts w:ascii="微软雅黑" w:eastAsia="微软雅黑" w:hAnsi="微软雅黑" w:cs="Arial" w:hint="eastAsia"/>
                <w:kern w:val="0"/>
                <w:sz w:val="18"/>
                <w:szCs w:val="18"/>
              </w:rPr>
              <w:t>能根据国家法律法规，结合公司实际情况，设计福利管理策略及工具、并有效指导实施。</w:t>
            </w:r>
          </w:p>
          <w:p w:rsidR="00F82798" w:rsidRPr="00006D2F" w:rsidRDefault="00F82798" w:rsidP="00731736">
            <w:pPr>
              <w:widowControl/>
              <w:numPr>
                <w:ilvl w:val="0"/>
                <w:numId w:val="3"/>
              </w:numPr>
              <w:tabs>
                <w:tab w:val="clear" w:pos="420"/>
                <w:tab w:val="num" w:pos="5258"/>
              </w:tabs>
              <w:spacing w:beforeLines="50" w:before="156" w:afterLines="50" w:after="156" w:line="220" w:lineRule="exact"/>
              <w:ind w:left="194" w:hangingChars="108" w:hanging="194"/>
              <w:rPr>
                <w:rFonts w:ascii="微软雅黑" w:eastAsia="微软雅黑" w:hAnsi="微软雅黑" w:cs="Arial"/>
                <w:kern w:val="0"/>
                <w:sz w:val="18"/>
                <w:szCs w:val="18"/>
              </w:rPr>
            </w:pPr>
            <w:r w:rsidRPr="00006D2F">
              <w:rPr>
                <w:rFonts w:ascii="微软雅黑" w:eastAsia="微软雅黑" w:hAnsi="微软雅黑" w:hint="eastAsia"/>
                <w:kern w:val="0"/>
                <w:sz w:val="18"/>
                <w:szCs w:val="18"/>
              </w:rPr>
              <w:t>有效制订公司社会保障性福利管理各环节风险规避的实施方案。</w:t>
            </w:r>
          </w:p>
          <w:p w:rsidR="00F82798" w:rsidRPr="00006D2F" w:rsidRDefault="00F82798" w:rsidP="00731736">
            <w:pPr>
              <w:widowControl/>
              <w:numPr>
                <w:ilvl w:val="0"/>
                <w:numId w:val="3"/>
              </w:numPr>
              <w:tabs>
                <w:tab w:val="clear" w:pos="420"/>
                <w:tab w:val="num" w:pos="5258"/>
              </w:tabs>
              <w:spacing w:beforeLines="50" w:before="156" w:afterLines="50" w:after="156" w:line="220" w:lineRule="exact"/>
              <w:ind w:left="194" w:hangingChars="108" w:hanging="194"/>
              <w:rPr>
                <w:rFonts w:ascii="微软雅黑" w:eastAsia="微软雅黑" w:hAnsi="微软雅黑" w:cs="Arial"/>
                <w:kern w:val="0"/>
                <w:sz w:val="18"/>
                <w:szCs w:val="18"/>
              </w:rPr>
            </w:pPr>
            <w:r w:rsidRPr="00006D2F">
              <w:rPr>
                <w:rFonts w:ascii="微软雅黑" w:eastAsia="微软雅黑" w:hAnsi="微软雅黑" w:hint="eastAsia"/>
                <w:kern w:val="0"/>
                <w:sz w:val="18"/>
                <w:szCs w:val="18"/>
              </w:rPr>
              <w:t>根据企业战略目标，</w:t>
            </w:r>
            <w:r w:rsidRPr="00006D2F">
              <w:rPr>
                <w:rFonts w:ascii="微软雅黑" w:eastAsia="微软雅黑" w:hAnsi="微软雅黑" w:cs="Arial" w:hint="eastAsia"/>
                <w:sz w:val="18"/>
                <w:szCs w:val="18"/>
              </w:rPr>
              <w:t>对年度福利做出成本核算及预算，</w:t>
            </w:r>
            <w:r w:rsidRPr="00006D2F">
              <w:rPr>
                <w:rFonts w:ascii="微软雅黑" w:eastAsia="微软雅黑" w:hAnsi="微软雅黑" w:hint="eastAsia"/>
                <w:kern w:val="0"/>
                <w:sz w:val="18"/>
                <w:szCs w:val="18"/>
              </w:rPr>
              <w:t>有效平衡企业与员工的福利管理。</w:t>
            </w:r>
          </w:p>
        </w:tc>
      </w:tr>
    </w:tbl>
    <w:p w:rsidR="00F82798" w:rsidRPr="00006D2F" w:rsidRDefault="00F82798" w:rsidP="00F82798"/>
    <w:p w:rsidR="00F82798" w:rsidRPr="00116742" w:rsidRDefault="00F82798" w:rsidP="00F82798">
      <w:pPr>
        <w:widowControl/>
        <w:spacing w:line="0" w:lineRule="atLeast"/>
        <w:rPr>
          <w:rFonts w:ascii="微软雅黑" w:eastAsia="微软雅黑" w:hAnsi="微软雅黑"/>
          <w:b/>
          <w:bCs/>
          <w:kern w:val="44"/>
          <w:sz w:val="24"/>
          <w:szCs w:val="44"/>
        </w:rPr>
      </w:pPr>
      <w:r w:rsidRPr="00116742">
        <w:rPr>
          <w:rFonts w:ascii="微软雅黑" w:eastAsia="微软雅黑" w:hAnsi="微软雅黑"/>
        </w:rPr>
        <w:br w:type="page"/>
      </w:r>
    </w:p>
    <w:p w:rsidR="00AA58A0" w:rsidRPr="00116742" w:rsidRDefault="00AA58A0" w:rsidP="00AA58A0">
      <w:pPr>
        <w:pStyle w:val="1"/>
        <w:rPr>
          <w:rFonts w:ascii="微软雅黑" w:hAnsi="微软雅黑"/>
        </w:rPr>
      </w:pPr>
      <w:bookmarkStart w:id="54" w:name="_Toc469577158"/>
      <w:r w:rsidRPr="00116742">
        <w:rPr>
          <w:rFonts w:ascii="微软雅黑" w:hAnsi="微软雅黑" w:hint="eastAsia"/>
        </w:rPr>
        <w:lastRenderedPageBreak/>
        <w:t>保洁类</w:t>
      </w:r>
      <w:r w:rsidRPr="00116742">
        <w:rPr>
          <w:rFonts w:ascii="微软雅黑" w:hAnsi="微软雅黑"/>
        </w:rPr>
        <w:t>专业</w:t>
      </w:r>
      <w:r w:rsidRPr="00116742">
        <w:rPr>
          <w:rFonts w:ascii="微软雅黑" w:hAnsi="微软雅黑" w:hint="eastAsia"/>
        </w:rPr>
        <w:t>能力</w:t>
      </w:r>
      <w:bookmarkEnd w:id="54"/>
    </w:p>
    <w:p w:rsidR="0081486C" w:rsidRPr="00116742" w:rsidRDefault="0081486C" w:rsidP="00EF6123">
      <w:pPr>
        <w:pStyle w:val="2"/>
        <w:rPr>
          <w:rFonts w:ascii="微软雅黑" w:hAnsi="微软雅黑"/>
        </w:rPr>
      </w:pPr>
      <w:bookmarkStart w:id="55" w:name="_Toc469577159"/>
      <w:r w:rsidRPr="00116742">
        <w:rPr>
          <w:rFonts w:ascii="微软雅黑" w:hAnsi="微软雅黑" w:hint="eastAsia"/>
        </w:rPr>
        <w:t>物表</w:t>
      </w:r>
      <w:r w:rsidR="00343563" w:rsidRPr="00116742">
        <w:rPr>
          <w:rFonts w:ascii="微软雅黑" w:hAnsi="微软雅黑" w:hint="eastAsia"/>
        </w:rPr>
        <w:t>清洁</w:t>
      </w:r>
      <w:bookmarkEnd w:id="3"/>
      <w:bookmarkEnd w:id="4"/>
      <w:bookmarkEnd w:id="55"/>
    </w:p>
    <w:tbl>
      <w:tblPr>
        <w:tblW w:w="971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411"/>
        <w:gridCol w:w="1791"/>
        <w:gridCol w:w="2202"/>
        <w:gridCol w:w="1552"/>
        <w:gridCol w:w="3757"/>
      </w:tblGrid>
      <w:tr w:rsidR="0081486C" w:rsidRPr="00116742" w:rsidTr="003A4ABA">
        <w:trPr>
          <w:trHeight w:val="358"/>
          <w:jc w:val="center"/>
        </w:trPr>
        <w:tc>
          <w:tcPr>
            <w:tcW w:w="2202" w:type="dxa"/>
            <w:gridSpan w:val="2"/>
            <w:vAlign w:val="center"/>
          </w:tcPr>
          <w:p w:rsidR="0081486C" w:rsidRPr="00116742" w:rsidRDefault="0081486C" w:rsidP="00194664">
            <w:pPr>
              <w:widowControl/>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能力要素名称</w:t>
            </w:r>
          </w:p>
        </w:tc>
        <w:tc>
          <w:tcPr>
            <w:tcW w:w="2202" w:type="dxa"/>
            <w:vAlign w:val="center"/>
          </w:tcPr>
          <w:p w:rsidR="0081486C" w:rsidRPr="00116742" w:rsidRDefault="0081486C" w:rsidP="00343563">
            <w:pPr>
              <w:widowControl/>
              <w:jc w:val="center"/>
              <w:rPr>
                <w:rFonts w:ascii="微软雅黑" w:eastAsia="微软雅黑" w:hAnsi="微软雅黑" w:cs="宋体"/>
                <w:kern w:val="0"/>
                <w:sz w:val="18"/>
                <w:szCs w:val="18"/>
              </w:rPr>
            </w:pPr>
            <w:r w:rsidRPr="00116742">
              <w:rPr>
                <w:rFonts w:ascii="微软雅黑" w:eastAsia="微软雅黑" w:hAnsi="微软雅黑" w:hint="eastAsia"/>
                <w:sz w:val="18"/>
                <w:szCs w:val="18"/>
              </w:rPr>
              <w:t>物表</w:t>
            </w:r>
            <w:r w:rsidR="00343563" w:rsidRPr="00116742">
              <w:rPr>
                <w:rFonts w:ascii="微软雅黑" w:eastAsia="微软雅黑" w:hAnsi="微软雅黑" w:cs="宋体" w:hint="eastAsia"/>
                <w:kern w:val="0"/>
                <w:sz w:val="18"/>
                <w:szCs w:val="18"/>
              </w:rPr>
              <w:t>清洁</w:t>
            </w:r>
          </w:p>
        </w:tc>
        <w:tc>
          <w:tcPr>
            <w:tcW w:w="1552" w:type="dxa"/>
            <w:vAlign w:val="center"/>
          </w:tcPr>
          <w:p w:rsidR="0081486C" w:rsidRPr="00116742" w:rsidRDefault="0081486C" w:rsidP="00194664">
            <w:pPr>
              <w:widowControl/>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能力要素</w:t>
            </w:r>
            <w:r w:rsidRPr="00116742">
              <w:rPr>
                <w:rFonts w:ascii="微软雅黑" w:eastAsia="微软雅黑" w:hAnsi="微软雅黑" w:cs="宋体" w:hint="eastAsia"/>
                <w:b/>
                <w:kern w:val="0"/>
                <w:sz w:val="18"/>
                <w:szCs w:val="18"/>
              </w:rPr>
              <w:t>类别</w:t>
            </w:r>
          </w:p>
        </w:tc>
        <w:tc>
          <w:tcPr>
            <w:tcW w:w="3757" w:type="dxa"/>
            <w:vAlign w:val="center"/>
          </w:tcPr>
          <w:p w:rsidR="0081486C" w:rsidRPr="00116742" w:rsidRDefault="004963A2" w:rsidP="008A7A42">
            <w:pPr>
              <w:widowControl/>
              <w:jc w:val="center"/>
              <w:rPr>
                <w:rFonts w:ascii="微软雅黑" w:eastAsia="微软雅黑" w:hAnsi="微软雅黑"/>
                <w:sz w:val="18"/>
                <w:szCs w:val="18"/>
              </w:rPr>
            </w:pPr>
            <w:r w:rsidRPr="00116742">
              <w:rPr>
                <w:rFonts w:ascii="微软雅黑" w:eastAsia="微软雅黑" w:hAnsi="微软雅黑" w:hint="eastAsia"/>
                <w:sz w:val="18"/>
                <w:szCs w:val="18"/>
              </w:rPr>
              <w:t>保洁</w:t>
            </w:r>
            <w:r w:rsidR="00CE23F6" w:rsidRPr="00116742">
              <w:rPr>
                <w:rFonts w:ascii="微软雅黑" w:eastAsia="微软雅黑" w:hAnsi="微软雅黑" w:hint="eastAsia"/>
                <w:sz w:val="18"/>
                <w:szCs w:val="18"/>
              </w:rPr>
              <w:t>类</w:t>
            </w:r>
            <w:r w:rsidR="00822670" w:rsidRPr="00116742">
              <w:rPr>
                <w:rFonts w:ascii="微软雅黑" w:eastAsia="微软雅黑" w:hAnsi="微软雅黑" w:cs="宋体" w:hint="eastAsia"/>
                <w:kern w:val="0"/>
                <w:sz w:val="18"/>
                <w:szCs w:val="18"/>
              </w:rPr>
              <w:t>专业</w:t>
            </w:r>
            <w:r w:rsidR="00822670" w:rsidRPr="00116742">
              <w:rPr>
                <w:rFonts w:ascii="微软雅黑" w:eastAsia="微软雅黑" w:hAnsi="微软雅黑" w:hint="eastAsia"/>
                <w:sz w:val="18"/>
                <w:szCs w:val="18"/>
              </w:rPr>
              <w:t>能力</w:t>
            </w:r>
          </w:p>
        </w:tc>
      </w:tr>
      <w:tr w:rsidR="0081486C" w:rsidRPr="00116742" w:rsidTr="0069319E">
        <w:trPr>
          <w:trHeight w:val="344"/>
          <w:jc w:val="center"/>
        </w:trPr>
        <w:tc>
          <w:tcPr>
            <w:tcW w:w="9713" w:type="dxa"/>
            <w:gridSpan w:val="5"/>
            <w:vAlign w:val="center"/>
          </w:tcPr>
          <w:p w:rsidR="0081486C" w:rsidRPr="00116742" w:rsidRDefault="0081486C" w:rsidP="005E6D6C">
            <w:pPr>
              <w:widowControl/>
              <w:ind w:firstLineChars="150" w:firstLine="270"/>
              <w:jc w:val="left"/>
              <w:rPr>
                <w:rFonts w:ascii="微软雅黑" w:eastAsia="微软雅黑" w:hAnsi="微软雅黑" w:cs="宋体"/>
                <w:kern w:val="0"/>
                <w:sz w:val="18"/>
                <w:szCs w:val="18"/>
              </w:rPr>
            </w:pPr>
            <w:r w:rsidRPr="00116742">
              <w:rPr>
                <w:rFonts w:ascii="微软雅黑" w:eastAsia="微软雅黑" w:hAnsi="微软雅黑" w:cs="宋体" w:hint="eastAsia"/>
                <w:b/>
                <w:kern w:val="0"/>
                <w:sz w:val="18"/>
                <w:szCs w:val="18"/>
              </w:rPr>
              <w:t>定义</w:t>
            </w:r>
            <w:r w:rsidRPr="00116742">
              <w:rPr>
                <w:rFonts w:ascii="微软雅黑" w:eastAsia="微软雅黑" w:hAnsi="微软雅黑" w:cs="宋体" w:hint="eastAsia"/>
                <w:kern w:val="0"/>
                <w:sz w:val="18"/>
                <w:szCs w:val="18"/>
              </w:rPr>
              <w:t>：能根据现场具体需要进行操作，按不同操作方式进行操作，保证</w:t>
            </w:r>
            <w:r w:rsidR="00C41FA1" w:rsidRPr="00116742">
              <w:rPr>
                <w:rFonts w:ascii="微软雅黑" w:eastAsia="微软雅黑" w:hAnsi="微软雅黑" w:cs="宋体" w:hint="eastAsia"/>
                <w:kern w:val="0"/>
                <w:sz w:val="18"/>
                <w:szCs w:val="18"/>
              </w:rPr>
              <w:t>快速、整齐、干净的擦试</w:t>
            </w:r>
            <w:r w:rsidRPr="00116742">
              <w:rPr>
                <w:rFonts w:ascii="微软雅黑" w:eastAsia="微软雅黑" w:hAnsi="微软雅黑" w:cs="宋体" w:hint="eastAsia"/>
                <w:kern w:val="0"/>
                <w:sz w:val="18"/>
                <w:szCs w:val="18"/>
              </w:rPr>
              <w:t>物表</w:t>
            </w:r>
            <w:r w:rsidR="00C41FA1" w:rsidRPr="00116742">
              <w:rPr>
                <w:rFonts w:ascii="微软雅黑" w:eastAsia="微软雅黑" w:hAnsi="微软雅黑" w:cs="宋体" w:hint="eastAsia"/>
                <w:kern w:val="0"/>
                <w:sz w:val="18"/>
                <w:szCs w:val="18"/>
              </w:rPr>
              <w:t>的</w:t>
            </w:r>
            <w:r w:rsidRPr="00116742">
              <w:rPr>
                <w:rFonts w:ascii="微软雅黑" w:eastAsia="微软雅黑" w:hAnsi="微软雅黑" w:cs="宋体" w:hint="eastAsia"/>
                <w:kern w:val="0"/>
                <w:sz w:val="18"/>
                <w:szCs w:val="18"/>
              </w:rPr>
              <w:t>能力。</w:t>
            </w:r>
          </w:p>
        </w:tc>
      </w:tr>
      <w:tr w:rsidR="0081486C" w:rsidRPr="00116742" w:rsidTr="00976C94">
        <w:trPr>
          <w:trHeight w:val="413"/>
          <w:jc w:val="center"/>
        </w:trPr>
        <w:tc>
          <w:tcPr>
            <w:tcW w:w="411" w:type="dxa"/>
            <w:vAlign w:val="center"/>
          </w:tcPr>
          <w:p w:rsidR="0081486C" w:rsidRPr="00116742" w:rsidRDefault="007D3535" w:rsidP="00194664">
            <w:pPr>
              <w:widowControl/>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级别</w:t>
            </w:r>
          </w:p>
        </w:tc>
        <w:tc>
          <w:tcPr>
            <w:tcW w:w="9302" w:type="dxa"/>
            <w:gridSpan w:val="4"/>
            <w:vAlign w:val="center"/>
          </w:tcPr>
          <w:p w:rsidR="0081486C" w:rsidRPr="00116742" w:rsidRDefault="0081486C" w:rsidP="00194664">
            <w:pPr>
              <w:widowControl/>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行为表现</w:t>
            </w:r>
          </w:p>
        </w:tc>
      </w:tr>
      <w:tr w:rsidR="0081486C" w:rsidRPr="00116742" w:rsidTr="004A2D55">
        <w:trPr>
          <w:trHeight w:val="550"/>
          <w:jc w:val="center"/>
        </w:trPr>
        <w:tc>
          <w:tcPr>
            <w:tcW w:w="411" w:type="dxa"/>
            <w:vAlign w:val="center"/>
          </w:tcPr>
          <w:p w:rsidR="0081486C" w:rsidRPr="00116742" w:rsidRDefault="0081486C" w:rsidP="00194664">
            <w:pPr>
              <w:widowControl/>
              <w:jc w:val="center"/>
              <w:rPr>
                <w:rFonts w:ascii="微软雅黑" w:eastAsia="微软雅黑" w:hAnsi="微软雅黑" w:cs="宋体"/>
                <w:kern w:val="0"/>
                <w:sz w:val="18"/>
                <w:szCs w:val="18"/>
              </w:rPr>
            </w:pPr>
            <w:r w:rsidRPr="00116742">
              <w:rPr>
                <w:rFonts w:ascii="微软雅黑" w:eastAsia="微软雅黑" w:hAnsi="微软雅黑" w:cs="宋体"/>
                <w:kern w:val="0"/>
                <w:sz w:val="18"/>
                <w:szCs w:val="18"/>
              </w:rPr>
              <w:t>1</w:t>
            </w:r>
          </w:p>
        </w:tc>
        <w:tc>
          <w:tcPr>
            <w:tcW w:w="9302" w:type="dxa"/>
            <w:gridSpan w:val="4"/>
            <w:vAlign w:val="center"/>
          </w:tcPr>
          <w:p w:rsidR="0081486C" w:rsidRPr="00116742" w:rsidRDefault="00822670"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能够</w:t>
            </w:r>
            <w:r w:rsidR="0081486C" w:rsidRPr="00116742">
              <w:rPr>
                <w:rFonts w:ascii="微软雅黑" w:eastAsia="微软雅黑" w:hAnsi="微软雅黑" w:hint="eastAsia"/>
                <w:color w:val="FF0000"/>
                <w:sz w:val="18"/>
                <w:szCs w:val="18"/>
              </w:rPr>
              <w:t>掌握</w:t>
            </w:r>
            <w:r w:rsidR="0081486C" w:rsidRPr="00116742">
              <w:rPr>
                <w:rFonts w:ascii="微软雅黑" w:eastAsia="微软雅黑" w:hAnsi="微软雅黑" w:hint="eastAsia"/>
                <w:sz w:val="18"/>
                <w:szCs w:val="18"/>
              </w:rPr>
              <w:t>毛巾</w:t>
            </w:r>
            <w:r w:rsidR="0081486C" w:rsidRPr="00116742">
              <w:rPr>
                <w:rFonts w:ascii="微软雅黑" w:eastAsia="微软雅黑" w:hAnsi="微软雅黑"/>
                <w:sz w:val="18"/>
                <w:szCs w:val="18"/>
              </w:rPr>
              <w:t>8</w:t>
            </w:r>
            <w:r w:rsidR="0081486C" w:rsidRPr="00116742">
              <w:rPr>
                <w:rFonts w:ascii="微软雅黑" w:eastAsia="微软雅黑" w:hAnsi="微软雅黑" w:hint="eastAsia"/>
                <w:sz w:val="18"/>
                <w:szCs w:val="18"/>
              </w:rPr>
              <w:t>折</w:t>
            </w:r>
            <w:r w:rsidR="0081486C" w:rsidRPr="00116742">
              <w:rPr>
                <w:rFonts w:ascii="微软雅黑" w:eastAsia="微软雅黑" w:hAnsi="微软雅黑"/>
                <w:sz w:val="18"/>
                <w:szCs w:val="18"/>
              </w:rPr>
              <w:t>16</w:t>
            </w:r>
            <w:r w:rsidR="0081486C" w:rsidRPr="00116742">
              <w:rPr>
                <w:rFonts w:ascii="微软雅黑" w:eastAsia="微软雅黑" w:hAnsi="微软雅黑" w:hint="eastAsia"/>
                <w:sz w:val="18"/>
                <w:szCs w:val="18"/>
              </w:rPr>
              <w:t>面或</w:t>
            </w:r>
            <w:r w:rsidR="0081486C" w:rsidRPr="00116742">
              <w:rPr>
                <w:rFonts w:ascii="微软雅黑" w:eastAsia="微软雅黑" w:hAnsi="微软雅黑"/>
                <w:sz w:val="18"/>
                <w:szCs w:val="18"/>
              </w:rPr>
              <w:t>4</w:t>
            </w:r>
            <w:r w:rsidR="0081486C" w:rsidRPr="00116742">
              <w:rPr>
                <w:rFonts w:ascii="微软雅黑" w:eastAsia="微软雅黑" w:hAnsi="微软雅黑" w:hint="eastAsia"/>
                <w:sz w:val="18"/>
                <w:szCs w:val="18"/>
              </w:rPr>
              <w:t>折</w:t>
            </w:r>
            <w:r w:rsidR="0081486C" w:rsidRPr="00116742">
              <w:rPr>
                <w:rFonts w:ascii="微软雅黑" w:eastAsia="微软雅黑" w:hAnsi="微软雅黑"/>
                <w:sz w:val="18"/>
                <w:szCs w:val="18"/>
              </w:rPr>
              <w:t>8</w:t>
            </w:r>
            <w:r w:rsidR="0081486C" w:rsidRPr="00116742">
              <w:rPr>
                <w:rFonts w:ascii="微软雅黑" w:eastAsia="微软雅黑" w:hAnsi="微软雅黑" w:hint="eastAsia"/>
                <w:sz w:val="18"/>
                <w:szCs w:val="18"/>
              </w:rPr>
              <w:t>面擦试方法</w:t>
            </w:r>
            <w:r w:rsidRPr="00116742">
              <w:rPr>
                <w:rFonts w:ascii="微软雅黑" w:eastAsia="微软雅黑" w:hAnsi="微软雅黑" w:hint="eastAsia"/>
                <w:sz w:val="18"/>
                <w:szCs w:val="18"/>
              </w:rPr>
              <w:t>，</w:t>
            </w:r>
            <w:r w:rsidR="0081486C" w:rsidRPr="00116742">
              <w:rPr>
                <w:rFonts w:ascii="微软雅黑" w:eastAsia="微软雅黑" w:hAnsi="微软雅黑" w:hint="eastAsia"/>
                <w:color w:val="FF0000"/>
                <w:sz w:val="18"/>
                <w:szCs w:val="18"/>
              </w:rPr>
              <w:t>独立</w:t>
            </w:r>
            <w:r w:rsidR="00EE4B5E" w:rsidRPr="00116742">
              <w:rPr>
                <w:rFonts w:ascii="微软雅黑" w:eastAsia="微软雅黑" w:hAnsi="微软雅黑" w:hint="eastAsia"/>
                <w:color w:val="FF0000"/>
                <w:sz w:val="18"/>
                <w:szCs w:val="18"/>
              </w:rPr>
              <w:t>熟练</w:t>
            </w:r>
            <w:r w:rsidR="0081486C" w:rsidRPr="00116742">
              <w:rPr>
                <w:rFonts w:ascii="微软雅黑" w:eastAsia="微软雅黑" w:hAnsi="微软雅黑" w:hint="eastAsia"/>
                <w:sz w:val="18"/>
                <w:szCs w:val="18"/>
              </w:rPr>
              <w:t>完成物表清洁工作。</w:t>
            </w:r>
          </w:p>
          <w:p w:rsidR="00D43635" w:rsidRPr="00116742" w:rsidRDefault="00D43635"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每分钟</w:t>
            </w:r>
            <w:r w:rsidR="00BA2DDC" w:rsidRPr="00116742">
              <w:rPr>
                <w:rFonts w:ascii="微软雅黑" w:eastAsia="微软雅黑" w:hAnsi="微软雅黑" w:hint="eastAsia"/>
                <w:sz w:val="18"/>
                <w:szCs w:val="18"/>
              </w:rPr>
              <w:t>能够</w:t>
            </w:r>
            <w:r w:rsidR="00D345E7" w:rsidRPr="00116742">
              <w:rPr>
                <w:rFonts w:ascii="微软雅黑" w:eastAsia="微软雅黑" w:hAnsi="微软雅黑" w:hint="eastAsia"/>
                <w:sz w:val="18"/>
                <w:szCs w:val="18"/>
              </w:rPr>
              <w:t>完成</w:t>
            </w:r>
            <w:r w:rsidRPr="00116742">
              <w:rPr>
                <w:rFonts w:ascii="微软雅黑" w:eastAsia="微软雅黑" w:hAnsi="微软雅黑" w:hint="eastAsia"/>
                <w:color w:val="FF0000"/>
                <w:sz w:val="18"/>
                <w:szCs w:val="18"/>
              </w:rPr>
              <w:t>3</w:t>
            </w:r>
            <w:r w:rsidRPr="00116742">
              <w:rPr>
                <w:rFonts w:ascii="微软雅黑" w:eastAsia="微软雅黑" w:hAnsi="微软雅黑" w:hint="eastAsia"/>
                <w:sz w:val="18"/>
                <w:szCs w:val="18"/>
              </w:rPr>
              <w:t>平方米</w:t>
            </w:r>
            <w:r w:rsidRPr="00116742">
              <w:rPr>
                <w:rFonts w:ascii="微软雅黑" w:eastAsia="微软雅黑" w:hAnsi="微软雅黑" w:hint="eastAsia"/>
                <w:color w:val="FF0000"/>
                <w:sz w:val="18"/>
                <w:szCs w:val="18"/>
              </w:rPr>
              <w:t>（轻度）</w:t>
            </w:r>
            <w:r w:rsidR="00D345E7" w:rsidRPr="00116742">
              <w:rPr>
                <w:rFonts w:ascii="微软雅黑" w:eastAsia="微软雅黑" w:hAnsi="微软雅黑" w:hint="eastAsia"/>
                <w:color w:val="FF0000"/>
                <w:sz w:val="18"/>
                <w:szCs w:val="18"/>
              </w:rPr>
              <w:t>、</w:t>
            </w:r>
            <w:r w:rsidRPr="00116742">
              <w:rPr>
                <w:rFonts w:ascii="微软雅黑" w:eastAsia="微软雅黑" w:hAnsi="微软雅黑" w:hint="eastAsia"/>
                <w:color w:val="FF0000"/>
                <w:sz w:val="18"/>
                <w:szCs w:val="18"/>
              </w:rPr>
              <w:t>2</w:t>
            </w:r>
            <w:r w:rsidRPr="00116742">
              <w:rPr>
                <w:rFonts w:ascii="微软雅黑" w:eastAsia="微软雅黑" w:hAnsi="微软雅黑" w:hint="eastAsia"/>
                <w:sz w:val="18"/>
                <w:szCs w:val="18"/>
              </w:rPr>
              <w:t>平方米</w:t>
            </w:r>
            <w:r w:rsidRPr="00116742">
              <w:rPr>
                <w:rFonts w:ascii="微软雅黑" w:eastAsia="微软雅黑" w:hAnsi="微软雅黑" w:hint="eastAsia"/>
                <w:color w:val="FF0000"/>
                <w:sz w:val="18"/>
                <w:szCs w:val="18"/>
              </w:rPr>
              <w:t>（中度）</w:t>
            </w:r>
            <w:r w:rsidR="00D345E7" w:rsidRPr="00116742">
              <w:rPr>
                <w:rFonts w:ascii="微软雅黑" w:eastAsia="微软雅黑" w:hAnsi="微软雅黑" w:hint="eastAsia"/>
                <w:color w:val="FF0000"/>
                <w:sz w:val="18"/>
                <w:szCs w:val="18"/>
              </w:rPr>
              <w:t>、</w:t>
            </w:r>
            <w:r w:rsidRPr="00116742">
              <w:rPr>
                <w:rFonts w:ascii="微软雅黑" w:eastAsia="微软雅黑" w:hAnsi="微软雅黑" w:hint="eastAsia"/>
                <w:color w:val="FF0000"/>
                <w:sz w:val="18"/>
                <w:szCs w:val="18"/>
              </w:rPr>
              <w:t>1平方米（深度）</w:t>
            </w:r>
            <w:r w:rsidR="00D345E7" w:rsidRPr="00116742">
              <w:rPr>
                <w:rFonts w:ascii="微软雅黑" w:eastAsia="微软雅黑" w:hAnsi="微软雅黑" w:hint="eastAsia"/>
                <w:sz w:val="18"/>
                <w:szCs w:val="18"/>
              </w:rPr>
              <w:t>清洁工作</w:t>
            </w:r>
            <w:r w:rsidRPr="00116742">
              <w:rPr>
                <w:rFonts w:ascii="微软雅黑" w:eastAsia="微软雅黑" w:hAnsi="微软雅黑" w:hint="eastAsia"/>
                <w:sz w:val="18"/>
                <w:szCs w:val="18"/>
              </w:rPr>
              <w:t>。</w:t>
            </w:r>
          </w:p>
        </w:tc>
      </w:tr>
      <w:tr w:rsidR="0081486C" w:rsidRPr="00116742" w:rsidTr="004A2D55">
        <w:trPr>
          <w:trHeight w:val="890"/>
          <w:jc w:val="center"/>
        </w:trPr>
        <w:tc>
          <w:tcPr>
            <w:tcW w:w="411" w:type="dxa"/>
            <w:vAlign w:val="center"/>
          </w:tcPr>
          <w:p w:rsidR="0081486C" w:rsidRPr="00116742" w:rsidRDefault="0081486C" w:rsidP="00194664">
            <w:pPr>
              <w:widowControl/>
              <w:jc w:val="center"/>
              <w:rPr>
                <w:rFonts w:ascii="微软雅黑" w:eastAsia="微软雅黑" w:hAnsi="微软雅黑" w:cs="宋体"/>
                <w:kern w:val="0"/>
                <w:sz w:val="18"/>
                <w:szCs w:val="18"/>
              </w:rPr>
            </w:pPr>
            <w:r w:rsidRPr="00116742">
              <w:rPr>
                <w:rFonts w:ascii="微软雅黑" w:eastAsia="微软雅黑" w:hAnsi="微软雅黑" w:cs="宋体"/>
                <w:kern w:val="0"/>
                <w:sz w:val="18"/>
                <w:szCs w:val="18"/>
              </w:rPr>
              <w:t>2</w:t>
            </w:r>
          </w:p>
        </w:tc>
        <w:tc>
          <w:tcPr>
            <w:tcW w:w="9302" w:type="dxa"/>
            <w:gridSpan w:val="4"/>
            <w:vAlign w:val="center"/>
          </w:tcPr>
          <w:p w:rsidR="00C41FA1" w:rsidRPr="00116742" w:rsidRDefault="0081486C"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color w:val="FF0000"/>
                <w:sz w:val="18"/>
                <w:szCs w:val="18"/>
              </w:rPr>
              <w:t>熟练</w:t>
            </w:r>
            <w:r w:rsidRPr="00116742">
              <w:rPr>
                <w:rFonts w:ascii="微软雅黑" w:eastAsia="微软雅黑" w:hAnsi="微软雅黑" w:hint="eastAsia"/>
                <w:sz w:val="18"/>
                <w:szCs w:val="18"/>
              </w:rPr>
              <w:t>使用毛巾</w:t>
            </w:r>
            <w:r w:rsidRPr="00116742">
              <w:rPr>
                <w:rFonts w:ascii="微软雅黑" w:eastAsia="微软雅黑" w:hAnsi="微软雅黑"/>
                <w:sz w:val="18"/>
                <w:szCs w:val="18"/>
              </w:rPr>
              <w:t>8</w:t>
            </w:r>
            <w:r w:rsidRPr="00116742">
              <w:rPr>
                <w:rFonts w:ascii="微软雅黑" w:eastAsia="微软雅黑" w:hAnsi="微软雅黑" w:hint="eastAsia"/>
                <w:sz w:val="18"/>
                <w:szCs w:val="18"/>
              </w:rPr>
              <w:t>折</w:t>
            </w:r>
            <w:r w:rsidRPr="00116742">
              <w:rPr>
                <w:rFonts w:ascii="微软雅黑" w:eastAsia="微软雅黑" w:hAnsi="微软雅黑"/>
                <w:sz w:val="18"/>
                <w:szCs w:val="18"/>
              </w:rPr>
              <w:t>16</w:t>
            </w:r>
            <w:r w:rsidRPr="00116742">
              <w:rPr>
                <w:rFonts w:ascii="微软雅黑" w:eastAsia="微软雅黑" w:hAnsi="微软雅黑" w:hint="eastAsia"/>
                <w:sz w:val="18"/>
                <w:szCs w:val="18"/>
              </w:rPr>
              <w:t>面或</w:t>
            </w:r>
            <w:r w:rsidRPr="00116742">
              <w:rPr>
                <w:rFonts w:ascii="微软雅黑" w:eastAsia="微软雅黑" w:hAnsi="微软雅黑"/>
                <w:sz w:val="18"/>
                <w:szCs w:val="18"/>
              </w:rPr>
              <w:t>4</w:t>
            </w:r>
            <w:r w:rsidRPr="00116742">
              <w:rPr>
                <w:rFonts w:ascii="微软雅黑" w:eastAsia="微软雅黑" w:hAnsi="微软雅黑" w:hint="eastAsia"/>
                <w:sz w:val="18"/>
                <w:szCs w:val="18"/>
              </w:rPr>
              <w:t>折</w:t>
            </w:r>
            <w:r w:rsidRPr="00116742">
              <w:rPr>
                <w:rFonts w:ascii="微软雅黑" w:eastAsia="微软雅黑" w:hAnsi="微软雅黑"/>
                <w:sz w:val="18"/>
                <w:szCs w:val="18"/>
              </w:rPr>
              <w:t>8</w:t>
            </w:r>
            <w:r w:rsidRPr="00116742">
              <w:rPr>
                <w:rFonts w:ascii="微软雅黑" w:eastAsia="微软雅黑" w:hAnsi="微软雅黑" w:hint="eastAsia"/>
                <w:sz w:val="18"/>
                <w:szCs w:val="18"/>
              </w:rPr>
              <w:t>面擦试方法</w:t>
            </w:r>
            <w:r w:rsidR="00822670" w:rsidRPr="00116742">
              <w:rPr>
                <w:rFonts w:ascii="微软雅黑" w:eastAsia="微软雅黑" w:hAnsi="微软雅黑" w:hint="eastAsia"/>
                <w:sz w:val="18"/>
                <w:szCs w:val="18"/>
              </w:rPr>
              <w:t>，</w:t>
            </w:r>
            <w:r w:rsidR="00822670" w:rsidRPr="00116742">
              <w:rPr>
                <w:rFonts w:ascii="微软雅黑" w:eastAsia="微软雅黑" w:hAnsi="微软雅黑" w:hint="eastAsia"/>
                <w:color w:val="FF0000"/>
                <w:sz w:val="18"/>
                <w:szCs w:val="18"/>
              </w:rPr>
              <w:t>一次性完成</w:t>
            </w:r>
            <w:r w:rsidR="00822670" w:rsidRPr="00116742">
              <w:rPr>
                <w:rFonts w:ascii="微软雅黑" w:eastAsia="微软雅黑" w:hAnsi="微软雅黑" w:hint="eastAsia"/>
                <w:sz w:val="18"/>
                <w:szCs w:val="18"/>
              </w:rPr>
              <w:t>物表擦拭，</w:t>
            </w:r>
            <w:r w:rsidRPr="00116742">
              <w:rPr>
                <w:rFonts w:ascii="微软雅黑" w:eastAsia="微软雅黑" w:hAnsi="微软雅黑" w:hint="eastAsia"/>
                <w:sz w:val="18"/>
                <w:szCs w:val="18"/>
              </w:rPr>
              <w:t>确保毛巾擦试间压边的干净</w:t>
            </w:r>
            <w:r w:rsidR="00C41FA1" w:rsidRPr="00116742">
              <w:rPr>
                <w:rFonts w:ascii="微软雅黑" w:eastAsia="微软雅黑" w:hAnsi="微软雅黑" w:hint="eastAsia"/>
                <w:sz w:val="18"/>
                <w:szCs w:val="18"/>
              </w:rPr>
              <w:t>.</w:t>
            </w:r>
          </w:p>
          <w:p w:rsidR="00D43635" w:rsidRPr="00116742" w:rsidRDefault="00D43635"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每分钟</w:t>
            </w:r>
            <w:r w:rsidR="00D345E7" w:rsidRPr="00116742">
              <w:rPr>
                <w:rFonts w:ascii="微软雅黑" w:eastAsia="微软雅黑" w:hAnsi="微软雅黑" w:hint="eastAsia"/>
                <w:sz w:val="18"/>
                <w:szCs w:val="18"/>
              </w:rPr>
              <w:t>能够完成</w:t>
            </w:r>
            <w:r w:rsidRPr="00116742">
              <w:rPr>
                <w:rFonts w:ascii="微软雅黑" w:eastAsia="微软雅黑" w:hAnsi="微软雅黑" w:hint="eastAsia"/>
                <w:color w:val="FF0000"/>
                <w:sz w:val="18"/>
                <w:szCs w:val="18"/>
              </w:rPr>
              <w:t>4平方米（轻度）</w:t>
            </w:r>
            <w:r w:rsidR="00D345E7" w:rsidRPr="00116742">
              <w:rPr>
                <w:rFonts w:ascii="微软雅黑" w:eastAsia="微软雅黑" w:hAnsi="微软雅黑" w:hint="eastAsia"/>
                <w:color w:val="FF0000"/>
                <w:sz w:val="18"/>
                <w:szCs w:val="18"/>
              </w:rPr>
              <w:t>、</w:t>
            </w:r>
            <w:r w:rsidRPr="00116742">
              <w:rPr>
                <w:rFonts w:ascii="微软雅黑" w:eastAsia="微软雅黑" w:hAnsi="微软雅黑" w:hint="eastAsia"/>
                <w:color w:val="FF0000"/>
                <w:sz w:val="18"/>
                <w:szCs w:val="18"/>
              </w:rPr>
              <w:t>3平方米（中度）</w:t>
            </w:r>
            <w:r w:rsidR="00D345E7" w:rsidRPr="00116742">
              <w:rPr>
                <w:rFonts w:ascii="微软雅黑" w:eastAsia="微软雅黑" w:hAnsi="微软雅黑" w:hint="eastAsia"/>
                <w:color w:val="FF0000"/>
                <w:sz w:val="18"/>
                <w:szCs w:val="18"/>
              </w:rPr>
              <w:t>、</w:t>
            </w:r>
            <w:r w:rsidRPr="00116742">
              <w:rPr>
                <w:rFonts w:ascii="微软雅黑" w:eastAsia="微软雅黑" w:hAnsi="微软雅黑" w:hint="eastAsia"/>
                <w:color w:val="FF0000"/>
                <w:sz w:val="18"/>
                <w:szCs w:val="18"/>
              </w:rPr>
              <w:t>2平方米（深度）</w:t>
            </w:r>
            <w:r w:rsidR="00D345E7" w:rsidRPr="00116742">
              <w:rPr>
                <w:rFonts w:ascii="微软雅黑" w:eastAsia="微软雅黑" w:hAnsi="微软雅黑" w:hint="eastAsia"/>
                <w:sz w:val="18"/>
                <w:szCs w:val="18"/>
              </w:rPr>
              <w:t>清洁工作。</w:t>
            </w:r>
          </w:p>
          <w:p w:rsidR="00C41FA1" w:rsidRPr="00116742" w:rsidRDefault="00C41FA1"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并能对工作</w:t>
            </w:r>
            <w:r w:rsidRPr="00116742">
              <w:rPr>
                <w:rFonts w:ascii="微软雅黑" w:eastAsia="微软雅黑" w:hAnsi="微软雅黑" w:cstheme="minorBidi" w:hint="eastAsia"/>
                <w:sz w:val="18"/>
                <w:szCs w:val="18"/>
              </w:rPr>
              <w:t>流程</w:t>
            </w:r>
            <w:r w:rsidRPr="00116742">
              <w:rPr>
                <w:rFonts w:ascii="微软雅黑" w:eastAsia="微软雅黑" w:hAnsi="微软雅黑" w:hint="eastAsia"/>
                <w:sz w:val="18"/>
                <w:szCs w:val="18"/>
              </w:rPr>
              <w:t>与方法提出改进建议。</w:t>
            </w:r>
          </w:p>
        </w:tc>
      </w:tr>
      <w:tr w:rsidR="0081486C" w:rsidRPr="00116742" w:rsidTr="0069319E">
        <w:trPr>
          <w:trHeight w:val="958"/>
          <w:jc w:val="center"/>
        </w:trPr>
        <w:tc>
          <w:tcPr>
            <w:tcW w:w="411" w:type="dxa"/>
            <w:vAlign w:val="center"/>
          </w:tcPr>
          <w:p w:rsidR="0081486C" w:rsidRPr="00116742" w:rsidRDefault="0081486C" w:rsidP="00194664">
            <w:pPr>
              <w:widowControl/>
              <w:jc w:val="center"/>
              <w:rPr>
                <w:rFonts w:ascii="微软雅黑" w:eastAsia="微软雅黑" w:hAnsi="微软雅黑" w:cs="宋体"/>
                <w:kern w:val="0"/>
                <w:sz w:val="18"/>
                <w:szCs w:val="18"/>
              </w:rPr>
            </w:pPr>
            <w:r w:rsidRPr="00116742">
              <w:rPr>
                <w:rFonts w:ascii="微软雅黑" w:eastAsia="微软雅黑" w:hAnsi="微软雅黑" w:cs="宋体"/>
                <w:kern w:val="0"/>
                <w:sz w:val="18"/>
                <w:szCs w:val="18"/>
              </w:rPr>
              <w:t>3</w:t>
            </w:r>
          </w:p>
        </w:tc>
        <w:tc>
          <w:tcPr>
            <w:tcW w:w="9302" w:type="dxa"/>
            <w:gridSpan w:val="4"/>
            <w:vAlign w:val="center"/>
          </w:tcPr>
          <w:p w:rsidR="00C41FA1" w:rsidRPr="00116742" w:rsidRDefault="0081486C"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color w:val="FF0000"/>
                <w:sz w:val="18"/>
                <w:szCs w:val="18"/>
              </w:rPr>
              <w:t>精通</w:t>
            </w:r>
            <w:r w:rsidRPr="00116742">
              <w:rPr>
                <w:rFonts w:ascii="微软雅黑" w:eastAsia="微软雅黑" w:hAnsi="微软雅黑" w:hint="eastAsia"/>
                <w:sz w:val="18"/>
                <w:szCs w:val="18"/>
              </w:rPr>
              <w:t>毛巾</w:t>
            </w:r>
            <w:r w:rsidRPr="00116742">
              <w:rPr>
                <w:rFonts w:ascii="微软雅黑" w:eastAsia="微软雅黑" w:hAnsi="微软雅黑"/>
                <w:sz w:val="18"/>
                <w:szCs w:val="18"/>
              </w:rPr>
              <w:t>8</w:t>
            </w:r>
            <w:r w:rsidRPr="00116742">
              <w:rPr>
                <w:rFonts w:ascii="微软雅黑" w:eastAsia="微软雅黑" w:hAnsi="微软雅黑" w:hint="eastAsia"/>
                <w:sz w:val="18"/>
                <w:szCs w:val="18"/>
              </w:rPr>
              <w:t>折</w:t>
            </w:r>
            <w:r w:rsidRPr="00116742">
              <w:rPr>
                <w:rFonts w:ascii="微软雅黑" w:eastAsia="微软雅黑" w:hAnsi="微软雅黑"/>
                <w:sz w:val="18"/>
                <w:szCs w:val="18"/>
              </w:rPr>
              <w:t>16</w:t>
            </w:r>
            <w:r w:rsidRPr="00116742">
              <w:rPr>
                <w:rFonts w:ascii="微软雅黑" w:eastAsia="微软雅黑" w:hAnsi="微软雅黑" w:hint="eastAsia"/>
                <w:sz w:val="18"/>
                <w:szCs w:val="18"/>
              </w:rPr>
              <w:t>面或</w:t>
            </w:r>
            <w:r w:rsidRPr="00116742">
              <w:rPr>
                <w:rFonts w:ascii="微软雅黑" w:eastAsia="微软雅黑" w:hAnsi="微软雅黑"/>
                <w:sz w:val="18"/>
                <w:szCs w:val="18"/>
              </w:rPr>
              <w:t>4</w:t>
            </w:r>
            <w:r w:rsidRPr="00116742">
              <w:rPr>
                <w:rFonts w:ascii="微软雅黑" w:eastAsia="微软雅黑" w:hAnsi="微软雅黑" w:hint="eastAsia"/>
                <w:sz w:val="18"/>
                <w:szCs w:val="18"/>
              </w:rPr>
              <w:t>折</w:t>
            </w:r>
            <w:r w:rsidRPr="00116742">
              <w:rPr>
                <w:rFonts w:ascii="微软雅黑" w:eastAsia="微软雅黑" w:hAnsi="微软雅黑"/>
                <w:sz w:val="18"/>
                <w:szCs w:val="18"/>
              </w:rPr>
              <w:t>8</w:t>
            </w:r>
            <w:r w:rsidRPr="00116742">
              <w:rPr>
                <w:rFonts w:ascii="微软雅黑" w:eastAsia="微软雅黑" w:hAnsi="微软雅黑" w:hint="eastAsia"/>
                <w:sz w:val="18"/>
                <w:szCs w:val="18"/>
              </w:rPr>
              <w:t>面擦试方法</w:t>
            </w:r>
            <w:r w:rsidR="00822670" w:rsidRPr="00116742">
              <w:rPr>
                <w:rFonts w:ascii="微软雅黑" w:eastAsia="微软雅黑" w:hAnsi="微软雅黑" w:hint="eastAsia"/>
                <w:sz w:val="18"/>
                <w:szCs w:val="18"/>
              </w:rPr>
              <w:t>，</w:t>
            </w:r>
            <w:r w:rsidRPr="00116742">
              <w:rPr>
                <w:rFonts w:ascii="微软雅黑" w:eastAsia="微软雅黑" w:hAnsi="微软雅黑" w:hint="eastAsia"/>
                <w:sz w:val="18"/>
                <w:szCs w:val="18"/>
              </w:rPr>
              <w:t>一次性完成物表的清洁工作</w:t>
            </w:r>
            <w:r w:rsidR="00C41FA1" w:rsidRPr="00116742">
              <w:rPr>
                <w:rFonts w:ascii="微软雅黑" w:eastAsia="微软雅黑" w:hAnsi="微软雅黑" w:hint="eastAsia"/>
                <w:sz w:val="18"/>
                <w:szCs w:val="18"/>
              </w:rPr>
              <w:t>.</w:t>
            </w:r>
          </w:p>
          <w:p w:rsidR="00D43635" w:rsidRPr="00116742" w:rsidRDefault="00D43635"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每分钟</w:t>
            </w:r>
            <w:r w:rsidR="00D345E7" w:rsidRPr="00116742">
              <w:rPr>
                <w:rFonts w:ascii="微软雅黑" w:eastAsia="微软雅黑" w:hAnsi="微软雅黑" w:hint="eastAsia"/>
                <w:sz w:val="18"/>
                <w:szCs w:val="18"/>
              </w:rPr>
              <w:t>能够</w:t>
            </w:r>
            <w:r w:rsidR="00D345E7" w:rsidRPr="00116742">
              <w:rPr>
                <w:rFonts w:ascii="微软雅黑" w:eastAsia="微软雅黑" w:hAnsi="微软雅黑" w:cstheme="minorBidi" w:hint="eastAsia"/>
                <w:sz w:val="18"/>
                <w:szCs w:val="18"/>
              </w:rPr>
              <w:t>完成</w:t>
            </w:r>
            <w:r w:rsidRPr="00116742">
              <w:rPr>
                <w:rFonts w:ascii="微软雅黑" w:eastAsia="微软雅黑" w:hAnsi="微软雅黑" w:hint="eastAsia"/>
                <w:color w:val="FF0000"/>
                <w:sz w:val="18"/>
                <w:szCs w:val="18"/>
              </w:rPr>
              <w:t>5</w:t>
            </w:r>
            <w:r w:rsidRPr="00116742">
              <w:rPr>
                <w:rFonts w:ascii="微软雅黑" w:eastAsia="微软雅黑" w:hAnsi="微软雅黑" w:hint="eastAsia"/>
                <w:sz w:val="18"/>
                <w:szCs w:val="18"/>
              </w:rPr>
              <w:t>平方米</w:t>
            </w:r>
            <w:r w:rsidRPr="00116742">
              <w:rPr>
                <w:rFonts w:ascii="微软雅黑" w:eastAsia="微软雅黑" w:hAnsi="微软雅黑" w:hint="eastAsia"/>
                <w:color w:val="FF0000"/>
                <w:sz w:val="18"/>
                <w:szCs w:val="18"/>
              </w:rPr>
              <w:t>（轻度）</w:t>
            </w:r>
            <w:r w:rsidR="00D345E7" w:rsidRPr="00116742">
              <w:rPr>
                <w:rFonts w:ascii="微软雅黑" w:eastAsia="微软雅黑" w:hAnsi="微软雅黑" w:hint="eastAsia"/>
                <w:color w:val="FF0000"/>
                <w:sz w:val="18"/>
                <w:szCs w:val="18"/>
              </w:rPr>
              <w:t>、</w:t>
            </w:r>
            <w:r w:rsidRPr="00116742">
              <w:rPr>
                <w:rFonts w:ascii="微软雅黑" w:eastAsia="微软雅黑" w:hAnsi="微软雅黑" w:hint="eastAsia"/>
                <w:color w:val="FF0000"/>
                <w:sz w:val="18"/>
                <w:szCs w:val="18"/>
              </w:rPr>
              <w:t>4平方米（中度）</w:t>
            </w:r>
            <w:r w:rsidR="00D345E7" w:rsidRPr="00116742">
              <w:rPr>
                <w:rFonts w:ascii="微软雅黑" w:eastAsia="微软雅黑" w:hAnsi="微软雅黑" w:hint="eastAsia"/>
                <w:color w:val="FF0000"/>
                <w:sz w:val="18"/>
                <w:szCs w:val="18"/>
              </w:rPr>
              <w:t>、</w:t>
            </w:r>
            <w:r w:rsidRPr="00116742">
              <w:rPr>
                <w:rFonts w:ascii="微软雅黑" w:eastAsia="微软雅黑" w:hAnsi="微软雅黑" w:hint="eastAsia"/>
                <w:color w:val="FF0000"/>
                <w:sz w:val="18"/>
                <w:szCs w:val="18"/>
              </w:rPr>
              <w:t>3平方米（深度）</w:t>
            </w:r>
            <w:r w:rsidR="00D345E7" w:rsidRPr="00116742">
              <w:rPr>
                <w:rFonts w:ascii="微软雅黑" w:eastAsia="微软雅黑" w:hAnsi="微软雅黑" w:hint="eastAsia"/>
                <w:color w:val="FF0000"/>
                <w:sz w:val="18"/>
                <w:szCs w:val="18"/>
              </w:rPr>
              <w:t>以上</w:t>
            </w:r>
            <w:r w:rsidR="00D345E7" w:rsidRPr="00116742">
              <w:rPr>
                <w:rFonts w:ascii="微软雅黑" w:eastAsia="微软雅黑" w:hAnsi="微软雅黑" w:hint="eastAsia"/>
                <w:sz w:val="18"/>
                <w:szCs w:val="18"/>
              </w:rPr>
              <w:t>清洁工作。</w:t>
            </w:r>
          </w:p>
          <w:p w:rsidR="00C41FA1" w:rsidRPr="00116742" w:rsidRDefault="00C41FA1"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并能对工作流程与方法进行改进。</w:t>
            </w:r>
          </w:p>
        </w:tc>
      </w:tr>
    </w:tbl>
    <w:p w:rsidR="00182999" w:rsidRPr="00116742" w:rsidRDefault="00182999" w:rsidP="003C3AF4">
      <w:pPr>
        <w:pStyle w:val="2"/>
        <w:rPr>
          <w:rFonts w:ascii="微软雅黑" w:hAnsi="微软雅黑"/>
        </w:rPr>
      </w:pPr>
      <w:bookmarkStart w:id="56" w:name="_Toc262229512"/>
      <w:bookmarkStart w:id="57" w:name="_Toc469577160"/>
      <w:r w:rsidRPr="00116742">
        <w:rPr>
          <w:rFonts w:ascii="微软雅黑" w:hAnsi="微软雅黑" w:hint="eastAsia"/>
        </w:rPr>
        <w:t>地面</w:t>
      </w:r>
      <w:r w:rsidR="00343563" w:rsidRPr="00116742">
        <w:rPr>
          <w:rFonts w:ascii="微软雅黑" w:hAnsi="微软雅黑" w:hint="eastAsia"/>
        </w:rPr>
        <w:t>清洁</w:t>
      </w:r>
      <w:bookmarkEnd w:id="56"/>
      <w:bookmarkEnd w:id="57"/>
    </w:p>
    <w:tbl>
      <w:tblPr>
        <w:tblW w:w="971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396"/>
        <w:gridCol w:w="1877"/>
        <w:gridCol w:w="2182"/>
        <w:gridCol w:w="1539"/>
        <w:gridCol w:w="3719"/>
      </w:tblGrid>
      <w:tr w:rsidR="00182999" w:rsidRPr="00116742" w:rsidTr="0069319E">
        <w:trPr>
          <w:trHeight w:val="206"/>
          <w:jc w:val="center"/>
        </w:trPr>
        <w:tc>
          <w:tcPr>
            <w:tcW w:w="2202" w:type="dxa"/>
            <w:gridSpan w:val="2"/>
            <w:vAlign w:val="center"/>
          </w:tcPr>
          <w:p w:rsidR="00182999" w:rsidRPr="00116742" w:rsidRDefault="00182999" w:rsidP="00194664">
            <w:pPr>
              <w:widowControl/>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能力要素名称</w:t>
            </w:r>
          </w:p>
        </w:tc>
        <w:tc>
          <w:tcPr>
            <w:tcW w:w="2202" w:type="dxa"/>
            <w:vAlign w:val="center"/>
          </w:tcPr>
          <w:p w:rsidR="00182999" w:rsidRPr="00116742" w:rsidRDefault="00182999" w:rsidP="00343563">
            <w:pPr>
              <w:widowControl/>
              <w:jc w:val="center"/>
              <w:rPr>
                <w:rFonts w:ascii="微软雅黑" w:eastAsia="微软雅黑" w:hAnsi="微软雅黑" w:cs="宋体"/>
                <w:kern w:val="0"/>
                <w:sz w:val="18"/>
                <w:szCs w:val="18"/>
              </w:rPr>
            </w:pPr>
            <w:r w:rsidRPr="00116742">
              <w:rPr>
                <w:rFonts w:ascii="微软雅黑" w:eastAsia="微软雅黑" w:hAnsi="微软雅黑" w:hint="eastAsia"/>
                <w:sz w:val="18"/>
                <w:szCs w:val="18"/>
              </w:rPr>
              <w:t>地面</w:t>
            </w:r>
            <w:r w:rsidR="00343563" w:rsidRPr="00116742">
              <w:rPr>
                <w:rFonts w:ascii="微软雅黑" w:eastAsia="微软雅黑" w:hAnsi="微软雅黑" w:hint="eastAsia"/>
                <w:sz w:val="18"/>
                <w:szCs w:val="18"/>
              </w:rPr>
              <w:t>清洁</w:t>
            </w:r>
          </w:p>
        </w:tc>
        <w:tc>
          <w:tcPr>
            <w:tcW w:w="1552" w:type="dxa"/>
            <w:vAlign w:val="center"/>
          </w:tcPr>
          <w:p w:rsidR="00182999" w:rsidRPr="00116742" w:rsidRDefault="00182999" w:rsidP="00194664">
            <w:pPr>
              <w:widowControl/>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能力要素类别</w:t>
            </w:r>
          </w:p>
        </w:tc>
        <w:tc>
          <w:tcPr>
            <w:tcW w:w="3757" w:type="dxa"/>
            <w:vAlign w:val="center"/>
          </w:tcPr>
          <w:p w:rsidR="00182999" w:rsidRPr="00116742" w:rsidRDefault="004963A2" w:rsidP="00194664">
            <w:pPr>
              <w:widowControl/>
              <w:jc w:val="center"/>
              <w:rPr>
                <w:rFonts w:ascii="微软雅黑" w:eastAsia="微软雅黑" w:hAnsi="微软雅黑" w:cs="宋体"/>
                <w:kern w:val="0"/>
                <w:sz w:val="18"/>
                <w:szCs w:val="18"/>
              </w:rPr>
            </w:pPr>
            <w:r w:rsidRPr="00116742">
              <w:rPr>
                <w:rFonts w:ascii="微软雅黑" w:eastAsia="微软雅黑" w:hAnsi="微软雅黑" w:hint="eastAsia"/>
                <w:sz w:val="18"/>
                <w:szCs w:val="18"/>
              </w:rPr>
              <w:t>保洁类专业能力</w:t>
            </w:r>
          </w:p>
        </w:tc>
      </w:tr>
      <w:tr w:rsidR="00182999" w:rsidRPr="00116742" w:rsidTr="0069319E">
        <w:trPr>
          <w:trHeight w:val="492"/>
          <w:jc w:val="center"/>
        </w:trPr>
        <w:tc>
          <w:tcPr>
            <w:tcW w:w="9713" w:type="dxa"/>
            <w:gridSpan w:val="5"/>
            <w:vAlign w:val="center"/>
          </w:tcPr>
          <w:p w:rsidR="00182999" w:rsidRPr="00116742" w:rsidRDefault="00182999" w:rsidP="00772B5D">
            <w:pPr>
              <w:widowControl/>
              <w:jc w:val="left"/>
              <w:rPr>
                <w:rFonts w:ascii="微软雅黑" w:eastAsia="微软雅黑" w:hAnsi="微软雅黑" w:cs="宋体"/>
                <w:kern w:val="0"/>
                <w:sz w:val="18"/>
                <w:szCs w:val="18"/>
              </w:rPr>
            </w:pPr>
            <w:r w:rsidRPr="00116742">
              <w:rPr>
                <w:rFonts w:ascii="微软雅黑" w:eastAsia="微软雅黑" w:hAnsi="微软雅黑" w:cs="宋体" w:hint="eastAsia"/>
                <w:b/>
                <w:kern w:val="0"/>
                <w:sz w:val="18"/>
                <w:szCs w:val="18"/>
              </w:rPr>
              <w:t>定义</w:t>
            </w:r>
            <w:r w:rsidRPr="00116742">
              <w:rPr>
                <w:rFonts w:ascii="微软雅黑" w:eastAsia="微软雅黑" w:hAnsi="微软雅黑" w:cs="宋体" w:hint="eastAsia"/>
                <w:kern w:val="0"/>
                <w:sz w:val="18"/>
                <w:szCs w:val="18"/>
              </w:rPr>
              <w:t>：能根据工作需要，</w:t>
            </w:r>
            <w:r w:rsidR="00CE23F6" w:rsidRPr="00116742">
              <w:rPr>
                <w:rFonts w:ascii="微软雅黑" w:eastAsia="微软雅黑" w:hAnsi="微软雅黑" w:cs="宋体" w:hint="eastAsia"/>
                <w:kern w:val="0"/>
                <w:sz w:val="18"/>
                <w:szCs w:val="18"/>
              </w:rPr>
              <w:t>使用地面清洁工具</w:t>
            </w:r>
            <w:r w:rsidRPr="00116742">
              <w:rPr>
                <w:rFonts w:ascii="微软雅黑" w:eastAsia="微软雅黑" w:hAnsi="微软雅黑" w:cs="宋体" w:hint="eastAsia"/>
                <w:kern w:val="0"/>
                <w:sz w:val="18"/>
                <w:szCs w:val="18"/>
              </w:rPr>
              <w:t>对</w:t>
            </w:r>
            <w:r w:rsidR="00343563" w:rsidRPr="00116742">
              <w:rPr>
                <w:rFonts w:ascii="微软雅黑" w:eastAsia="微软雅黑" w:hAnsi="微软雅黑" w:cs="宋体" w:hint="eastAsia"/>
                <w:kern w:val="0"/>
                <w:sz w:val="18"/>
                <w:szCs w:val="18"/>
              </w:rPr>
              <w:t>地面进行尘推、湿拖与顽渍处理</w:t>
            </w:r>
            <w:r w:rsidRPr="00116742">
              <w:rPr>
                <w:rFonts w:ascii="微软雅黑" w:eastAsia="微软雅黑" w:hAnsi="微软雅黑" w:cs="宋体" w:hint="eastAsia"/>
                <w:kern w:val="0"/>
                <w:sz w:val="18"/>
                <w:szCs w:val="18"/>
              </w:rPr>
              <w:t>，确保地面无灰尘</w:t>
            </w:r>
            <w:r w:rsidR="00CE23F6" w:rsidRPr="00116742">
              <w:rPr>
                <w:rFonts w:ascii="微软雅黑" w:eastAsia="微软雅黑" w:hAnsi="微软雅黑" w:cs="宋体" w:hint="eastAsia"/>
                <w:kern w:val="0"/>
                <w:sz w:val="18"/>
                <w:szCs w:val="18"/>
              </w:rPr>
              <w:t>、</w:t>
            </w:r>
            <w:r w:rsidRPr="00116742">
              <w:rPr>
                <w:rFonts w:ascii="微软雅黑" w:eastAsia="微软雅黑" w:hAnsi="微软雅黑" w:cs="宋体" w:hint="eastAsia"/>
                <w:kern w:val="0"/>
                <w:sz w:val="18"/>
                <w:szCs w:val="18"/>
              </w:rPr>
              <w:t>沙粒</w:t>
            </w:r>
            <w:r w:rsidR="00CE23F6" w:rsidRPr="00116742">
              <w:rPr>
                <w:rFonts w:ascii="微软雅黑" w:eastAsia="微软雅黑" w:hAnsi="微软雅黑" w:cs="宋体" w:hint="eastAsia"/>
                <w:kern w:val="0"/>
                <w:sz w:val="18"/>
                <w:szCs w:val="18"/>
              </w:rPr>
              <w:t>、</w:t>
            </w:r>
            <w:r w:rsidRPr="00116742">
              <w:rPr>
                <w:rFonts w:ascii="微软雅黑" w:eastAsia="微软雅黑" w:hAnsi="微软雅黑" w:cs="宋体" w:hint="eastAsia"/>
                <w:kern w:val="0"/>
                <w:sz w:val="18"/>
                <w:szCs w:val="18"/>
              </w:rPr>
              <w:t>毛发</w:t>
            </w:r>
            <w:r w:rsidR="00343563" w:rsidRPr="00116742">
              <w:rPr>
                <w:rFonts w:ascii="微软雅黑" w:eastAsia="微软雅黑" w:hAnsi="微软雅黑" w:cs="宋体" w:hint="eastAsia"/>
                <w:kern w:val="0"/>
                <w:sz w:val="18"/>
                <w:szCs w:val="18"/>
              </w:rPr>
              <w:t>、污渍</w:t>
            </w:r>
            <w:r w:rsidRPr="00116742">
              <w:rPr>
                <w:rFonts w:ascii="微软雅黑" w:eastAsia="微软雅黑" w:hAnsi="微软雅黑" w:cs="宋体" w:hint="eastAsia"/>
                <w:kern w:val="0"/>
                <w:sz w:val="18"/>
                <w:szCs w:val="18"/>
              </w:rPr>
              <w:t>等</w:t>
            </w:r>
            <w:r w:rsidR="00CE23F6" w:rsidRPr="00116742">
              <w:rPr>
                <w:rFonts w:ascii="微软雅黑" w:eastAsia="微软雅黑" w:hAnsi="微软雅黑" w:cs="宋体" w:hint="eastAsia"/>
                <w:kern w:val="0"/>
                <w:sz w:val="18"/>
                <w:szCs w:val="18"/>
              </w:rPr>
              <w:t>杂物</w:t>
            </w:r>
            <w:r w:rsidRPr="00116742">
              <w:rPr>
                <w:rFonts w:ascii="微软雅黑" w:eastAsia="微软雅黑" w:hAnsi="微软雅黑" w:cs="宋体" w:hint="eastAsia"/>
                <w:kern w:val="0"/>
                <w:sz w:val="18"/>
                <w:szCs w:val="18"/>
              </w:rPr>
              <w:t>。</w:t>
            </w:r>
          </w:p>
        </w:tc>
      </w:tr>
      <w:tr w:rsidR="00182999" w:rsidRPr="00116742" w:rsidTr="00907664">
        <w:trPr>
          <w:trHeight w:val="315"/>
          <w:jc w:val="center"/>
        </w:trPr>
        <w:tc>
          <w:tcPr>
            <w:tcW w:w="303" w:type="dxa"/>
            <w:vAlign w:val="center"/>
          </w:tcPr>
          <w:p w:rsidR="00182999" w:rsidRPr="00116742" w:rsidRDefault="00182999" w:rsidP="00194664">
            <w:pPr>
              <w:widowControl/>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级别</w:t>
            </w:r>
          </w:p>
        </w:tc>
        <w:tc>
          <w:tcPr>
            <w:tcW w:w="9410" w:type="dxa"/>
            <w:gridSpan w:val="4"/>
            <w:vAlign w:val="center"/>
          </w:tcPr>
          <w:p w:rsidR="00182999" w:rsidRPr="00116742" w:rsidRDefault="00182999" w:rsidP="00194664">
            <w:pPr>
              <w:widowControl/>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行为表现</w:t>
            </w:r>
          </w:p>
        </w:tc>
      </w:tr>
      <w:tr w:rsidR="00182999" w:rsidRPr="00116742" w:rsidTr="0069319E">
        <w:trPr>
          <w:trHeight w:val="1305"/>
          <w:jc w:val="center"/>
        </w:trPr>
        <w:tc>
          <w:tcPr>
            <w:tcW w:w="303" w:type="dxa"/>
            <w:vAlign w:val="center"/>
          </w:tcPr>
          <w:p w:rsidR="00182999" w:rsidRPr="00116742" w:rsidRDefault="00182999" w:rsidP="00194664">
            <w:pPr>
              <w:widowControl/>
              <w:jc w:val="center"/>
              <w:rPr>
                <w:rFonts w:ascii="微软雅黑" w:eastAsia="微软雅黑" w:hAnsi="微软雅黑" w:cs="宋体"/>
                <w:kern w:val="0"/>
                <w:sz w:val="18"/>
                <w:szCs w:val="18"/>
              </w:rPr>
            </w:pPr>
            <w:r w:rsidRPr="00116742">
              <w:rPr>
                <w:rFonts w:ascii="微软雅黑" w:eastAsia="微软雅黑" w:hAnsi="微软雅黑" w:cs="宋体"/>
                <w:kern w:val="0"/>
                <w:sz w:val="18"/>
                <w:szCs w:val="18"/>
              </w:rPr>
              <w:t>1</w:t>
            </w:r>
          </w:p>
        </w:tc>
        <w:tc>
          <w:tcPr>
            <w:tcW w:w="9410" w:type="dxa"/>
            <w:gridSpan w:val="4"/>
            <w:vAlign w:val="center"/>
          </w:tcPr>
          <w:p w:rsidR="00343563" w:rsidRPr="00116742" w:rsidRDefault="00182999"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color w:val="FF0000"/>
                <w:sz w:val="18"/>
                <w:szCs w:val="18"/>
              </w:rPr>
              <w:t>掌握</w:t>
            </w:r>
            <w:r w:rsidR="00343563" w:rsidRPr="00116742">
              <w:rPr>
                <w:rFonts w:ascii="微软雅黑" w:eastAsia="微软雅黑" w:hAnsi="微软雅黑" w:hint="eastAsia"/>
                <w:sz w:val="18"/>
                <w:szCs w:val="18"/>
              </w:rPr>
              <w:t>地面尘推与一次性清洁地面</w:t>
            </w:r>
            <w:r w:rsidRPr="00116742">
              <w:rPr>
                <w:rFonts w:ascii="微软雅黑" w:eastAsia="微软雅黑" w:hAnsi="微软雅黑" w:hint="eastAsia"/>
                <w:sz w:val="18"/>
                <w:szCs w:val="18"/>
              </w:rPr>
              <w:t>操作方法</w:t>
            </w:r>
            <w:r w:rsidR="00CE23F6" w:rsidRPr="00116742">
              <w:rPr>
                <w:rFonts w:ascii="微软雅黑" w:eastAsia="微软雅黑" w:hAnsi="微软雅黑" w:hint="eastAsia"/>
                <w:sz w:val="18"/>
                <w:szCs w:val="18"/>
              </w:rPr>
              <w:t>，</w:t>
            </w:r>
            <w:r w:rsidRPr="00116742">
              <w:rPr>
                <w:rFonts w:ascii="微软雅黑" w:eastAsia="微软雅黑" w:hAnsi="微软雅黑" w:hint="eastAsia"/>
                <w:sz w:val="18"/>
                <w:szCs w:val="18"/>
              </w:rPr>
              <w:t>熟练掌握</w:t>
            </w:r>
            <w:r w:rsidRPr="00116742">
              <w:rPr>
                <w:rFonts w:ascii="微软雅黑" w:eastAsia="微软雅黑" w:hAnsi="微软雅黑" w:hint="eastAsia"/>
                <w:color w:val="FF0000"/>
                <w:sz w:val="18"/>
                <w:szCs w:val="18"/>
              </w:rPr>
              <w:t>一种</w:t>
            </w:r>
            <w:r w:rsidR="00D345E7" w:rsidRPr="00116742">
              <w:rPr>
                <w:rFonts w:ascii="微软雅黑" w:eastAsia="微软雅黑" w:hAnsi="微软雅黑" w:hint="eastAsia"/>
                <w:sz w:val="18"/>
                <w:szCs w:val="18"/>
              </w:rPr>
              <w:t>尘推布头的清洁方法；每小时能够完成</w:t>
            </w:r>
            <w:r w:rsidR="00D345E7" w:rsidRPr="00116742">
              <w:rPr>
                <w:rFonts w:ascii="微软雅黑" w:eastAsia="微软雅黑" w:hAnsi="微软雅黑" w:hint="eastAsia"/>
                <w:color w:val="FF0000"/>
                <w:sz w:val="18"/>
                <w:szCs w:val="18"/>
              </w:rPr>
              <w:t>600平方米（轻度）、400平方米（中度）、200平方米（深度）</w:t>
            </w:r>
            <w:r w:rsidR="00D345E7" w:rsidRPr="00116742">
              <w:rPr>
                <w:rFonts w:ascii="微软雅黑" w:eastAsia="微软雅黑" w:hAnsi="微软雅黑" w:hint="eastAsia"/>
                <w:sz w:val="18"/>
                <w:szCs w:val="18"/>
              </w:rPr>
              <w:t>地面尘推工作。</w:t>
            </w:r>
          </w:p>
          <w:p w:rsidR="00343563" w:rsidRPr="00116742" w:rsidRDefault="00343563"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color w:val="FF0000"/>
                <w:sz w:val="18"/>
                <w:szCs w:val="18"/>
              </w:rPr>
              <w:t>了解</w:t>
            </w:r>
            <w:r w:rsidRPr="00116742">
              <w:rPr>
                <w:rFonts w:ascii="微软雅黑" w:eastAsia="微软雅黑" w:hAnsi="微软雅黑" w:hint="eastAsia"/>
                <w:sz w:val="18"/>
                <w:szCs w:val="18"/>
              </w:rPr>
              <w:t>污渍地面湿拖清洗业务流程与方法</w:t>
            </w:r>
            <w:r w:rsidR="00D345E7" w:rsidRPr="00116742">
              <w:rPr>
                <w:rFonts w:ascii="微软雅黑" w:eastAsia="微软雅黑" w:hAnsi="微软雅黑" w:hint="eastAsia"/>
                <w:sz w:val="18"/>
                <w:szCs w:val="18"/>
              </w:rPr>
              <w:t>；每小时能够完成</w:t>
            </w:r>
            <w:r w:rsidR="00D345E7" w:rsidRPr="00116742">
              <w:rPr>
                <w:rFonts w:ascii="微软雅黑" w:eastAsia="微软雅黑" w:hAnsi="微软雅黑" w:hint="eastAsia"/>
                <w:color w:val="FF0000"/>
                <w:sz w:val="18"/>
                <w:szCs w:val="18"/>
              </w:rPr>
              <w:t>300平方米（轻度）、250平方米（中度）、200平方米（深度）</w:t>
            </w:r>
            <w:r w:rsidR="00D345E7" w:rsidRPr="00116742">
              <w:rPr>
                <w:rFonts w:ascii="微软雅黑" w:eastAsia="微软雅黑" w:hAnsi="微软雅黑" w:hint="eastAsia"/>
                <w:sz w:val="18"/>
                <w:szCs w:val="18"/>
              </w:rPr>
              <w:t>地面湿拖工作。</w:t>
            </w:r>
          </w:p>
          <w:p w:rsidR="00343563" w:rsidRPr="00116742" w:rsidRDefault="009F4914"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color w:val="FF0000"/>
                <w:sz w:val="18"/>
                <w:szCs w:val="18"/>
              </w:rPr>
              <w:t>在他人的指导下</w:t>
            </w:r>
            <w:r w:rsidRPr="00116742">
              <w:rPr>
                <w:rFonts w:ascii="微软雅黑" w:eastAsia="微软雅黑" w:hAnsi="微软雅黑" w:hint="eastAsia"/>
                <w:sz w:val="18"/>
                <w:szCs w:val="18"/>
              </w:rPr>
              <w:t>使用工具对</w:t>
            </w:r>
            <w:r w:rsidR="00343563" w:rsidRPr="00116742">
              <w:rPr>
                <w:rFonts w:ascii="微软雅黑" w:eastAsia="微软雅黑" w:hAnsi="微软雅黑" w:hint="eastAsia"/>
                <w:sz w:val="18"/>
                <w:szCs w:val="18"/>
              </w:rPr>
              <w:t>地面顽固污渍</w:t>
            </w:r>
            <w:r w:rsidRPr="00116742">
              <w:rPr>
                <w:rFonts w:ascii="微软雅黑" w:eastAsia="微软雅黑" w:hAnsi="微软雅黑" w:hint="eastAsia"/>
                <w:sz w:val="18"/>
                <w:szCs w:val="18"/>
              </w:rPr>
              <w:t>进行</w:t>
            </w:r>
            <w:r w:rsidR="00343563" w:rsidRPr="00116742">
              <w:rPr>
                <w:rFonts w:ascii="微软雅黑" w:eastAsia="微软雅黑" w:hAnsi="微软雅黑" w:hint="eastAsia"/>
                <w:sz w:val="18"/>
                <w:szCs w:val="18"/>
              </w:rPr>
              <w:t>清洁。</w:t>
            </w:r>
          </w:p>
        </w:tc>
      </w:tr>
      <w:tr w:rsidR="00182999" w:rsidRPr="00116742" w:rsidTr="00907664">
        <w:trPr>
          <w:trHeight w:val="836"/>
          <w:jc w:val="center"/>
        </w:trPr>
        <w:tc>
          <w:tcPr>
            <w:tcW w:w="303" w:type="dxa"/>
            <w:vAlign w:val="center"/>
          </w:tcPr>
          <w:p w:rsidR="00182999" w:rsidRPr="00116742" w:rsidRDefault="00182999" w:rsidP="00194664">
            <w:pPr>
              <w:widowControl/>
              <w:jc w:val="center"/>
              <w:rPr>
                <w:rFonts w:ascii="微软雅黑" w:eastAsia="微软雅黑" w:hAnsi="微软雅黑" w:cs="宋体"/>
                <w:kern w:val="0"/>
                <w:sz w:val="18"/>
                <w:szCs w:val="18"/>
              </w:rPr>
            </w:pPr>
            <w:r w:rsidRPr="00116742">
              <w:rPr>
                <w:rFonts w:ascii="微软雅黑" w:eastAsia="微软雅黑" w:hAnsi="微软雅黑" w:cs="宋体"/>
                <w:kern w:val="0"/>
                <w:sz w:val="18"/>
                <w:szCs w:val="18"/>
              </w:rPr>
              <w:t>2</w:t>
            </w:r>
          </w:p>
        </w:tc>
        <w:tc>
          <w:tcPr>
            <w:tcW w:w="9410" w:type="dxa"/>
            <w:gridSpan w:val="4"/>
            <w:vAlign w:val="center"/>
          </w:tcPr>
          <w:p w:rsidR="00343563" w:rsidRPr="00116742" w:rsidRDefault="00182999"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color w:val="FF0000"/>
                <w:sz w:val="18"/>
                <w:szCs w:val="18"/>
              </w:rPr>
              <w:t>熟练</w:t>
            </w:r>
            <w:r w:rsidR="00343563" w:rsidRPr="00116742">
              <w:rPr>
                <w:rFonts w:ascii="微软雅黑" w:eastAsia="微软雅黑" w:hAnsi="微软雅黑" w:hint="eastAsia"/>
                <w:sz w:val="18"/>
                <w:szCs w:val="18"/>
              </w:rPr>
              <w:t>掌握地面尘推与一次性清洁地面</w:t>
            </w:r>
            <w:r w:rsidRPr="00116742">
              <w:rPr>
                <w:rFonts w:ascii="微软雅黑" w:eastAsia="微软雅黑" w:hAnsi="微软雅黑" w:hint="eastAsia"/>
                <w:sz w:val="18"/>
                <w:szCs w:val="18"/>
              </w:rPr>
              <w:t>操作方法</w:t>
            </w:r>
            <w:r w:rsidR="00020550" w:rsidRPr="00116742">
              <w:rPr>
                <w:rFonts w:ascii="微软雅黑" w:eastAsia="微软雅黑" w:hAnsi="微软雅黑" w:hint="eastAsia"/>
                <w:sz w:val="18"/>
                <w:szCs w:val="18"/>
              </w:rPr>
              <w:t>，</w:t>
            </w:r>
            <w:r w:rsidRPr="00116742">
              <w:rPr>
                <w:rFonts w:ascii="微软雅黑" w:eastAsia="微软雅黑" w:hAnsi="微软雅黑" w:hint="eastAsia"/>
                <w:sz w:val="18"/>
                <w:szCs w:val="18"/>
              </w:rPr>
              <w:t>熟练掌握</w:t>
            </w:r>
            <w:r w:rsidRPr="00116742">
              <w:rPr>
                <w:rFonts w:ascii="微软雅黑" w:eastAsia="微软雅黑" w:hAnsi="微软雅黑" w:hint="eastAsia"/>
                <w:color w:val="FF0000"/>
                <w:sz w:val="18"/>
                <w:szCs w:val="18"/>
              </w:rPr>
              <w:t>两种</w:t>
            </w:r>
            <w:r w:rsidRPr="00116742">
              <w:rPr>
                <w:rFonts w:ascii="微软雅黑" w:eastAsia="微软雅黑" w:hAnsi="微软雅黑" w:hint="eastAsia"/>
                <w:sz w:val="18"/>
                <w:szCs w:val="18"/>
              </w:rPr>
              <w:t>尘推布头的清洁方法</w:t>
            </w:r>
            <w:r w:rsidR="00D345E7" w:rsidRPr="00116742">
              <w:rPr>
                <w:rFonts w:ascii="微软雅黑" w:eastAsia="微软雅黑" w:hAnsi="微软雅黑" w:hint="eastAsia"/>
                <w:sz w:val="18"/>
                <w:szCs w:val="18"/>
              </w:rPr>
              <w:t>；每小时能够完成</w:t>
            </w:r>
            <w:r w:rsidR="00D345E7" w:rsidRPr="00116742">
              <w:rPr>
                <w:rFonts w:ascii="微软雅黑" w:eastAsia="微软雅黑" w:hAnsi="微软雅黑" w:hint="eastAsia"/>
                <w:color w:val="FF0000"/>
                <w:sz w:val="18"/>
                <w:szCs w:val="18"/>
              </w:rPr>
              <w:t>800平方米（轻度）、600平方米（中度）、300平方米（深度）</w:t>
            </w:r>
            <w:r w:rsidR="00D345E7" w:rsidRPr="00116742">
              <w:rPr>
                <w:rFonts w:ascii="微软雅黑" w:eastAsia="微软雅黑" w:hAnsi="微软雅黑" w:hint="eastAsia"/>
                <w:sz w:val="18"/>
                <w:szCs w:val="18"/>
              </w:rPr>
              <w:t>地面尘推工作。</w:t>
            </w:r>
          </w:p>
          <w:p w:rsidR="00343563" w:rsidRPr="00116742" w:rsidRDefault="00343563"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color w:val="FF0000"/>
                <w:sz w:val="18"/>
                <w:szCs w:val="18"/>
              </w:rPr>
              <w:t>熟悉</w:t>
            </w:r>
            <w:r w:rsidRPr="00116742">
              <w:rPr>
                <w:rFonts w:ascii="微软雅黑" w:eastAsia="微软雅黑" w:hAnsi="微软雅黑" w:hint="eastAsia"/>
                <w:sz w:val="18"/>
                <w:szCs w:val="18"/>
              </w:rPr>
              <w:t>污渍地面湿拖清洗业务流程与方法</w:t>
            </w:r>
            <w:r w:rsidR="00EA3428" w:rsidRPr="00116742">
              <w:rPr>
                <w:rFonts w:ascii="微软雅黑" w:eastAsia="微软雅黑" w:hAnsi="微软雅黑" w:hint="eastAsia"/>
                <w:sz w:val="18"/>
                <w:szCs w:val="18"/>
              </w:rPr>
              <w:t>；</w:t>
            </w:r>
            <w:r w:rsidR="00D345E7" w:rsidRPr="00116742">
              <w:rPr>
                <w:rFonts w:ascii="微软雅黑" w:eastAsia="微软雅黑" w:hAnsi="微软雅黑" w:hint="eastAsia"/>
                <w:sz w:val="18"/>
                <w:szCs w:val="18"/>
              </w:rPr>
              <w:t>每小时能够完成</w:t>
            </w:r>
            <w:r w:rsidR="00D345E7" w:rsidRPr="00116742">
              <w:rPr>
                <w:rFonts w:ascii="微软雅黑" w:eastAsia="微软雅黑" w:hAnsi="微软雅黑" w:hint="eastAsia"/>
                <w:color w:val="FF0000"/>
                <w:sz w:val="18"/>
                <w:szCs w:val="18"/>
              </w:rPr>
              <w:t>400平方米（轻度）、350平方米（中度）、300平方米（深度）</w:t>
            </w:r>
            <w:r w:rsidR="00D345E7" w:rsidRPr="00116742">
              <w:rPr>
                <w:rFonts w:ascii="微软雅黑" w:eastAsia="微软雅黑" w:hAnsi="微软雅黑" w:hint="eastAsia"/>
                <w:sz w:val="18"/>
                <w:szCs w:val="18"/>
              </w:rPr>
              <w:t>地面湿拖工作。</w:t>
            </w:r>
          </w:p>
          <w:p w:rsidR="009F4914" w:rsidRPr="00116742" w:rsidRDefault="009F4914"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color w:val="FF0000"/>
                <w:sz w:val="18"/>
                <w:szCs w:val="18"/>
              </w:rPr>
              <w:t>独立开展</w:t>
            </w:r>
            <w:r w:rsidR="00343563" w:rsidRPr="00116742">
              <w:rPr>
                <w:rFonts w:ascii="微软雅黑" w:eastAsia="微软雅黑" w:hAnsi="微软雅黑" w:hint="eastAsia"/>
                <w:sz w:val="18"/>
                <w:szCs w:val="18"/>
              </w:rPr>
              <w:t>地面顽固污渍</w:t>
            </w:r>
            <w:r w:rsidRPr="00116742">
              <w:rPr>
                <w:rFonts w:ascii="微软雅黑" w:eastAsia="微软雅黑" w:hAnsi="微软雅黑" w:hint="eastAsia"/>
                <w:sz w:val="18"/>
                <w:szCs w:val="18"/>
              </w:rPr>
              <w:t>的</w:t>
            </w:r>
            <w:r w:rsidR="00343563" w:rsidRPr="00116742">
              <w:rPr>
                <w:rFonts w:ascii="微软雅黑" w:eastAsia="微软雅黑" w:hAnsi="微软雅黑" w:hint="eastAsia"/>
                <w:sz w:val="18"/>
                <w:szCs w:val="18"/>
              </w:rPr>
              <w:t>清洁</w:t>
            </w:r>
            <w:r w:rsidRPr="00116742">
              <w:rPr>
                <w:rFonts w:ascii="微软雅黑" w:eastAsia="微软雅黑" w:hAnsi="微软雅黑" w:hint="eastAsia"/>
                <w:sz w:val="18"/>
                <w:szCs w:val="18"/>
              </w:rPr>
              <w:t>工作并</w:t>
            </w:r>
            <w:r w:rsidRPr="00116742">
              <w:rPr>
                <w:rFonts w:ascii="微软雅黑" w:eastAsia="微软雅黑" w:hAnsi="微软雅黑" w:hint="eastAsia"/>
                <w:color w:val="FF0000"/>
                <w:sz w:val="18"/>
                <w:szCs w:val="18"/>
              </w:rPr>
              <w:t>保持地面完好</w:t>
            </w:r>
            <w:r w:rsidR="00343563" w:rsidRPr="00116742">
              <w:rPr>
                <w:rFonts w:ascii="微软雅黑" w:eastAsia="微软雅黑" w:hAnsi="微软雅黑" w:hint="eastAsia"/>
                <w:color w:val="FF0000"/>
                <w:sz w:val="18"/>
                <w:szCs w:val="18"/>
              </w:rPr>
              <w:t>。</w:t>
            </w:r>
          </w:p>
          <w:p w:rsidR="00182999" w:rsidRPr="00116742" w:rsidRDefault="009F4914"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能够对他人进行指导并对</w:t>
            </w:r>
            <w:r w:rsidR="000B1F04" w:rsidRPr="00116742">
              <w:rPr>
                <w:rFonts w:ascii="微软雅黑" w:eastAsia="微软雅黑" w:hAnsi="微软雅黑" w:hint="eastAsia"/>
                <w:sz w:val="18"/>
                <w:szCs w:val="18"/>
              </w:rPr>
              <w:t>地面清洁的</w:t>
            </w:r>
            <w:r w:rsidRPr="00116742">
              <w:rPr>
                <w:rFonts w:ascii="微软雅黑" w:eastAsia="微软雅黑" w:hAnsi="微软雅黑" w:hint="eastAsia"/>
                <w:sz w:val="18"/>
                <w:szCs w:val="18"/>
              </w:rPr>
              <w:t>工作流程与方法</w:t>
            </w:r>
            <w:r w:rsidRPr="00116742">
              <w:rPr>
                <w:rFonts w:ascii="微软雅黑" w:eastAsia="微软雅黑" w:hAnsi="微软雅黑" w:hint="eastAsia"/>
                <w:color w:val="FF0000"/>
                <w:sz w:val="18"/>
                <w:szCs w:val="18"/>
              </w:rPr>
              <w:t>提出改进建议。</w:t>
            </w:r>
          </w:p>
        </w:tc>
      </w:tr>
      <w:tr w:rsidR="00182999" w:rsidRPr="00116742" w:rsidTr="0069319E">
        <w:trPr>
          <w:trHeight w:val="112"/>
          <w:jc w:val="center"/>
        </w:trPr>
        <w:tc>
          <w:tcPr>
            <w:tcW w:w="303" w:type="dxa"/>
            <w:vAlign w:val="center"/>
          </w:tcPr>
          <w:p w:rsidR="00182999" w:rsidRPr="00116742" w:rsidRDefault="00182999" w:rsidP="00194664">
            <w:pPr>
              <w:widowControl/>
              <w:jc w:val="center"/>
              <w:rPr>
                <w:rFonts w:ascii="微软雅黑" w:eastAsia="微软雅黑" w:hAnsi="微软雅黑" w:cs="宋体"/>
                <w:kern w:val="0"/>
                <w:sz w:val="18"/>
                <w:szCs w:val="18"/>
              </w:rPr>
            </w:pPr>
            <w:r w:rsidRPr="00116742">
              <w:rPr>
                <w:rFonts w:ascii="微软雅黑" w:eastAsia="微软雅黑" w:hAnsi="微软雅黑" w:cs="宋体"/>
                <w:kern w:val="0"/>
                <w:sz w:val="18"/>
                <w:szCs w:val="18"/>
              </w:rPr>
              <w:t>3</w:t>
            </w:r>
          </w:p>
        </w:tc>
        <w:tc>
          <w:tcPr>
            <w:tcW w:w="9410" w:type="dxa"/>
            <w:gridSpan w:val="4"/>
            <w:vAlign w:val="center"/>
          </w:tcPr>
          <w:p w:rsidR="00343563" w:rsidRPr="00116742" w:rsidRDefault="00343563"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color w:val="FF0000"/>
                <w:sz w:val="18"/>
                <w:szCs w:val="18"/>
              </w:rPr>
              <w:t>精通</w:t>
            </w:r>
            <w:r w:rsidRPr="00116742">
              <w:rPr>
                <w:rFonts w:ascii="微软雅黑" w:eastAsia="微软雅黑" w:hAnsi="微软雅黑" w:hint="eastAsia"/>
                <w:sz w:val="18"/>
                <w:szCs w:val="18"/>
              </w:rPr>
              <w:t>地面尘推与一次性清洁地面</w:t>
            </w:r>
            <w:r w:rsidR="00020550" w:rsidRPr="00116742">
              <w:rPr>
                <w:rFonts w:ascii="微软雅黑" w:eastAsia="微软雅黑" w:hAnsi="微软雅黑" w:hint="eastAsia"/>
                <w:sz w:val="18"/>
                <w:szCs w:val="18"/>
              </w:rPr>
              <w:t>操作方法，</w:t>
            </w:r>
            <w:r w:rsidR="00182999" w:rsidRPr="00116742">
              <w:rPr>
                <w:rFonts w:ascii="微软雅黑" w:eastAsia="微软雅黑" w:hAnsi="微软雅黑" w:hint="eastAsia"/>
                <w:sz w:val="18"/>
                <w:szCs w:val="18"/>
              </w:rPr>
              <w:t>精通</w:t>
            </w:r>
            <w:r w:rsidR="00182999" w:rsidRPr="00116742">
              <w:rPr>
                <w:rFonts w:ascii="微软雅黑" w:eastAsia="微软雅黑" w:hAnsi="微软雅黑" w:hint="eastAsia"/>
                <w:color w:val="FF0000"/>
                <w:sz w:val="18"/>
                <w:szCs w:val="18"/>
              </w:rPr>
              <w:t>两种以上</w:t>
            </w:r>
            <w:r w:rsidR="00182999" w:rsidRPr="00116742">
              <w:rPr>
                <w:rFonts w:ascii="微软雅黑" w:eastAsia="微软雅黑" w:hAnsi="微软雅黑" w:hint="eastAsia"/>
                <w:sz w:val="18"/>
                <w:szCs w:val="18"/>
              </w:rPr>
              <w:t>尘推布头的清洁方法</w:t>
            </w:r>
            <w:r w:rsidR="004761B8" w:rsidRPr="00116742">
              <w:rPr>
                <w:rFonts w:ascii="微软雅黑" w:eastAsia="微软雅黑" w:hAnsi="微软雅黑" w:hint="eastAsia"/>
                <w:sz w:val="18"/>
                <w:szCs w:val="18"/>
              </w:rPr>
              <w:t>；每小时能够完成</w:t>
            </w:r>
            <w:r w:rsidR="004761B8" w:rsidRPr="00116742">
              <w:rPr>
                <w:rFonts w:ascii="微软雅黑" w:eastAsia="微软雅黑" w:hAnsi="微软雅黑" w:hint="eastAsia"/>
                <w:color w:val="FF0000"/>
                <w:sz w:val="18"/>
                <w:szCs w:val="18"/>
              </w:rPr>
              <w:t>1000平方米（轻度）、700平方米（中度），400平方米（深度）</w:t>
            </w:r>
            <w:r w:rsidR="004407CD" w:rsidRPr="00116742">
              <w:rPr>
                <w:rFonts w:ascii="微软雅黑" w:eastAsia="微软雅黑" w:hAnsi="微软雅黑" w:hint="eastAsia"/>
                <w:color w:val="FF0000"/>
                <w:sz w:val="18"/>
                <w:szCs w:val="18"/>
              </w:rPr>
              <w:t>以上</w:t>
            </w:r>
            <w:r w:rsidR="004761B8" w:rsidRPr="00116742">
              <w:rPr>
                <w:rFonts w:ascii="微软雅黑" w:eastAsia="微软雅黑" w:hAnsi="微软雅黑" w:hint="eastAsia"/>
                <w:sz w:val="18"/>
                <w:szCs w:val="18"/>
              </w:rPr>
              <w:t>地面尘推工作。</w:t>
            </w:r>
          </w:p>
          <w:p w:rsidR="00343563" w:rsidRPr="00116742" w:rsidRDefault="00343563"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color w:val="FF0000"/>
                <w:sz w:val="18"/>
                <w:szCs w:val="18"/>
              </w:rPr>
              <w:t>精通</w:t>
            </w:r>
            <w:r w:rsidR="004407CD" w:rsidRPr="00116742">
              <w:rPr>
                <w:rFonts w:ascii="微软雅黑" w:eastAsia="微软雅黑" w:hAnsi="微软雅黑" w:hint="eastAsia"/>
                <w:sz w:val="18"/>
                <w:szCs w:val="18"/>
              </w:rPr>
              <w:t>污渍地面湿拖清洗业务流程与方法；每小时能够完成</w:t>
            </w:r>
            <w:r w:rsidR="004407CD" w:rsidRPr="00116742">
              <w:rPr>
                <w:rFonts w:ascii="微软雅黑" w:eastAsia="微软雅黑" w:hAnsi="微软雅黑" w:hint="eastAsia"/>
                <w:color w:val="FF0000"/>
                <w:sz w:val="18"/>
                <w:szCs w:val="18"/>
              </w:rPr>
              <w:t>500平方米（轻度）、450平方米（中度）、400平方米（深度）以上</w:t>
            </w:r>
            <w:r w:rsidR="004407CD" w:rsidRPr="00116742">
              <w:rPr>
                <w:rFonts w:ascii="微软雅黑" w:eastAsia="微软雅黑" w:hAnsi="微软雅黑" w:hint="eastAsia"/>
                <w:sz w:val="18"/>
                <w:szCs w:val="18"/>
              </w:rPr>
              <w:t>地面湿拖工作。</w:t>
            </w:r>
          </w:p>
          <w:p w:rsidR="009F4914" w:rsidRPr="00116742" w:rsidRDefault="009F4914"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color w:val="FF0000"/>
                <w:sz w:val="18"/>
                <w:szCs w:val="18"/>
              </w:rPr>
              <w:t>熟练</w:t>
            </w:r>
            <w:r w:rsidRPr="00116742">
              <w:rPr>
                <w:rFonts w:ascii="微软雅黑" w:eastAsia="微软雅黑" w:hAnsi="微软雅黑" w:hint="eastAsia"/>
                <w:sz w:val="18"/>
                <w:szCs w:val="18"/>
              </w:rPr>
              <w:t>使用各类工具，对</w:t>
            </w:r>
            <w:r w:rsidR="00343563" w:rsidRPr="00116742">
              <w:rPr>
                <w:rFonts w:ascii="微软雅黑" w:eastAsia="微软雅黑" w:hAnsi="微软雅黑" w:hint="eastAsia"/>
                <w:sz w:val="18"/>
                <w:szCs w:val="18"/>
              </w:rPr>
              <w:t>地面顽固污渍</w:t>
            </w:r>
            <w:r w:rsidRPr="00116742">
              <w:rPr>
                <w:rFonts w:ascii="微软雅黑" w:eastAsia="微软雅黑" w:hAnsi="微软雅黑" w:hint="eastAsia"/>
                <w:sz w:val="18"/>
                <w:szCs w:val="18"/>
              </w:rPr>
              <w:t>进行</w:t>
            </w:r>
            <w:r w:rsidR="00343563" w:rsidRPr="00116742">
              <w:rPr>
                <w:rFonts w:ascii="微软雅黑" w:eastAsia="微软雅黑" w:hAnsi="微软雅黑" w:hint="eastAsia"/>
                <w:sz w:val="18"/>
                <w:szCs w:val="18"/>
              </w:rPr>
              <w:t>清洁</w:t>
            </w:r>
            <w:r w:rsidRPr="00116742">
              <w:rPr>
                <w:rFonts w:ascii="微软雅黑" w:eastAsia="微软雅黑" w:hAnsi="微软雅黑" w:hint="eastAsia"/>
                <w:sz w:val="18"/>
                <w:szCs w:val="18"/>
              </w:rPr>
              <w:t>并</w:t>
            </w:r>
            <w:r w:rsidRPr="00116742">
              <w:rPr>
                <w:rFonts w:ascii="微软雅黑" w:eastAsia="微软雅黑" w:hAnsi="微软雅黑" w:hint="eastAsia"/>
                <w:color w:val="FF0000"/>
                <w:sz w:val="18"/>
                <w:szCs w:val="18"/>
              </w:rPr>
              <w:t>使地面恢复原状</w:t>
            </w:r>
            <w:r w:rsidR="00343563" w:rsidRPr="00116742">
              <w:rPr>
                <w:rFonts w:ascii="微软雅黑" w:eastAsia="微软雅黑" w:hAnsi="微软雅黑" w:hint="eastAsia"/>
                <w:color w:val="FF0000"/>
                <w:sz w:val="18"/>
                <w:szCs w:val="18"/>
              </w:rPr>
              <w:t>。</w:t>
            </w:r>
          </w:p>
          <w:p w:rsidR="00182999" w:rsidRPr="00116742" w:rsidRDefault="009F4914"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lastRenderedPageBreak/>
              <w:t>能够对他人进行指导并就</w:t>
            </w:r>
            <w:r w:rsidR="000B1F04" w:rsidRPr="00116742">
              <w:rPr>
                <w:rFonts w:ascii="微软雅黑" w:eastAsia="微软雅黑" w:hAnsi="微软雅黑" w:hint="eastAsia"/>
                <w:sz w:val="18"/>
                <w:szCs w:val="18"/>
              </w:rPr>
              <w:t>地面清洁的</w:t>
            </w:r>
            <w:r w:rsidRPr="00116742">
              <w:rPr>
                <w:rFonts w:ascii="微软雅黑" w:eastAsia="微软雅黑" w:hAnsi="微软雅黑" w:hint="eastAsia"/>
                <w:sz w:val="18"/>
                <w:szCs w:val="18"/>
              </w:rPr>
              <w:t>工作流程与方法</w:t>
            </w:r>
            <w:r w:rsidRPr="00116742">
              <w:rPr>
                <w:rFonts w:ascii="微软雅黑" w:eastAsia="微软雅黑" w:hAnsi="微软雅黑" w:hint="eastAsia"/>
                <w:color w:val="FF0000"/>
                <w:sz w:val="18"/>
                <w:szCs w:val="18"/>
              </w:rPr>
              <w:t>提出切实可行的改进方案。</w:t>
            </w:r>
          </w:p>
        </w:tc>
      </w:tr>
    </w:tbl>
    <w:p w:rsidR="00182999" w:rsidRPr="00116742" w:rsidRDefault="00167074" w:rsidP="003C3AF4">
      <w:pPr>
        <w:pStyle w:val="2"/>
        <w:rPr>
          <w:rFonts w:ascii="微软雅黑" w:hAnsi="微软雅黑"/>
        </w:rPr>
      </w:pPr>
      <w:bookmarkStart w:id="58" w:name="_Toc262229513"/>
      <w:bookmarkStart w:id="59" w:name="_Toc469577161"/>
      <w:r w:rsidRPr="00116742">
        <w:rPr>
          <w:rFonts w:ascii="微软雅黑" w:hAnsi="微软雅黑" w:hint="eastAsia"/>
        </w:rPr>
        <w:lastRenderedPageBreak/>
        <w:t>特殊材质清洁</w:t>
      </w:r>
      <w:r w:rsidR="00182999" w:rsidRPr="00116742">
        <w:rPr>
          <w:rFonts w:ascii="微软雅黑" w:hAnsi="微软雅黑" w:hint="eastAsia"/>
        </w:rPr>
        <w:t>（玻璃、墙体及不锈钢等）</w:t>
      </w:r>
      <w:bookmarkEnd w:id="58"/>
      <w:bookmarkEnd w:id="59"/>
    </w:p>
    <w:tbl>
      <w:tblPr>
        <w:tblW w:w="971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427"/>
        <w:gridCol w:w="1775"/>
        <w:gridCol w:w="2202"/>
        <w:gridCol w:w="1552"/>
        <w:gridCol w:w="3757"/>
      </w:tblGrid>
      <w:tr w:rsidR="00182999" w:rsidRPr="00116742" w:rsidTr="0069319E">
        <w:trPr>
          <w:trHeight w:val="254"/>
          <w:jc w:val="center"/>
        </w:trPr>
        <w:tc>
          <w:tcPr>
            <w:tcW w:w="2202" w:type="dxa"/>
            <w:gridSpan w:val="2"/>
            <w:vAlign w:val="center"/>
          </w:tcPr>
          <w:p w:rsidR="00182999" w:rsidRPr="00116742" w:rsidRDefault="00182999" w:rsidP="00194664">
            <w:pPr>
              <w:widowControl/>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能力要素名称</w:t>
            </w:r>
          </w:p>
        </w:tc>
        <w:tc>
          <w:tcPr>
            <w:tcW w:w="2202" w:type="dxa"/>
            <w:vAlign w:val="center"/>
          </w:tcPr>
          <w:p w:rsidR="00182999" w:rsidRPr="00116742" w:rsidRDefault="00182999" w:rsidP="00776633">
            <w:pPr>
              <w:jc w:val="center"/>
              <w:rPr>
                <w:rFonts w:ascii="微软雅黑" w:eastAsia="微软雅黑" w:hAnsi="微软雅黑"/>
                <w:sz w:val="18"/>
                <w:szCs w:val="18"/>
              </w:rPr>
            </w:pPr>
            <w:bookmarkStart w:id="60" w:name="_Toc259109377"/>
            <w:bookmarkStart w:id="61" w:name="_Toc259435537"/>
            <w:bookmarkStart w:id="62" w:name="_Toc259540130"/>
            <w:r w:rsidRPr="00116742">
              <w:rPr>
                <w:rFonts w:ascii="微软雅黑" w:eastAsia="微软雅黑" w:hAnsi="微软雅黑" w:hint="eastAsia"/>
                <w:sz w:val="18"/>
                <w:szCs w:val="18"/>
              </w:rPr>
              <w:t>特殊材质清洁</w:t>
            </w:r>
            <w:bookmarkEnd w:id="60"/>
            <w:bookmarkEnd w:id="61"/>
            <w:bookmarkEnd w:id="62"/>
          </w:p>
        </w:tc>
        <w:tc>
          <w:tcPr>
            <w:tcW w:w="1552" w:type="dxa"/>
            <w:vAlign w:val="center"/>
          </w:tcPr>
          <w:p w:rsidR="00182999" w:rsidRPr="00116742" w:rsidRDefault="00182999" w:rsidP="00BF2F64">
            <w:pP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能力要素类别</w:t>
            </w:r>
          </w:p>
        </w:tc>
        <w:tc>
          <w:tcPr>
            <w:tcW w:w="3757" w:type="dxa"/>
            <w:vAlign w:val="center"/>
          </w:tcPr>
          <w:p w:rsidR="00182999" w:rsidRPr="00116742" w:rsidRDefault="004963A2" w:rsidP="00194664">
            <w:pPr>
              <w:widowControl/>
              <w:jc w:val="center"/>
              <w:rPr>
                <w:rFonts w:ascii="微软雅黑" w:eastAsia="微软雅黑" w:hAnsi="微软雅黑" w:cs="宋体"/>
                <w:kern w:val="0"/>
                <w:sz w:val="18"/>
                <w:szCs w:val="18"/>
              </w:rPr>
            </w:pPr>
            <w:r w:rsidRPr="00116742">
              <w:rPr>
                <w:rFonts w:ascii="微软雅黑" w:eastAsia="微软雅黑" w:hAnsi="微软雅黑" w:hint="eastAsia"/>
                <w:sz w:val="18"/>
                <w:szCs w:val="18"/>
              </w:rPr>
              <w:t>保洁类专业能力</w:t>
            </w:r>
          </w:p>
        </w:tc>
      </w:tr>
      <w:tr w:rsidR="00182999" w:rsidRPr="00116742" w:rsidTr="00B428E8">
        <w:trPr>
          <w:trHeight w:val="765"/>
          <w:jc w:val="center"/>
        </w:trPr>
        <w:tc>
          <w:tcPr>
            <w:tcW w:w="9713" w:type="dxa"/>
            <w:gridSpan w:val="5"/>
            <w:vAlign w:val="center"/>
          </w:tcPr>
          <w:p w:rsidR="00182999" w:rsidRPr="00116742" w:rsidRDefault="00182999" w:rsidP="00907664">
            <w:pPr>
              <w:widowControl/>
              <w:jc w:val="left"/>
              <w:rPr>
                <w:rFonts w:ascii="微软雅黑" w:eastAsia="微软雅黑" w:hAnsi="微软雅黑" w:cs="宋体"/>
                <w:kern w:val="0"/>
                <w:sz w:val="18"/>
                <w:szCs w:val="18"/>
              </w:rPr>
            </w:pPr>
            <w:r w:rsidRPr="00116742">
              <w:rPr>
                <w:rFonts w:ascii="微软雅黑" w:eastAsia="微软雅黑" w:hAnsi="微软雅黑" w:cs="宋体" w:hint="eastAsia"/>
                <w:b/>
                <w:kern w:val="0"/>
                <w:sz w:val="18"/>
                <w:szCs w:val="18"/>
              </w:rPr>
              <w:t>定义</w:t>
            </w:r>
            <w:r w:rsidRPr="00116742">
              <w:rPr>
                <w:rFonts w:ascii="微软雅黑" w:eastAsia="微软雅黑" w:hAnsi="微软雅黑" w:cs="宋体" w:hint="eastAsia"/>
                <w:kern w:val="0"/>
                <w:sz w:val="18"/>
                <w:szCs w:val="18"/>
              </w:rPr>
              <w:t>：能根据工作需要，对每个楼层玻璃、墙体、不锈钢与高处进行清洁，确保玻璃等物表光亮、无污迹、无水渍、无手印、无雾气、显现不锈钢材质本色；对</w:t>
            </w:r>
            <w:r w:rsidR="00C41FA1" w:rsidRPr="00116742">
              <w:rPr>
                <w:rFonts w:ascii="微软雅黑" w:eastAsia="微软雅黑" w:hAnsi="微软雅黑" w:cs="宋体" w:hint="eastAsia"/>
                <w:kern w:val="0"/>
                <w:sz w:val="18"/>
                <w:szCs w:val="18"/>
              </w:rPr>
              <w:t>高处边角进行定期除尘，确保</w:t>
            </w:r>
            <w:r w:rsidRPr="00116742">
              <w:rPr>
                <w:rFonts w:ascii="微软雅黑" w:eastAsia="微软雅黑" w:hAnsi="微软雅黑" w:cs="宋体" w:hint="eastAsia"/>
                <w:kern w:val="0"/>
                <w:sz w:val="18"/>
                <w:szCs w:val="18"/>
              </w:rPr>
              <w:t>高处干净无灰尘。</w:t>
            </w:r>
          </w:p>
        </w:tc>
      </w:tr>
      <w:tr w:rsidR="00182999" w:rsidRPr="00116742" w:rsidTr="00B428E8">
        <w:trPr>
          <w:trHeight w:val="315"/>
          <w:jc w:val="center"/>
        </w:trPr>
        <w:tc>
          <w:tcPr>
            <w:tcW w:w="427" w:type="dxa"/>
            <w:vAlign w:val="center"/>
          </w:tcPr>
          <w:p w:rsidR="00182999" w:rsidRPr="00116742" w:rsidRDefault="00182999" w:rsidP="00194664">
            <w:pPr>
              <w:widowControl/>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级别</w:t>
            </w:r>
          </w:p>
        </w:tc>
        <w:tc>
          <w:tcPr>
            <w:tcW w:w="9286" w:type="dxa"/>
            <w:gridSpan w:val="4"/>
            <w:vAlign w:val="center"/>
          </w:tcPr>
          <w:p w:rsidR="00182999" w:rsidRPr="00116742" w:rsidRDefault="00182999" w:rsidP="00194664">
            <w:pPr>
              <w:widowControl/>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行为表现</w:t>
            </w:r>
          </w:p>
        </w:tc>
      </w:tr>
      <w:tr w:rsidR="00182999" w:rsidRPr="00116742" w:rsidTr="003A4ABA">
        <w:trPr>
          <w:trHeight w:val="880"/>
          <w:jc w:val="center"/>
        </w:trPr>
        <w:tc>
          <w:tcPr>
            <w:tcW w:w="427" w:type="dxa"/>
            <w:vAlign w:val="center"/>
          </w:tcPr>
          <w:p w:rsidR="00182999" w:rsidRPr="00116742" w:rsidRDefault="00182999" w:rsidP="00194664">
            <w:pPr>
              <w:widowControl/>
              <w:jc w:val="center"/>
              <w:rPr>
                <w:rFonts w:ascii="微软雅黑" w:eastAsia="微软雅黑" w:hAnsi="微软雅黑" w:cs="宋体"/>
                <w:kern w:val="0"/>
                <w:sz w:val="18"/>
                <w:szCs w:val="18"/>
              </w:rPr>
            </w:pPr>
            <w:r w:rsidRPr="00116742">
              <w:rPr>
                <w:rFonts w:ascii="微软雅黑" w:eastAsia="微软雅黑" w:hAnsi="微软雅黑" w:cs="宋体"/>
                <w:kern w:val="0"/>
                <w:sz w:val="18"/>
                <w:szCs w:val="18"/>
              </w:rPr>
              <w:t>1</w:t>
            </w:r>
          </w:p>
        </w:tc>
        <w:tc>
          <w:tcPr>
            <w:tcW w:w="9286" w:type="dxa"/>
            <w:gridSpan w:val="4"/>
            <w:vAlign w:val="center"/>
          </w:tcPr>
          <w:p w:rsidR="00182999" w:rsidRPr="00116742" w:rsidRDefault="00182999"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color w:val="FF0000"/>
                <w:sz w:val="18"/>
                <w:szCs w:val="18"/>
              </w:rPr>
              <w:t>了解</w:t>
            </w:r>
            <w:r w:rsidRPr="00116742">
              <w:rPr>
                <w:rFonts w:ascii="微软雅黑" w:eastAsia="微软雅黑" w:hAnsi="微软雅黑" w:hint="eastAsia"/>
                <w:sz w:val="18"/>
                <w:szCs w:val="18"/>
              </w:rPr>
              <w:t>玻璃、墙体、不锈钢材质及高处除尘清洁的流程与办法</w:t>
            </w:r>
            <w:r w:rsidR="0080535A" w:rsidRPr="00116742">
              <w:rPr>
                <w:rFonts w:ascii="微软雅黑" w:eastAsia="微软雅黑" w:hAnsi="微软雅黑" w:hint="eastAsia"/>
                <w:sz w:val="18"/>
                <w:szCs w:val="18"/>
              </w:rPr>
              <w:t>，</w:t>
            </w:r>
            <w:r w:rsidR="0080535A" w:rsidRPr="00116742">
              <w:rPr>
                <w:rFonts w:ascii="微软雅黑" w:eastAsia="微软雅黑" w:hAnsi="微软雅黑" w:hint="eastAsia"/>
                <w:color w:val="FF0000"/>
                <w:sz w:val="18"/>
                <w:szCs w:val="18"/>
              </w:rPr>
              <w:t>能够在他人指导下，</w:t>
            </w:r>
            <w:r w:rsidRPr="00116742">
              <w:rPr>
                <w:rFonts w:ascii="微软雅黑" w:eastAsia="微软雅黑" w:hAnsi="微软雅黑" w:hint="eastAsia"/>
                <w:sz w:val="18"/>
                <w:szCs w:val="18"/>
              </w:rPr>
              <w:t>使用特殊工具开展玻璃、墙体、不锈钢材质及高处除尘清洁工作。</w:t>
            </w:r>
          </w:p>
          <w:p w:rsidR="00562EC8" w:rsidRPr="00116742" w:rsidRDefault="00562EC8"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每日能够完成玻璃、墙体清洁面积为</w:t>
            </w:r>
            <w:r w:rsidRPr="00116742">
              <w:rPr>
                <w:rFonts w:ascii="微软雅黑" w:eastAsia="微软雅黑" w:hAnsi="微软雅黑" w:hint="eastAsia"/>
                <w:color w:val="FF0000"/>
                <w:sz w:val="18"/>
                <w:szCs w:val="18"/>
              </w:rPr>
              <w:t>500-600</w:t>
            </w:r>
            <w:r w:rsidRPr="00116742">
              <w:rPr>
                <w:rFonts w:ascii="微软雅黑" w:eastAsia="微软雅黑" w:hAnsi="微软雅黑" w:hint="eastAsia"/>
                <w:sz w:val="18"/>
                <w:szCs w:val="18"/>
              </w:rPr>
              <w:t>平方米。</w:t>
            </w:r>
          </w:p>
        </w:tc>
      </w:tr>
      <w:tr w:rsidR="00182999" w:rsidRPr="00116742" w:rsidTr="003A4ABA">
        <w:trPr>
          <w:trHeight w:val="1421"/>
          <w:jc w:val="center"/>
        </w:trPr>
        <w:tc>
          <w:tcPr>
            <w:tcW w:w="427" w:type="dxa"/>
            <w:vAlign w:val="center"/>
          </w:tcPr>
          <w:p w:rsidR="00182999" w:rsidRPr="00116742" w:rsidRDefault="00182999" w:rsidP="00194664">
            <w:pPr>
              <w:widowControl/>
              <w:jc w:val="center"/>
              <w:rPr>
                <w:rFonts w:ascii="微软雅黑" w:eastAsia="微软雅黑" w:hAnsi="微软雅黑" w:cs="宋体"/>
                <w:kern w:val="0"/>
                <w:sz w:val="18"/>
                <w:szCs w:val="18"/>
              </w:rPr>
            </w:pPr>
            <w:r w:rsidRPr="00116742">
              <w:rPr>
                <w:rFonts w:ascii="微软雅黑" w:eastAsia="微软雅黑" w:hAnsi="微软雅黑" w:cs="宋体"/>
                <w:kern w:val="0"/>
                <w:sz w:val="18"/>
                <w:szCs w:val="18"/>
              </w:rPr>
              <w:t>2</w:t>
            </w:r>
          </w:p>
        </w:tc>
        <w:tc>
          <w:tcPr>
            <w:tcW w:w="9286" w:type="dxa"/>
            <w:gridSpan w:val="4"/>
            <w:vAlign w:val="center"/>
          </w:tcPr>
          <w:p w:rsidR="00182999" w:rsidRPr="00116742" w:rsidRDefault="00182999"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color w:val="FF0000"/>
                <w:sz w:val="18"/>
                <w:szCs w:val="18"/>
              </w:rPr>
              <w:t>熟悉</w:t>
            </w:r>
            <w:r w:rsidRPr="00116742">
              <w:rPr>
                <w:rFonts w:ascii="微软雅黑" w:eastAsia="微软雅黑" w:hAnsi="微软雅黑" w:hint="eastAsia"/>
                <w:sz w:val="18"/>
                <w:szCs w:val="18"/>
              </w:rPr>
              <w:t>玻璃、墙体、不锈钢材质及高处除尘清洁的流程与办法</w:t>
            </w:r>
            <w:r w:rsidR="0080535A" w:rsidRPr="00116742">
              <w:rPr>
                <w:rFonts w:ascii="微软雅黑" w:eastAsia="微软雅黑" w:hAnsi="微软雅黑" w:hint="eastAsia"/>
                <w:sz w:val="18"/>
                <w:szCs w:val="18"/>
              </w:rPr>
              <w:t>，</w:t>
            </w:r>
            <w:r w:rsidRPr="00116742">
              <w:rPr>
                <w:rFonts w:ascii="微软雅黑" w:eastAsia="微软雅黑" w:hAnsi="微软雅黑" w:hint="eastAsia"/>
                <w:color w:val="FF0000"/>
                <w:sz w:val="18"/>
                <w:szCs w:val="18"/>
              </w:rPr>
              <w:t>独立开展</w:t>
            </w:r>
            <w:r w:rsidRPr="00116742">
              <w:rPr>
                <w:rFonts w:ascii="微软雅黑" w:eastAsia="微软雅黑" w:hAnsi="微软雅黑" w:hint="eastAsia"/>
                <w:sz w:val="18"/>
                <w:szCs w:val="18"/>
              </w:rPr>
              <w:t>玻璃、墙体、不锈钢材质及高处除尘清洁工作，确保一次性清洁到位并能对他人进行辅导。</w:t>
            </w:r>
          </w:p>
          <w:p w:rsidR="00562EC8" w:rsidRPr="00116742" w:rsidRDefault="00562EC8"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每日能够完成玻璃、墙体清洁面积为</w:t>
            </w:r>
            <w:r w:rsidRPr="00116742">
              <w:rPr>
                <w:rFonts w:ascii="微软雅黑" w:eastAsia="微软雅黑" w:hAnsi="微软雅黑" w:hint="eastAsia"/>
                <w:color w:val="FF0000"/>
                <w:sz w:val="18"/>
                <w:szCs w:val="18"/>
              </w:rPr>
              <w:t>600-800</w:t>
            </w:r>
            <w:r w:rsidRPr="00116742">
              <w:rPr>
                <w:rFonts w:ascii="微软雅黑" w:eastAsia="微软雅黑" w:hAnsi="微软雅黑" w:hint="eastAsia"/>
                <w:sz w:val="18"/>
                <w:szCs w:val="18"/>
              </w:rPr>
              <w:t>平方米。</w:t>
            </w:r>
          </w:p>
          <w:p w:rsidR="0080535A" w:rsidRPr="00116742" w:rsidRDefault="0080535A"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能够对他人进行指导并对</w:t>
            </w:r>
            <w:r w:rsidR="000B1F04" w:rsidRPr="00116742">
              <w:rPr>
                <w:rFonts w:ascii="微软雅黑" w:eastAsia="微软雅黑" w:hAnsi="微软雅黑" w:hint="eastAsia"/>
                <w:sz w:val="18"/>
                <w:szCs w:val="18"/>
              </w:rPr>
              <w:t>特殊材质清洁的</w:t>
            </w:r>
            <w:r w:rsidRPr="00116742">
              <w:rPr>
                <w:rFonts w:ascii="微软雅黑" w:eastAsia="微软雅黑" w:hAnsi="微软雅黑" w:hint="eastAsia"/>
                <w:sz w:val="18"/>
                <w:szCs w:val="18"/>
              </w:rPr>
              <w:t>工作流程与方法</w:t>
            </w:r>
            <w:r w:rsidRPr="00116742">
              <w:rPr>
                <w:rFonts w:ascii="微软雅黑" w:eastAsia="微软雅黑" w:hAnsi="微软雅黑" w:hint="eastAsia"/>
                <w:color w:val="FF0000"/>
                <w:sz w:val="18"/>
                <w:szCs w:val="18"/>
              </w:rPr>
              <w:t>提出改进建议。</w:t>
            </w:r>
          </w:p>
        </w:tc>
      </w:tr>
      <w:tr w:rsidR="00182999" w:rsidRPr="00116742" w:rsidTr="003A4ABA">
        <w:trPr>
          <w:trHeight w:val="1018"/>
          <w:jc w:val="center"/>
        </w:trPr>
        <w:tc>
          <w:tcPr>
            <w:tcW w:w="427" w:type="dxa"/>
            <w:vAlign w:val="center"/>
          </w:tcPr>
          <w:p w:rsidR="00182999" w:rsidRPr="00116742" w:rsidRDefault="00182999" w:rsidP="00194664">
            <w:pPr>
              <w:widowControl/>
              <w:jc w:val="center"/>
              <w:rPr>
                <w:rFonts w:ascii="微软雅黑" w:eastAsia="微软雅黑" w:hAnsi="微软雅黑" w:cs="宋体"/>
                <w:kern w:val="0"/>
                <w:sz w:val="18"/>
                <w:szCs w:val="18"/>
              </w:rPr>
            </w:pPr>
            <w:r w:rsidRPr="00116742">
              <w:rPr>
                <w:rFonts w:ascii="微软雅黑" w:eastAsia="微软雅黑" w:hAnsi="微软雅黑" w:cs="宋体"/>
                <w:kern w:val="0"/>
                <w:sz w:val="18"/>
                <w:szCs w:val="18"/>
              </w:rPr>
              <w:t>3</w:t>
            </w:r>
          </w:p>
        </w:tc>
        <w:tc>
          <w:tcPr>
            <w:tcW w:w="9286" w:type="dxa"/>
            <w:gridSpan w:val="4"/>
            <w:vAlign w:val="center"/>
          </w:tcPr>
          <w:p w:rsidR="00182999" w:rsidRPr="00116742" w:rsidRDefault="00182999" w:rsidP="00731736">
            <w:pPr>
              <w:numPr>
                <w:ilvl w:val="0"/>
                <w:numId w:val="1"/>
              </w:numPr>
              <w:spacing w:beforeLines="50" w:before="156" w:afterLines="50" w:after="156" w:line="220" w:lineRule="exact"/>
              <w:ind w:left="194" w:hangingChars="108" w:hanging="194"/>
              <w:rPr>
                <w:rFonts w:ascii="微软雅黑" w:eastAsia="微软雅黑" w:hAnsi="微软雅黑"/>
                <w:color w:val="FF0000"/>
                <w:sz w:val="18"/>
                <w:szCs w:val="18"/>
              </w:rPr>
            </w:pPr>
            <w:r w:rsidRPr="00116742">
              <w:rPr>
                <w:rFonts w:ascii="微软雅黑" w:eastAsia="微软雅黑" w:hAnsi="微软雅黑" w:hint="eastAsia"/>
                <w:color w:val="FF0000"/>
                <w:sz w:val="18"/>
                <w:szCs w:val="18"/>
              </w:rPr>
              <w:t>精通</w:t>
            </w:r>
            <w:r w:rsidRPr="00116742">
              <w:rPr>
                <w:rFonts w:ascii="微软雅黑" w:eastAsia="微软雅黑" w:hAnsi="微软雅黑" w:hint="eastAsia"/>
                <w:sz w:val="18"/>
                <w:szCs w:val="18"/>
              </w:rPr>
              <w:t>玻璃、墙体、不锈钢材质及高处除尘清洁的流程与办法</w:t>
            </w:r>
            <w:r w:rsidR="0080535A" w:rsidRPr="00116742">
              <w:rPr>
                <w:rFonts w:ascii="微软雅黑" w:eastAsia="微软雅黑" w:hAnsi="微软雅黑" w:hint="eastAsia"/>
                <w:sz w:val="18"/>
                <w:szCs w:val="18"/>
              </w:rPr>
              <w:t>，</w:t>
            </w:r>
            <w:r w:rsidRPr="00116742">
              <w:rPr>
                <w:rFonts w:ascii="微软雅黑" w:eastAsia="微软雅黑" w:hAnsi="微软雅黑" w:hint="eastAsia"/>
                <w:sz w:val="18"/>
                <w:szCs w:val="18"/>
              </w:rPr>
              <w:t>确保一次性清洁到位并能对他人进行辅导。</w:t>
            </w:r>
          </w:p>
          <w:p w:rsidR="00562EC8" w:rsidRPr="00116742" w:rsidRDefault="00562EC8" w:rsidP="00731736">
            <w:pPr>
              <w:numPr>
                <w:ilvl w:val="0"/>
                <w:numId w:val="1"/>
              </w:numPr>
              <w:spacing w:beforeLines="50" w:before="156" w:afterLines="50" w:after="156" w:line="220" w:lineRule="exact"/>
              <w:ind w:left="194" w:hangingChars="108" w:hanging="194"/>
              <w:rPr>
                <w:rFonts w:ascii="微软雅黑" w:eastAsia="微软雅黑" w:hAnsi="微软雅黑"/>
                <w:color w:val="FF0000"/>
                <w:sz w:val="18"/>
                <w:szCs w:val="18"/>
              </w:rPr>
            </w:pPr>
            <w:r w:rsidRPr="00116742">
              <w:rPr>
                <w:rFonts w:ascii="微软雅黑" w:eastAsia="微软雅黑" w:hAnsi="微软雅黑" w:hint="eastAsia"/>
                <w:sz w:val="18"/>
                <w:szCs w:val="18"/>
              </w:rPr>
              <w:t>每日能够完成玻璃、墙体清洁面积为</w:t>
            </w:r>
            <w:r w:rsidRPr="00116742">
              <w:rPr>
                <w:rFonts w:ascii="微软雅黑" w:eastAsia="微软雅黑" w:hAnsi="微软雅黑" w:hint="eastAsia"/>
                <w:color w:val="FF0000"/>
                <w:sz w:val="18"/>
                <w:szCs w:val="18"/>
              </w:rPr>
              <w:t>800-900</w:t>
            </w:r>
            <w:r w:rsidRPr="00116742">
              <w:rPr>
                <w:rFonts w:ascii="微软雅黑" w:eastAsia="微软雅黑" w:hAnsi="微软雅黑" w:hint="eastAsia"/>
                <w:sz w:val="18"/>
                <w:szCs w:val="18"/>
              </w:rPr>
              <w:t>平方米。</w:t>
            </w:r>
          </w:p>
          <w:p w:rsidR="0080535A" w:rsidRPr="00116742" w:rsidRDefault="0080535A" w:rsidP="00731736">
            <w:pPr>
              <w:numPr>
                <w:ilvl w:val="0"/>
                <w:numId w:val="1"/>
              </w:numPr>
              <w:spacing w:beforeLines="50" w:before="156" w:afterLines="50" w:after="156" w:line="220" w:lineRule="exact"/>
              <w:ind w:left="194" w:hangingChars="108" w:hanging="194"/>
              <w:rPr>
                <w:rFonts w:ascii="微软雅黑" w:eastAsia="微软雅黑" w:hAnsi="微软雅黑"/>
                <w:color w:val="FF0000"/>
                <w:sz w:val="18"/>
                <w:szCs w:val="18"/>
              </w:rPr>
            </w:pPr>
            <w:r w:rsidRPr="00116742">
              <w:rPr>
                <w:rFonts w:ascii="微软雅黑" w:eastAsia="微软雅黑" w:hAnsi="微软雅黑" w:hint="eastAsia"/>
                <w:sz w:val="18"/>
                <w:szCs w:val="18"/>
              </w:rPr>
              <w:t>能够对他人进行指导并就</w:t>
            </w:r>
            <w:r w:rsidR="000B1F04" w:rsidRPr="00116742">
              <w:rPr>
                <w:rFonts w:ascii="微软雅黑" w:eastAsia="微软雅黑" w:hAnsi="微软雅黑" w:hint="eastAsia"/>
                <w:sz w:val="18"/>
                <w:szCs w:val="18"/>
              </w:rPr>
              <w:t>特殊材质清洁的</w:t>
            </w:r>
            <w:r w:rsidRPr="00116742">
              <w:rPr>
                <w:rFonts w:ascii="微软雅黑" w:eastAsia="微软雅黑" w:hAnsi="微软雅黑" w:hint="eastAsia"/>
                <w:sz w:val="18"/>
                <w:szCs w:val="18"/>
              </w:rPr>
              <w:t>工作流程与方法</w:t>
            </w:r>
            <w:r w:rsidRPr="00116742">
              <w:rPr>
                <w:rFonts w:ascii="微软雅黑" w:eastAsia="微软雅黑" w:hAnsi="微软雅黑" w:hint="eastAsia"/>
                <w:color w:val="FF0000"/>
                <w:sz w:val="18"/>
                <w:szCs w:val="18"/>
              </w:rPr>
              <w:t>提出切实可行的改进方案。</w:t>
            </w:r>
          </w:p>
        </w:tc>
      </w:tr>
    </w:tbl>
    <w:p w:rsidR="0026571F" w:rsidRPr="00116742" w:rsidRDefault="0026571F" w:rsidP="003C3AF4">
      <w:pPr>
        <w:pStyle w:val="2"/>
        <w:rPr>
          <w:rFonts w:ascii="微软雅黑" w:hAnsi="微软雅黑"/>
        </w:rPr>
      </w:pPr>
      <w:bookmarkStart w:id="63" w:name="_Toc225327450"/>
      <w:bookmarkStart w:id="64" w:name="_Toc251333248"/>
      <w:bookmarkStart w:id="65" w:name="_Toc262229514"/>
      <w:bookmarkStart w:id="66" w:name="_Toc469577162"/>
      <w:bookmarkStart w:id="67" w:name="_Toc262229516"/>
      <w:r w:rsidRPr="00116742">
        <w:rPr>
          <w:rFonts w:ascii="微软雅黑" w:hAnsi="微软雅黑" w:hint="eastAsia"/>
        </w:rPr>
        <w:t>药剂配比使用</w:t>
      </w:r>
      <w:bookmarkEnd w:id="63"/>
      <w:bookmarkEnd w:id="64"/>
      <w:bookmarkEnd w:id="65"/>
      <w:bookmarkEnd w:id="66"/>
    </w:p>
    <w:tbl>
      <w:tblPr>
        <w:tblW w:w="971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427"/>
        <w:gridCol w:w="1775"/>
        <w:gridCol w:w="2202"/>
        <w:gridCol w:w="1552"/>
        <w:gridCol w:w="3757"/>
      </w:tblGrid>
      <w:tr w:rsidR="0026571F" w:rsidRPr="00116742" w:rsidTr="0069319E">
        <w:trPr>
          <w:trHeight w:val="259"/>
          <w:jc w:val="center"/>
        </w:trPr>
        <w:tc>
          <w:tcPr>
            <w:tcW w:w="2202" w:type="dxa"/>
            <w:gridSpan w:val="2"/>
            <w:vAlign w:val="center"/>
          </w:tcPr>
          <w:p w:rsidR="0026571F" w:rsidRPr="00116742" w:rsidRDefault="0026571F" w:rsidP="00772B5D">
            <w:pPr>
              <w:widowControl/>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能力要素名称</w:t>
            </w:r>
          </w:p>
        </w:tc>
        <w:tc>
          <w:tcPr>
            <w:tcW w:w="2202" w:type="dxa"/>
            <w:vAlign w:val="center"/>
          </w:tcPr>
          <w:p w:rsidR="0026571F" w:rsidRPr="00116742" w:rsidRDefault="0026571F" w:rsidP="00772B5D">
            <w:pPr>
              <w:widowControl/>
              <w:jc w:val="center"/>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药剂配比使用</w:t>
            </w:r>
          </w:p>
        </w:tc>
        <w:tc>
          <w:tcPr>
            <w:tcW w:w="1552" w:type="dxa"/>
            <w:vAlign w:val="center"/>
          </w:tcPr>
          <w:p w:rsidR="0026571F" w:rsidRPr="00116742" w:rsidRDefault="0026571F" w:rsidP="00772B5D">
            <w:pPr>
              <w:widowControl/>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能力要素类别</w:t>
            </w:r>
          </w:p>
        </w:tc>
        <w:tc>
          <w:tcPr>
            <w:tcW w:w="3757" w:type="dxa"/>
            <w:vAlign w:val="center"/>
          </w:tcPr>
          <w:p w:rsidR="0026571F" w:rsidRPr="00116742" w:rsidRDefault="0026571F" w:rsidP="00772B5D">
            <w:pPr>
              <w:widowControl/>
              <w:jc w:val="center"/>
              <w:rPr>
                <w:rFonts w:ascii="微软雅黑" w:eastAsia="微软雅黑" w:hAnsi="微软雅黑" w:cs="宋体"/>
                <w:kern w:val="0"/>
                <w:sz w:val="18"/>
                <w:szCs w:val="18"/>
              </w:rPr>
            </w:pPr>
            <w:r w:rsidRPr="00116742">
              <w:rPr>
                <w:rFonts w:ascii="微软雅黑" w:eastAsia="微软雅黑" w:hAnsi="微软雅黑" w:hint="eastAsia"/>
                <w:sz w:val="18"/>
                <w:szCs w:val="18"/>
              </w:rPr>
              <w:t>保洁类专业能力</w:t>
            </w:r>
          </w:p>
        </w:tc>
      </w:tr>
      <w:tr w:rsidR="0026571F" w:rsidRPr="00116742" w:rsidTr="00772B5D">
        <w:trPr>
          <w:trHeight w:val="457"/>
          <w:jc w:val="center"/>
        </w:trPr>
        <w:tc>
          <w:tcPr>
            <w:tcW w:w="9713" w:type="dxa"/>
            <w:gridSpan w:val="5"/>
            <w:vAlign w:val="center"/>
          </w:tcPr>
          <w:p w:rsidR="0026571F" w:rsidRPr="00116742" w:rsidRDefault="0026571F" w:rsidP="00907664">
            <w:pPr>
              <w:widowControl/>
              <w:jc w:val="left"/>
              <w:rPr>
                <w:rFonts w:ascii="微软雅黑" w:eastAsia="微软雅黑" w:hAnsi="微软雅黑" w:cs="宋体"/>
                <w:kern w:val="0"/>
                <w:sz w:val="18"/>
                <w:szCs w:val="18"/>
              </w:rPr>
            </w:pPr>
            <w:r w:rsidRPr="00116742">
              <w:rPr>
                <w:rFonts w:ascii="微软雅黑" w:eastAsia="微软雅黑" w:hAnsi="微软雅黑" w:cs="宋体" w:hint="eastAsia"/>
                <w:b/>
                <w:kern w:val="0"/>
                <w:sz w:val="18"/>
                <w:szCs w:val="18"/>
              </w:rPr>
              <w:t>定义：</w:t>
            </w:r>
            <w:r w:rsidRPr="00116742">
              <w:rPr>
                <w:rFonts w:ascii="微软雅黑" w:eastAsia="微软雅黑" w:hAnsi="微软雅黑" w:cs="宋体" w:hint="eastAsia"/>
                <w:kern w:val="0"/>
                <w:sz w:val="18"/>
                <w:szCs w:val="18"/>
              </w:rPr>
              <w:t>根据工作需要，熟悉各种药剂特性，并了解各种药剂配比，有效解决保洁工作中遇到各类药剂配比使用问题。</w:t>
            </w:r>
          </w:p>
        </w:tc>
      </w:tr>
      <w:tr w:rsidR="0026571F" w:rsidRPr="00116742" w:rsidTr="00772B5D">
        <w:trPr>
          <w:trHeight w:val="534"/>
          <w:jc w:val="center"/>
        </w:trPr>
        <w:tc>
          <w:tcPr>
            <w:tcW w:w="427" w:type="dxa"/>
            <w:vAlign w:val="center"/>
          </w:tcPr>
          <w:p w:rsidR="0026571F" w:rsidRPr="00116742" w:rsidRDefault="0026571F" w:rsidP="00772B5D">
            <w:pPr>
              <w:widowControl/>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级别</w:t>
            </w:r>
          </w:p>
        </w:tc>
        <w:tc>
          <w:tcPr>
            <w:tcW w:w="9286" w:type="dxa"/>
            <w:gridSpan w:val="4"/>
            <w:vAlign w:val="center"/>
          </w:tcPr>
          <w:p w:rsidR="0026571F" w:rsidRPr="00116742" w:rsidRDefault="0026571F" w:rsidP="00772B5D">
            <w:pPr>
              <w:widowControl/>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行为表现</w:t>
            </w:r>
          </w:p>
        </w:tc>
      </w:tr>
      <w:tr w:rsidR="0026571F" w:rsidRPr="00116742" w:rsidTr="00772B5D">
        <w:trPr>
          <w:trHeight w:val="928"/>
          <w:jc w:val="center"/>
        </w:trPr>
        <w:tc>
          <w:tcPr>
            <w:tcW w:w="427" w:type="dxa"/>
            <w:vAlign w:val="center"/>
          </w:tcPr>
          <w:p w:rsidR="0026571F" w:rsidRPr="00116742" w:rsidRDefault="0026571F" w:rsidP="00772B5D">
            <w:pPr>
              <w:widowControl/>
              <w:jc w:val="center"/>
              <w:rPr>
                <w:rFonts w:ascii="微软雅黑" w:eastAsia="微软雅黑" w:hAnsi="微软雅黑" w:cs="宋体"/>
                <w:kern w:val="0"/>
                <w:sz w:val="18"/>
                <w:szCs w:val="18"/>
              </w:rPr>
            </w:pPr>
            <w:r w:rsidRPr="00116742">
              <w:rPr>
                <w:rFonts w:ascii="微软雅黑" w:eastAsia="微软雅黑" w:hAnsi="微软雅黑" w:cs="宋体"/>
                <w:kern w:val="0"/>
                <w:sz w:val="18"/>
                <w:szCs w:val="18"/>
              </w:rPr>
              <w:t>1</w:t>
            </w:r>
          </w:p>
        </w:tc>
        <w:tc>
          <w:tcPr>
            <w:tcW w:w="9286" w:type="dxa"/>
            <w:gridSpan w:val="4"/>
            <w:vAlign w:val="center"/>
          </w:tcPr>
          <w:p w:rsidR="0026571F" w:rsidRPr="00116742" w:rsidRDefault="0026571F"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color w:val="FF0000"/>
                <w:sz w:val="18"/>
                <w:szCs w:val="18"/>
              </w:rPr>
              <w:t>了解</w:t>
            </w:r>
            <w:r w:rsidRPr="00116742">
              <w:rPr>
                <w:rFonts w:ascii="微软雅黑" w:eastAsia="微软雅黑" w:hAnsi="微软雅黑" w:hint="eastAsia"/>
                <w:sz w:val="18"/>
                <w:szCs w:val="18"/>
              </w:rPr>
              <w:t>常用保洁药剂的物理及化学特性。</w:t>
            </w:r>
          </w:p>
          <w:p w:rsidR="0026571F" w:rsidRPr="00116742" w:rsidRDefault="0026571F"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color w:val="FF0000"/>
                <w:sz w:val="18"/>
                <w:szCs w:val="18"/>
              </w:rPr>
              <w:t>在他人的指导下</w:t>
            </w:r>
            <w:r w:rsidRPr="00116742">
              <w:rPr>
                <w:rFonts w:ascii="微软雅黑" w:eastAsia="微软雅黑" w:hAnsi="微软雅黑" w:hint="eastAsia"/>
                <w:sz w:val="18"/>
                <w:szCs w:val="18"/>
              </w:rPr>
              <w:t>对常用保洁药剂进行配比使用。</w:t>
            </w:r>
          </w:p>
        </w:tc>
      </w:tr>
      <w:tr w:rsidR="0026571F" w:rsidRPr="00116742" w:rsidTr="00772B5D">
        <w:trPr>
          <w:trHeight w:val="814"/>
          <w:jc w:val="center"/>
        </w:trPr>
        <w:tc>
          <w:tcPr>
            <w:tcW w:w="427" w:type="dxa"/>
            <w:vAlign w:val="center"/>
          </w:tcPr>
          <w:p w:rsidR="0026571F" w:rsidRPr="00116742" w:rsidRDefault="0026571F" w:rsidP="00772B5D">
            <w:pPr>
              <w:widowControl/>
              <w:jc w:val="center"/>
              <w:rPr>
                <w:rFonts w:ascii="微软雅黑" w:eastAsia="微软雅黑" w:hAnsi="微软雅黑" w:cs="宋体"/>
                <w:kern w:val="0"/>
                <w:sz w:val="18"/>
                <w:szCs w:val="18"/>
              </w:rPr>
            </w:pPr>
            <w:r w:rsidRPr="00116742">
              <w:rPr>
                <w:rFonts w:ascii="微软雅黑" w:eastAsia="微软雅黑" w:hAnsi="微软雅黑" w:cs="宋体"/>
                <w:kern w:val="0"/>
                <w:sz w:val="18"/>
                <w:szCs w:val="18"/>
              </w:rPr>
              <w:t>2</w:t>
            </w:r>
          </w:p>
        </w:tc>
        <w:tc>
          <w:tcPr>
            <w:tcW w:w="9286" w:type="dxa"/>
            <w:gridSpan w:val="4"/>
            <w:vAlign w:val="center"/>
          </w:tcPr>
          <w:p w:rsidR="0026571F" w:rsidRPr="00116742" w:rsidRDefault="0026571F"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color w:val="FF0000"/>
                <w:sz w:val="18"/>
                <w:szCs w:val="18"/>
              </w:rPr>
              <w:t>熟悉</w:t>
            </w:r>
            <w:r w:rsidRPr="00116742">
              <w:rPr>
                <w:rFonts w:ascii="微软雅黑" w:eastAsia="微软雅黑" w:hAnsi="微软雅黑" w:hint="eastAsia"/>
                <w:sz w:val="18"/>
                <w:szCs w:val="18"/>
              </w:rPr>
              <w:t>常用保洁药剂的物理及化学特性，</w:t>
            </w:r>
            <w:r w:rsidRPr="00116742">
              <w:rPr>
                <w:rFonts w:ascii="微软雅黑" w:eastAsia="微软雅黑" w:hAnsi="微软雅黑" w:hint="eastAsia"/>
                <w:color w:val="FF0000"/>
                <w:sz w:val="18"/>
                <w:szCs w:val="18"/>
              </w:rPr>
              <w:t>控制</w:t>
            </w:r>
            <w:r w:rsidRPr="00116742">
              <w:rPr>
                <w:rFonts w:ascii="微软雅黑" w:eastAsia="微软雅黑" w:hAnsi="微软雅黑" w:hint="eastAsia"/>
                <w:sz w:val="18"/>
                <w:szCs w:val="18"/>
              </w:rPr>
              <w:t>药剂损伤性。</w:t>
            </w:r>
          </w:p>
          <w:p w:rsidR="0026571F" w:rsidRPr="00116742" w:rsidRDefault="0026571F"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color w:val="FF0000"/>
                <w:sz w:val="18"/>
                <w:szCs w:val="18"/>
              </w:rPr>
              <w:t>独立开展</w:t>
            </w:r>
            <w:r w:rsidRPr="00116742">
              <w:rPr>
                <w:rFonts w:ascii="微软雅黑" w:eastAsia="微软雅黑" w:hAnsi="微软雅黑" w:hint="eastAsia"/>
                <w:sz w:val="18"/>
                <w:szCs w:val="18"/>
              </w:rPr>
              <w:t>常用保洁药剂的配比，做到合理使用药剂并能对他人进行辅导。</w:t>
            </w:r>
          </w:p>
        </w:tc>
      </w:tr>
      <w:tr w:rsidR="0026571F" w:rsidRPr="00116742" w:rsidTr="00772B5D">
        <w:trPr>
          <w:trHeight w:val="826"/>
          <w:jc w:val="center"/>
        </w:trPr>
        <w:tc>
          <w:tcPr>
            <w:tcW w:w="427" w:type="dxa"/>
            <w:vAlign w:val="center"/>
          </w:tcPr>
          <w:p w:rsidR="0026571F" w:rsidRPr="00116742" w:rsidRDefault="0026571F" w:rsidP="00772B5D">
            <w:pPr>
              <w:widowControl/>
              <w:jc w:val="center"/>
              <w:rPr>
                <w:rFonts w:ascii="微软雅黑" w:eastAsia="微软雅黑" w:hAnsi="微软雅黑" w:cs="宋体"/>
                <w:kern w:val="0"/>
                <w:sz w:val="18"/>
                <w:szCs w:val="18"/>
              </w:rPr>
            </w:pPr>
            <w:r w:rsidRPr="00116742">
              <w:rPr>
                <w:rFonts w:ascii="微软雅黑" w:eastAsia="微软雅黑" w:hAnsi="微软雅黑" w:cs="宋体"/>
                <w:kern w:val="0"/>
                <w:sz w:val="18"/>
                <w:szCs w:val="18"/>
              </w:rPr>
              <w:t>3</w:t>
            </w:r>
          </w:p>
        </w:tc>
        <w:tc>
          <w:tcPr>
            <w:tcW w:w="9286" w:type="dxa"/>
            <w:gridSpan w:val="4"/>
            <w:vAlign w:val="center"/>
          </w:tcPr>
          <w:p w:rsidR="0026571F" w:rsidRPr="00116742" w:rsidRDefault="0026571F"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color w:val="FF0000"/>
                <w:sz w:val="18"/>
                <w:szCs w:val="18"/>
              </w:rPr>
              <w:t>精通</w:t>
            </w:r>
            <w:r w:rsidRPr="00116742">
              <w:rPr>
                <w:rFonts w:ascii="微软雅黑" w:eastAsia="微软雅黑" w:hAnsi="微软雅黑" w:hint="eastAsia"/>
                <w:sz w:val="18"/>
                <w:szCs w:val="18"/>
              </w:rPr>
              <w:t>常用保洁药剂的物理及化学特性，</w:t>
            </w:r>
            <w:r w:rsidRPr="00116742">
              <w:rPr>
                <w:rFonts w:ascii="微软雅黑" w:eastAsia="微软雅黑" w:hAnsi="微软雅黑" w:hint="eastAsia"/>
                <w:color w:val="FF0000"/>
                <w:sz w:val="18"/>
                <w:szCs w:val="18"/>
              </w:rPr>
              <w:t>降低</w:t>
            </w:r>
            <w:r w:rsidRPr="00116742">
              <w:rPr>
                <w:rFonts w:ascii="微软雅黑" w:eastAsia="微软雅黑" w:hAnsi="微软雅黑" w:hint="eastAsia"/>
                <w:sz w:val="18"/>
                <w:szCs w:val="18"/>
              </w:rPr>
              <w:t>药剂损伤性。</w:t>
            </w:r>
          </w:p>
          <w:p w:rsidR="0026571F" w:rsidRPr="00116742" w:rsidRDefault="0026571F"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color w:val="FF0000"/>
                <w:sz w:val="18"/>
                <w:szCs w:val="18"/>
              </w:rPr>
              <w:t>精通</w:t>
            </w:r>
            <w:r w:rsidRPr="00116742">
              <w:rPr>
                <w:rFonts w:ascii="微软雅黑" w:eastAsia="微软雅黑" w:hAnsi="微软雅黑" w:hint="eastAsia"/>
                <w:sz w:val="18"/>
                <w:szCs w:val="18"/>
              </w:rPr>
              <w:t>常用保洁药剂的配比的使用，掌握保洁行业最新解决方案与药剂改进最新成果应用。</w:t>
            </w:r>
          </w:p>
        </w:tc>
      </w:tr>
      <w:tr w:rsidR="0026571F" w:rsidRPr="00116742" w:rsidTr="00772B5D">
        <w:trPr>
          <w:trHeight w:val="812"/>
          <w:jc w:val="center"/>
        </w:trPr>
        <w:tc>
          <w:tcPr>
            <w:tcW w:w="427" w:type="dxa"/>
            <w:shd w:val="clear" w:color="auto" w:fill="auto"/>
            <w:vAlign w:val="center"/>
          </w:tcPr>
          <w:p w:rsidR="0026571F" w:rsidRPr="00116742" w:rsidRDefault="0026571F" w:rsidP="00772B5D">
            <w:pPr>
              <w:widowControl/>
              <w:jc w:val="center"/>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4</w:t>
            </w:r>
          </w:p>
        </w:tc>
        <w:tc>
          <w:tcPr>
            <w:tcW w:w="9286" w:type="dxa"/>
            <w:gridSpan w:val="4"/>
            <w:shd w:val="clear" w:color="auto" w:fill="auto"/>
            <w:vAlign w:val="center"/>
          </w:tcPr>
          <w:p w:rsidR="0026571F" w:rsidRPr="00116742" w:rsidRDefault="0026571F"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根据部门绩效目标，</w:t>
            </w:r>
            <w:r w:rsidRPr="00116742">
              <w:rPr>
                <w:rFonts w:ascii="微软雅黑" w:eastAsia="微软雅黑" w:hAnsi="微软雅黑" w:hint="eastAsia"/>
                <w:color w:val="FF0000"/>
                <w:sz w:val="18"/>
                <w:szCs w:val="18"/>
              </w:rPr>
              <w:t>建立</w:t>
            </w:r>
            <w:r w:rsidRPr="00116742">
              <w:rPr>
                <w:rFonts w:ascii="微软雅黑" w:eastAsia="微软雅黑" w:hAnsi="微软雅黑" w:hint="eastAsia"/>
                <w:sz w:val="18"/>
                <w:szCs w:val="18"/>
              </w:rPr>
              <w:t>跟踪指导机制，包括制度、执行流程等，并组织实施。</w:t>
            </w:r>
          </w:p>
          <w:p w:rsidR="0026571F" w:rsidRPr="00116742" w:rsidRDefault="0026571F"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能够</w:t>
            </w:r>
            <w:r w:rsidRPr="00116742">
              <w:rPr>
                <w:rFonts w:ascii="微软雅黑" w:eastAsia="微软雅黑" w:hAnsi="微软雅黑" w:hint="eastAsia"/>
                <w:color w:val="FF0000"/>
                <w:sz w:val="18"/>
                <w:szCs w:val="18"/>
              </w:rPr>
              <w:t>有效监控</w:t>
            </w:r>
            <w:r w:rsidRPr="00116742">
              <w:rPr>
                <w:rFonts w:ascii="微软雅黑" w:eastAsia="微软雅黑" w:hAnsi="微软雅黑" w:hint="eastAsia"/>
                <w:sz w:val="18"/>
                <w:szCs w:val="18"/>
              </w:rPr>
              <w:t>及时跟踪指导的</w:t>
            </w:r>
            <w:r w:rsidRPr="00116742">
              <w:rPr>
                <w:rFonts w:ascii="微软雅黑" w:eastAsia="微软雅黑" w:hAnsi="微软雅黑" w:hint="eastAsia"/>
                <w:color w:val="FF0000"/>
                <w:sz w:val="18"/>
                <w:szCs w:val="18"/>
              </w:rPr>
              <w:t>运行效果</w:t>
            </w:r>
            <w:r w:rsidRPr="00116742">
              <w:rPr>
                <w:rFonts w:ascii="微软雅黑" w:eastAsia="微软雅黑" w:hAnsi="微软雅黑" w:hint="eastAsia"/>
                <w:sz w:val="18"/>
                <w:szCs w:val="18"/>
              </w:rPr>
              <w:t>，研究对策，持续改进指导方式，最终达成部门绩效目标。</w:t>
            </w:r>
          </w:p>
        </w:tc>
      </w:tr>
    </w:tbl>
    <w:p w:rsidR="00182999" w:rsidRPr="00116742" w:rsidRDefault="00182999" w:rsidP="003C3AF4">
      <w:pPr>
        <w:pStyle w:val="2"/>
        <w:rPr>
          <w:rFonts w:ascii="微软雅黑" w:hAnsi="微软雅黑"/>
        </w:rPr>
      </w:pPr>
      <w:bookmarkStart w:id="68" w:name="_Toc469577163"/>
      <w:r w:rsidRPr="00116742">
        <w:rPr>
          <w:rFonts w:ascii="微软雅黑" w:hAnsi="微软雅黑" w:hint="eastAsia"/>
        </w:rPr>
        <w:t>地面清洗与养护</w:t>
      </w:r>
      <w:bookmarkEnd w:id="67"/>
      <w:bookmarkEnd w:id="68"/>
    </w:p>
    <w:tbl>
      <w:tblPr>
        <w:tblW w:w="971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427"/>
        <w:gridCol w:w="1775"/>
        <w:gridCol w:w="2202"/>
        <w:gridCol w:w="1552"/>
        <w:gridCol w:w="3757"/>
      </w:tblGrid>
      <w:tr w:rsidR="00182999" w:rsidRPr="00116742" w:rsidTr="0069319E">
        <w:trPr>
          <w:trHeight w:val="243"/>
          <w:jc w:val="center"/>
        </w:trPr>
        <w:tc>
          <w:tcPr>
            <w:tcW w:w="2202" w:type="dxa"/>
            <w:gridSpan w:val="2"/>
            <w:vAlign w:val="center"/>
          </w:tcPr>
          <w:p w:rsidR="00182999" w:rsidRPr="00116742" w:rsidRDefault="00182999" w:rsidP="00194664">
            <w:pPr>
              <w:widowControl/>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能力要素名称</w:t>
            </w:r>
          </w:p>
        </w:tc>
        <w:tc>
          <w:tcPr>
            <w:tcW w:w="2202" w:type="dxa"/>
            <w:vAlign w:val="center"/>
          </w:tcPr>
          <w:p w:rsidR="00182999" w:rsidRPr="00116742" w:rsidRDefault="00182999" w:rsidP="00194664">
            <w:pPr>
              <w:widowControl/>
              <w:jc w:val="center"/>
              <w:rPr>
                <w:rFonts w:ascii="微软雅黑" w:eastAsia="微软雅黑" w:hAnsi="微软雅黑" w:cs="宋体"/>
                <w:kern w:val="0"/>
                <w:sz w:val="18"/>
                <w:szCs w:val="18"/>
              </w:rPr>
            </w:pPr>
            <w:r w:rsidRPr="00116742">
              <w:rPr>
                <w:rFonts w:ascii="微软雅黑" w:eastAsia="微软雅黑" w:hAnsi="微软雅黑" w:hint="eastAsia"/>
                <w:sz w:val="18"/>
                <w:szCs w:val="18"/>
              </w:rPr>
              <w:t>地面清洗与养护</w:t>
            </w:r>
          </w:p>
        </w:tc>
        <w:tc>
          <w:tcPr>
            <w:tcW w:w="1552" w:type="dxa"/>
            <w:vAlign w:val="center"/>
          </w:tcPr>
          <w:p w:rsidR="00182999" w:rsidRPr="00116742" w:rsidRDefault="00182999" w:rsidP="00194664">
            <w:pPr>
              <w:widowControl/>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能力要素类别</w:t>
            </w:r>
          </w:p>
        </w:tc>
        <w:tc>
          <w:tcPr>
            <w:tcW w:w="3757" w:type="dxa"/>
            <w:vAlign w:val="center"/>
          </w:tcPr>
          <w:p w:rsidR="00182999" w:rsidRPr="00116742" w:rsidRDefault="004963A2" w:rsidP="003A4E74">
            <w:pPr>
              <w:jc w:val="center"/>
              <w:rPr>
                <w:rFonts w:ascii="微软雅黑" w:eastAsia="微软雅黑" w:hAnsi="微软雅黑"/>
                <w:sz w:val="18"/>
                <w:szCs w:val="18"/>
              </w:rPr>
            </w:pPr>
            <w:r w:rsidRPr="00116742">
              <w:rPr>
                <w:rFonts w:ascii="微软雅黑" w:eastAsia="微软雅黑" w:hAnsi="微软雅黑" w:hint="eastAsia"/>
                <w:sz w:val="18"/>
                <w:szCs w:val="18"/>
              </w:rPr>
              <w:t>保洁类专业能力</w:t>
            </w:r>
          </w:p>
        </w:tc>
      </w:tr>
      <w:tr w:rsidR="00182999" w:rsidRPr="00116742" w:rsidTr="0069319E">
        <w:trPr>
          <w:trHeight w:val="112"/>
          <w:jc w:val="center"/>
        </w:trPr>
        <w:tc>
          <w:tcPr>
            <w:tcW w:w="9713" w:type="dxa"/>
            <w:gridSpan w:val="5"/>
            <w:vAlign w:val="center"/>
          </w:tcPr>
          <w:p w:rsidR="00182999" w:rsidRPr="00116742" w:rsidRDefault="00182999" w:rsidP="005E6D6C">
            <w:pPr>
              <w:widowControl/>
              <w:ind w:firstLineChars="150" w:firstLine="270"/>
              <w:jc w:val="left"/>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定义：能根据保洁工作需要，对服务区域地面进行定期深度保养，确保地面干净，整洁，同时不破坏地面原有材质。</w:t>
            </w:r>
          </w:p>
        </w:tc>
      </w:tr>
      <w:tr w:rsidR="00182999" w:rsidRPr="00116742" w:rsidTr="000A7E00">
        <w:trPr>
          <w:trHeight w:val="315"/>
          <w:jc w:val="center"/>
        </w:trPr>
        <w:tc>
          <w:tcPr>
            <w:tcW w:w="427" w:type="dxa"/>
            <w:vAlign w:val="center"/>
          </w:tcPr>
          <w:p w:rsidR="00182999" w:rsidRPr="00116742" w:rsidRDefault="00182999" w:rsidP="00194664">
            <w:pPr>
              <w:widowControl/>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lastRenderedPageBreak/>
              <w:t>级别</w:t>
            </w:r>
          </w:p>
        </w:tc>
        <w:tc>
          <w:tcPr>
            <w:tcW w:w="9286" w:type="dxa"/>
            <w:gridSpan w:val="4"/>
            <w:vAlign w:val="center"/>
          </w:tcPr>
          <w:p w:rsidR="00182999" w:rsidRPr="00116742" w:rsidRDefault="00182999" w:rsidP="00194664">
            <w:pPr>
              <w:widowControl/>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行为表现</w:t>
            </w:r>
          </w:p>
        </w:tc>
      </w:tr>
      <w:tr w:rsidR="00182999" w:rsidRPr="00116742" w:rsidTr="0069319E">
        <w:trPr>
          <w:trHeight w:val="731"/>
          <w:jc w:val="center"/>
        </w:trPr>
        <w:tc>
          <w:tcPr>
            <w:tcW w:w="427" w:type="dxa"/>
            <w:vAlign w:val="center"/>
          </w:tcPr>
          <w:p w:rsidR="00182999" w:rsidRPr="00116742" w:rsidRDefault="00182999" w:rsidP="00194664">
            <w:pPr>
              <w:widowControl/>
              <w:jc w:val="center"/>
              <w:rPr>
                <w:rFonts w:ascii="微软雅黑" w:eastAsia="微软雅黑" w:hAnsi="微软雅黑" w:cs="宋体"/>
                <w:kern w:val="0"/>
                <w:sz w:val="18"/>
                <w:szCs w:val="18"/>
              </w:rPr>
            </w:pPr>
            <w:r w:rsidRPr="00116742">
              <w:rPr>
                <w:rFonts w:ascii="微软雅黑" w:eastAsia="微软雅黑" w:hAnsi="微软雅黑" w:cs="宋体"/>
                <w:kern w:val="0"/>
                <w:sz w:val="18"/>
                <w:szCs w:val="18"/>
              </w:rPr>
              <w:t>1</w:t>
            </w:r>
          </w:p>
        </w:tc>
        <w:tc>
          <w:tcPr>
            <w:tcW w:w="9286" w:type="dxa"/>
            <w:gridSpan w:val="4"/>
            <w:vAlign w:val="center"/>
          </w:tcPr>
          <w:p w:rsidR="00182999" w:rsidRPr="00116742" w:rsidRDefault="00182999"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color w:val="FF0000"/>
                <w:sz w:val="18"/>
                <w:szCs w:val="18"/>
              </w:rPr>
              <w:t>了解</w:t>
            </w:r>
            <w:r w:rsidRPr="00116742">
              <w:rPr>
                <w:rFonts w:ascii="微软雅黑" w:eastAsia="微软雅黑" w:hAnsi="微软雅黑" w:hint="eastAsia"/>
                <w:sz w:val="18"/>
                <w:szCs w:val="18"/>
              </w:rPr>
              <w:t>地面清洗所使用各项工具的功能与用途。</w:t>
            </w:r>
          </w:p>
          <w:p w:rsidR="00182999" w:rsidRPr="00116742" w:rsidRDefault="000B1F04"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cs="宋体" w:hint="eastAsia"/>
                <w:kern w:val="0"/>
                <w:sz w:val="18"/>
                <w:szCs w:val="18"/>
              </w:rPr>
              <w:t>能够</w:t>
            </w:r>
            <w:r w:rsidRPr="00116742">
              <w:rPr>
                <w:rFonts w:ascii="微软雅黑" w:eastAsia="微软雅黑" w:hAnsi="微软雅黑" w:cs="宋体" w:hint="eastAsia"/>
                <w:color w:val="FF0000"/>
                <w:kern w:val="0"/>
                <w:sz w:val="18"/>
                <w:szCs w:val="18"/>
              </w:rPr>
              <w:t>在他人指导下</w:t>
            </w:r>
            <w:r w:rsidR="00182999" w:rsidRPr="00116742">
              <w:rPr>
                <w:rFonts w:ascii="微软雅黑" w:eastAsia="微软雅黑" w:hAnsi="微软雅黑" w:cs="宋体" w:hint="eastAsia"/>
                <w:kern w:val="0"/>
                <w:sz w:val="18"/>
                <w:szCs w:val="18"/>
              </w:rPr>
              <w:t>操作清洁机器对不同材质</w:t>
            </w:r>
            <w:r w:rsidRPr="00116742">
              <w:rPr>
                <w:rFonts w:ascii="微软雅黑" w:eastAsia="微软雅黑" w:hAnsi="微软雅黑" w:cs="宋体" w:hint="eastAsia"/>
                <w:kern w:val="0"/>
                <w:sz w:val="18"/>
                <w:szCs w:val="18"/>
              </w:rPr>
              <w:t>地面</w:t>
            </w:r>
            <w:r w:rsidR="00182999" w:rsidRPr="00116742">
              <w:rPr>
                <w:rFonts w:ascii="微软雅黑" w:eastAsia="微软雅黑" w:hAnsi="微软雅黑" w:cs="宋体" w:hint="eastAsia"/>
                <w:kern w:val="0"/>
                <w:sz w:val="18"/>
                <w:szCs w:val="18"/>
              </w:rPr>
              <w:t>进行清洁与养护工作。</w:t>
            </w:r>
          </w:p>
        </w:tc>
      </w:tr>
      <w:tr w:rsidR="00182999" w:rsidRPr="00116742" w:rsidTr="000A7E00">
        <w:trPr>
          <w:trHeight w:val="491"/>
          <w:jc w:val="center"/>
        </w:trPr>
        <w:tc>
          <w:tcPr>
            <w:tcW w:w="427" w:type="dxa"/>
            <w:vAlign w:val="center"/>
          </w:tcPr>
          <w:p w:rsidR="00182999" w:rsidRPr="00116742" w:rsidRDefault="00182999" w:rsidP="00194664">
            <w:pPr>
              <w:widowControl/>
              <w:jc w:val="center"/>
              <w:rPr>
                <w:rFonts w:ascii="微软雅黑" w:eastAsia="微软雅黑" w:hAnsi="微软雅黑" w:cs="宋体"/>
                <w:kern w:val="0"/>
                <w:sz w:val="18"/>
                <w:szCs w:val="18"/>
              </w:rPr>
            </w:pPr>
            <w:r w:rsidRPr="00116742">
              <w:rPr>
                <w:rFonts w:ascii="微软雅黑" w:eastAsia="微软雅黑" w:hAnsi="微软雅黑" w:cs="宋体"/>
                <w:kern w:val="0"/>
                <w:sz w:val="18"/>
                <w:szCs w:val="18"/>
              </w:rPr>
              <w:t>2</w:t>
            </w:r>
          </w:p>
        </w:tc>
        <w:tc>
          <w:tcPr>
            <w:tcW w:w="9286" w:type="dxa"/>
            <w:gridSpan w:val="4"/>
            <w:vAlign w:val="center"/>
          </w:tcPr>
          <w:p w:rsidR="00182999" w:rsidRPr="00116742" w:rsidRDefault="00182999"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color w:val="FF0000"/>
                <w:sz w:val="18"/>
                <w:szCs w:val="18"/>
              </w:rPr>
              <w:t>熟悉</w:t>
            </w:r>
            <w:r w:rsidRPr="00116742">
              <w:rPr>
                <w:rFonts w:ascii="微软雅黑" w:eastAsia="微软雅黑" w:hAnsi="微软雅黑" w:hint="eastAsia"/>
                <w:sz w:val="18"/>
                <w:szCs w:val="18"/>
              </w:rPr>
              <w:t>地面清洗所使用各项工具的功能与用途。</w:t>
            </w:r>
          </w:p>
          <w:p w:rsidR="00182999" w:rsidRPr="00116742" w:rsidRDefault="00182999"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w:t>
            </w:r>
            <w:r w:rsidR="000B1F04" w:rsidRPr="00116742">
              <w:rPr>
                <w:rFonts w:ascii="微软雅黑" w:eastAsia="微软雅黑" w:hAnsi="微软雅黑" w:hint="eastAsia"/>
                <w:color w:val="FF0000"/>
                <w:sz w:val="18"/>
                <w:szCs w:val="18"/>
              </w:rPr>
              <w:t>独立</w:t>
            </w:r>
            <w:r w:rsidRPr="00116742">
              <w:rPr>
                <w:rFonts w:ascii="微软雅黑" w:eastAsia="微软雅黑" w:hAnsi="微软雅黑" w:hint="eastAsia"/>
                <w:sz w:val="18"/>
                <w:szCs w:val="18"/>
              </w:rPr>
              <w:t>操作清洁机器对不同材质地</w:t>
            </w:r>
            <w:r w:rsidR="000B1F04" w:rsidRPr="00116742">
              <w:rPr>
                <w:rFonts w:ascii="微软雅黑" w:eastAsia="微软雅黑" w:hAnsi="微软雅黑" w:hint="eastAsia"/>
                <w:sz w:val="18"/>
                <w:szCs w:val="18"/>
              </w:rPr>
              <w:t>面</w:t>
            </w:r>
            <w:r w:rsidRPr="00116742">
              <w:rPr>
                <w:rFonts w:ascii="微软雅黑" w:eastAsia="微软雅黑" w:hAnsi="微软雅黑" w:hint="eastAsia"/>
                <w:sz w:val="18"/>
                <w:szCs w:val="18"/>
              </w:rPr>
              <w:t>进行清洁与养护</w:t>
            </w:r>
            <w:r w:rsidR="000B1F04" w:rsidRPr="00116742">
              <w:rPr>
                <w:rFonts w:ascii="微软雅黑" w:eastAsia="微软雅黑" w:hAnsi="微软雅黑" w:hint="eastAsia"/>
                <w:sz w:val="18"/>
                <w:szCs w:val="18"/>
              </w:rPr>
              <w:t>工作，并尽可能</w:t>
            </w:r>
            <w:r w:rsidR="000B1F04" w:rsidRPr="00116742">
              <w:rPr>
                <w:rFonts w:ascii="微软雅黑" w:eastAsia="微软雅黑" w:hAnsi="微软雅黑" w:hint="eastAsia"/>
                <w:color w:val="FF0000"/>
                <w:sz w:val="18"/>
                <w:szCs w:val="18"/>
              </w:rPr>
              <w:t>保持地面完好</w:t>
            </w:r>
            <w:r w:rsidRPr="00116742">
              <w:rPr>
                <w:rFonts w:ascii="微软雅黑" w:eastAsia="微软雅黑" w:hAnsi="微软雅黑" w:hint="eastAsia"/>
                <w:color w:val="FF0000"/>
                <w:sz w:val="18"/>
                <w:szCs w:val="18"/>
              </w:rPr>
              <w:t>。</w:t>
            </w:r>
          </w:p>
          <w:p w:rsidR="000B1F04" w:rsidRPr="00116742" w:rsidRDefault="000B1F04"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能够对他人进行指导并对</w:t>
            </w:r>
            <w:r w:rsidR="00707C11" w:rsidRPr="00116742">
              <w:rPr>
                <w:rFonts w:ascii="微软雅黑" w:eastAsia="微软雅黑" w:hAnsi="微软雅黑" w:hint="eastAsia"/>
                <w:sz w:val="18"/>
                <w:szCs w:val="18"/>
              </w:rPr>
              <w:t>地面清洗与养护的</w:t>
            </w:r>
            <w:r w:rsidRPr="00116742">
              <w:rPr>
                <w:rFonts w:ascii="微软雅黑" w:eastAsia="微软雅黑" w:hAnsi="微软雅黑" w:hint="eastAsia"/>
                <w:sz w:val="18"/>
                <w:szCs w:val="18"/>
              </w:rPr>
              <w:t>工作流程与方法</w:t>
            </w:r>
            <w:r w:rsidRPr="00116742">
              <w:rPr>
                <w:rFonts w:ascii="微软雅黑" w:eastAsia="微软雅黑" w:hAnsi="微软雅黑" w:hint="eastAsia"/>
                <w:color w:val="FF0000"/>
                <w:sz w:val="18"/>
                <w:szCs w:val="18"/>
              </w:rPr>
              <w:t>提出改进建议。</w:t>
            </w:r>
          </w:p>
        </w:tc>
      </w:tr>
      <w:tr w:rsidR="00182999" w:rsidRPr="00116742" w:rsidTr="003A4ABA">
        <w:trPr>
          <w:trHeight w:val="1173"/>
          <w:jc w:val="center"/>
        </w:trPr>
        <w:tc>
          <w:tcPr>
            <w:tcW w:w="427" w:type="dxa"/>
            <w:vAlign w:val="center"/>
          </w:tcPr>
          <w:p w:rsidR="00182999" w:rsidRPr="00116742" w:rsidRDefault="00182999" w:rsidP="00194664">
            <w:pPr>
              <w:widowControl/>
              <w:jc w:val="center"/>
              <w:rPr>
                <w:rFonts w:ascii="微软雅黑" w:eastAsia="微软雅黑" w:hAnsi="微软雅黑" w:cs="宋体"/>
                <w:kern w:val="0"/>
                <w:sz w:val="18"/>
                <w:szCs w:val="18"/>
              </w:rPr>
            </w:pPr>
            <w:r w:rsidRPr="00116742">
              <w:rPr>
                <w:rFonts w:ascii="微软雅黑" w:eastAsia="微软雅黑" w:hAnsi="微软雅黑" w:cs="宋体"/>
                <w:kern w:val="0"/>
                <w:sz w:val="18"/>
                <w:szCs w:val="18"/>
              </w:rPr>
              <w:t>3</w:t>
            </w:r>
          </w:p>
        </w:tc>
        <w:tc>
          <w:tcPr>
            <w:tcW w:w="9286" w:type="dxa"/>
            <w:gridSpan w:val="4"/>
            <w:vAlign w:val="center"/>
          </w:tcPr>
          <w:p w:rsidR="00182999" w:rsidRPr="00116742" w:rsidRDefault="00182999"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color w:val="FF0000"/>
                <w:sz w:val="18"/>
                <w:szCs w:val="18"/>
              </w:rPr>
              <w:t>精通</w:t>
            </w:r>
            <w:r w:rsidRPr="00116742">
              <w:rPr>
                <w:rFonts w:ascii="微软雅黑" w:eastAsia="微软雅黑" w:hAnsi="微软雅黑" w:hint="eastAsia"/>
                <w:sz w:val="18"/>
                <w:szCs w:val="18"/>
              </w:rPr>
              <w:t>地面清洁所使用各项工具的功能与用途。</w:t>
            </w:r>
          </w:p>
          <w:p w:rsidR="00182999" w:rsidRPr="00116742" w:rsidRDefault="000B1F04"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color w:val="FF0000"/>
                <w:sz w:val="18"/>
                <w:szCs w:val="18"/>
              </w:rPr>
              <w:t>熟悉</w:t>
            </w:r>
            <w:r w:rsidR="00182999" w:rsidRPr="00116742">
              <w:rPr>
                <w:rFonts w:ascii="微软雅黑" w:eastAsia="微软雅黑" w:hAnsi="微软雅黑" w:hint="eastAsia"/>
                <w:sz w:val="18"/>
                <w:szCs w:val="18"/>
              </w:rPr>
              <w:t>不同材质地面的清洁与养护工作，</w:t>
            </w:r>
            <w:r w:rsidRPr="00116742">
              <w:rPr>
                <w:rFonts w:ascii="微软雅黑" w:eastAsia="微软雅黑" w:hAnsi="微软雅黑" w:hint="eastAsia"/>
                <w:sz w:val="18"/>
                <w:szCs w:val="18"/>
              </w:rPr>
              <w:t>并尽可能</w:t>
            </w:r>
            <w:r w:rsidRPr="00116742">
              <w:rPr>
                <w:rFonts w:ascii="微软雅黑" w:eastAsia="微软雅黑" w:hAnsi="微软雅黑" w:hint="eastAsia"/>
                <w:color w:val="FF0000"/>
                <w:sz w:val="18"/>
                <w:szCs w:val="18"/>
              </w:rPr>
              <w:t>使地面恢复原状。</w:t>
            </w:r>
          </w:p>
          <w:p w:rsidR="000B1F04" w:rsidRPr="00116742" w:rsidRDefault="000B1F04"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能够对他人进行指导并就</w:t>
            </w:r>
            <w:r w:rsidR="00707C11" w:rsidRPr="00116742">
              <w:rPr>
                <w:rFonts w:ascii="微软雅黑" w:eastAsia="微软雅黑" w:hAnsi="微软雅黑" w:hint="eastAsia"/>
                <w:sz w:val="18"/>
                <w:szCs w:val="18"/>
              </w:rPr>
              <w:t>地面清洗与养护的</w:t>
            </w:r>
            <w:r w:rsidRPr="00116742">
              <w:rPr>
                <w:rFonts w:ascii="微软雅黑" w:eastAsia="微软雅黑" w:hAnsi="微软雅黑" w:hint="eastAsia"/>
                <w:sz w:val="18"/>
                <w:szCs w:val="18"/>
              </w:rPr>
              <w:t>工作流程与方法</w:t>
            </w:r>
            <w:r w:rsidRPr="00116742">
              <w:rPr>
                <w:rFonts w:ascii="微软雅黑" w:eastAsia="微软雅黑" w:hAnsi="微软雅黑" w:hint="eastAsia"/>
                <w:color w:val="FF0000"/>
                <w:sz w:val="18"/>
                <w:szCs w:val="18"/>
              </w:rPr>
              <w:t>提出切实可行的改进方案。</w:t>
            </w:r>
          </w:p>
        </w:tc>
      </w:tr>
    </w:tbl>
    <w:p w:rsidR="00182999" w:rsidRPr="00116742" w:rsidRDefault="00182999" w:rsidP="003C3AF4">
      <w:pPr>
        <w:pStyle w:val="2"/>
        <w:rPr>
          <w:rFonts w:ascii="微软雅黑" w:hAnsi="微软雅黑"/>
        </w:rPr>
      </w:pPr>
      <w:bookmarkStart w:id="69" w:name="_Toc262229517"/>
      <w:bookmarkStart w:id="70" w:name="_Toc469577164"/>
      <w:r w:rsidRPr="00116742">
        <w:rPr>
          <w:rFonts w:ascii="微软雅黑" w:hAnsi="微软雅黑" w:hint="eastAsia"/>
        </w:rPr>
        <w:t>地毯清洁与养护</w:t>
      </w:r>
      <w:bookmarkEnd w:id="69"/>
      <w:bookmarkEnd w:id="70"/>
    </w:p>
    <w:tbl>
      <w:tblPr>
        <w:tblW w:w="971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427"/>
        <w:gridCol w:w="1775"/>
        <w:gridCol w:w="2202"/>
        <w:gridCol w:w="1552"/>
        <w:gridCol w:w="3757"/>
      </w:tblGrid>
      <w:tr w:rsidR="00182999" w:rsidRPr="00116742" w:rsidTr="0069319E">
        <w:trPr>
          <w:trHeight w:val="278"/>
          <w:jc w:val="center"/>
        </w:trPr>
        <w:tc>
          <w:tcPr>
            <w:tcW w:w="2202" w:type="dxa"/>
            <w:gridSpan w:val="2"/>
            <w:vAlign w:val="center"/>
          </w:tcPr>
          <w:p w:rsidR="00182999" w:rsidRPr="00116742" w:rsidRDefault="00182999" w:rsidP="00194664">
            <w:pPr>
              <w:widowControl/>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能力要素名称</w:t>
            </w:r>
          </w:p>
        </w:tc>
        <w:tc>
          <w:tcPr>
            <w:tcW w:w="2202" w:type="dxa"/>
            <w:vAlign w:val="center"/>
          </w:tcPr>
          <w:p w:rsidR="00182999" w:rsidRPr="00116742" w:rsidRDefault="00182999" w:rsidP="00194664">
            <w:pPr>
              <w:widowControl/>
              <w:jc w:val="center"/>
              <w:rPr>
                <w:rFonts w:ascii="微软雅黑" w:eastAsia="微软雅黑" w:hAnsi="微软雅黑" w:cs="宋体"/>
                <w:kern w:val="0"/>
                <w:sz w:val="18"/>
                <w:szCs w:val="18"/>
              </w:rPr>
            </w:pPr>
            <w:r w:rsidRPr="00116742">
              <w:rPr>
                <w:rFonts w:ascii="微软雅黑" w:eastAsia="微软雅黑" w:hAnsi="微软雅黑" w:hint="eastAsia"/>
                <w:sz w:val="18"/>
                <w:szCs w:val="18"/>
              </w:rPr>
              <w:t>地毯清洁与养护</w:t>
            </w:r>
          </w:p>
        </w:tc>
        <w:tc>
          <w:tcPr>
            <w:tcW w:w="1552" w:type="dxa"/>
            <w:vAlign w:val="center"/>
          </w:tcPr>
          <w:p w:rsidR="00182999" w:rsidRPr="00116742" w:rsidRDefault="00182999" w:rsidP="00194664">
            <w:pPr>
              <w:widowControl/>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能力要素类别</w:t>
            </w:r>
          </w:p>
        </w:tc>
        <w:tc>
          <w:tcPr>
            <w:tcW w:w="3757" w:type="dxa"/>
            <w:vAlign w:val="center"/>
          </w:tcPr>
          <w:p w:rsidR="00182999" w:rsidRPr="00116742" w:rsidRDefault="004963A2" w:rsidP="00194664">
            <w:pPr>
              <w:widowControl/>
              <w:jc w:val="center"/>
              <w:rPr>
                <w:rFonts w:ascii="微软雅黑" w:eastAsia="微软雅黑" w:hAnsi="微软雅黑" w:cs="宋体"/>
                <w:kern w:val="0"/>
                <w:sz w:val="18"/>
                <w:szCs w:val="18"/>
              </w:rPr>
            </w:pPr>
            <w:r w:rsidRPr="00116742">
              <w:rPr>
                <w:rFonts w:ascii="微软雅黑" w:eastAsia="微软雅黑" w:hAnsi="微软雅黑" w:hint="eastAsia"/>
                <w:sz w:val="18"/>
                <w:szCs w:val="18"/>
              </w:rPr>
              <w:t>保洁类专业能力</w:t>
            </w:r>
          </w:p>
        </w:tc>
      </w:tr>
      <w:tr w:rsidR="00182999" w:rsidRPr="00116742" w:rsidTr="0069319E">
        <w:trPr>
          <w:trHeight w:val="355"/>
          <w:jc w:val="center"/>
        </w:trPr>
        <w:tc>
          <w:tcPr>
            <w:tcW w:w="9713" w:type="dxa"/>
            <w:gridSpan w:val="5"/>
            <w:vAlign w:val="center"/>
          </w:tcPr>
          <w:p w:rsidR="00182999" w:rsidRPr="00116742" w:rsidRDefault="00182999" w:rsidP="005E6D6C">
            <w:pPr>
              <w:widowControl/>
              <w:ind w:firstLineChars="150" w:firstLine="270"/>
              <w:jc w:val="left"/>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定义：能根据保洁工作需要，对服务区域地毯进行定期深度保养，确保地毯干净，整洁，同时维持原有的色泽和毛绒。</w:t>
            </w:r>
          </w:p>
        </w:tc>
      </w:tr>
      <w:tr w:rsidR="00182999" w:rsidRPr="00116742" w:rsidTr="003F79D7">
        <w:trPr>
          <w:trHeight w:val="315"/>
          <w:jc w:val="center"/>
        </w:trPr>
        <w:tc>
          <w:tcPr>
            <w:tcW w:w="427" w:type="dxa"/>
            <w:vAlign w:val="center"/>
          </w:tcPr>
          <w:p w:rsidR="00182999" w:rsidRPr="00116742" w:rsidRDefault="00182999" w:rsidP="00194664">
            <w:pPr>
              <w:widowControl/>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级别</w:t>
            </w:r>
          </w:p>
        </w:tc>
        <w:tc>
          <w:tcPr>
            <w:tcW w:w="9286" w:type="dxa"/>
            <w:gridSpan w:val="4"/>
            <w:vAlign w:val="center"/>
          </w:tcPr>
          <w:p w:rsidR="00182999" w:rsidRPr="00116742" w:rsidRDefault="00182999" w:rsidP="00194664">
            <w:pPr>
              <w:widowControl/>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行为表现</w:t>
            </w:r>
          </w:p>
        </w:tc>
      </w:tr>
      <w:tr w:rsidR="00182999" w:rsidRPr="00116742" w:rsidTr="003F79D7">
        <w:trPr>
          <w:trHeight w:val="808"/>
          <w:jc w:val="center"/>
        </w:trPr>
        <w:tc>
          <w:tcPr>
            <w:tcW w:w="427" w:type="dxa"/>
            <w:vAlign w:val="center"/>
          </w:tcPr>
          <w:p w:rsidR="00182999" w:rsidRPr="00116742" w:rsidRDefault="00182999" w:rsidP="00194664">
            <w:pPr>
              <w:widowControl/>
              <w:jc w:val="center"/>
              <w:rPr>
                <w:rFonts w:ascii="微软雅黑" w:eastAsia="微软雅黑" w:hAnsi="微软雅黑" w:cs="宋体"/>
                <w:kern w:val="0"/>
                <w:sz w:val="18"/>
                <w:szCs w:val="18"/>
              </w:rPr>
            </w:pPr>
            <w:r w:rsidRPr="00116742">
              <w:rPr>
                <w:rFonts w:ascii="微软雅黑" w:eastAsia="微软雅黑" w:hAnsi="微软雅黑" w:cs="宋体"/>
                <w:kern w:val="0"/>
                <w:sz w:val="18"/>
                <w:szCs w:val="18"/>
              </w:rPr>
              <w:t>1</w:t>
            </w:r>
          </w:p>
        </w:tc>
        <w:tc>
          <w:tcPr>
            <w:tcW w:w="9286" w:type="dxa"/>
            <w:gridSpan w:val="4"/>
            <w:vAlign w:val="center"/>
          </w:tcPr>
          <w:p w:rsidR="00182999" w:rsidRPr="00116742" w:rsidRDefault="00182999"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color w:val="FF0000"/>
                <w:sz w:val="18"/>
                <w:szCs w:val="18"/>
              </w:rPr>
              <w:t>了解</w:t>
            </w:r>
            <w:r w:rsidRPr="00116742">
              <w:rPr>
                <w:rFonts w:ascii="微软雅黑" w:eastAsia="微软雅黑" w:hAnsi="微软雅黑" w:hint="eastAsia"/>
                <w:sz w:val="18"/>
                <w:szCs w:val="18"/>
              </w:rPr>
              <w:t>地毯清洁所使用各项工具的功能与用途。</w:t>
            </w:r>
          </w:p>
          <w:p w:rsidR="00182999" w:rsidRPr="00116742" w:rsidRDefault="00707C11"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cs="宋体" w:hint="eastAsia"/>
                <w:kern w:val="0"/>
                <w:sz w:val="18"/>
                <w:szCs w:val="18"/>
              </w:rPr>
              <w:t>能够</w:t>
            </w:r>
            <w:r w:rsidRPr="00116742">
              <w:rPr>
                <w:rFonts w:ascii="微软雅黑" w:eastAsia="微软雅黑" w:hAnsi="微软雅黑" w:cs="宋体" w:hint="eastAsia"/>
                <w:color w:val="FF0000"/>
                <w:kern w:val="0"/>
                <w:sz w:val="18"/>
                <w:szCs w:val="18"/>
              </w:rPr>
              <w:t>在他人指导下</w:t>
            </w:r>
            <w:r w:rsidR="00182999" w:rsidRPr="00116742">
              <w:rPr>
                <w:rFonts w:ascii="微软雅黑" w:eastAsia="微软雅黑" w:hAnsi="微软雅黑" w:hint="eastAsia"/>
                <w:sz w:val="18"/>
                <w:szCs w:val="18"/>
              </w:rPr>
              <w:t>操作</w:t>
            </w:r>
            <w:r w:rsidR="00182999" w:rsidRPr="00116742">
              <w:rPr>
                <w:rFonts w:ascii="微软雅黑" w:eastAsia="微软雅黑" w:hAnsi="微软雅黑" w:cs="宋体" w:hint="eastAsia"/>
                <w:kern w:val="0"/>
                <w:sz w:val="18"/>
                <w:szCs w:val="18"/>
              </w:rPr>
              <w:t>地毯</w:t>
            </w:r>
            <w:r w:rsidR="00182999" w:rsidRPr="00116742">
              <w:rPr>
                <w:rFonts w:ascii="微软雅黑" w:eastAsia="微软雅黑" w:hAnsi="微软雅黑" w:hint="eastAsia"/>
                <w:sz w:val="18"/>
                <w:szCs w:val="18"/>
              </w:rPr>
              <w:t>清洁机器对不同材质</w:t>
            </w:r>
            <w:r w:rsidR="00182999" w:rsidRPr="00116742">
              <w:rPr>
                <w:rFonts w:ascii="微软雅黑" w:eastAsia="微软雅黑" w:hAnsi="微软雅黑" w:cs="宋体" w:hint="eastAsia"/>
                <w:kern w:val="0"/>
                <w:sz w:val="18"/>
                <w:szCs w:val="18"/>
              </w:rPr>
              <w:t>地毯进行清洁与养护</w:t>
            </w:r>
            <w:r w:rsidR="00182999" w:rsidRPr="00116742">
              <w:rPr>
                <w:rFonts w:ascii="微软雅黑" w:eastAsia="微软雅黑" w:hAnsi="微软雅黑" w:hint="eastAsia"/>
                <w:sz w:val="18"/>
                <w:szCs w:val="18"/>
              </w:rPr>
              <w:t>工作。</w:t>
            </w:r>
          </w:p>
        </w:tc>
      </w:tr>
      <w:tr w:rsidR="00182999" w:rsidRPr="00116742" w:rsidTr="003F79D7">
        <w:trPr>
          <w:trHeight w:val="491"/>
          <w:jc w:val="center"/>
        </w:trPr>
        <w:tc>
          <w:tcPr>
            <w:tcW w:w="427" w:type="dxa"/>
            <w:vAlign w:val="center"/>
          </w:tcPr>
          <w:p w:rsidR="00182999" w:rsidRPr="00116742" w:rsidRDefault="00182999" w:rsidP="00194664">
            <w:pPr>
              <w:widowControl/>
              <w:jc w:val="center"/>
              <w:rPr>
                <w:rFonts w:ascii="微软雅黑" w:eastAsia="微软雅黑" w:hAnsi="微软雅黑" w:cs="宋体"/>
                <w:kern w:val="0"/>
                <w:sz w:val="18"/>
                <w:szCs w:val="18"/>
              </w:rPr>
            </w:pPr>
            <w:r w:rsidRPr="00116742">
              <w:rPr>
                <w:rFonts w:ascii="微软雅黑" w:eastAsia="微软雅黑" w:hAnsi="微软雅黑" w:cs="宋体"/>
                <w:kern w:val="0"/>
                <w:sz w:val="18"/>
                <w:szCs w:val="18"/>
              </w:rPr>
              <w:t>2</w:t>
            </w:r>
          </w:p>
        </w:tc>
        <w:tc>
          <w:tcPr>
            <w:tcW w:w="9286" w:type="dxa"/>
            <w:gridSpan w:val="4"/>
            <w:vAlign w:val="center"/>
          </w:tcPr>
          <w:p w:rsidR="00182999" w:rsidRPr="00116742" w:rsidRDefault="00182999"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color w:val="FF0000"/>
                <w:sz w:val="18"/>
                <w:szCs w:val="18"/>
              </w:rPr>
              <w:t>熟悉</w:t>
            </w:r>
            <w:r w:rsidRPr="00116742">
              <w:rPr>
                <w:rFonts w:ascii="微软雅黑" w:eastAsia="微软雅黑" w:hAnsi="微软雅黑" w:hint="eastAsia"/>
                <w:sz w:val="18"/>
                <w:szCs w:val="18"/>
              </w:rPr>
              <w:t>地毯清洁所使用各项工具的功能与用途。</w:t>
            </w:r>
          </w:p>
          <w:p w:rsidR="00182999" w:rsidRPr="00116742" w:rsidRDefault="00182999"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cs="宋体" w:hint="eastAsia"/>
                <w:kern w:val="0"/>
                <w:sz w:val="18"/>
                <w:szCs w:val="18"/>
              </w:rPr>
              <w:t>能</w:t>
            </w:r>
            <w:r w:rsidR="00707C11" w:rsidRPr="00116742">
              <w:rPr>
                <w:rFonts w:ascii="微软雅黑" w:eastAsia="微软雅黑" w:hAnsi="微软雅黑" w:cs="宋体" w:hint="eastAsia"/>
                <w:color w:val="FF0000"/>
                <w:kern w:val="0"/>
                <w:sz w:val="18"/>
                <w:szCs w:val="18"/>
              </w:rPr>
              <w:t>独立</w:t>
            </w:r>
            <w:r w:rsidRPr="00116742">
              <w:rPr>
                <w:rFonts w:ascii="微软雅黑" w:eastAsia="微软雅黑" w:hAnsi="微软雅黑" w:hint="eastAsia"/>
                <w:sz w:val="18"/>
                <w:szCs w:val="18"/>
              </w:rPr>
              <w:t>操作</w:t>
            </w:r>
            <w:r w:rsidRPr="00116742">
              <w:rPr>
                <w:rFonts w:ascii="微软雅黑" w:eastAsia="微软雅黑" w:hAnsi="微软雅黑" w:cs="宋体" w:hint="eastAsia"/>
                <w:kern w:val="0"/>
                <w:sz w:val="18"/>
                <w:szCs w:val="18"/>
              </w:rPr>
              <w:t>地毯</w:t>
            </w:r>
            <w:r w:rsidRPr="00116742">
              <w:rPr>
                <w:rFonts w:ascii="微软雅黑" w:eastAsia="微软雅黑" w:hAnsi="微软雅黑" w:hint="eastAsia"/>
                <w:sz w:val="18"/>
                <w:szCs w:val="18"/>
              </w:rPr>
              <w:t>清洁机器对不同材质</w:t>
            </w:r>
            <w:r w:rsidRPr="00116742">
              <w:rPr>
                <w:rFonts w:ascii="微软雅黑" w:eastAsia="微软雅黑" w:hAnsi="微软雅黑" w:cs="宋体" w:hint="eastAsia"/>
                <w:kern w:val="0"/>
                <w:sz w:val="18"/>
                <w:szCs w:val="18"/>
              </w:rPr>
              <w:t>地毯进行清洁与养护</w:t>
            </w:r>
            <w:r w:rsidRPr="00116742">
              <w:rPr>
                <w:rFonts w:ascii="微软雅黑" w:eastAsia="微软雅黑" w:hAnsi="微软雅黑" w:hint="eastAsia"/>
                <w:sz w:val="18"/>
                <w:szCs w:val="18"/>
              </w:rPr>
              <w:t>工作</w:t>
            </w:r>
            <w:r w:rsidR="00707C11" w:rsidRPr="00116742">
              <w:rPr>
                <w:rFonts w:ascii="微软雅黑" w:eastAsia="微软雅黑" w:hAnsi="微软雅黑" w:hint="eastAsia"/>
                <w:sz w:val="18"/>
                <w:szCs w:val="18"/>
              </w:rPr>
              <w:t>，并尽可能</w:t>
            </w:r>
            <w:r w:rsidR="00707C11" w:rsidRPr="00116742">
              <w:rPr>
                <w:rFonts w:ascii="微软雅黑" w:eastAsia="微软雅黑" w:hAnsi="微软雅黑" w:hint="eastAsia"/>
                <w:color w:val="FF0000"/>
                <w:sz w:val="18"/>
                <w:szCs w:val="18"/>
              </w:rPr>
              <w:t>保持地毯完好。</w:t>
            </w:r>
          </w:p>
          <w:p w:rsidR="00707C11" w:rsidRPr="00116742" w:rsidRDefault="00707C11"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能够对他人进行指导并对地毯清洁与养护的工作流程与方法</w:t>
            </w:r>
            <w:r w:rsidRPr="00116742">
              <w:rPr>
                <w:rFonts w:ascii="微软雅黑" w:eastAsia="微软雅黑" w:hAnsi="微软雅黑" w:hint="eastAsia"/>
                <w:color w:val="FF0000"/>
                <w:sz w:val="18"/>
                <w:szCs w:val="18"/>
              </w:rPr>
              <w:t>提出改进建议。</w:t>
            </w:r>
          </w:p>
        </w:tc>
      </w:tr>
      <w:tr w:rsidR="00182999" w:rsidRPr="00116742" w:rsidTr="003A4ABA">
        <w:trPr>
          <w:trHeight w:val="1013"/>
          <w:jc w:val="center"/>
        </w:trPr>
        <w:tc>
          <w:tcPr>
            <w:tcW w:w="427" w:type="dxa"/>
            <w:vAlign w:val="center"/>
          </w:tcPr>
          <w:p w:rsidR="00182999" w:rsidRPr="00116742" w:rsidRDefault="00182999" w:rsidP="00194664">
            <w:pPr>
              <w:widowControl/>
              <w:jc w:val="center"/>
              <w:rPr>
                <w:rFonts w:ascii="微软雅黑" w:eastAsia="微软雅黑" w:hAnsi="微软雅黑" w:cs="宋体"/>
                <w:kern w:val="0"/>
                <w:sz w:val="18"/>
                <w:szCs w:val="18"/>
              </w:rPr>
            </w:pPr>
            <w:r w:rsidRPr="00116742">
              <w:rPr>
                <w:rFonts w:ascii="微软雅黑" w:eastAsia="微软雅黑" w:hAnsi="微软雅黑" w:cs="宋体"/>
                <w:kern w:val="0"/>
                <w:sz w:val="18"/>
                <w:szCs w:val="18"/>
              </w:rPr>
              <w:t>3</w:t>
            </w:r>
          </w:p>
        </w:tc>
        <w:tc>
          <w:tcPr>
            <w:tcW w:w="9286" w:type="dxa"/>
            <w:gridSpan w:val="4"/>
            <w:vAlign w:val="center"/>
          </w:tcPr>
          <w:p w:rsidR="00182999" w:rsidRPr="00116742" w:rsidRDefault="00182999"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color w:val="FF0000"/>
                <w:sz w:val="18"/>
                <w:szCs w:val="18"/>
              </w:rPr>
              <w:t>精通</w:t>
            </w:r>
            <w:r w:rsidRPr="00116742">
              <w:rPr>
                <w:rFonts w:ascii="微软雅黑" w:eastAsia="微软雅黑" w:hAnsi="微软雅黑" w:hint="eastAsia"/>
                <w:sz w:val="18"/>
                <w:szCs w:val="18"/>
              </w:rPr>
              <w:t>地毯清洁所使用各项工具的功能与用途。</w:t>
            </w:r>
          </w:p>
          <w:p w:rsidR="00182999" w:rsidRPr="00116742" w:rsidRDefault="00182999"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cs="宋体" w:hint="eastAsia"/>
                <w:color w:val="FF0000"/>
                <w:kern w:val="0"/>
                <w:sz w:val="18"/>
                <w:szCs w:val="18"/>
              </w:rPr>
              <w:t>精通</w:t>
            </w:r>
            <w:r w:rsidRPr="00116742">
              <w:rPr>
                <w:rFonts w:ascii="微软雅黑" w:eastAsia="微软雅黑" w:hAnsi="微软雅黑" w:hint="eastAsia"/>
                <w:sz w:val="18"/>
                <w:szCs w:val="18"/>
              </w:rPr>
              <w:t>不同材质</w:t>
            </w:r>
            <w:r w:rsidRPr="00116742">
              <w:rPr>
                <w:rFonts w:ascii="微软雅黑" w:eastAsia="微软雅黑" w:hAnsi="微软雅黑" w:cs="宋体" w:hint="eastAsia"/>
                <w:kern w:val="0"/>
                <w:sz w:val="18"/>
                <w:szCs w:val="18"/>
              </w:rPr>
              <w:t>地毯的清洁与养护</w:t>
            </w:r>
            <w:r w:rsidRPr="00116742">
              <w:rPr>
                <w:rFonts w:ascii="微软雅黑" w:eastAsia="微软雅黑" w:hAnsi="微软雅黑" w:hint="eastAsia"/>
                <w:sz w:val="18"/>
                <w:szCs w:val="18"/>
              </w:rPr>
              <w:t>工作，</w:t>
            </w:r>
            <w:r w:rsidR="00707C11" w:rsidRPr="00116742">
              <w:rPr>
                <w:rFonts w:ascii="微软雅黑" w:eastAsia="微软雅黑" w:hAnsi="微软雅黑" w:hint="eastAsia"/>
                <w:sz w:val="18"/>
                <w:szCs w:val="18"/>
              </w:rPr>
              <w:t>并尽可能</w:t>
            </w:r>
            <w:r w:rsidR="00707C11" w:rsidRPr="00116742">
              <w:rPr>
                <w:rFonts w:ascii="微软雅黑" w:eastAsia="微软雅黑" w:hAnsi="微软雅黑" w:hint="eastAsia"/>
                <w:color w:val="FF0000"/>
                <w:sz w:val="18"/>
                <w:szCs w:val="18"/>
              </w:rPr>
              <w:t>使地毯恢复原状。</w:t>
            </w:r>
          </w:p>
          <w:p w:rsidR="00707C11" w:rsidRPr="00116742" w:rsidRDefault="00707C11"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能够对他人进行指导并就地毯清洁与养护的工作流程与方法</w:t>
            </w:r>
            <w:r w:rsidRPr="00116742">
              <w:rPr>
                <w:rFonts w:ascii="微软雅黑" w:eastAsia="微软雅黑" w:hAnsi="微软雅黑" w:hint="eastAsia"/>
                <w:color w:val="FF0000"/>
                <w:sz w:val="18"/>
                <w:szCs w:val="18"/>
              </w:rPr>
              <w:t>提出切实可行的改进方案。</w:t>
            </w:r>
          </w:p>
        </w:tc>
      </w:tr>
    </w:tbl>
    <w:p w:rsidR="008607A9" w:rsidRPr="00116742" w:rsidRDefault="008607A9">
      <w:pPr>
        <w:widowControl/>
        <w:spacing w:line="0" w:lineRule="atLeast"/>
        <w:rPr>
          <w:rFonts w:ascii="微软雅黑" w:eastAsia="微软雅黑" w:hAnsi="微软雅黑"/>
          <w:b/>
          <w:bCs/>
          <w:kern w:val="44"/>
          <w:sz w:val="24"/>
          <w:szCs w:val="44"/>
        </w:rPr>
      </w:pPr>
      <w:bookmarkStart w:id="71" w:name="_Toc257980764"/>
      <w:bookmarkStart w:id="72" w:name="_Toc262229518"/>
      <w:bookmarkStart w:id="73" w:name="_Toc257880755"/>
      <w:r w:rsidRPr="00116742">
        <w:rPr>
          <w:rFonts w:ascii="微软雅黑" w:eastAsia="微软雅黑" w:hAnsi="微软雅黑"/>
        </w:rPr>
        <w:br w:type="page"/>
      </w:r>
    </w:p>
    <w:p w:rsidR="0026571F" w:rsidRPr="00116742" w:rsidRDefault="0026571F" w:rsidP="0026571F">
      <w:pPr>
        <w:pStyle w:val="1"/>
        <w:rPr>
          <w:rFonts w:ascii="微软雅黑" w:hAnsi="微软雅黑"/>
        </w:rPr>
      </w:pPr>
      <w:bookmarkStart w:id="74" w:name="_Toc469577165"/>
      <w:r w:rsidRPr="00116742">
        <w:rPr>
          <w:rFonts w:ascii="微软雅黑" w:hAnsi="微软雅黑" w:hint="eastAsia"/>
        </w:rPr>
        <w:lastRenderedPageBreak/>
        <w:t>技术维护</w:t>
      </w:r>
      <w:r w:rsidRPr="00116742">
        <w:rPr>
          <w:rFonts w:ascii="微软雅黑" w:hAnsi="微软雅黑"/>
        </w:rPr>
        <w:t>类专业</w:t>
      </w:r>
      <w:r w:rsidRPr="00116742">
        <w:rPr>
          <w:rFonts w:ascii="微软雅黑" w:hAnsi="微软雅黑" w:hint="eastAsia"/>
        </w:rPr>
        <w:t>能力</w:t>
      </w:r>
      <w:bookmarkEnd w:id="74"/>
    </w:p>
    <w:p w:rsidR="00231D6D" w:rsidRPr="00116742" w:rsidRDefault="00231D6D" w:rsidP="003C3AF4">
      <w:pPr>
        <w:pStyle w:val="2"/>
        <w:rPr>
          <w:rFonts w:ascii="微软雅黑" w:hAnsi="微软雅黑"/>
        </w:rPr>
      </w:pPr>
      <w:bookmarkStart w:id="75" w:name="_Toc469577166"/>
      <w:r w:rsidRPr="00116742">
        <w:rPr>
          <w:rFonts w:ascii="微软雅黑" w:hAnsi="微软雅黑" w:hint="eastAsia"/>
        </w:rPr>
        <w:t>操作系统</w:t>
      </w:r>
      <w:r w:rsidR="007970A6" w:rsidRPr="00116742">
        <w:rPr>
          <w:rFonts w:ascii="微软雅黑" w:hAnsi="微软雅黑" w:hint="eastAsia"/>
        </w:rPr>
        <w:t>维护</w:t>
      </w:r>
      <w:bookmarkEnd w:id="75"/>
    </w:p>
    <w:tbl>
      <w:tblPr>
        <w:tblW w:w="971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427"/>
        <w:gridCol w:w="1580"/>
        <w:gridCol w:w="2403"/>
        <w:gridCol w:w="1786"/>
        <w:gridCol w:w="3515"/>
      </w:tblGrid>
      <w:tr w:rsidR="00231D6D" w:rsidRPr="00116742" w:rsidTr="003A4ABA">
        <w:trPr>
          <w:trHeight w:val="299"/>
          <w:jc w:val="center"/>
        </w:trPr>
        <w:tc>
          <w:tcPr>
            <w:tcW w:w="2007" w:type="dxa"/>
            <w:gridSpan w:val="2"/>
            <w:vAlign w:val="center"/>
          </w:tcPr>
          <w:p w:rsidR="00231D6D" w:rsidRPr="00116742" w:rsidRDefault="00231D6D" w:rsidP="00976C94">
            <w:pPr>
              <w:widowControl/>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能力要素名称</w:t>
            </w:r>
          </w:p>
        </w:tc>
        <w:tc>
          <w:tcPr>
            <w:tcW w:w="2403" w:type="dxa"/>
            <w:vAlign w:val="center"/>
          </w:tcPr>
          <w:p w:rsidR="00231D6D" w:rsidRPr="00116742" w:rsidRDefault="00231D6D" w:rsidP="00976C94">
            <w:pPr>
              <w:widowControl/>
              <w:jc w:val="center"/>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基本安装</w:t>
            </w:r>
          </w:p>
        </w:tc>
        <w:tc>
          <w:tcPr>
            <w:tcW w:w="1786" w:type="dxa"/>
            <w:vAlign w:val="center"/>
          </w:tcPr>
          <w:p w:rsidR="00231D6D" w:rsidRPr="00116742" w:rsidRDefault="00231D6D" w:rsidP="00976C94">
            <w:pPr>
              <w:widowControl/>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能力要素类别</w:t>
            </w:r>
          </w:p>
        </w:tc>
        <w:tc>
          <w:tcPr>
            <w:tcW w:w="3515" w:type="dxa"/>
            <w:vAlign w:val="center"/>
          </w:tcPr>
          <w:p w:rsidR="00231D6D" w:rsidRPr="00116742" w:rsidRDefault="00231D6D" w:rsidP="00976C94">
            <w:pPr>
              <w:widowControl/>
              <w:jc w:val="center"/>
              <w:rPr>
                <w:rFonts w:ascii="微软雅黑" w:eastAsia="微软雅黑" w:hAnsi="微软雅黑" w:cs="宋体"/>
                <w:kern w:val="0"/>
                <w:sz w:val="18"/>
                <w:szCs w:val="18"/>
              </w:rPr>
            </w:pPr>
            <w:r w:rsidRPr="00116742">
              <w:rPr>
                <w:rFonts w:ascii="微软雅黑" w:eastAsia="微软雅黑" w:hAnsi="微软雅黑" w:hint="eastAsia"/>
                <w:sz w:val="18"/>
                <w:szCs w:val="18"/>
              </w:rPr>
              <w:t>技术维护类专业能力</w:t>
            </w:r>
          </w:p>
        </w:tc>
      </w:tr>
      <w:tr w:rsidR="00231D6D" w:rsidRPr="00116742" w:rsidTr="0069319E">
        <w:trPr>
          <w:trHeight w:val="669"/>
          <w:jc w:val="center"/>
        </w:trPr>
        <w:tc>
          <w:tcPr>
            <w:tcW w:w="9711" w:type="dxa"/>
            <w:gridSpan w:val="5"/>
            <w:vAlign w:val="center"/>
          </w:tcPr>
          <w:p w:rsidR="00231D6D" w:rsidRPr="00116742" w:rsidRDefault="00231D6D" w:rsidP="0069319E">
            <w:pPr>
              <w:widowControl/>
              <w:jc w:val="left"/>
              <w:rPr>
                <w:rFonts w:ascii="微软雅黑" w:eastAsia="微软雅黑" w:hAnsi="微软雅黑" w:cs="Arial"/>
                <w:bCs/>
                <w:sz w:val="18"/>
                <w:szCs w:val="18"/>
              </w:rPr>
            </w:pPr>
            <w:r w:rsidRPr="00116742">
              <w:rPr>
                <w:rFonts w:ascii="微软雅黑" w:eastAsia="微软雅黑" w:hAnsi="微软雅黑" w:cs="宋体" w:hint="eastAsia"/>
                <w:kern w:val="0"/>
                <w:sz w:val="18"/>
                <w:szCs w:val="18"/>
              </w:rPr>
              <w:t>定义：对Windows（XP/2003/2008/Vista/Win7/Win8/WIN10）、MAC、Linux/Unix</w:t>
            </w:r>
            <w:r w:rsidRPr="00116742">
              <w:rPr>
                <w:rFonts w:ascii="微软雅黑" w:eastAsia="微软雅黑" w:hAnsi="微软雅黑" w:cs="Arial" w:hint="eastAsia"/>
                <w:bCs/>
                <w:sz w:val="18"/>
                <w:szCs w:val="18"/>
              </w:rPr>
              <w:t>等计算机操作系统进行安装部署、故障排除，确保计算机操作系统稳定运行的能力。</w:t>
            </w:r>
          </w:p>
        </w:tc>
      </w:tr>
      <w:tr w:rsidR="00231D6D" w:rsidRPr="00116742" w:rsidTr="0069319E">
        <w:trPr>
          <w:trHeight w:val="380"/>
          <w:jc w:val="center"/>
        </w:trPr>
        <w:tc>
          <w:tcPr>
            <w:tcW w:w="427" w:type="dxa"/>
            <w:vAlign w:val="center"/>
          </w:tcPr>
          <w:p w:rsidR="00231D6D" w:rsidRPr="00116742" w:rsidRDefault="00231D6D" w:rsidP="00976C94">
            <w:pPr>
              <w:widowControl/>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级别</w:t>
            </w:r>
          </w:p>
        </w:tc>
        <w:tc>
          <w:tcPr>
            <w:tcW w:w="9284" w:type="dxa"/>
            <w:gridSpan w:val="4"/>
            <w:vAlign w:val="center"/>
          </w:tcPr>
          <w:p w:rsidR="00231D6D" w:rsidRPr="00116742" w:rsidRDefault="00231D6D" w:rsidP="00976C94">
            <w:pPr>
              <w:widowControl/>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行为表现</w:t>
            </w:r>
          </w:p>
        </w:tc>
      </w:tr>
      <w:tr w:rsidR="00231D6D" w:rsidRPr="00116742" w:rsidTr="0069319E">
        <w:trPr>
          <w:trHeight w:val="589"/>
          <w:jc w:val="center"/>
        </w:trPr>
        <w:tc>
          <w:tcPr>
            <w:tcW w:w="427" w:type="dxa"/>
            <w:vAlign w:val="center"/>
          </w:tcPr>
          <w:p w:rsidR="00231D6D" w:rsidRPr="00116742" w:rsidRDefault="00231D6D" w:rsidP="00976C94">
            <w:pPr>
              <w:widowControl/>
              <w:jc w:val="center"/>
              <w:rPr>
                <w:rFonts w:ascii="微软雅黑" w:eastAsia="微软雅黑" w:hAnsi="微软雅黑" w:cs="宋体"/>
                <w:kern w:val="0"/>
                <w:sz w:val="18"/>
                <w:szCs w:val="18"/>
              </w:rPr>
            </w:pPr>
            <w:r w:rsidRPr="00116742">
              <w:rPr>
                <w:rFonts w:ascii="微软雅黑" w:eastAsia="微软雅黑" w:hAnsi="微软雅黑" w:cs="宋体"/>
                <w:kern w:val="0"/>
                <w:sz w:val="18"/>
                <w:szCs w:val="18"/>
              </w:rPr>
              <w:t>1</w:t>
            </w:r>
          </w:p>
        </w:tc>
        <w:tc>
          <w:tcPr>
            <w:tcW w:w="9284" w:type="dxa"/>
            <w:gridSpan w:val="4"/>
            <w:vAlign w:val="center"/>
          </w:tcPr>
          <w:p w:rsidR="00231D6D" w:rsidRPr="00116742" w:rsidRDefault="00231D6D"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熟悉常见硬盘分区工具，能够进行基本的硬盘分区；</w:t>
            </w:r>
          </w:p>
          <w:p w:rsidR="00231D6D" w:rsidRPr="00116742" w:rsidRDefault="00231D6D"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能够使用Ghost包完成常用系统的安装；</w:t>
            </w:r>
          </w:p>
        </w:tc>
      </w:tr>
      <w:tr w:rsidR="00231D6D" w:rsidRPr="00116742" w:rsidTr="00976C94">
        <w:trPr>
          <w:trHeight w:val="491"/>
          <w:jc w:val="center"/>
        </w:trPr>
        <w:tc>
          <w:tcPr>
            <w:tcW w:w="427" w:type="dxa"/>
            <w:vAlign w:val="center"/>
          </w:tcPr>
          <w:p w:rsidR="00231D6D" w:rsidRPr="00116742" w:rsidRDefault="00231D6D" w:rsidP="00976C94">
            <w:pPr>
              <w:widowControl/>
              <w:jc w:val="center"/>
              <w:rPr>
                <w:rFonts w:ascii="微软雅黑" w:eastAsia="微软雅黑" w:hAnsi="微软雅黑" w:cs="宋体"/>
                <w:kern w:val="0"/>
                <w:sz w:val="18"/>
                <w:szCs w:val="18"/>
              </w:rPr>
            </w:pPr>
            <w:r w:rsidRPr="00116742">
              <w:rPr>
                <w:rFonts w:ascii="微软雅黑" w:eastAsia="微软雅黑" w:hAnsi="微软雅黑" w:cs="宋体"/>
                <w:kern w:val="0"/>
                <w:sz w:val="18"/>
                <w:szCs w:val="18"/>
              </w:rPr>
              <w:t>2</w:t>
            </w:r>
          </w:p>
        </w:tc>
        <w:tc>
          <w:tcPr>
            <w:tcW w:w="9284" w:type="dxa"/>
            <w:gridSpan w:val="4"/>
            <w:vAlign w:val="center"/>
          </w:tcPr>
          <w:p w:rsidR="00231D6D" w:rsidRPr="00116742" w:rsidRDefault="00231D6D"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能够进行BIOS的基本设置；</w:t>
            </w:r>
          </w:p>
          <w:p w:rsidR="00231D6D" w:rsidRPr="00116742" w:rsidRDefault="00231D6D"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能够完成常用Windows系统的安装，例如XP/WIN7/WIN10，并能成功安装驱动程序和语言包；</w:t>
            </w:r>
          </w:p>
        </w:tc>
      </w:tr>
      <w:tr w:rsidR="00231D6D" w:rsidRPr="00116742" w:rsidTr="00976C94">
        <w:trPr>
          <w:trHeight w:val="491"/>
          <w:jc w:val="center"/>
        </w:trPr>
        <w:tc>
          <w:tcPr>
            <w:tcW w:w="427" w:type="dxa"/>
            <w:vAlign w:val="center"/>
          </w:tcPr>
          <w:p w:rsidR="00231D6D" w:rsidRPr="00116742" w:rsidRDefault="00231D6D" w:rsidP="00976C94">
            <w:pPr>
              <w:widowControl/>
              <w:jc w:val="center"/>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3</w:t>
            </w:r>
          </w:p>
        </w:tc>
        <w:tc>
          <w:tcPr>
            <w:tcW w:w="9284" w:type="dxa"/>
            <w:gridSpan w:val="4"/>
            <w:vAlign w:val="center"/>
          </w:tcPr>
          <w:p w:rsidR="00231D6D" w:rsidRPr="00116742" w:rsidRDefault="00231D6D"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能够完成非常见类Windows系统的安装，例如2003/WIN7/WIN10等，并能成功安装驱动程序和语言包；</w:t>
            </w:r>
          </w:p>
        </w:tc>
      </w:tr>
      <w:tr w:rsidR="00231D6D" w:rsidRPr="00116742" w:rsidTr="003A4ABA">
        <w:trPr>
          <w:trHeight w:val="331"/>
          <w:jc w:val="center"/>
        </w:trPr>
        <w:tc>
          <w:tcPr>
            <w:tcW w:w="2007" w:type="dxa"/>
            <w:gridSpan w:val="2"/>
            <w:vAlign w:val="center"/>
          </w:tcPr>
          <w:p w:rsidR="00231D6D" w:rsidRPr="00116742" w:rsidRDefault="00231D6D" w:rsidP="00976C94">
            <w:pPr>
              <w:widowControl/>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能力要素名称</w:t>
            </w:r>
          </w:p>
        </w:tc>
        <w:tc>
          <w:tcPr>
            <w:tcW w:w="2403" w:type="dxa"/>
            <w:vAlign w:val="center"/>
          </w:tcPr>
          <w:p w:rsidR="00231D6D" w:rsidRPr="00116742" w:rsidRDefault="00231D6D" w:rsidP="00976C94">
            <w:pPr>
              <w:widowControl/>
              <w:jc w:val="center"/>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故障排除</w:t>
            </w:r>
          </w:p>
        </w:tc>
        <w:tc>
          <w:tcPr>
            <w:tcW w:w="1786" w:type="dxa"/>
            <w:vAlign w:val="center"/>
          </w:tcPr>
          <w:p w:rsidR="00231D6D" w:rsidRPr="00116742" w:rsidRDefault="00231D6D" w:rsidP="00976C94">
            <w:pPr>
              <w:widowControl/>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能力要素类别</w:t>
            </w:r>
          </w:p>
        </w:tc>
        <w:tc>
          <w:tcPr>
            <w:tcW w:w="3515" w:type="dxa"/>
            <w:vAlign w:val="center"/>
          </w:tcPr>
          <w:p w:rsidR="00231D6D" w:rsidRPr="00116742" w:rsidRDefault="00231D6D" w:rsidP="00976C94">
            <w:pPr>
              <w:widowControl/>
              <w:jc w:val="center"/>
              <w:rPr>
                <w:rFonts w:ascii="微软雅黑" w:eastAsia="微软雅黑" w:hAnsi="微软雅黑" w:cs="宋体"/>
                <w:kern w:val="0"/>
                <w:sz w:val="18"/>
                <w:szCs w:val="18"/>
              </w:rPr>
            </w:pPr>
            <w:r w:rsidRPr="00116742">
              <w:rPr>
                <w:rFonts w:ascii="微软雅黑" w:eastAsia="微软雅黑" w:hAnsi="微软雅黑" w:hint="eastAsia"/>
                <w:sz w:val="18"/>
                <w:szCs w:val="18"/>
              </w:rPr>
              <w:t>技术维护类专业能力</w:t>
            </w:r>
          </w:p>
        </w:tc>
      </w:tr>
      <w:tr w:rsidR="00231D6D" w:rsidRPr="00116742" w:rsidTr="00976C94">
        <w:trPr>
          <w:trHeight w:val="491"/>
          <w:jc w:val="center"/>
        </w:trPr>
        <w:tc>
          <w:tcPr>
            <w:tcW w:w="427" w:type="dxa"/>
            <w:vAlign w:val="center"/>
          </w:tcPr>
          <w:p w:rsidR="00231D6D" w:rsidRPr="00116742" w:rsidRDefault="00231D6D" w:rsidP="00976C94">
            <w:pPr>
              <w:widowControl/>
              <w:jc w:val="center"/>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1</w:t>
            </w:r>
          </w:p>
        </w:tc>
        <w:tc>
          <w:tcPr>
            <w:tcW w:w="9284" w:type="dxa"/>
            <w:gridSpan w:val="4"/>
            <w:vAlign w:val="center"/>
          </w:tcPr>
          <w:p w:rsidR="00231D6D" w:rsidRPr="00116742" w:rsidRDefault="00231D6D"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能够完成硬盘分区的无损调整；</w:t>
            </w:r>
          </w:p>
          <w:p w:rsidR="00231D6D" w:rsidRPr="00116742" w:rsidRDefault="00231D6D"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能够在不影响数据的情况下实现多Windows操作系统的安装、升级和数据迁移；</w:t>
            </w:r>
          </w:p>
        </w:tc>
      </w:tr>
      <w:tr w:rsidR="00231D6D" w:rsidRPr="00116742" w:rsidTr="00976C94">
        <w:trPr>
          <w:trHeight w:val="491"/>
          <w:jc w:val="center"/>
        </w:trPr>
        <w:tc>
          <w:tcPr>
            <w:tcW w:w="427" w:type="dxa"/>
            <w:vAlign w:val="center"/>
          </w:tcPr>
          <w:p w:rsidR="00231D6D" w:rsidRPr="00116742" w:rsidRDefault="00231D6D" w:rsidP="00976C94">
            <w:pPr>
              <w:widowControl/>
              <w:jc w:val="center"/>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2</w:t>
            </w:r>
          </w:p>
        </w:tc>
        <w:tc>
          <w:tcPr>
            <w:tcW w:w="9284" w:type="dxa"/>
            <w:gridSpan w:val="4"/>
            <w:vAlign w:val="center"/>
          </w:tcPr>
          <w:p w:rsidR="00231D6D" w:rsidRPr="00116742" w:rsidRDefault="00231D6D"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能够安装Linux、Unix、MAC系统，并完成基本的系统设置和网络配置；</w:t>
            </w:r>
          </w:p>
          <w:p w:rsidR="00231D6D" w:rsidRPr="00116742" w:rsidRDefault="00231D6D"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熟悉网刻技术；</w:t>
            </w:r>
          </w:p>
        </w:tc>
      </w:tr>
      <w:tr w:rsidR="00231D6D" w:rsidRPr="00116742" w:rsidTr="00976C94">
        <w:trPr>
          <w:trHeight w:val="491"/>
          <w:jc w:val="center"/>
        </w:trPr>
        <w:tc>
          <w:tcPr>
            <w:tcW w:w="427" w:type="dxa"/>
            <w:vAlign w:val="center"/>
          </w:tcPr>
          <w:p w:rsidR="00231D6D" w:rsidRPr="00116742" w:rsidRDefault="00231D6D" w:rsidP="00976C94">
            <w:pPr>
              <w:widowControl/>
              <w:jc w:val="center"/>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3</w:t>
            </w:r>
          </w:p>
        </w:tc>
        <w:tc>
          <w:tcPr>
            <w:tcW w:w="9284" w:type="dxa"/>
            <w:gridSpan w:val="4"/>
            <w:vAlign w:val="center"/>
          </w:tcPr>
          <w:p w:rsidR="00231D6D" w:rsidRPr="00116742" w:rsidRDefault="00231D6D"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熟悉常用DOS命令；</w:t>
            </w:r>
          </w:p>
          <w:p w:rsidR="00231D6D" w:rsidRPr="00116742" w:rsidRDefault="00231D6D"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能够安装Windows/Linux/Unix/MAC的混合多系统；</w:t>
            </w:r>
          </w:p>
        </w:tc>
      </w:tr>
      <w:tr w:rsidR="00231D6D" w:rsidRPr="00116742" w:rsidTr="003A4ABA">
        <w:trPr>
          <w:trHeight w:val="263"/>
          <w:jc w:val="center"/>
        </w:trPr>
        <w:tc>
          <w:tcPr>
            <w:tcW w:w="2007" w:type="dxa"/>
            <w:gridSpan w:val="2"/>
            <w:vAlign w:val="center"/>
          </w:tcPr>
          <w:p w:rsidR="00231D6D" w:rsidRPr="00116742" w:rsidRDefault="00231D6D" w:rsidP="00976C94">
            <w:pPr>
              <w:widowControl/>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能力要素名称</w:t>
            </w:r>
          </w:p>
        </w:tc>
        <w:tc>
          <w:tcPr>
            <w:tcW w:w="2403" w:type="dxa"/>
            <w:vAlign w:val="center"/>
          </w:tcPr>
          <w:p w:rsidR="00231D6D" w:rsidRPr="00116742" w:rsidRDefault="00231D6D" w:rsidP="00976C94">
            <w:pPr>
              <w:widowControl/>
              <w:jc w:val="center"/>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高级应用</w:t>
            </w:r>
          </w:p>
        </w:tc>
        <w:tc>
          <w:tcPr>
            <w:tcW w:w="1786" w:type="dxa"/>
            <w:vAlign w:val="center"/>
          </w:tcPr>
          <w:p w:rsidR="00231D6D" w:rsidRPr="00116742" w:rsidRDefault="00231D6D" w:rsidP="00976C94">
            <w:pPr>
              <w:widowControl/>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能力要素类别</w:t>
            </w:r>
          </w:p>
        </w:tc>
        <w:tc>
          <w:tcPr>
            <w:tcW w:w="3515" w:type="dxa"/>
            <w:vAlign w:val="center"/>
          </w:tcPr>
          <w:p w:rsidR="00231D6D" w:rsidRPr="00116742" w:rsidRDefault="00231D6D" w:rsidP="00976C94">
            <w:pPr>
              <w:widowControl/>
              <w:jc w:val="center"/>
              <w:rPr>
                <w:rFonts w:ascii="微软雅黑" w:eastAsia="微软雅黑" w:hAnsi="微软雅黑" w:cs="宋体"/>
                <w:kern w:val="0"/>
                <w:sz w:val="18"/>
                <w:szCs w:val="18"/>
              </w:rPr>
            </w:pPr>
            <w:r w:rsidRPr="00116742">
              <w:rPr>
                <w:rFonts w:ascii="微软雅黑" w:eastAsia="微软雅黑" w:hAnsi="微软雅黑" w:hint="eastAsia"/>
                <w:sz w:val="18"/>
                <w:szCs w:val="18"/>
              </w:rPr>
              <w:t>技术维护类专业能力</w:t>
            </w:r>
          </w:p>
        </w:tc>
      </w:tr>
      <w:tr w:rsidR="00231D6D" w:rsidRPr="00116742" w:rsidTr="00976C94">
        <w:trPr>
          <w:trHeight w:val="491"/>
          <w:jc w:val="center"/>
        </w:trPr>
        <w:tc>
          <w:tcPr>
            <w:tcW w:w="427" w:type="dxa"/>
            <w:vAlign w:val="center"/>
          </w:tcPr>
          <w:p w:rsidR="00231D6D" w:rsidRPr="00116742" w:rsidRDefault="00231D6D" w:rsidP="00976C94">
            <w:pPr>
              <w:widowControl/>
              <w:jc w:val="center"/>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1</w:t>
            </w:r>
          </w:p>
        </w:tc>
        <w:tc>
          <w:tcPr>
            <w:tcW w:w="9284" w:type="dxa"/>
            <w:gridSpan w:val="4"/>
            <w:vAlign w:val="center"/>
          </w:tcPr>
          <w:p w:rsidR="00231D6D" w:rsidRPr="00116742" w:rsidRDefault="00231D6D"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能够制作含通用驱动的各类系统Ghost包；</w:t>
            </w:r>
          </w:p>
          <w:p w:rsidR="00231D6D" w:rsidRPr="00116742" w:rsidRDefault="00231D6D"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能够制定基本的系统安装和使用手册；</w:t>
            </w:r>
          </w:p>
        </w:tc>
      </w:tr>
      <w:tr w:rsidR="00231D6D" w:rsidRPr="00116742" w:rsidTr="00976C94">
        <w:trPr>
          <w:trHeight w:val="491"/>
          <w:jc w:val="center"/>
        </w:trPr>
        <w:tc>
          <w:tcPr>
            <w:tcW w:w="427" w:type="dxa"/>
            <w:vAlign w:val="center"/>
          </w:tcPr>
          <w:p w:rsidR="00231D6D" w:rsidRPr="00116742" w:rsidRDefault="00231D6D" w:rsidP="00976C94">
            <w:pPr>
              <w:widowControl/>
              <w:jc w:val="center"/>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2</w:t>
            </w:r>
          </w:p>
        </w:tc>
        <w:tc>
          <w:tcPr>
            <w:tcW w:w="9284" w:type="dxa"/>
            <w:gridSpan w:val="4"/>
            <w:vAlign w:val="center"/>
          </w:tcPr>
          <w:p w:rsidR="00231D6D" w:rsidRPr="00116742" w:rsidRDefault="00231D6D"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熟悉主流操作系统的性能参数及兼容性信息；</w:t>
            </w:r>
          </w:p>
          <w:p w:rsidR="00231D6D" w:rsidRPr="00116742" w:rsidRDefault="00231D6D"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具有独立、快速研究尖端技术和新业务的能力；</w:t>
            </w:r>
          </w:p>
        </w:tc>
      </w:tr>
      <w:tr w:rsidR="00231D6D" w:rsidRPr="00116742" w:rsidTr="00976C94">
        <w:trPr>
          <w:trHeight w:val="491"/>
          <w:jc w:val="center"/>
        </w:trPr>
        <w:tc>
          <w:tcPr>
            <w:tcW w:w="427" w:type="dxa"/>
            <w:vAlign w:val="center"/>
          </w:tcPr>
          <w:p w:rsidR="00231D6D" w:rsidRPr="00116742" w:rsidRDefault="00231D6D" w:rsidP="00976C94">
            <w:pPr>
              <w:widowControl/>
              <w:jc w:val="center"/>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3</w:t>
            </w:r>
          </w:p>
        </w:tc>
        <w:tc>
          <w:tcPr>
            <w:tcW w:w="9284" w:type="dxa"/>
            <w:gridSpan w:val="4"/>
            <w:vAlign w:val="center"/>
          </w:tcPr>
          <w:p w:rsidR="00231D6D" w:rsidRPr="00116742" w:rsidRDefault="00231D6D"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熟悉各类操作系统的主流服务架设，例如DHCP/DNS/Apache/IIS/Proxy/Mail/VPN/FTP/Samba等；</w:t>
            </w:r>
          </w:p>
        </w:tc>
      </w:tr>
    </w:tbl>
    <w:p w:rsidR="00901C0B" w:rsidRPr="00116742" w:rsidRDefault="00901C0B" w:rsidP="003C3AF4">
      <w:pPr>
        <w:pStyle w:val="2"/>
        <w:rPr>
          <w:rFonts w:ascii="微软雅黑" w:hAnsi="微软雅黑"/>
        </w:rPr>
      </w:pPr>
      <w:bookmarkStart w:id="76" w:name="_Toc469577167"/>
      <w:r w:rsidRPr="00116742">
        <w:rPr>
          <w:rFonts w:ascii="微软雅黑" w:hAnsi="微软雅黑" w:hint="eastAsia"/>
        </w:rPr>
        <w:t>计算机硬件维护</w:t>
      </w:r>
      <w:bookmarkEnd w:id="71"/>
      <w:bookmarkEnd w:id="72"/>
      <w:bookmarkEnd w:id="76"/>
    </w:p>
    <w:tbl>
      <w:tblPr>
        <w:tblW w:w="971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427"/>
        <w:gridCol w:w="1775"/>
        <w:gridCol w:w="2202"/>
        <w:gridCol w:w="1552"/>
        <w:gridCol w:w="3757"/>
      </w:tblGrid>
      <w:tr w:rsidR="000F3658" w:rsidRPr="00116742" w:rsidTr="003A4ABA">
        <w:trPr>
          <w:trHeight w:val="358"/>
          <w:jc w:val="center"/>
        </w:trPr>
        <w:tc>
          <w:tcPr>
            <w:tcW w:w="2202" w:type="dxa"/>
            <w:gridSpan w:val="2"/>
            <w:vAlign w:val="center"/>
          </w:tcPr>
          <w:p w:rsidR="000F3658" w:rsidRPr="00116742" w:rsidRDefault="000F3658" w:rsidP="00976C94">
            <w:pPr>
              <w:widowControl/>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能力要素名称</w:t>
            </w:r>
          </w:p>
        </w:tc>
        <w:tc>
          <w:tcPr>
            <w:tcW w:w="2202" w:type="dxa"/>
            <w:vAlign w:val="center"/>
          </w:tcPr>
          <w:p w:rsidR="000F3658" w:rsidRPr="00116742" w:rsidRDefault="000F3658" w:rsidP="00976C94">
            <w:pPr>
              <w:widowControl/>
              <w:jc w:val="center"/>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基本安装</w:t>
            </w:r>
          </w:p>
        </w:tc>
        <w:tc>
          <w:tcPr>
            <w:tcW w:w="1552" w:type="dxa"/>
            <w:vAlign w:val="center"/>
          </w:tcPr>
          <w:p w:rsidR="000F3658" w:rsidRPr="00116742" w:rsidRDefault="000F3658" w:rsidP="00976C94">
            <w:pPr>
              <w:widowControl/>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能力要素类别</w:t>
            </w:r>
          </w:p>
        </w:tc>
        <w:tc>
          <w:tcPr>
            <w:tcW w:w="3757" w:type="dxa"/>
            <w:vAlign w:val="center"/>
          </w:tcPr>
          <w:p w:rsidR="000F3658" w:rsidRPr="00116742" w:rsidRDefault="000F3658" w:rsidP="00976C94">
            <w:pPr>
              <w:widowControl/>
              <w:jc w:val="center"/>
              <w:rPr>
                <w:rFonts w:ascii="微软雅黑" w:eastAsia="微软雅黑" w:hAnsi="微软雅黑" w:cs="宋体"/>
                <w:kern w:val="0"/>
                <w:sz w:val="18"/>
                <w:szCs w:val="18"/>
              </w:rPr>
            </w:pPr>
            <w:r w:rsidRPr="00116742">
              <w:rPr>
                <w:rFonts w:ascii="微软雅黑" w:eastAsia="微软雅黑" w:hAnsi="微软雅黑" w:hint="eastAsia"/>
                <w:sz w:val="18"/>
                <w:szCs w:val="18"/>
              </w:rPr>
              <w:t>技术维护类专业能力</w:t>
            </w:r>
          </w:p>
        </w:tc>
      </w:tr>
      <w:tr w:rsidR="000F3658" w:rsidRPr="00116742" w:rsidTr="0069319E">
        <w:trPr>
          <w:trHeight w:val="708"/>
          <w:jc w:val="center"/>
        </w:trPr>
        <w:tc>
          <w:tcPr>
            <w:tcW w:w="9713" w:type="dxa"/>
            <w:gridSpan w:val="5"/>
            <w:vAlign w:val="center"/>
          </w:tcPr>
          <w:p w:rsidR="000F3658" w:rsidRPr="00116742" w:rsidRDefault="000F3658" w:rsidP="0069319E">
            <w:pPr>
              <w:widowControl/>
              <w:jc w:val="left"/>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定义：对各类PC机、MAC机、笔记本、工作站等计算机硬件和配件（</w:t>
            </w:r>
            <w:r w:rsidRPr="00116742">
              <w:rPr>
                <w:rFonts w:ascii="微软雅黑" w:eastAsia="微软雅黑" w:hAnsi="微软雅黑" w:cs="宋体"/>
                <w:kern w:val="0"/>
                <w:sz w:val="18"/>
                <w:szCs w:val="18"/>
              </w:rPr>
              <w:t>CPU</w:t>
            </w:r>
            <w:r w:rsidRPr="00116742">
              <w:rPr>
                <w:rFonts w:ascii="微软雅黑" w:eastAsia="微软雅黑" w:hAnsi="微软雅黑" w:cs="宋体" w:hint="eastAsia"/>
                <w:kern w:val="0"/>
                <w:sz w:val="18"/>
                <w:szCs w:val="18"/>
              </w:rPr>
              <w:t>、主板、内存、显卡、声卡、网卡、硬盘、电源、显示器、键盘、鼠标、手写板等）进行安装调试、故障排除，确保计算机硬件正常稳定运行的能力。</w:t>
            </w:r>
          </w:p>
        </w:tc>
      </w:tr>
      <w:tr w:rsidR="000F3658" w:rsidRPr="00116742" w:rsidTr="00976C94">
        <w:trPr>
          <w:trHeight w:val="525"/>
          <w:jc w:val="center"/>
        </w:trPr>
        <w:tc>
          <w:tcPr>
            <w:tcW w:w="427" w:type="dxa"/>
            <w:vAlign w:val="center"/>
          </w:tcPr>
          <w:p w:rsidR="000F3658" w:rsidRPr="00116742" w:rsidRDefault="000F3658" w:rsidP="00976C94">
            <w:pPr>
              <w:widowControl/>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级别</w:t>
            </w:r>
          </w:p>
        </w:tc>
        <w:tc>
          <w:tcPr>
            <w:tcW w:w="9286" w:type="dxa"/>
            <w:gridSpan w:val="4"/>
            <w:vAlign w:val="center"/>
          </w:tcPr>
          <w:p w:rsidR="000F3658" w:rsidRPr="00116742" w:rsidRDefault="000F3658" w:rsidP="00976C94">
            <w:pPr>
              <w:widowControl/>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行为表现</w:t>
            </w:r>
          </w:p>
        </w:tc>
      </w:tr>
      <w:tr w:rsidR="000F3658" w:rsidRPr="00116742" w:rsidTr="00976C94">
        <w:trPr>
          <w:trHeight w:val="367"/>
          <w:jc w:val="center"/>
        </w:trPr>
        <w:tc>
          <w:tcPr>
            <w:tcW w:w="427" w:type="dxa"/>
            <w:vAlign w:val="center"/>
          </w:tcPr>
          <w:p w:rsidR="000F3658" w:rsidRPr="00116742" w:rsidRDefault="000F3658" w:rsidP="00976C94">
            <w:pPr>
              <w:widowControl/>
              <w:jc w:val="center"/>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lastRenderedPageBreak/>
              <w:t>1</w:t>
            </w:r>
          </w:p>
        </w:tc>
        <w:tc>
          <w:tcPr>
            <w:tcW w:w="9286" w:type="dxa"/>
            <w:gridSpan w:val="4"/>
            <w:vAlign w:val="center"/>
          </w:tcPr>
          <w:p w:rsidR="000F3658" w:rsidRPr="00116742" w:rsidRDefault="000F3658"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熟悉公司各类PC机和常用数据线，能够根据增换收机流程独立完成增换收机工作；</w:t>
            </w:r>
          </w:p>
        </w:tc>
      </w:tr>
      <w:tr w:rsidR="000F3658" w:rsidRPr="00116742" w:rsidTr="00976C94">
        <w:trPr>
          <w:trHeight w:val="491"/>
          <w:jc w:val="center"/>
        </w:trPr>
        <w:tc>
          <w:tcPr>
            <w:tcW w:w="427" w:type="dxa"/>
            <w:vAlign w:val="center"/>
          </w:tcPr>
          <w:p w:rsidR="000F3658" w:rsidRPr="00116742" w:rsidRDefault="000F3658" w:rsidP="00976C94">
            <w:pPr>
              <w:widowControl/>
              <w:jc w:val="center"/>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2</w:t>
            </w:r>
          </w:p>
        </w:tc>
        <w:tc>
          <w:tcPr>
            <w:tcW w:w="9286" w:type="dxa"/>
            <w:gridSpan w:val="4"/>
            <w:vAlign w:val="center"/>
          </w:tcPr>
          <w:p w:rsidR="000F3658" w:rsidRPr="00116742" w:rsidRDefault="000F3658"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能够独立完成PC的拆装和配件增换；</w:t>
            </w:r>
          </w:p>
          <w:p w:rsidR="000F3658" w:rsidRPr="00116742" w:rsidRDefault="000F3658"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能够完成多台外接显示设备的安装；</w:t>
            </w:r>
          </w:p>
        </w:tc>
      </w:tr>
      <w:tr w:rsidR="000F3658" w:rsidRPr="00116742" w:rsidTr="0069319E">
        <w:trPr>
          <w:trHeight w:val="317"/>
          <w:jc w:val="center"/>
        </w:trPr>
        <w:tc>
          <w:tcPr>
            <w:tcW w:w="427" w:type="dxa"/>
            <w:vAlign w:val="center"/>
          </w:tcPr>
          <w:p w:rsidR="000F3658" w:rsidRPr="00116742" w:rsidRDefault="000F3658" w:rsidP="00976C94">
            <w:pPr>
              <w:widowControl/>
              <w:jc w:val="center"/>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3</w:t>
            </w:r>
          </w:p>
        </w:tc>
        <w:tc>
          <w:tcPr>
            <w:tcW w:w="9286" w:type="dxa"/>
            <w:gridSpan w:val="4"/>
            <w:vAlign w:val="center"/>
          </w:tcPr>
          <w:p w:rsidR="000F3658" w:rsidRPr="00116742" w:rsidRDefault="000F3658"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能够快速完成PC的拆装，并有效进行机箱内部的整理和清洁；</w:t>
            </w:r>
          </w:p>
        </w:tc>
      </w:tr>
      <w:tr w:rsidR="000F3658" w:rsidRPr="00116742" w:rsidTr="003A4ABA">
        <w:trPr>
          <w:trHeight w:val="345"/>
          <w:jc w:val="center"/>
        </w:trPr>
        <w:tc>
          <w:tcPr>
            <w:tcW w:w="2202" w:type="dxa"/>
            <w:gridSpan w:val="2"/>
            <w:vAlign w:val="center"/>
          </w:tcPr>
          <w:p w:rsidR="000F3658" w:rsidRPr="00116742" w:rsidRDefault="000F3658" w:rsidP="00976C94">
            <w:pPr>
              <w:widowControl/>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能力要素名称</w:t>
            </w:r>
          </w:p>
        </w:tc>
        <w:tc>
          <w:tcPr>
            <w:tcW w:w="2202" w:type="dxa"/>
            <w:vAlign w:val="center"/>
          </w:tcPr>
          <w:p w:rsidR="000F3658" w:rsidRPr="00116742" w:rsidRDefault="000F3658" w:rsidP="00976C94">
            <w:pPr>
              <w:widowControl/>
              <w:jc w:val="center"/>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故障排除</w:t>
            </w:r>
          </w:p>
        </w:tc>
        <w:tc>
          <w:tcPr>
            <w:tcW w:w="1552" w:type="dxa"/>
            <w:vAlign w:val="center"/>
          </w:tcPr>
          <w:p w:rsidR="000F3658" w:rsidRPr="00116742" w:rsidRDefault="000F3658" w:rsidP="00976C94">
            <w:pPr>
              <w:widowControl/>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能力要素类别</w:t>
            </w:r>
          </w:p>
        </w:tc>
        <w:tc>
          <w:tcPr>
            <w:tcW w:w="3757" w:type="dxa"/>
            <w:vAlign w:val="center"/>
          </w:tcPr>
          <w:p w:rsidR="000F3658" w:rsidRPr="00116742" w:rsidRDefault="000F3658" w:rsidP="00976C94">
            <w:pPr>
              <w:widowControl/>
              <w:jc w:val="center"/>
              <w:rPr>
                <w:rFonts w:ascii="微软雅黑" w:eastAsia="微软雅黑" w:hAnsi="微软雅黑" w:cs="宋体"/>
                <w:kern w:val="0"/>
                <w:sz w:val="18"/>
                <w:szCs w:val="18"/>
              </w:rPr>
            </w:pPr>
            <w:r w:rsidRPr="00116742">
              <w:rPr>
                <w:rFonts w:ascii="微软雅黑" w:eastAsia="微软雅黑" w:hAnsi="微软雅黑" w:hint="eastAsia"/>
                <w:sz w:val="18"/>
                <w:szCs w:val="18"/>
              </w:rPr>
              <w:t>技术维护类专业能力</w:t>
            </w:r>
          </w:p>
        </w:tc>
      </w:tr>
      <w:tr w:rsidR="000F3658" w:rsidRPr="00116742" w:rsidTr="00976C94">
        <w:trPr>
          <w:trHeight w:val="491"/>
          <w:jc w:val="center"/>
        </w:trPr>
        <w:tc>
          <w:tcPr>
            <w:tcW w:w="427" w:type="dxa"/>
            <w:vAlign w:val="center"/>
          </w:tcPr>
          <w:p w:rsidR="000F3658" w:rsidRPr="00116742" w:rsidRDefault="000F3658" w:rsidP="00976C94">
            <w:pPr>
              <w:widowControl/>
              <w:jc w:val="center"/>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1</w:t>
            </w:r>
          </w:p>
        </w:tc>
        <w:tc>
          <w:tcPr>
            <w:tcW w:w="9286" w:type="dxa"/>
            <w:gridSpan w:val="4"/>
            <w:vAlign w:val="center"/>
          </w:tcPr>
          <w:p w:rsidR="000F3658" w:rsidRPr="00116742" w:rsidRDefault="000F3658"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能够使用配件替换的方法，独立完成常见硬件故障的修复；</w:t>
            </w:r>
          </w:p>
        </w:tc>
      </w:tr>
      <w:tr w:rsidR="000F3658" w:rsidRPr="00116742" w:rsidTr="00976C94">
        <w:trPr>
          <w:trHeight w:val="491"/>
          <w:jc w:val="center"/>
        </w:trPr>
        <w:tc>
          <w:tcPr>
            <w:tcW w:w="427" w:type="dxa"/>
            <w:vAlign w:val="center"/>
          </w:tcPr>
          <w:p w:rsidR="000F3658" w:rsidRPr="00116742" w:rsidRDefault="000F3658" w:rsidP="00976C94">
            <w:pPr>
              <w:widowControl/>
              <w:jc w:val="center"/>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2</w:t>
            </w:r>
          </w:p>
        </w:tc>
        <w:tc>
          <w:tcPr>
            <w:tcW w:w="9286" w:type="dxa"/>
            <w:gridSpan w:val="4"/>
            <w:vAlign w:val="center"/>
          </w:tcPr>
          <w:p w:rsidR="000F3658" w:rsidRPr="00116742" w:rsidRDefault="000F3658"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熟悉常见诊断卡的操作，能够快速定位并解决无法开机、蓝屏、黑屏、死机等故障</w:t>
            </w:r>
          </w:p>
        </w:tc>
      </w:tr>
      <w:tr w:rsidR="000F3658" w:rsidRPr="00116742" w:rsidTr="00976C94">
        <w:trPr>
          <w:trHeight w:val="491"/>
          <w:jc w:val="center"/>
        </w:trPr>
        <w:tc>
          <w:tcPr>
            <w:tcW w:w="427" w:type="dxa"/>
            <w:vAlign w:val="center"/>
          </w:tcPr>
          <w:p w:rsidR="000F3658" w:rsidRPr="00116742" w:rsidRDefault="000F3658" w:rsidP="00976C94">
            <w:pPr>
              <w:widowControl/>
              <w:jc w:val="center"/>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3</w:t>
            </w:r>
          </w:p>
        </w:tc>
        <w:tc>
          <w:tcPr>
            <w:tcW w:w="9286" w:type="dxa"/>
            <w:gridSpan w:val="4"/>
            <w:vAlign w:val="center"/>
          </w:tcPr>
          <w:p w:rsidR="000F3658" w:rsidRPr="00116742" w:rsidRDefault="000F3658"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熟悉常用硬盘维护工具，能够解决硬盘分区错误、坏道修复、数据恢复等故障；</w:t>
            </w:r>
          </w:p>
          <w:p w:rsidR="000F3658" w:rsidRPr="00116742" w:rsidRDefault="000F3658"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对常见硬件故障能够提出预防性判断及措施；</w:t>
            </w:r>
          </w:p>
        </w:tc>
      </w:tr>
      <w:tr w:rsidR="000F3658" w:rsidRPr="00116742" w:rsidTr="003A4ABA">
        <w:trPr>
          <w:trHeight w:val="309"/>
          <w:jc w:val="center"/>
        </w:trPr>
        <w:tc>
          <w:tcPr>
            <w:tcW w:w="2202" w:type="dxa"/>
            <w:gridSpan w:val="2"/>
            <w:vAlign w:val="center"/>
          </w:tcPr>
          <w:p w:rsidR="000F3658" w:rsidRPr="00116742" w:rsidRDefault="000F3658" w:rsidP="00976C94">
            <w:pPr>
              <w:widowControl/>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能力要素名称</w:t>
            </w:r>
          </w:p>
        </w:tc>
        <w:tc>
          <w:tcPr>
            <w:tcW w:w="2202" w:type="dxa"/>
            <w:vAlign w:val="center"/>
          </w:tcPr>
          <w:p w:rsidR="000F3658" w:rsidRPr="00116742" w:rsidRDefault="000F3658" w:rsidP="00976C94">
            <w:pPr>
              <w:widowControl/>
              <w:jc w:val="center"/>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高级应用</w:t>
            </w:r>
          </w:p>
        </w:tc>
        <w:tc>
          <w:tcPr>
            <w:tcW w:w="1552" w:type="dxa"/>
            <w:vAlign w:val="center"/>
          </w:tcPr>
          <w:p w:rsidR="000F3658" w:rsidRPr="00116742" w:rsidRDefault="000F3658" w:rsidP="00976C94">
            <w:pPr>
              <w:widowControl/>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能力要素类别</w:t>
            </w:r>
          </w:p>
        </w:tc>
        <w:tc>
          <w:tcPr>
            <w:tcW w:w="3757" w:type="dxa"/>
            <w:vAlign w:val="center"/>
          </w:tcPr>
          <w:p w:rsidR="000F3658" w:rsidRPr="00116742" w:rsidRDefault="000F3658" w:rsidP="00976C94">
            <w:pPr>
              <w:widowControl/>
              <w:jc w:val="center"/>
              <w:rPr>
                <w:rFonts w:ascii="微软雅黑" w:eastAsia="微软雅黑" w:hAnsi="微软雅黑" w:cs="宋体"/>
                <w:kern w:val="0"/>
                <w:sz w:val="18"/>
                <w:szCs w:val="18"/>
              </w:rPr>
            </w:pPr>
            <w:r w:rsidRPr="00116742">
              <w:rPr>
                <w:rFonts w:ascii="微软雅黑" w:eastAsia="微软雅黑" w:hAnsi="微软雅黑" w:hint="eastAsia"/>
                <w:sz w:val="18"/>
                <w:szCs w:val="18"/>
              </w:rPr>
              <w:t>技术维护类专业能力</w:t>
            </w:r>
          </w:p>
        </w:tc>
      </w:tr>
      <w:tr w:rsidR="000F3658" w:rsidRPr="00116742" w:rsidTr="00976C94">
        <w:trPr>
          <w:trHeight w:val="765"/>
          <w:jc w:val="center"/>
        </w:trPr>
        <w:tc>
          <w:tcPr>
            <w:tcW w:w="427" w:type="dxa"/>
            <w:vAlign w:val="center"/>
          </w:tcPr>
          <w:p w:rsidR="000F3658" w:rsidRPr="00116742" w:rsidRDefault="000F3658" w:rsidP="00976C94">
            <w:pPr>
              <w:widowControl/>
              <w:jc w:val="center"/>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1</w:t>
            </w:r>
          </w:p>
        </w:tc>
        <w:tc>
          <w:tcPr>
            <w:tcW w:w="9286" w:type="dxa"/>
            <w:gridSpan w:val="4"/>
            <w:vAlign w:val="center"/>
          </w:tcPr>
          <w:p w:rsidR="000F3658" w:rsidRPr="00116742" w:rsidRDefault="000F3658"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能够完成各类硬件固件升级和修复；</w:t>
            </w:r>
          </w:p>
          <w:p w:rsidR="000F3658" w:rsidRPr="00116742" w:rsidRDefault="000F3658"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能够配置软硬RAID阵列；</w:t>
            </w:r>
          </w:p>
          <w:p w:rsidR="000F3658" w:rsidRPr="00116742" w:rsidRDefault="000F3658"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能够制定基本的安装和使用手册；</w:t>
            </w:r>
          </w:p>
        </w:tc>
      </w:tr>
      <w:tr w:rsidR="000F3658" w:rsidRPr="00116742" w:rsidTr="00976C94">
        <w:trPr>
          <w:trHeight w:val="765"/>
          <w:jc w:val="center"/>
        </w:trPr>
        <w:tc>
          <w:tcPr>
            <w:tcW w:w="427" w:type="dxa"/>
            <w:vAlign w:val="center"/>
          </w:tcPr>
          <w:p w:rsidR="000F3658" w:rsidRPr="00116742" w:rsidRDefault="000F3658" w:rsidP="00976C94">
            <w:pPr>
              <w:widowControl/>
              <w:jc w:val="center"/>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2</w:t>
            </w:r>
          </w:p>
        </w:tc>
        <w:tc>
          <w:tcPr>
            <w:tcW w:w="9286" w:type="dxa"/>
            <w:gridSpan w:val="4"/>
            <w:vAlign w:val="center"/>
          </w:tcPr>
          <w:p w:rsidR="000F3658" w:rsidRPr="00116742" w:rsidRDefault="000F3658"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能够完成笔记本的拆装；</w:t>
            </w:r>
          </w:p>
          <w:p w:rsidR="000F3658" w:rsidRPr="00116742" w:rsidRDefault="000F3658"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具备更换电容、跳线等的故障硬件修复能力；</w:t>
            </w:r>
          </w:p>
        </w:tc>
      </w:tr>
      <w:tr w:rsidR="000F3658" w:rsidRPr="00116742" w:rsidTr="00976C94">
        <w:trPr>
          <w:trHeight w:val="765"/>
          <w:jc w:val="center"/>
        </w:trPr>
        <w:tc>
          <w:tcPr>
            <w:tcW w:w="427" w:type="dxa"/>
            <w:vAlign w:val="center"/>
          </w:tcPr>
          <w:p w:rsidR="000F3658" w:rsidRPr="00116742" w:rsidRDefault="000F3658" w:rsidP="00976C94">
            <w:pPr>
              <w:widowControl/>
              <w:jc w:val="center"/>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3</w:t>
            </w:r>
          </w:p>
        </w:tc>
        <w:tc>
          <w:tcPr>
            <w:tcW w:w="9286" w:type="dxa"/>
            <w:gridSpan w:val="4"/>
            <w:vAlign w:val="center"/>
          </w:tcPr>
          <w:p w:rsidR="000F3658" w:rsidRPr="00116742" w:rsidRDefault="000F3658"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熟悉主流PC硬件、工作站、虚拟化技术和产品的性能参数及兼容性信息；</w:t>
            </w:r>
          </w:p>
          <w:p w:rsidR="000F3658" w:rsidRPr="00116742" w:rsidRDefault="000F3658"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具备独立、快速研究尖端技术和新业务的能力；</w:t>
            </w:r>
          </w:p>
        </w:tc>
      </w:tr>
    </w:tbl>
    <w:p w:rsidR="00901C0B" w:rsidRPr="00116742" w:rsidRDefault="00901C0B" w:rsidP="003C3AF4">
      <w:pPr>
        <w:pStyle w:val="2"/>
        <w:rPr>
          <w:rFonts w:ascii="微软雅黑" w:hAnsi="微软雅黑"/>
        </w:rPr>
      </w:pPr>
      <w:bookmarkStart w:id="77" w:name="_Toc257980765"/>
      <w:bookmarkStart w:id="78" w:name="_Toc262229519"/>
      <w:bookmarkStart w:id="79" w:name="_Toc469577168"/>
      <w:r w:rsidRPr="00116742">
        <w:rPr>
          <w:rFonts w:ascii="微软雅黑" w:hAnsi="微软雅黑" w:hint="eastAsia"/>
        </w:rPr>
        <w:t>计算机软件维护</w:t>
      </w:r>
      <w:bookmarkEnd w:id="77"/>
      <w:bookmarkEnd w:id="78"/>
      <w:bookmarkEnd w:id="79"/>
    </w:p>
    <w:tbl>
      <w:tblPr>
        <w:tblW w:w="971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427"/>
        <w:gridCol w:w="1775"/>
        <w:gridCol w:w="2202"/>
        <w:gridCol w:w="1552"/>
        <w:gridCol w:w="3757"/>
      </w:tblGrid>
      <w:tr w:rsidR="000F3658" w:rsidRPr="00116742" w:rsidTr="003A4ABA">
        <w:trPr>
          <w:trHeight w:val="311"/>
          <w:jc w:val="center"/>
        </w:trPr>
        <w:tc>
          <w:tcPr>
            <w:tcW w:w="2202" w:type="dxa"/>
            <w:gridSpan w:val="2"/>
            <w:vAlign w:val="center"/>
          </w:tcPr>
          <w:p w:rsidR="000F3658" w:rsidRPr="00116742" w:rsidRDefault="000F3658" w:rsidP="00976C94">
            <w:pPr>
              <w:widowControl/>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能力要素名称</w:t>
            </w:r>
          </w:p>
        </w:tc>
        <w:tc>
          <w:tcPr>
            <w:tcW w:w="2202" w:type="dxa"/>
            <w:vAlign w:val="center"/>
          </w:tcPr>
          <w:p w:rsidR="000F3658" w:rsidRPr="00116742" w:rsidRDefault="000F3658" w:rsidP="00976C94">
            <w:pPr>
              <w:widowControl/>
              <w:jc w:val="center"/>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基本安装</w:t>
            </w:r>
          </w:p>
        </w:tc>
        <w:tc>
          <w:tcPr>
            <w:tcW w:w="1552" w:type="dxa"/>
            <w:vAlign w:val="center"/>
          </w:tcPr>
          <w:p w:rsidR="000F3658" w:rsidRPr="00116742" w:rsidRDefault="000F3658" w:rsidP="00976C94">
            <w:pPr>
              <w:widowControl/>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能力要素类别</w:t>
            </w:r>
          </w:p>
        </w:tc>
        <w:tc>
          <w:tcPr>
            <w:tcW w:w="3757" w:type="dxa"/>
            <w:vAlign w:val="center"/>
          </w:tcPr>
          <w:p w:rsidR="000F3658" w:rsidRPr="00116742" w:rsidRDefault="000F3658" w:rsidP="00976C94">
            <w:pPr>
              <w:widowControl/>
              <w:jc w:val="center"/>
              <w:rPr>
                <w:rFonts w:ascii="微软雅黑" w:eastAsia="微软雅黑" w:hAnsi="微软雅黑" w:cs="宋体"/>
                <w:kern w:val="0"/>
                <w:sz w:val="18"/>
                <w:szCs w:val="18"/>
              </w:rPr>
            </w:pPr>
            <w:r w:rsidRPr="00116742">
              <w:rPr>
                <w:rFonts w:ascii="微软雅黑" w:eastAsia="微软雅黑" w:hAnsi="微软雅黑" w:hint="eastAsia"/>
                <w:sz w:val="18"/>
                <w:szCs w:val="18"/>
              </w:rPr>
              <w:t>技术维护类专业能力</w:t>
            </w:r>
          </w:p>
        </w:tc>
      </w:tr>
      <w:tr w:rsidR="000F3658" w:rsidRPr="00116742" w:rsidTr="00D67CEE">
        <w:trPr>
          <w:trHeight w:val="1251"/>
          <w:jc w:val="center"/>
        </w:trPr>
        <w:tc>
          <w:tcPr>
            <w:tcW w:w="9713" w:type="dxa"/>
            <w:gridSpan w:val="5"/>
            <w:vAlign w:val="center"/>
          </w:tcPr>
          <w:p w:rsidR="000F3658" w:rsidRPr="00116742" w:rsidRDefault="000F3658" w:rsidP="005E6D6C">
            <w:pPr>
              <w:widowControl/>
              <w:ind w:firstLineChars="150" w:firstLine="270"/>
              <w:jc w:val="left"/>
              <w:rPr>
                <w:rFonts w:ascii="微软雅黑" w:eastAsia="微软雅黑" w:hAnsi="微软雅黑" w:cs="Arial"/>
                <w:bCs/>
                <w:sz w:val="18"/>
                <w:szCs w:val="18"/>
              </w:rPr>
            </w:pPr>
            <w:r w:rsidRPr="00116742">
              <w:rPr>
                <w:rFonts w:ascii="微软雅黑" w:eastAsia="微软雅黑" w:hAnsi="微软雅黑" w:cs="宋体" w:hint="eastAsia"/>
                <w:kern w:val="0"/>
                <w:sz w:val="18"/>
                <w:szCs w:val="18"/>
              </w:rPr>
              <w:t>定义：对内部软件（</w:t>
            </w:r>
            <w:r w:rsidRPr="00116742">
              <w:rPr>
                <w:rFonts w:ascii="微软雅黑" w:eastAsia="微软雅黑" w:hAnsi="微软雅黑" w:cs="Arial" w:hint="eastAsia"/>
                <w:bCs/>
                <w:sz w:val="18"/>
                <w:szCs w:val="18"/>
              </w:rPr>
              <w:t>99U/ERP/EA/我的书桌/ERP桌面/游戏客户端等）、外部常用软件（Office/杀毒软件/输入法/浏览器等）、外部专业软件（图形软件(3DMax/PS/CAD/MAYA)、编程设计软件(VC/SQL/PHP/ASP/C#)等）、以及其他计算机软件进行安装部署、故障排除，确保计算机软件正常稳定运行的能力。安全设备：（杀毒软件/防火墙/VPN/系统策略）的使用和操作，以及域控系统。</w:t>
            </w:r>
          </w:p>
        </w:tc>
      </w:tr>
      <w:tr w:rsidR="000F3658" w:rsidRPr="00116742" w:rsidTr="00976C94">
        <w:trPr>
          <w:trHeight w:val="541"/>
          <w:jc w:val="center"/>
        </w:trPr>
        <w:tc>
          <w:tcPr>
            <w:tcW w:w="427" w:type="dxa"/>
            <w:vAlign w:val="center"/>
          </w:tcPr>
          <w:p w:rsidR="000F3658" w:rsidRPr="00116742" w:rsidRDefault="000F3658" w:rsidP="00976C94">
            <w:pPr>
              <w:widowControl/>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级别</w:t>
            </w:r>
          </w:p>
        </w:tc>
        <w:tc>
          <w:tcPr>
            <w:tcW w:w="9286" w:type="dxa"/>
            <w:gridSpan w:val="4"/>
            <w:vAlign w:val="center"/>
          </w:tcPr>
          <w:p w:rsidR="000F3658" w:rsidRPr="00116742" w:rsidRDefault="000F3658" w:rsidP="00976C94">
            <w:pPr>
              <w:widowControl/>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行为表现</w:t>
            </w:r>
          </w:p>
        </w:tc>
      </w:tr>
      <w:tr w:rsidR="000F3658" w:rsidRPr="00116742" w:rsidTr="00976C94">
        <w:trPr>
          <w:trHeight w:val="367"/>
          <w:jc w:val="center"/>
        </w:trPr>
        <w:tc>
          <w:tcPr>
            <w:tcW w:w="427" w:type="dxa"/>
            <w:vAlign w:val="center"/>
          </w:tcPr>
          <w:p w:rsidR="000F3658" w:rsidRPr="00116742" w:rsidRDefault="000F3658" w:rsidP="00976C94">
            <w:pPr>
              <w:widowControl/>
              <w:jc w:val="center"/>
              <w:rPr>
                <w:rFonts w:ascii="微软雅黑" w:eastAsia="微软雅黑" w:hAnsi="微软雅黑" w:cs="宋体"/>
                <w:kern w:val="0"/>
                <w:sz w:val="18"/>
                <w:szCs w:val="18"/>
              </w:rPr>
            </w:pPr>
            <w:r w:rsidRPr="00116742">
              <w:rPr>
                <w:rFonts w:ascii="微软雅黑" w:eastAsia="微软雅黑" w:hAnsi="微软雅黑" w:cs="宋体"/>
                <w:kern w:val="0"/>
                <w:sz w:val="18"/>
                <w:szCs w:val="18"/>
              </w:rPr>
              <w:t>1</w:t>
            </w:r>
          </w:p>
        </w:tc>
        <w:tc>
          <w:tcPr>
            <w:tcW w:w="9286" w:type="dxa"/>
            <w:gridSpan w:val="4"/>
            <w:vAlign w:val="center"/>
          </w:tcPr>
          <w:p w:rsidR="000F3658" w:rsidRPr="00116742" w:rsidRDefault="000F3658"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能够安装内外部常用软件；</w:t>
            </w:r>
          </w:p>
        </w:tc>
      </w:tr>
      <w:tr w:rsidR="000F3658" w:rsidRPr="00116742" w:rsidTr="003A4ABA">
        <w:trPr>
          <w:trHeight w:val="687"/>
          <w:jc w:val="center"/>
        </w:trPr>
        <w:tc>
          <w:tcPr>
            <w:tcW w:w="427" w:type="dxa"/>
            <w:vAlign w:val="center"/>
          </w:tcPr>
          <w:p w:rsidR="000F3658" w:rsidRPr="00116742" w:rsidRDefault="000F3658" w:rsidP="00976C94">
            <w:pPr>
              <w:widowControl/>
              <w:jc w:val="center"/>
              <w:rPr>
                <w:rFonts w:ascii="微软雅黑" w:eastAsia="微软雅黑" w:hAnsi="微软雅黑" w:cs="宋体"/>
                <w:kern w:val="0"/>
                <w:sz w:val="18"/>
                <w:szCs w:val="18"/>
              </w:rPr>
            </w:pPr>
            <w:r w:rsidRPr="00116742">
              <w:rPr>
                <w:rFonts w:ascii="微软雅黑" w:eastAsia="微软雅黑" w:hAnsi="微软雅黑" w:cs="宋体"/>
                <w:kern w:val="0"/>
                <w:sz w:val="18"/>
                <w:szCs w:val="18"/>
              </w:rPr>
              <w:t>2</w:t>
            </w:r>
          </w:p>
        </w:tc>
        <w:tc>
          <w:tcPr>
            <w:tcW w:w="9286" w:type="dxa"/>
            <w:gridSpan w:val="4"/>
            <w:vAlign w:val="center"/>
          </w:tcPr>
          <w:p w:rsidR="000F3658" w:rsidRPr="00116742" w:rsidRDefault="000F3658"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能够完成外部专业软件的安装，能够完成破解、汉化和基本配置；</w:t>
            </w:r>
          </w:p>
          <w:p w:rsidR="000F3658" w:rsidRPr="00116742" w:rsidRDefault="000F3658"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能够完成Windows系统的密码恢复；</w:t>
            </w:r>
          </w:p>
        </w:tc>
      </w:tr>
      <w:tr w:rsidR="000F3658" w:rsidRPr="00116742" w:rsidTr="00976C94">
        <w:trPr>
          <w:trHeight w:val="491"/>
          <w:jc w:val="center"/>
        </w:trPr>
        <w:tc>
          <w:tcPr>
            <w:tcW w:w="427" w:type="dxa"/>
            <w:vAlign w:val="center"/>
          </w:tcPr>
          <w:p w:rsidR="000F3658" w:rsidRPr="00116742" w:rsidRDefault="000F3658" w:rsidP="00976C94">
            <w:pPr>
              <w:widowControl/>
              <w:jc w:val="center"/>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3</w:t>
            </w:r>
          </w:p>
        </w:tc>
        <w:tc>
          <w:tcPr>
            <w:tcW w:w="9286" w:type="dxa"/>
            <w:gridSpan w:val="4"/>
            <w:vAlign w:val="center"/>
          </w:tcPr>
          <w:p w:rsidR="000F3658" w:rsidRPr="00116742" w:rsidRDefault="000F3658"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熟悉内部服务器巡查流程，能够独立完成巡查工作；</w:t>
            </w:r>
          </w:p>
          <w:p w:rsidR="000F3658" w:rsidRPr="00116742" w:rsidRDefault="000F3658"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能够通过磁盘对拷技术，完成用户数据的快速备份和迁移；</w:t>
            </w:r>
          </w:p>
          <w:p w:rsidR="000F3658" w:rsidRPr="00116742" w:rsidRDefault="000F3658"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能够完成漏洞修补、弱口令修补、USB权限管理；</w:t>
            </w:r>
          </w:p>
          <w:p w:rsidR="000F3658" w:rsidRPr="00116742" w:rsidRDefault="000F3658"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lastRenderedPageBreak/>
              <w:t>熟悉公司信息安全管理制度和流程，能够独立完成违规检查工作</w:t>
            </w:r>
          </w:p>
        </w:tc>
      </w:tr>
      <w:tr w:rsidR="000F3658" w:rsidRPr="00116742" w:rsidTr="003A4ABA">
        <w:trPr>
          <w:trHeight w:val="313"/>
          <w:jc w:val="center"/>
        </w:trPr>
        <w:tc>
          <w:tcPr>
            <w:tcW w:w="2202" w:type="dxa"/>
            <w:gridSpan w:val="2"/>
            <w:vAlign w:val="center"/>
          </w:tcPr>
          <w:p w:rsidR="000F3658" w:rsidRPr="00116742" w:rsidRDefault="000F3658" w:rsidP="00976C94">
            <w:pPr>
              <w:widowControl/>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lastRenderedPageBreak/>
              <w:t>能力要素名称</w:t>
            </w:r>
          </w:p>
        </w:tc>
        <w:tc>
          <w:tcPr>
            <w:tcW w:w="2202" w:type="dxa"/>
            <w:vAlign w:val="center"/>
          </w:tcPr>
          <w:p w:rsidR="000F3658" w:rsidRPr="00116742" w:rsidRDefault="000F3658" w:rsidP="00976C94">
            <w:pPr>
              <w:widowControl/>
              <w:jc w:val="center"/>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故障排除</w:t>
            </w:r>
          </w:p>
        </w:tc>
        <w:tc>
          <w:tcPr>
            <w:tcW w:w="1552" w:type="dxa"/>
            <w:vAlign w:val="center"/>
          </w:tcPr>
          <w:p w:rsidR="000F3658" w:rsidRPr="00116742" w:rsidRDefault="000F3658" w:rsidP="00976C94">
            <w:pPr>
              <w:widowControl/>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能力要素类别</w:t>
            </w:r>
          </w:p>
        </w:tc>
        <w:tc>
          <w:tcPr>
            <w:tcW w:w="3757" w:type="dxa"/>
            <w:vAlign w:val="center"/>
          </w:tcPr>
          <w:p w:rsidR="000F3658" w:rsidRPr="00116742" w:rsidRDefault="000F3658" w:rsidP="00976C94">
            <w:pPr>
              <w:widowControl/>
              <w:jc w:val="center"/>
              <w:rPr>
                <w:rFonts w:ascii="微软雅黑" w:eastAsia="微软雅黑" w:hAnsi="微软雅黑" w:cs="宋体"/>
                <w:kern w:val="0"/>
                <w:sz w:val="18"/>
                <w:szCs w:val="18"/>
              </w:rPr>
            </w:pPr>
            <w:r w:rsidRPr="00116742">
              <w:rPr>
                <w:rFonts w:ascii="微软雅黑" w:eastAsia="微软雅黑" w:hAnsi="微软雅黑" w:hint="eastAsia"/>
                <w:sz w:val="18"/>
                <w:szCs w:val="18"/>
              </w:rPr>
              <w:t>技术维护类专业能力</w:t>
            </w:r>
          </w:p>
        </w:tc>
      </w:tr>
      <w:tr w:rsidR="000F3658" w:rsidRPr="00116742" w:rsidTr="00976C94">
        <w:trPr>
          <w:trHeight w:val="491"/>
          <w:jc w:val="center"/>
        </w:trPr>
        <w:tc>
          <w:tcPr>
            <w:tcW w:w="427" w:type="dxa"/>
            <w:vAlign w:val="center"/>
          </w:tcPr>
          <w:p w:rsidR="000F3658" w:rsidRPr="00116742" w:rsidRDefault="000F3658" w:rsidP="00976C94">
            <w:pPr>
              <w:widowControl/>
              <w:jc w:val="center"/>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1</w:t>
            </w:r>
          </w:p>
        </w:tc>
        <w:tc>
          <w:tcPr>
            <w:tcW w:w="9286" w:type="dxa"/>
            <w:gridSpan w:val="4"/>
            <w:vAlign w:val="center"/>
          </w:tcPr>
          <w:p w:rsidR="000F3658" w:rsidRPr="00116742" w:rsidRDefault="000F3658"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能够完成内外部常用软件的故障排除；</w:t>
            </w:r>
          </w:p>
          <w:p w:rsidR="000F3658" w:rsidRPr="00116742" w:rsidRDefault="000F3658"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熟悉各类常用软件版本特点，能够完成内网软件的测试和上传；</w:t>
            </w:r>
          </w:p>
          <w:p w:rsidR="000F3658" w:rsidRPr="00116742" w:rsidRDefault="000F3658"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能够完成常见的单机病毒木马查杀；</w:t>
            </w:r>
          </w:p>
        </w:tc>
      </w:tr>
      <w:tr w:rsidR="000F3658" w:rsidRPr="00116742" w:rsidTr="00976C94">
        <w:trPr>
          <w:trHeight w:val="491"/>
          <w:jc w:val="center"/>
        </w:trPr>
        <w:tc>
          <w:tcPr>
            <w:tcW w:w="427" w:type="dxa"/>
            <w:vAlign w:val="center"/>
          </w:tcPr>
          <w:p w:rsidR="000F3658" w:rsidRPr="00116742" w:rsidRDefault="000F3658" w:rsidP="00976C94">
            <w:pPr>
              <w:widowControl/>
              <w:jc w:val="center"/>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2</w:t>
            </w:r>
          </w:p>
        </w:tc>
        <w:tc>
          <w:tcPr>
            <w:tcW w:w="9286" w:type="dxa"/>
            <w:gridSpan w:val="4"/>
            <w:vAlign w:val="center"/>
          </w:tcPr>
          <w:p w:rsidR="000F3658" w:rsidRPr="00116742" w:rsidRDefault="000F3658"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能够完成特殊软件，例如客服呼叫中心、虚拟机、还原软件、远程管理、公司邮箱的设置和常见故障排除；</w:t>
            </w:r>
          </w:p>
          <w:p w:rsidR="000F3658" w:rsidRPr="00116742" w:rsidRDefault="000F3658"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能够完成基本的加域、退域、修改SID操作；</w:t>
            </w:r>
          </w:p>
          <w:p w:rsidR="000F3658" w:rsidRPr="00116742" w:rsidRDefault="000F3658"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能够完成网络版病毒查杀；</w:t>
            </w:r>
          </w:p>
        </w:tc>
      </w:tr>
      <w:tr w:rsidR="000F3658" w:rsidRPr="00116742" w:rsidTr="00976C94">
        <w:trPr>
          <w:trHeight w:val="491"/>
          <w:jc w:val="center"/>
        </w:trPr>
        <w:tc>
          <w:tcPr>
            <w:tcW w:w="427" w:type="dxa"/>
            <w:vAlign w:val="center"/>
          </w:tcPr>
          <w:p w:rsidR="000F3658" w:rsidRPr="00116742" w:rsidRDefault="000F3658" w:rsidP="00976C94">
            <w:pPr>
              <w:widowControl/>
              <w:jc w:val="center"/>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3</w:t>
            </w:r>
          </w:p>
        </w:tc>
        <w:tc>
          <w:tcPr>
            <w:tcW w:w="9286" w:type="dxa"/>
            <w:gridSpan w:val="4"/>
            <w:vAlign w:val="center"/>
          </w:tcPr>
          <w:p w:rsidR="000F3658" w:rsidRPr="00116742" w:rsidRDefault="000F3658"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能够完成Windows系统下的重要系统文件和用户数据的备份和迁移；</w:t>
            </w:r>
          </w:p>
          <w:p w:rsidR="000F3658" w:rsidRPr="00116742" w:rsidRDefault="000F3658"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能够完成域用户的账号、密码、基本权限管理；</w:t>
            </w:r>
          </w:p>
          <w:p w:rsidR="000F3658" w:rsidRPr="00116742" w:rsidRDefault="000F3658"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能够制定常用的Windows系统安全策略和病毒查杀策略；</w:t>
            </w:r>
          </w:p>
        </w:tc>
      </w:tr>
      <w:tr w:rsidR="000F3658" w:rsidRPr="00116742" w:rsidTr="003A4ABA">
        <w:trPr>
          <w:trHeight w:val="303"/>
          <w:jc w:val="center"/>
        </w:trPr>
        <w:tc>
          <w:tcPr>
            <w:tcW w:w="2202" w:type="dxa"/>
            <w:gridSpan w:val="2"/>
            <w:vAlign w:val="center"/>
          </w:tcPr>
          <w:p w:rsidR="000F3658" w:rsidRPr="00116742" w:rsidRDefault="000F3658" w:rsidP="00976C94">
            <w:pPr>
              <w:widowControl/>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能力要素名称</w:t>
            </w:r>
          </w:p>
        </w:tc>
        <w:tc>
          <w:tcPr>
            <w:tcW w:w="2202" w:type="dxa"/>
            <w:vAlign w:val="center"/>
          </w:tcPr>
          <w:p w:rsidR="000F3658" w:rsidRPr="00116742" w:rsidRDefault="000F3658" w:rsidP="00976C94">
            <w:pPr>
              <w:widowControl/>
              <w:jc w:val="center"/>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高级应用</w:t>
            </w:r>
          </w:p>
        </w:tc>
        <w:tc>
          <w:tcPr>
            <w:tcW w:w="1552" w:type="dxa"/>
            <w:vAlign w:val="center"/>
          </w:tcPr>
          <w:p w:rsidR="000F3658" w:rsidRPr="00116742" w:rsidRDefault="000F3658" w:rsidP="00976C94">
            <w:pPr>
              <w:widowControl/>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能力要素类别</w:t>
            </w:r>
          </w:p>
        </w:tc>
        <w:tc>
          <w:tcPr>
            <w:tcW w:w="3757" w:type="dxa"/>
            <w:vAlign w:val="center"/>
          </w:tcPr>
          <w:p w:rsidR="000F3658" w:rsidRPr="00116742" w:rsidRDefault="000F3658" w:rsidP="00976C94">
            <w:pPr>
              <w:widowControl/>
              <w:jc w:val="center"/>
              <w:rPr>
                <w:rFonts w:ascii="微软雅黑" w:eastAsia="微软雅黑" w:hAnsi="微软雅黑" w:cs="宋体"/>
                <w:kern w:val="0"/>
                <w:sz w:val="18"/>
                <w:szCs w:val="18"/>
              </w:rPr>
            </w:pPr>
            <w:r w:rsidRPr="00116742">
              <w:rPr>
                <w:rFonts w:ascii="微软雅黑" w:eastAsia="微软雅黑" w:hAnsi="微软雅黑" w:hint="eastAsia"/>
                <w:sz w:val="18"/>
                <w:szCs w:val="18"/>
              </w:rPr>
              <w:t>技术维护类专业能力</w:t>
            </w:r>
          </w:p>
        </w:tc>
      </w:tr>
      <w:tr w:rsidR="000F3658" w:rsidRPr="00116742" w:rsidTr="00D67CEE">
        <w:trPr>
          <w:trHeight w:val="1088"/>
          <w:jc w:val="center"/>
        </w:trPr>
        <w:tc>
          <w:tcPr>
            <w:tcW w:w="427" w:type="dxa"/>
            <w:vAlign w:val="center"/>
          </w:tcPr>
          <w:p w:rsidR="000F3658" w:rsidRPr="00116742" w:rsidRDefault="000F3658" w:rsidP="00976C94">
            <w:pPr>
              <w:widowControl/>
              <w:jc w:val="center"/>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1</w:t>
            </w:r>
          </w:p>
        </w:tc>
        <w:tc>
          <w:tcPr>
            <w:tcW w:w="9286" w:type="dxa"/>
            <w:gridSpan w:val="4"/>
            <w:vAlign w:val="center"/>
          </w:tcPr>
          <w:p w:rsidR="000F3658" w:rsidRPr="00116742" w:rsidRDefault="000F3658"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能够熟练使用注册表、组策略及系统服务等；</w:t>
            </w:r>
          </w:p>
          <w:p w:rsidR="000F3658" w:rsidRPr="00116742" w:rsidRDefault="000F3658"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能够完成Windows系统下的系统优化、注册表清理，解决系统文件丢失、注册表故障、驱动故障等；</w:t>
            </w:r>
          </w:p>
          <w:p w:rsidR="000F3658" w:rsidRPr="00116742" w:rsidRDefault="000F3658"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能够制定基本的安装和使用手册；</w:t>
            </w:r>
          </w:p>
        </w:tc>
      </w:tr>
      <w:tr w:rsidR="000F3658" w:rsidRPr="00116742" w:rsidTr="00976C94">
        <w:trPr>
          <w:trHeight w:val="491"/>
          <w:jc w:val="center"/>
        </w:trPr>
        <w:tc>
          <w:tcPr>
            <w:tcW w:w="427" w:type="dxa"/>
            <w:vAlign w:val="center"/>
          </w:tcPr>
          <w:p w:rsidR="000F3658" w:rsidRPr="00116742" w:rsidRDefault="000F3658" w:rsidP="00976C94">
            <w:pPr>
              <w:widowControl/>
              <w:jc w:val="center"/>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2</w:t>
            </w:r>
          </w:p>
        </w:tc>
        <w:tc>
          <w:tcPr>
            <w:tcW w:w="9286" w:type="dxa"/>
            <w:gridSpan w:val="4"/>
            <w:vAlign w:val="center"/>
          </w:tcPr>
          <w:p w:rsidR="000F3658" w:rsidRPr="00116742" w:rsidRDefault="000F3658"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熟悉常用编程软件，能够制作基本的脚本工具；</w:t>
            </w:r>
          </w:p>
          <w:p w:rsidR="000F3658" w:rsidRPr="00116742" w:rsidRDefault="000F3658"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了解SQL、Oracle数据库的基本数据操作；</w:t>
            </w:r>
          </w:p>
          <w:p w:rsidR="000F3658" w:rsidRPr="00116742" w:rsidRDefault="000F3658"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能够完成域控的委派分发和策略管理；</w:t>
            </w:r>
          </w:p>
          <w:p w:rsidR="000F3658" w:rsidRPr="00116742" w:rsidRDefault="000F3658"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能够架设主辅域服务器，实现冗余备份、日志排查等；能够保障基本的服务器安全；</w:t>
            </w:r>
          </w:p>
        </w:tc>
      </w:tr>
      <w:tr w:rsidR="000F3658" w:rsidRPr="00116742" w:rsidTr="00976C94">
        <w:trPr>
          <w:trHeight w:val="491"/>
          <w:jc w:val="center"/>
        </w:trPr>
        <w:tc>
          <w:tcPr>
            <w:tcW w:w="427" w:type="dxa"/>
            <w:vAlign w:val="center"/>
          </w:tcPr>
          <w:p w:rsidR="000F3658" w:rsidRPr="00116742" w:rsidRDefault="000F3658" w:rsidP="00976C94">
            <w:pPr>
              <w:widowControl/>
              <w:jc w:val="center"/>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3</w:t>
            </w:r>
          </w:p>
        </w:tc>
        <w:tc>
          <w:tcPr>
            <w:tcW w:w="9286" w:type="dxa"/>
            <w:gridSpan w:val="4"/>
            <w:vAlign w:val="center"/>
          </w:tcPr>
          <w:p w:rsidR="000F3658" w:rsidRPr="00116742" w:rsidRDefault="000F3658"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熟悉主流桌管软件，具有独立、快速研究尖端技术和新业务的能力；</w:t>
            </w:r>
          </w:p>
          <w:p w:rsidR="000F3658" w:rsidRPr="00116742" w:rsidRDefault="000F3658"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熟悉主流安全软件，具有独立、快速研究尖端技术和新业务的能力；</w:t>
            </w:r>
          </w:p>
          <w:p w:rsidR="000F3658" w:rsidRPr="00116742" w:rsidRDefault="000F3658"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熟悉域控规划、部署、迁移，以及主辅域服务器的流量负载均衡；</w:t>
            </w:r>
          </w:p>
        </w:tc>
      </w:tr>
    </w:tbl>
    <w:p w:rsidR="00901C0B" w:rsidRPr="00116742" w:rsidRDefault="00901C0B" w:rsidP="003C3AF4">
      <w:pPr>
        <w:pStyle w:val="2"/>
        <w:rPr>
          <w:rFonts w:ascii="微软雅黑" w:hAnsi="微软雅黑"/>
        </w:rPr>
      </w:pPr>
      <w:bookmarkStart w:id="80" w:name="_Toc257980766"/>
      <w:bookmarkStart w:id="81" w:name="_Toc262229520"/>
      <w:bookmarkStart w:id="82" w:name="_Toc469577169"/>
      <w:r w:rsidRPr="00116742">
        <w:rPr>
          <w:rFonts w:ascii="微软雅黑" w:hAnsi="微软雅黑" w:hint="eastAsia"/>
        </w:rPr>
        <w:t>计算机外设维护</w:t>
      </w:r>
      <w:bookmarkEnd w:id="80"/>
      <w:bookmarkEnd w:id="81"/>
      <w:bookmarkEnd w:id="82"/>
    </w:p>
    <w:tbl>
      <w:tblPr>
        <w:tblW w:w="971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427"/>
        <w:gridCol w:w="1775"/>
        <w:gridCol w:w="2202"/>
        <w:gridCol w:w="1552"/>
        <w:gridCol w:w="3757"/>
      </w:tblGrid>
      <w:tr w:rsidR="000F3658" w:rsidRPr="00116742" w:rsidTr="003A4ABA">
        <w:trPr>
          <w:trHeight w:val="434"/>
          <w:jc w:val="center"/>
        </w:trPr>
        <w:tc>
          <w:tcPr>
            <w:tcW w:w="2202" w:type="dxa"/>
            <w:gridSpan w:val="2"/>
            <w:vAlign w:val="center"/>
          </w:tcPr>
          <w:p w:rsidR="000F3658" w:rsidRPr="00116742" w:rsidRDefault="000F3658" w:rsidP="00976C94">
            <w:pPr>
              <w:widowControl/>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能力要素名称</w:t>
            </w:r>
          </w:p>
        </w:tc>
        <w:tc>
          <w:tcPr>
            <w:tcW w:w="2202" w:type="dxa"/>
            <w:vAlign w:val="center"/>
          </w:tcPr>
          <w:p w:rsidR="000F3658" w:rsidRPr="00116742" w:rsidRDefault="000F3658" w:rsidP="00976C94">
            <w:pPr>
              <w:widowControl/>
              <w:jc w:val="center"/>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基本安装</w:t>
            </w:r>
          </w:p>
        </w:tc>
        <w:tc>
          <w:tcPr>
            <w:tcW w:w="1552" w:type="dxa"/>
            <w:vAlign w:val="center"/>
          </w:tcPr>
          <w:p w:rsidR="000F3658" w:rsidRPr="00116742" w:rsidRDefault="000F3658" w:rsidP="00976C94">
            <w:pPr>
              <w:widowControl/>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能力要素类别</w:t>
            </w:r>
          </w:p>
        </w:tc>
        <w:tc>
          <w:tcPr>
            <w:tcW w:w="3757" w:type="dxa"/>
            <w:vAlign w:val="center"/>
          </w:tcPr>
          <w:p w:rsidR="000F3658" w:rsidRPr="00116742" w:rsidRDefault="000F3658" w:rsidP="00976C94">
            <w:pPr>
              <w:widowControl/>
              <w:jc w:val="center"/>
              <w:rPr>
                <w:rFonts w:ascii="微软雅黑" w:eastAsia="微软雅黑" w:hAnsi="微软雅黑" w:cs="宋体"/>
                <w:kern w:val="0"/>
                <w:sz w:val="18"/>
                <w:szCs w:val="18"/>
              </w:rPr>
            </w:pPr>
            <w:r w:rsidRPr="00116742">
              <w:rPr>
                <w:rFonts w:ascii="微软雅黑" w:eastAsia="微软雅黑" w:hAnsi="微软雅黑" w:hint="eastAsia"/>
                <w:sz w:val="18"/>
                <w:szCs w:val="18"/>
              </w:rPr>
              <w:t>技术维护类专业能力</w:t>
            </w:r>
          </w:p>
        </w:tc>
      </w:tr>
      <w:tr w:rsidR="000F3658" w:rsidRPr="00116742" w:rsidTr="00D67CEE">
        <w:trPr>
          <w:trHeight w:val="821"/>
          <w:jc w:val="center"/>
        </w:trPr>
        <w:tc>
          <w:tcPr>
            <w:tcW w:w="9713" w:type="dxa"/>
            <w:gridSpan w:val="5"/>
            <w:vAlign w:val="center"/>
          </w:tcPr>
          <w:p w:rsidR="000F3658" w:rsidRPr="00116742" w:rsidRDefault="000F3658" w:rsidP="003A4ABA">
            <w:pPr>
              <w:widowControl/>
              <w:jc w:val="left"/>
              <w:rPr>
                <w:rFonts w:ascii="微软雅黑" w:eastAsia="微软雅黑" w:hAnsi="微软雅黑" w:cs="宋体"/>
                <w:kern w:val="0"/>
                <w:sz w:val="18"/>
                <w:szCs w:val="18"/>
              </w:rPr>
            </w:pPr>
            <w:r w:rsidRPr="00116742">
              <w:rPr>
                <w:rFonts w:ascii="微软雅黑" w:eastAsia="微软雅黑" w:hAnsi="微软雅黑" w:cs="宋体" w:hint="eastAsia"/>
                <w:b/>
                <w:kern w:val="0"/>
                <w:sz w:val="18"/>
                <w:szCs w:val="18"/>
              </w:rPr>
              <w:t>定义</w:t>
            </w:r>
            <w:r w:rsidRPr="00116742">
              <w:rPr>
                <w:rFonts w:ascii="微软雅黑" w:eastAsia="微软雅黑" w:hAnsi="微软雅黑" w:cs="宋体" w:hint="eastAsia"/>
                <w:kern w:val="0"/>
                <w:sz w:val="18"/>
                <w:szCs w:val="18"/>
              </w:rPr>
              <w:t>：大型外设：LED显示屏/分众传媒/指纹机/门禁系统/安防监控系统/访客系统/广播系统</w:t>
            </w:r>
          </w:p>
          <w:p w:rsidR="000F3658" w:rsidRPr="00116742" w:rsidRDefault="000F3658" w:rsidP="003A4ABA">
            <w:pPr>
              <w:widowControl/>
              <w:ind w:firstLineChars="300" w:firstLine="540"/>
              <w:jc w:val="left"/>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中型外设：打印机/扫描仪/投影仪/复印机/一体机/水吧设备</w:t>
            </w:r>
          </w:p>
          <w:p w:rsidR="000F3658" w:rsidRPr="00116742" w:rsidRDefault="000F3658" w:rsidP="003A4ABA">
            <w:pPr>
              <w:widowControl/>
              <w:ind w:firstLineChars="300" w:firstLine="540"/>
              <w:jc w:val="left"/>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小型外设：录音笔/手写板/移动存储/照相机/摄像机/手机/音箱；</w:t>
            </w:r>
          </w:p>
        </w:tc>
      </w:tr>
      <w:tr w:rsidR="000F3658" w:rsidRPr="00116742" w:rsidTr="00976C94">
        <w:trPr>
          <w:trHeight w:val="485"/>
          <w:jc w:val="center"/>
        </w:trPr>
        <w:tc>
          <w:tcPr>
            <w:tcW w:w="427" w:type="dxa"/>
            <w:vAlign w:val="center"/>
          </w:tcPr>
          <w:p w:rsidR="000F3658" w:rsidRPr="00116742" w:rsidRDefault="000F3658" w:rsidP="00976C94">
            <w:pPr>
              <w:widowControl/>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级别</w:t>
            </w:r>
          </w:p>
        </w:tc>
        <w:tc>
          <w:tcPr>
            <w:tcW w:w="9286" w:type="dxa"/>
            <w:gridSpan w:val="4"/>
            <w:vAlign w:val="center"/>
          </w:tcPr>
          <w:p w:rsidR="000F3658" w:rsidRPr="00116742" w:rsidRDefault="000F3658" w:rsidP="00976C94">
            <w:pPr>
              <w:widowControl/>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行为表现</w:t>
            </w:r>
          </w:p>
        </w:tc>
      </w:tr>
      <w:tr w:rsidR="000F3658" w:rsidRPr="00116742" w:rsidTr="00D67CEE">
        <w:trPr>
          <w:trHeight w:val="873"/>
          <w:jc w:val="center"/>
        </w:trPr>
        <w:tc>
          <w:tcPr>
            <w:tcW w:w="427" w:type="dxa"/>
            <w:vAlign w:val="center"/>
          </w:tcPr>
          <w:p w:rsidR="000F3658" w:rsidRPr="00116742" w:rsidRDefault="000F3658" w:rsidP="00976C94">
            <w:pPr>
              <w:widowControl/>
              <w:jc w:val="center"/>
              <w:rPr>
                <w:rFonts w:ascii="微软雅黑" w:eastAsia="微软雅黑" w:hAnsi="微软雅黑" w:cs="宋体"/>
                <w:kern w:val="0"/>
                <w:sz w:val="18"/>
                <w:szCs w:val="18"/>
              </w:rPr>
            </w:pPr>
            <w:r w:rsidRPr="00116742">
              <w:rPr>
                <w:rFonts w:ascii="微软雅黑" w:eastAsia="微软雅黑" w:hAnsi="微软雅黑" w:cs="宋体"/>
                <w:kern w:val="0"/>
                <w:sz w:val="18"/>
                <w:szCs w:val="18"/>
              </w:rPr>
              <w:t>1</w:t>
            </w:r>
          </w:p>
        </w:tc>
        <w:tc>
          <w:tcPr>
            <w:tcW w:w="9286" w:type="dxa"/>
            <w:gridSpan w:val="4"/>
            <w:vAlign w:val="center"/>
          </w:tcPr>
          <w:p w:rsidR="000F3658" w:rsidRPr="00116742" w:rsidRDefault="000F3658"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能够完成小型外设的安装；</w:t>
            </w:r>
          </w:p>
          <w:p w:rsidR="000F3658" w:rsidRPr="00116742" w:rsidRDefault="000F3658"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能够利用脚本连接至打印服务器；</w:t>
            </w:r>
          </w:p>
        </w:tc>
      </w:tr>
      <w:tr w:rsidR="000F3658" w:rsidRPr="00116742" w:rsidTr="00976C94">
        <w:trPr>
          <w:trHeight w:val="491"/>
          <w:jc w:val="center"/>
        </w:trPr>
        <w:tc>
          <w:tcPr>
            <w:tcW w:w="427" w:type="dxa"/>
            <w:vAlign w:val="center"/>
          </w:tcPr>
          <w:p w:rsidR="000F3658" w:rsidRPr="00116742" w:rsidRDefault="000F3658" w:rsidP="00976C94">
            <w:pPr>
              <w:widowControl/>
              <w:jc w:val="center"/>
              <w:rPr>
                <w:rFonts w:ascii="微软雅黑" w:eastAsia="微软雅黑" w:hAnsi="微软雅黑" w:cs="宋体"/>
                <w:kern w:val="0"/>
                <w:sz w:val="18"/>
                <w:szCs w:val="18"/>
              </w:rPr>
            </w:pPr>
            <w:r w:rsidRPr="00116742">
              <w:rPr>
                <w:rFonts w:ascii="微软雅黑" w:eastAsia="微软雅黑" w:hAnsi="微软雅黑" w:cs="宋体"/>
                <w:kern w:val="0"/>
                <w:sz w:val="18"/>
                <w:szCs w:val="18"/>
              </w:rPr>
              <w:t>2</w:t>
            </w:r>
          </w:p>
        </w:tc>
        <w:tc>
          <w:tcPr>
            <w:tcW w:w="9286" w:type="dxa"/>
            <w:gridSpan w:val="4"/>
            <w:vAlign w:val="center"/>
          </w:tcPr>
          <w:p w:rsidR="000F3658" w:rsidRPr="00116742" w:rsidRDefault="000F3658"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能够完成中型办公外设的安装和基本操作；</w:t>
            </w:r>
          </w:p>
          <w:p w:rsidR="000F3658" w:rsidRPr="00116742" w:rsidRDefault="000F3658"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lastRenderedPageBreak/>
              <w:t>能够完成打印服务器的架设；</w:t>
            </w:r>
          </w:p>
        </w:tc>
      </w:tr>
      <w:tr w:rsidR="000F3658" w:rsidRPr="00116742" w:rsidTr="00976C94">
        <w:trPr>
          <w:trHeight w:val="491"/>
          <w:jc w:val="center"/>
        </w:trPr>
        <w:tc>
          <w:tcPr>
            <w:tcW w:w="427" w:type="dxa"/>
            <w:vAlign w:val="center"/>
          </w:tcPr>
          <w:p w:rsidR="000F3658" w:rsidRPr="00116742" w:rsidRDefault="000F3658" w:rsidP="00976C94">
            <w:pPr>
              <w:widowControl/>
              <w:jc w:val="center"/>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lastRenderedPageBreak/>
              <w:t>3</w:t>
            </w:r>
          </w:p>
        </w:tc>
        <w:tc>
          <w:tcPr>
            <w:tcW w:w="9286" w:type="dxa"/>
            <w:gridSpan w:val="4"/>
            <w:vAlign w:val="center"/>
          </w:tcPr>
          <w:p w:rsidR="000F3658" w:rsidRPr="00116742" w:rsidRDefault="000F3658"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熟悉中小型外设巡查流程，能够独立完成巡查工作；</w:t>
            </w:r>
          </w:p>
        </w:tc>
      </w:tr>
      <w:tr w:rsidR="000F3658" w:rsidRPr="00116742" w:rsidTr="00D67CEE">
        <w:trPr>
          <w:trHeight w:val="282"/>
          <w:jc w:val="center"/>
        </w:trPr>
        <w:tc>
          <w:tcPr>
            <w:tcW w:w="2202" w:type="dxa"/>
            <w:gridSpan w:val="2"/>
            <w:vAlign w:val="center"/>
          </w:tcPr>
          <w:p w:rsidR="000F3658" w:rsidRPr="00116742" w:rsidRDefault="000F3658" w:rsidP="00976C94">
            <w:pPr>
              <w:widowControl/>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能力要素名称</w:t>
            </w:r>
          </w:p>
        </w:tc>
        <w:tc>
          <w:tcPr>
            <w:tcW w:w="2202" w:type="dxa"/>
            <w:vAlign w:val="center"/>
          </w:tcPr>
          <w:p w:rsidR="000F3658" w:rsidRPr="00116742" w:rsidRDefault="000F3658" w:rsidP="00976C94">
            <w:pPr>
              <w:widowControl/>
              <w:jc w:val="center"/>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故障排除</w:t>
            </w:r>
          </w:p>
        </w:tc>
        <w:tc>
          <w:tcPr>
            <w:tcW w:w="1552" w:type="dxa"/>
            <w:vAlign w:val="center"/>
          </w:tcPr>
          <w:p w:rsidR="000F3658" w:rsidRPr="00116742" w:rsidRDefault="000F3658" w:rsidP="00976C94">
            <w:pPr>
              <w:widowControl/>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能力要素类别</w:t>
            </w:r>
          </w:p>
        </w:tc>
        <w:tc>
          <w:tcPr>
            <w:tcW w:w="3757" w:type="dxa"/>
            <w:vAlign w:val="center"/>
          </w:tcPr>
          <w:p w:rsidR="000F3658" w:rsidRPr="00116742" w:rsidRDefault="000F3658" w:rsidP="00976C94">
            <w:pPr>
              <w:widowControl/>
              <w:jc w:val="center"/>
              <w:rPr>
                <w:rFonts w:ascii="微软雅黑" w:eastAsia="微软雅黑" w:hAnsi="微软雅黑" w:cs="宋体"/>
                <w:kern w:val="0"/>
                <w:sz w:val="18"/>
                <w:szCs w:val="18"/>
              </w:rPr>
            </w:pPr>
            <w:r w:rsidRPr="00116742">
              <w:rPr>
                <w:rFonts w:ascii="微软雅黑" w:eastAsia="微软雅黑" w:hAnsi="微软雅黑" w:hint="eastAsia"/>
                <w:sz w:val="18"/>
                <w:szCs w:val="18"/>
              </w:rPr>
              <w:t>技术维护类专业能力</w:t>
            </w:r>
          </w:p>
        </w:tc>
      </w:tr>
      <w:tr w:rsidR="000F3658" w:rsidRPr="00116742" w:rsidTr="00D67CEE">
        <w:trPr>
          <w:trHeight w:val="402"/>
          <w:jc w:val="center"/>
        </w:trPr>
        <w:tc>
          <w:tcPr>
            <w:tcW w:w="427" w:type="dxa"/>
            <w:vAlign w:val="center"/>
          </w:tcPr>
          <w:p w:rsidR="000F3658" w:rsidRPr="00116742" w:rsidRDefault="000F3658" w:rsidP="00976C94">
            <w:pPr>
              <w:widowControl/>
              <w:jc w:val="center"/>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1</w:t>
            </w:r>
          </w:p>
        </w:tc>
        <w:tc>
          <w:tcPr>
            <w:tcW w:w="9286" w:type="dxa"/>
            <w:gridSpan w:val="4"/>
            <w:vAlign w:val="center"/>
          </w:tcPr>
          <w:p w:rsidR="000F3658" w:rsidRPr="00116742" w:rsidRDefault="000F3658"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能够解决小型办公外设常见故障</w:t>
            </w:r>
          </w:p>
        </w:tc>
      </w:tr>
      <w:tr w:rsidR="000F3658" w:rsidRPr="00116742" w:rsidTr="00976C94">
        <w:trPr>
          <w:trHeight w:val="491"/>
          <w:jc w:val="center"/>
        </w:trPr>
        <w:tc>
          <w:tcPr>
            <w:tcW w:w="427" w:type="dxa"/>
            <w:vAlign w:val="center"/>
          </w:tcPr>
          <w:p w:rsidR="000F3658" w:rsidRPr="00116742" w:rsidRDefault="000F3658" w:rsidP="00976C94">
            <w:pPr>
              <w:widowControl/>
              <w:jc w:val="center"/>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2</w:t>
            </w:r>
          </w:p>
        </w:tc>
        <w:tc>
          <w:tcPr>
            <w:tcW w:w="9286" w:type="dxa"/>
            <w:gridSpan w:val="4"/>
            <w:vAlign w:val="center"/>
          </w:tcPr>
          <w:p w:rsidR="000F3658" w:rsidRPr="00116742" w:rsidRDefault="000F3658"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能够解决中型外设常见故障；</w:t>
            </w:r>
          </w:p>
          <w:p w:rsidR="000F3658" w:rsidRPr="00116742" w:rsidRDefault="000F3658"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能够了解大型外设基本操作；</w:t>
            </w:r>
          </w:p>
        </w:tc>
      </w:tr>
      <w:tr w:rsidR="000F3658" w:rsidRPr="00116742" w:rsidTr="00D67CEE">
        <w:trPr>
          <w:trHeight w:val="736"/>
          <w:jc w:val="center"/>
        </w:trPr>
        <w:tc>
          <w:tcPr>
            <w:tcW w:w="427" w:type="dxa"/>
            <w:vAlign w:val="center"/>
          </w:tcPr>
          <w:p w:rsidR="000F3658" w:rsidRPr="00116742" w:rsidRDefault="000F3658" w:rsidP="00976C94">
            <w:pPr>
              <w:widowControl/>
              <w:jc w:val="center"/>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3</w:t>
            </w:r>
          </w:p>
        </w:tc>
        <w:tc>
          <w:tcPr>
            <w:tcW w:w="9286" w:type="dxa"/>
            <w:gridSpan w:val="4"/>
            <w:vAlign w:val="center"/>
          </w:tcPr>
          <w:p w:rsidR="000F3658" w:rsidRPr="00116742" w:rsidRDefault="000F3658"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熟悉各类大型外设，能解决软件故障；能够完成的监控系统故障排查；</w:t>
            </w:r>
          </w:p>
          <w:p w:rsidR="000F3658" w:rsidRPr="00116742" w:rsidRDefault="000F3658"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独立完成大型外设巡查工作；</w:t>
            </w:r>
          </w:p>
        </w:tc>
      </w:tr>
      <w:tr w:rsidR="000F3658" w:rsidRPr="00116742" w:rsidTr="00D67CEE">
        <w:trPr>
          <w:trHeight w:val="195"/>
          <w:jc w:val="center"/>
        </w:trPr>
        <w:tc>
          <w:tcPr>
            <w:tcW w:w="2202" w:type="dxa"/>
            <w:gridSpan w:val="2"/>
            <w:vAlign w:val="center"/>
          </w:tcPr>
          <w:p w:rsidR="000F3658" w:rsidRPr="00116742" w:rsidRDefault="000F3658" w:rsidP="00976C94">
            <w:pPr>
              <w:widowControl/>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能力要素名称</w:t>
            </w:r>
          </w:p>
        </w:tc>
        <w:tc>
          <w:tcPr>
            <w:tcW w:w="2202" w:type="dxa"/>
            <w:vAlign w:val="center"/>
          </w:tcPr>
          <w:p w:rsidR="000F3658" w:rsidRPr="00116742" w:rsidRDefault="000F3658" w:rsidP="00976C94">
            <w:pPr>
              <w:widowControl/>
              <w:jc w:val="center"/>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高级应用</w:t>
            </w:r>
          </w:p>
        </w:tc>
        <w:tc>
          <w:tcPr>
            <w:tcW w:w="1552" w:type="dxa"/>
            <w:vAlign w:val="center"/>
          </w:tcPr>
          <w:p w:rsidR="000F3658" w:rsidRPr="00116742" w:rsidRDefault="000F3658" w:rsidP="00976C94">
            <w:pPr>
              <w:widowControl/>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能力要素类别</w:t>
            </w:r>
          </w:p>
        </w:tc>
        <w:tc>
          <w:tcPr>
            <w:tcW w:w="3757" w:type="dxa"/>
            <w:vAlign w:val="center"/>
          </w:tcPr>
          <w:p w:rsidR="000F3658" w:rsidRPr="00116742" w:rsidRDefault="000F3658" w:rsidP="00976C94">
            <w:pPr>
              <w:widowControl/>
              <w:jc w:val="center"/>
              <w:rPr>
                <w:rFonts w:ascii="微软雅黑" w:eastAsia="微软雅黑" w:hAnsi="微软雅黑" w:cs="宋体"/>
                <w:kern w:val="0"/>
                <w:sz w:val="18"/>
                <w:szCs w:val="18"/>
              </w:rPr>
            </w:pPr>
            <w:r w:rsidRPr="00116742">
              <w:rPr>
                <w:rFonts w:ascii="微软雅黑" w:eastAsia="微软雅黑" w:hAnsi="微软雅黑" w:hint="eastAsia"/>
                <w:sz w:val="18"/>
                <w:szCs w:val="18"/>
              </w:rPr>
              <w:t>技术维护类专业能力</w:t>
            </w:r>
          </w:p>
        </w:tc>
      </w:tr>
      <w:tr w:rsidR="000F3658" w:rsidRPr="00116742" w:rsidTr="00976C94">
        <w:trPr>
          <w:trHeight w:val="491"/>
          <w:jc w:val="center"/>
        </w:trPr>
        <w:tc>
          <w:tcPr>
            <w:tcW w:w="427" w:type="dxa"/>
            <w:vAlign w:val="center"/>
          </w:tcPr>
          <w:p w:rsidR="000F3658" w:rsidRPr="00116742" w:rsidRDefault="000F3658" w:rsidP="00976C94">
            <w:pPr>
              <w:widowControl/>
              <w:jc w:val="center"/>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1</w:t>
            </w:r>
          </w:p>
        </w:tc>
        <w:tc>
          <w:tcPr>
            <w:tcW w:w="9286" w:type="dxa"/>
            <w:gridSpan w:val="4"/>
            <w:vAlign w:val="center"/>
          </w:tcPr>
          <w:p w:rsidR="000F3658" w:rsidRPr="00116742" w:rsidRDefault="000F3658"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能独立解决中小型外设大面积故障等疑难问题；</w:t>
            </w:r>
          </w:p>
          <w:p w:rsidR="000F3658" w:rsidRPr="00116742" w:rsidRDefault="000F3658"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能够制定基本的安装和使用手册；</w:t>
            </w:r>
          </w:p>
        </w:tc>
      </w:tr>
      <w:tr w:rsidR="000F3658" w:rsidRPr="00116742" w:rsidTr="00976C94">
        <w:trPr>
          <w:trHeight w:val="491"/>
          <w:jc w:val="center"/>
        </w:trPr>
        <w:tc>
          <w:tcPr>
            <w:tcW w:w="427" w:type="dxa"/>
            <w:vAlign w:val="center"/>
          </w:tcPr>
          <w:p w:rsidR="000F3658" w:rsidRPr="00116742" w:rsidRDefault="000F3658" w:rsidP="00976C94">
            <w:pPr>
              <w:widowControl/>
              <w:jc w:val="center"/>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2</w:t>
            </w:r>
          </w:p>
        </w:tc>
        <w:tc>
          <w:tcPr>
            <w:tcW w:w="9286" w:type="dxa"/>
            <w:gridSpan w:val="4"/>
            <w:vAlign w:val="center"/>
          </w:tcPr>
          <w:p w:rsidR="000F3658" w:rsidRPr="00116742" w:rsidRDefault="000F3658"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能解决大型外设大面积故障等疑难问题；</w:t>
            </w:r>
          </w:p>
          <w:p w:rsidR="000F3658" w:rsidRPr="00116742" w:rsidRDefault="000F3658"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能够制定基本的安装和使用手册；</w:t>
            </w:r>
          </w:p>
        </w:tc>
      </w:tr>
      <w:tr w:rsidR="000F3658" w:rsidRPr="00116742" w:rsidTr="00976C94">
        <w:trPr>
          <w:trHeight w:val="491"/>
          <w:jc w:val="center"/>
        </w:trPr>
        <w:tc>
          <w:tcPr>
            <w:tcW w:w="427" w:type="dxa"/>
            <w:vAlign w:val="center"/>
          </w:tcPr>
          <w:p w:rsidR="000F3658" w:rsidRPr="00116742" w:rsidRDefault="000F3658" w:rsidP="00976C94">
            <w:pPr>
              <w:widowControl/>
              <w:jc w:val="center"/>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3</w:t>
            </w:r>
          </w:p>
        </w:tc>
        <w:tc>
          <w:tcPr>
            <w:tcW w:w="9286" w:type="dxa"/>
            <w:gridSpan w:val="4"/>
            <w:vAlign w:val="center"/>
          </w:tcPr>
          <w:p w:rsidR="000F3658" w:rsidRPr="00116742" w:rsidRDefault="000F3658"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熟悉公司外部主流外设产品，具有独立、快速研究尖端技术和新业务的能力；</w:t>
            </w:r>
          </w:p>
          <w:p w:rsidR="000F3658" w:rsidRPr="00116742" w:rsidRDefault="000F3658"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熟悉大型外设的常用组件，能够完成拆卸和内部清洁工作；</w:t>
            </w:r>
          </w:p>
        </w:tc>
      </w:tr>
    </w:tbl>
    <w:p w:rsidR="00824D1C" w:rsidRPr="00116742" w:rsidRDefault="00824D1C" w:rsidP="003C3AF4">
      <w:pPr>
        <w:pStyle w:val="2"/>
        <w:rPr>
          <w:rFonts w:ascii="微软雅黑" w:hAnsi="微软雅黑"/>
        </w:rPr>
      </w:pPr>
      <w:bookmarkStart w:id="83" w:name="_Toc257980768"/>
      <w:bookmarkStart w:id="84" w:name="_Toc262229522"/>
      <w:bookmarkStart w:id="85" w:name="_Toc469577170"/>
      <w:bookmarkStart w:id="86" w:name="_Toc257980767"/>
      <w:bookmarkStart w:id="87" w:name="_Toc262229521"/>
      <w:r w:rsidRPr="00116742">
        <w:rPr>
          <w:rFonts w:ascii="微软雅黑" w:hAnsi="微软雅黑" w:hint="eastAsia"/>
        </w:rPr>
        <w:t>弱电设备维护</w:t>
      </w:r>
      <w:bookmarkEnd w:id="83"/>
      <w:bookmarkEnd w:id="84"/>
      <w:bookmarkEnd w:id="85"/>
    </w:p>
    <w:tbl>
      <w:tblPr>
        <w:tblW w:w="971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427"/>
        <w:gridCol w:w="1775"/>
        <w:gridCol w:w="2202"/>
        <w:gridCol w:w="1552"/>
        <w:gridCol w:w="3757"/>
      </w:tblGrid>
      <w:tr w:rsidR="00824D1C" w:rsidRPr="00116742" w:rsidTr="00D67CEE">
        <w:trPr>
          <w:trHeight w:val="392"/>
          <w:jc w:val="center"/>
        </w:trPr>
        <w:tc>
          <w:tcPr>
            <w:tcW w:w="2202" w:type="dxa"/>
            <w:gridSpan w:val="2"/>
            <w:vAlign w:val="center"/>
          </w:tcPr>
          <w:p w:rsidR="00824D1C" w:rsidRPr="00116742" w:rsidRDefault="00824D1C" w:rsidP="007970A6">
            <w:pPr>
              <w:widowControl/>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能力要素名称</w:t>
            </w:r>
          </w:p>
        </w:tc>
        <w:tc>
          <w:tcPr>
            <w:tcW w:w="2202" w:type="dxa"/>
            <w:vAlign w:val="center"/>
          </w:tcPr>
          <w:p w:rsidR="00824D1C" w:rsidRPr="00116742" w:rsidRDefault="00824D1C" w:rsidP="007970A6">
            <w:pPr>
              <w:widowControl/>
              <w:jc w:val="center"/>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基本安装</w:t>
            </w:r>
          </w:p>
        </w:tc>
        <w:tc>
          <w:tcPr>
            <w:tcW w:w="1552" w:type="dxa"/>
            <w:vAlign w:val="center"/>
          </w:tcPr>
          <w:p w:rsidR="00824D1C" w:rsidRPr="00116742" w:rsidRDefault="00824D1C" w:rsidP="007970A6">
            <w:pPr>
              <w:widowControl/>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能力要素类别</w:t>
            </w:r>
          </w:p>
        </w:tc>
        <w:tc>
          <w:tcPr>
            <w:tcW w:w="3757" w:type="dxa"/>
            <w:vAlign w:val="center"/>
          </w:tcPr>
          <w:p w:rsidR="00824D1C" w:rsidRPr="00116742" w:rsidRDefault="00824D1C" w:rsidP="007970A6">
            <w:pPr>
              <w:widowControl/>
              <w:jc w:val="center"/>
              <w:rPr>
                <w:rFonts w:ascii="微软雅黑" w:eastAsia="微软雅黑" w:hAnsi="微软雅黑" w:cs="宋体"/>
                <w:kern w:val="0"/>
                <w:sz w:val="18"/>
                <w:szCs w:val="18"/>
              </w:rPr>
            </w:pPr>
            <w:r w:rsidRPr="00116742">
              <w:rPr>
                <w:rFonts w:ascii="微软雅黑" w:eastAsia="微软雅黑" w:hAnsi="微软雅黑" w:hint="eastAsia"/>
                <w:sz w:val="18"/>
                <w:szCs w:val="18"/>
              </w:rPr>
              <w:t>技术维护类专业能力</w:t>
            </w:r>
          </w:p>
        </w:tc>
      </w:tr>
      <w:tr w:rsidR="00824D1C" w:rsidRPr="00116742" w:rsidTr="00D67CEE">
        <w:trPr>
          <w:trHeight w:val="540"/>
          <w:jc w:val="center"/>
        </w:trPr>
        <w:tc>
          <w:tcPr>
            <w:tcW w:w="9713" w:type="dxa"/>
            <w:gridSpan w:val="5"/>
            <w:vAlign w:val="center"/>
          </w:tcPr>
          <w:p w:rsidR="00824D1C" w:rsidRPr="00116742" w:rsidRDefault="00824D1C" w:rsidP="00D67CEE">
            <w:pPr>
              <w:widowControl/>
              <w:jc w:val="left"/>
              <w:rPr>
                <w:rFonts w:ascii="微软雅黑" w:eastAsia="微软雅黑" w:hAnsi="微软雅黑" w:cs="宋体"/>
                <w:kern w:val="0"/>
                <w:sz w:val="18"/>
                <w:szCs w:val="18"/>
              </w:rPr>
            </w:pPr>
            <w:r w:rsidRPr="00116742">
              <w:rPr>
                <w:rFonts w:ascii="微软雅黑" w:eastAsia="微软雅黑" w:hAnsi="微软雅黑" w:cs="宋体" w:hint="eastAsia"/>
                <w:b/>
                <w:kern w:val="0"/>
                <w:sz w:val="18"/>
                <w:szCs w:val="18"/>
              </w:rPr>
              <w:t>定义</w:t>
            </w:r>
            <w:r w:rsidRPr="00116742">
              <w:rPr>
                <w:rFonts w:ascii="微软雅黑" w:eastAsia="微软雅黑" w:hAnsi="微软雅黑" w:cs="宋体" w:hint="eastAsia"/>
                <w:kern w:val="0"/>
                <w:sz w:val="18"/>
                <w:szCs w:val="18"/>
              </w:rPr>
              <w:t>：弱电工程、综合布线、局域网的架设、设备调试（路由器/交换机/无线设备）</w:t>
            </w:r>
          </w:p>
          <w:p w:rsidR="00824D1C" w:rsidRPr="00116742" w:rsidRDefault="00824D1C" w:rsidP="00D67CEE">
            <w:pPr>
              <w:widowControl/>
              <w:ind w:firstLineChars="300" w:firstLine="540"/>
              <w:jc w:val="left"/>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电话系统：电话/传真/电话会议/视频会议；</w:t>
            </w:r>
          </w:p>
        </w:tc>
      </w:tr>
      <w:tr w:rsidR="00824D1C" w:rsidRPr="00116742" w:rsidTr="00D67CEE">
        <w:trPr>
          <w:trHeight w:val="450"/>
          <w:jc w:val="center"/>
        </w:trPr>
        <w:tc>
          <w:tcPr>
            <w:tcW w:w="427" w:type="dxa"/>
            <w:vAlign w:val="center"/>
          </w:tcPr>
          <w:p w:rsidR="00824D1C" w:rsidRPr="00116742" w:rsidRDefault="00824D1C" w:rsidP="007970A6">
            <w:pPr>
              <w:widowControl/>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级别</w:t>
            </w:r>
          </w:p>
        </w:tc>
        <w:tc>
          <w:tcPr>
            <w:tcW w:w="9286" w:type="dxa"/>
            <w:gridSpan w:val="4"/>
            <w:vAlign w:val="center"/>
          </w:tcPr>
          <w:p w:rsidR="00824D1C" w:rsidRPr="00116742" w:rsidRDefault="00824D1C" w:rsidP="007970A6">
            <w:pPr>
              <w:widowControl/>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行为表现</w:t>
            </w:r>
          </w:p>
        </w:tc>
      </w:tr>
      <w:tr w:rsidR="00824D1C" w:rsidRPr="00116742" w:rsidTr="00D67CEE">
        <w:trPr>
          <w:trHeight w:val="1083"/>
          <w:jc w:val="center"/>
        </w:trPr>
        <w:tc>
          <w:tcPr>
            <w:tcW w:w="427" w:type="dxa"/>
            <w:vAlign w:val="center"/>
          </w:tcPr>
          <w:p w:rsidR="00824D1C" w:rsidRPr="00116742" w:rsidRDefault="00824D1C" w:rsidP="007970A6">
            <w:pPr>
              <w:widowControl/>
              <w:jc w:val="center"/>
              <w:rPr>
                <w:rFonts w:ascii="微软雅黑" w:eastAsia="微软雅黑" w:hAnsi="微软雅黑" w:cs="宋体"/>
                <w:kern w:val="0"/>
                <w:sz w:val="18"/>
                <w:szCs w:val="18"/>
              </w:rPr>
            </w:pPr>
            <w:r w:rsidRPr="00116742">
              <w:rPr>
                <w:rFonts w:ascii="微软雅黑" w:eastAsia="微软雅黑" w:hAnsi="微软雅黑" w:cs="宋体"/>
                <w:kern w:val="0"/>
                <w:sz w:val="18"/>
                <w:szCs w:val="18"/>
              </w:rPr>
              <w:t>1</w:t>
            </w:r>
          </w:p>
        </w:tc>
        <w:tc>
          <w:tcPr>
            <w:tcW w:w="9286" w:type="dxa"/>
            <w:gridSpan w:val="4"/>
            <w:vAlign w:val="center"/>
          </w:tcPr>
          <w:p w:rsidR="00824D1C" w:rsidRPr="00116742" w:rsidRDefault="00824D1C"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熟悉IP申请流程和公司IP/网关分布情况；</w:t>
            </w:r>
          </w:p>
          <w:p w:rsidR="00824D1C" w:rsidRPr="00116742" w:rsidRDefault="00824D1C"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能够独立完成IP申请，熟练配置公司DNS及网关；</w:t>
            </w:r>
          </w:p>
          <w:p w:rsidR="00824D1C" w:rsidRPr="00116742" w:rsidRDefault="00824D1C"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能够制作合格的网线；</w:t>
            </w:r>
          </w:p>
        </w:tc>
      </w:tr>
      <w:tr w:rsidR="00824D1C" w:rsidRPr="00116742" w:rsidTr="00BF46F6">
        <w:trPr>
          <w:trHeight w:val="519"/>
          <w:jc w:val="center"/>
        </w:trPr>
        <w:tc>
          <w:tcPr>
            <w:tcW w:w="427" w:type="dxa"/>
            <w:vAlign w:val="center"/>
          </w:tcPr>
          <w:p w:rsidR="00824D1C" w:rsidRPr="00116742" w:rsidRDefault="00824D1C" w:rsidP="007970A6">
            <w:pPr>
              <w:widowControl/>
              <w:jc w:val="center"/>
              <w:rPr>
                <w:rFonts w:ascii="微软雅黑" w:eastAsia="微软雅黑" w:hAnsi="微软雅黑" w:cs="宋体"/>
                <w:kern w:val="0"/>
                <w:sz w:val="18"/>
                <w:szCs w:val="18"/>
              </w:rPr>
            </w:pPr>
            <w:r w:rsidRPr="00116742">
              <w:rPr>
                <w:rFonts w:ascii="微软雅黑" w:eastAsia="微软雅黑" w:hAnsi="微软雅黑" w:cs="宋体"/>
                <w:kern w:val="0"/>
                <w:sz w:val="18"/>
                <w:szCs w:val="18"/>
              </w:rPr>
              <w:t>2</w:t>
            </w:r>
          </w:p>
        </w:tc>
        <w:tc>
          <w:tcPr>
            <w:tcW w:w="9286" w:type="dxa"/>
            <w:gridSpan w:val="4"/>
            <w:vAlign w:val="center"/>
          </w:tcPr>
          <w:p w:rsidR="00824D1C" w:rsidRPr="00116742" w:rsidRDefault="00824D1C"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能够完成电话系统的基本安装，熟悉管理卡、用户卡的充值操作；</w:t>
            </w:r>
          </w:p>
        </w:tc>
      </w:tr>
      <w:tr w:rsidR="00824D1C" w:rsidRPr="00116742" w:rsidTr="00D67CEE">
        <w:trPr>
          <w:trHeight w:val="679"/>
          <w:jc w:val="center"/>
        </w:trPr>
        <w:tc>
          <w:tcPr>
            <w:tcW w:w="427" w:type="dxa"/>
            <w:vAlign w:val="center"/>
          </w:tcPr>
          <w:p w:rsidR="00824D1C" w:rsidRPr="00116742" w:rsidRDefault="00824D1C" w:rsidP="007970A6">
            <w:pPr>
              <w:widowControl/>
              <w:jc w:val="center"/>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3</w:t>
            </w:r>
          </w:p>
        </w:tc>
        <w:tc>
          <w:tcPr>
            <w:tcW w:w="9286" w:type="dxa"/>
            <w:gridSpan w:val="4"/>
            <w:vAlign w:val="center"/>
          </w:tcPr>
          <w:p w:rsidR="00824D1C" w:rsidRPr="00116742" w:rsidRDefault="00824D1C"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能够架设小型局域网，完成ADSL路由器、Modem和WIFI设备的基本设置；</w:t>
            </w:r>
          </w:p>
          <w:p w:rsidR="00824D1C" w:rsidRPr="00116742" w:rsidRDefault="00824D1C"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熟悉公司各类网络线路和代理，能够设置简单的网络代理；</w:t>
            </w:r>
          </w:p>
        </w:tc>
      </w:tr>
      <w:tr w:rsidR="00824D1C" w:rsidRPr="00116742" w:rsidTr="00D67CEE">
        <w:trPr>
          <w:trHeight w:val="438"/>
          <w:jc w:val="center"/>
        </w:trPr>
        <w:tc>
          <w:tcPr>
            <w:tcW w:w="2202" w:type="dxa"/>
            <w:gridSpan w:val="2"/>
            <w:vAlign w:val="center"/>
          </w:tcPr>
          <w:p w:rsidR="00824D1C" w:rsidRPr="00116742" w:rsidRDefault="00824D1C" w:rsidP="007970A6">
            <w:pPr>
              <w:widowControl/>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能力要素名称</w:t>
            </w:r>
          </w:p>
        </w:tc>
        <w:tc>
          <w:tcPr>
            <w:tcW w:w="2202" w:type="dxa"/>
            <w:vAlign w:val="center"/>
          </w:tcPr>
          <w:p w:rsidR="00824D1C" w:rsidRPr="00116742" w:rsidRDefault="00824D1C" w:rsidP="007970A6">
            <w:pPr>
              <w:widowControl/>
              <w:jc w:val="center"/>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故障排除</w:t>
            </w:r>
          </w:p>
        </w:tc>
        <w:tc>
          <w:tcPr>
            <w:tcW w:w="1552" w:type="dxa"/>
            <w:vAlign w:val="center"/>
          </w:tcPr>
          <w:p w:rsidR="00824D1C" w:rsidRPr="00116742" w:rsidRDefault="00824D1C" w:rsidP="007970A6">
            <w:pPr>
              <w:widowControl/>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能力要素类别</w:t>
            </w:r>
          </w:p>
        </w:tc>
        <w:tc>
          <w:tcPr>
            <w:tcW w:w="3757" w:type="dxa"/>
            <w:vAlign w:val="center"/>
          </w:tcPr>
          <w:p w:rsidR="00824D1C" w:rsidRPr="00116742" w:rsidRDefault="00824D1C" w:rsidP="007970A6">
            <w:pPr>
              <w:widowControl/>
              <w:jc w:val="center"/>
              <w:rPr>
                <w:rFonts w:ascii="微软雅黑" w:eastAsia="微软雅黑" w:hAnsi="微软雅黑" w:cs="宋体"/>
                <w:kern w:val="0"/>
                <w:sz w:val="18"/>
                <w:szCs w:val="18"/>
              </w:rPr>
            </w:pPr>
            <w:r w:rsidRPr="00116742">
              <w:rPr>
                <w:rFonts w:ascii="微软雅黑" w:eastAsia="微软雅黑" w:hAnsi="微软雅黑" w:hint="eastAsia"/>
                <w:sz w:val="18"/>
                <w:szCs w:val="18"/>
              </w:rPr>
              <w:t>技术维护类专业能力</w:t>
            </w:r>
          </w:p>
        </w:tc>
      </w:tr>
      <w:tr w:rsidR="00824D1C" w:rsidRPr="00116742" w:rsidTr="007970A6">
        <w:trPr>
          <w:trHeight w:val="491"/>
          <w:jc w:val="center"/>
        </w:trPr>
        <w:tc>
          <w:tcPr>
            <w:tcW w:w="427" w:type="dxa"/>
            <w:vAlign w:val="center"/>
          </w:tcPr>
          <w:p w:rsidR="00824D1C" w:rsidRPr="00116742" w:rsidRDefault="00824D1C" w:rsidP="007970A6">
            <w:pPr>
              <w:widowControl/>
              <w:jc w:val="center"/>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1</w:t>
            </w:r>
          </w:p>
        </w:tc>
        <w:tc>
          <w:tcPr>
            <w:tcW w:w="9286" w:type="dxa"/>
            <w:gridSpan w:val="4"/>
            <w:vAlign w:val="center"/>
          </w:tcPr>
          <w:p w:rsidR="00824D1C" w:rsidRPr="00116742" w:rsidRDefault="00824D1C"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能够解决各类常见的断网、丢包问题；</w:t>
            </w:r>
          </w:p>
          <w:p w:rsidR="00824D1C" w:rsidRPr="00116742" w:rsidRDefault="00824D1C"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能够完成基本的网络、电话综合布线；</w:t>
            </w:r>
          </w:p>
          <w:p w:rsidR="00824D1C" w:rsidRPr="00116742" w:rsidRDefault="00824D1C"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lastRenderedPageBreak/>
              <w:t>能够完成电话系统基本故障的处理；</w:t>
            </w:r>
          </w:p>
          <w:p w:rsidR="00824D1C" w:rsidRPr="00116742" w:rsidRDefault="00824D1C"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能发现小型弱电工程存在安全问题</w:t>
            </w:r>
          </w:p>
        </w:tc>
      </w:tr>
      <w:tr w:rsidR="00824D1C" w:rsidRPr="00116742" w:rsidTr="007970A6">
        <w:trPr>
          <w:trHeight w:val="491"/>
          <w:jc w:val="center"/>
        </w:trPr>
        <w:tc>
          <w:tcPr>
            <w:tcW w:w="427" w:type="dxa"/>
            <w:vAlign w:val="center"/>
          </w:tcPr>
          <w:p w:rsidR="00824D1C" w:rsidRPr="00116742" w:rsidRDefault="00824D1C" w:rsidP="007970A6">
            <w:pPr>
              <w:widowControl/>
              <w:jc w:val="center"/>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lastRenderedPageBreak/>
              <w:t>2</w:t>
            </w:r>
          </w:p>
        </w:tc>
        <w:tc>
          <w:tcPr>
            <w:tcW w:w="9286" w:type="dxa"/>
            <w:gridSpan w:val="4"/>
            <w:vAlign w:val="center"/>
          </w:tcPr>
          <w:p w:rsidR="00824D1C" w:rsidRPr="00116742" w:rsidRDefault="00824D1C"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能够解决大面积环路问题；</w:t>
            </w:r>
          </w:p>
          <w:p w:rsidR="00824D1C" w:rsidRPr="00116742" w:rsidRDefault="00824D1C"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能发现大型弱电工程存在安全问题；</w:t>
            </w:r>
          </w:p>
        </w:tc>
      </w:tr>
      <w:tr w:rsidR="00824D1C" w:rsidRPr="00116742" w:rsidTr="007970A6">
        <w:trPr>
          <w:trHeight w:val="491"/>
          <w:jc w:val="center"/>
        </w:trPr>
        <w:tc>
          <w:tcPr>
            <w:tcW w:w="427" w:type="dxa"/>
            <w:vAlign w:val="center"/>
          </w:tcPr>
          <w:p w:rsidR="00824D1C" w:rsidRPr="00116742" w:rsidRDefault="00824D1C" w:rsidP="007970A6">
            <w:pPr>
              <w:widowControl/>
              <w:jc w:val="center"/>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3</w:t>
            </w:r>
          </w:p>
        </w:tc>
        <w:tc>
          <w:tcPr>
            <w:tcW w:w="9286" w:type="dxa"/>
            <w:gridSpan w:val="4"/>
            <w:vAlign w:val="center"/>
          </w:tcPr>
          <w:p w:rsidR="00824D1C" w:rsidRPr="00116742" w:rsidRDefault="00824D1C"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熟悉IP/电话/宽带备案数据，能够完成基本的备案及核对工作；</w:t>
            </w:r>
          </w:p>
          <w:p w:rsidR="00824D1C" w:rsidRPr="00116742" w:rsidRDefault="00824D1C"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熟悉电话开通流程，能够完成电话机房端的跳线操作，完成电话开通、移机、注销；</w:t>
            </w:r>
          </w:p>
        </w:tc>
      </w:tr>
      <w:tr w:rsidR="00824D1C" w:rsidRPr="00116742" w:rsidTr="00D67CEE">
        <w:trPr>
          <w:trHeight w:val="395"/>
          <w:jc w:val="center"/>
        </w:trPr>
        <w:tc>
          <w:tcPr>
            <w:tcW w:w="2202" w:type="dxa"/>
            <w:gridSpan w:val="2"/>
            <w:vAlign w:val="center"/>
          </w:tcPr>
          <w:p w:rsidR="00824D1C" w:rsidRPr="00116742" w:rsidRDefault="00824D1C" w:rsidP="007970A6">
            <w:pPr>
              <w:widowControl/>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能力要素名称</w:t>
            </w:r>
          </w:p>
        </w:tc>
        <w:tc>
          <w:tcPr>
            <w:tcW w:w="2202" w:type="dxa"/>
            <w:vAlign w:val="center"/>
          </w:tcPr>
          <w:p w:rsidR="00824D1C" w:rsidRPr="00116742" w:rsidRDefault="00824D1C" w:rsidP="007970A6">
            <w:pPr>
              <w:widowControl/>
              <w:jc w:val="center"/>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高级应用</w:t>
            </w:r>
          </w:p>
        </w:tc>
        <w:tc>
          <w:tcPr>
            <w:tcW w:w="1552" w:type="dxa"/>
            <w:vAlign w:val="center"/>
          </w:tcPr>
          <w:p w:rsidR="00824D1C" w:rsidRPr="00116742" w:rsidRDefault="00824D1C" w:rsidP="007970A6">
            <w:pPr>
              <w:widowControl/>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能力要素类别</w:t>
            </w:r>
          </w:p>
        </w:tc>
        <w:tc>
          <w:tcPr>
            <w:tcW w:w="3757" w:type="dxa"/>
            <w:vAlign w:val="center"/>
          </w:tcPr>
          <w:p w:rsidR="00824D1C" w:rsidRPr="00116742" w:rsidRDefault="00824D1C" w:rsidP="007970A6">
            <w:pPr>
              <w:widowControl/>
              <w:jc w:val="center"/>
              <w:rPr>
                <w:rFonts w:ascii="微软雅黑" w:eastAsia="微软雅黑" w:hAnsi="微软雅黑" w:cs="宋体"/>
                <w:kern w:val="0"/>
                <w:sz w:val="18"/>
                <w:szCs w:val="18"/>
              </w:rPr>
            </w:pPr>
            <w:r w:rsidRPr="00116742">
              <w:rPr>
                <w:rFonts w:ascii="微软雅黑" w:eastAsia="微软雅黑" w:hAnsi="微软雅黑" w:hint="eastAsia"/>
                <w:sz w:val="18"/>
                <w:szCs w:val="18"/>
              </w:rPr>
              <w:t>技术维护类专业能力</w:t>
            </w:r>
          </w:p>
        </w:tc>
      </w:tr>
      <w:tr w:rsidR="00824D1C" w:rsidRPr="00116742" w:rsidTr="007970A6">
        <w:trPr>
          <w:trHeight w:val="491"/>
          <w:jc w:val="center"/>
        </w:trPr>
        <w:tc>
          <w:tcPr>
            <w:tcW w:w="427" w:type="dxa"/>
            <w:vAlign w:val="center"/>
          </w:tcPr>
          <w:p w:rsidR="00824D1C" w:rsidRPr="00116742" w:rsidRDefault="00824D1C" w:rsidP="007970A6">
            <w:pPr>
              <w:widowControl/>
              <w:jc w:val="center"/>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1</w:t>
            </w:r>
          </w:p>
        </w:tc>
        <w:tc>
          <w:tcPr>
            <w:tcW w:w="9286" w:type="dxa"/>
            <w:gridSpan w:val="4"/>
            <w:vAlign w:val="center"/>
          </w:tcPr>
          <w:p w:rsidR="00824D1C" w:rsidRPr="00116742" w:rsidRDefault="00824D1C"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熟悉各类弱电设备的原理，能够配合厂商完成硬件维修工作；</w:t>
            </w:r>
          </w:p>
          <w:p w:rsidR="00824D1C" w:rsidRPr="00116742" w:rsidRDefault="00824D1C"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能够完成VPN、防火墙设备的客户端基本配置，实现基于IP和MAC的访问控制；</w:t>
            </w:r>
          </w:p>
          <w:p w:rsidR="00824D1C" w:rsidRPr="00116742" w:rsidRDefault="00824D1C"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熟悉基于协议及端口的访问控制；</w:t>
            </w:r>
          </w:p>
          <w:p w:rsidR="00824D1C" w:rsidRPr="00116742" w:rsidRDefault="00824D1C"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能够制定基本的安装和使用手册；</w:t>
            </w:r>
          </w:p>
        </w:tc>
      </w:tr>
      <w:tr w:rsidR="00824D1C" w:rsidRPr="00116742" w:rsidTr="007970A6">
        <w:trPr>
          <w:trHeight w:val="491"/>
          <w:jc w:val="center"/>
        </w:trPr>
        <w:tc>
          <w:tcPr>
            <w:tcW w:w="427" w:type="dxa"/>
            <w:vAlign w:val="center"/>
          </w:tcPr>
          <w:p w:rsidR="00824D1C" w:rsidRPr="00116742" w:rsidRDefault="00824D1C" w:rsidP="007970A6">
            <w:pPr>
              <w:widowControl/>
              <w:jc w:val="center"/>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2</w:t>
            </w:r>
          </w:p>
        </w:tc>
        <w:tc>
          <w:tcPr>
            <w:tcW w:w="9286" w:type="dxa"/>
            <w:gridSpan w:val="4"/>
            <w:vAlign w:val="center"/>
          </w:tcPr>
          <w:p w:rsidR="00824D1C" w:rsidRPr="00116742" w:rsidRDefault="00824D1C"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熟悉主流网络工具，有独立、快速研究尖端技术和新业务的能力；</w:t>
            </w:r>
          </w:p>
          <w:p w:rsidR="00824D1C" w:rsidRPr="00116742" w:rsidRDefault="00824D1C"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熟悉流量分析和抓包工具，能够迅速定位网络故障所在；</w:t>
            </w:r>
          </w:p>
        </w:tc>
      </w:tr>
      <w:tr w:rsidR="00824D1C" w:rsidRPr="00116742" w:rsidTr="007970A6">
        <w:trPr>
          <w:trHeight w:val="491"/>
          <w:jc w:val="center"/>
        </w:trPr>
        <w:tc>
          <w:tcPr>
            <w:tcW w:w="427" w:type="dxa"/>
            <w:vAlign w:val="center"/>
          </w:tcPr>
          <w:p w:rsidR="00824D1C" w:rsidRPr="00116742" w:rsidRDefault="00824D1C" w:rsidP="007970A6">
            <w:pPr>
              <w:widowControl/>
              <w:jc w:val="center"/>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3</w:t>
            </w:r>
          </w:p>
        </w:tc>
        <w:tc>
          <w:tcPr>
            <w:tcW w:w="9286" w:type="dxa"/>
            <w:gridSpan w:val="4"/>
            <w:vAlign w:val="center"/>
          </w:tcPr>
          <w:p w:rsidR="00824D1C" w:rsidRPr="00116742" w:rsidRDefault="00824D1C"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熟悉弱电工程的建设标准，能够制定弱电系统规划和施工方案，并指导进行标准化的综合布线；</w:t>
            </w:r>
          </w:p>
        </w:tc>
      </w:tr>
    </w:tbl>
    <w:p w:rsidR="00901C0B" w:rsidRPr="00116742" w:rsidRDefault="00901C0B" w:rsidP="003C3AF4">
      <w:pPr>
        <w:pStyle w:val="2"/>
        <w:rPr>
          <w:rFonts w:ascii="微软雅黑" w:hAnsi="微软雅黑"/>
        </w:rPr>
      </w:pPr>
      <w:bookmarkStart w:id="88" w:name="_Toc469577171"/>
      <w:r w:rsidRPr="00116742">
        <w:rPr>
          <w:rFonts w:ascii="微软雅黑" w:hAnsi="微软雅黑" w:hint="eastAsia"/>
        </w:rPr>
        <w:t>局域网管理</w:t>
      </w:r>
      <w:bookmarkEnd w:id="86"/>
      <w:bookmarkEnd w:id="87"/>
      <w:bookmarkEnd w:id="88"/>
    </w:p>
    <w:tbl>
      <w:tblPr>
        <w:tblW w:w="971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427"/>
        <w:gridCol w:w="1775"/>
        <w:gridCol w:w="2202"/>
        <w:gridCol w:w="1552"/>
        <w:gridCol w:w="3757"/>
      </w:tblGrid>
      <w:tr w:rsidR="00901C0B" w:rsidRPr="00116742" w:rsidTr="008372F3">
        <w:trPr>
          <w:trHeight w:val="387"/>
          <w:jc w:val="center"/>
        </w:trPr>
        <w:tc>
          <w:tcPr>
            <w:tcW w:w="2202" w:type="dxa"/>
            <w:gridSpan w:val="2"/>
            <w:vAlign w:val="center"/>
          </w:tcPr>
          <w:p w:rsidR="00901C0B" w:rsidRPr="00116742" w:rsidRDefault="00901C0B" w:rsidP="0017348E">
            <w:pPr>
              <w:widowControl/>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能力要素名称</w:t>
            </w:r>
          </w:p>
        </w:tc>
        <w:tc>
          <w:tcPr>
            <w:tcW w:w="2202" w:type="dxa"/>
            <w:vAlign w:val="center"/>
          </w:tcPr>
          <w:p w:rsidR="00901C0B" w:rsidRPr="00116742" w:rsidRDefault="00901C0B" w:rsidP="0017348E">
            <w:pPr>
              <w:widowControl/>
              <w:jc w:val="center"/>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局域网管理</w:t>
            </w:r>
          </w:p>
        </w:tc>
        <w:tc>
          <w:tcPr>
            <w:tcW w:w="1552" w:type="dxa"/>
            <w:vAlign w:val="center"/>
          </w:tcPr>
          <w:p w:rsidR="00901C0B" w:rsidRPr="00116742" w:rsidRDefault="00901C0B" w:rsidP="0017348E">
            <w:pPr>
              <w:widowControl/>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能力要素类别</w:t>
            </w:r>
          </w:p>
        </w:tc>
        <w:tc>
          <w:tcPr>
            <w:tcW w:w="3757" w:type="dxa"/>
            <w:vAlign w:val="center"/>
          </w:tcPr>
          <w:p w:rsidR="00901C0B" w:rsidRPr="00116742" w:rsidRDefault="004963A2" w:rsidP="0017348E">
            <w:pPr>
              <w:widowControl/>
              <w:jc w:val="center"/>
              <w:rPr>
                <w:rFonts w:ascii="微软雅黑" w:eastAsia="微软雅黑" w:hAnsi="微软雅黑" w:cs="宋体"/>
                <w:kern w:val="0"/>
                <w:sz w:val="18"/>
                <w:szCs w:val="18"/>
              </w:rPr>
            </w:pPr>
            <w:r w:rsidRPr="00116742">
              <w:rPr>
                <w:rFonts w:ascii="微软雅黑" w:eastAsia="微软雅黑" w:hAnsi="微软雅黑" w:hint="eastAsia"/>
                <w:sz w:val="18"/>
                <w:szCs w:val="18"/>
              </w:rPr>
              <w:t>技术维护类专业能力</w:t>
            </w:r>
          </w:p>
        </w:tc>
      </w:tr>
      <w:tr w:rsidR="00901C0B" w:rsidRPr="00116742" w:rsidTr="008372F3">
        <w:trPr>
          <w:trHeight w:val="765"/>
          <w:jc w:val="center"/>
        </w:trPr>
        <w:tc>
          <w:tcPr>
            <w:tcW w:w="9713" w:type="dxa"/>
            <w:gridSpan w:val="5"/>
            <w:vAlign w:val="center"/>
          </w:tcPr>
          <w:p w:rsidR="00901C0B" w:rsidRPr="00116742" w:rsidRDefault="00901C0B" w:rsidP="005E6D6C">
            <w:pPr>
              <w:widowControl/>
              <w:ind w:firstLineChars="150" w:firstLine="270"/>
              <w:jc w:val="left"/>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定义：对机房以外的网络设备（包括域控相关、路由器、不可网管交换机、网线等等）进行日常维护和管理，故障判断及修复，搭建并确保局域网（域控）正常稳定运行，并在一定程度上做出优化的能力。</w:t>
            </w:r>
          </w:p>
        </w:tc>
      </w:tr>
      <w:tr w:rsidR="00901C0B" w:rsidRPr="00116742" w:rsidTr="008372F3">
        <w:trPr>
          <w:trHeight w:val="315"/>
          <w:jc w:val="center"/>
        </w:trPr>
        <w:tc>
          <w:tcPr>
            <w:tcW w:w="427" w:type="dxa"/>
            <w:vAlign w:val="center"/>
          </w:tcPr>
          <w:p w:rsidR="00901C0B" w:rsidRPr="00116742" w:rsidRDefault="00901C0B" w:rsidP="0017348E">
            <w:pPr>
              <w:widowControl/>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级别</w:t>
            </w:r>
          </w:p>
        </w:tc>
        <w:tc>
          <w:tcPr>
            <w:tcW w:w="9286" w:type="dxa"/>
            <w:gridSpan w:val="4"/>
            <w:vAlign w:val="center"/>
          </w:tcPr>
          <w:p w:rsidR="00901C0B" w:rsidRPr="00116742" w:rsidRDefault="00901C0B" w:rsidP="0017348E">
            <w:pPr>
              <w:widowControl/>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行为表现</w:t>
            </w:r>
          </w:p>
        </w:tc>
      </w:tr>
      <w:tr w:rsidR="00901C0B" w:rsidRPr="00116742" w:rsidTr="008372F3">
        <w:trPr>
          <w:trHeight w:val="367"/>
          <w:jc w:val="center"/>
        </w:trPr>
        <w:tc>
          <w:tcPr>
            <w:tcW w:w="427" w:type="dxa"/>
            <w:vAlign w:val="center"/>
          </w:tcPr>
          <w:p w:rsidR="00901C0B" w:rsidRPr="00116742" w:rsidRDefault="00901C0B" w:rsidP="0017348E">
            <w:pPr>
              <w:widowControl/>
              <w:jc w:val="center"/>
              <w:rPr>
                <w:rFonts w:ascii="微软雅黑" w:eastAsia="微软雅黑" w:hAnsi="微软雅黑" w:cs="宋体"/>
                <w:kern w:val="0"/>
                <w:sz w:val="18"/>
                <w:szCs w:val="18"/>
              </w:rPr>
            </w:pPr>
            <w:r w:rsidRPr="00116742">
              <w:rPr>
                <w:rFonts w:ascii="微软雅黑" w:eastAsia="微软雅黑" w:hAnsi="微软雅黑" w:cs="宋体"/>
                <w:kern w:val="0"/>
                <w:sz w:val="18"/>
                <w:szCs w:val="18"/>
              </w:rPr>
              <w:t>1</w:t>
            </w:r>
          </w:p>
        </w:tc>
        <w:tc>
          <w:tcPr>
            <w:tcW w:w="9286" w:type="dxa"/>
            <w:gridSpan w:val="4"/>
            <w:vAlign w:val="center"/>
          </w:tcPr>
          <w:p w:rsidR="00901C0B" w:rsidRPr="00116742" w:rsidRDefault="00901C0B"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b/>
                <w:color w:val="FF0000"/>
                <w:sz w:val="18"/>
                <w:szCs w:val="18"/>
              </w:rPr>
              <w:t>了解</w:t>
            </w:r>
            <w:r w:rsidRPr="00116742">
              <w:rPr>
                <w:rFonts w:ascii="微软雅黑" w:eastAsia="微软雅黑" w:hAnsi="微软雅黑" w:hint="eastAsia"/>
                <w:sz w:val="18"/>
                <w:szCs w:val="18"/>
              </w:rPr>
              <w:t>局域网的概念和运作原理；</w:t>
            </w:r>
          </w:p>
          <w:p w:rsidR="00901C0B" w:rsidRPr="00116742" w:rsidRDefault="00901C0B"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b/>
                <w:color w:val="FF0000"/>
                <w:sz w:val="18"/>
                <w:szCs w:val="18"/>
              </w:rPr>
              <w:t>准确识别</w:t>
            </w:r>
            <w:r w:rsidRPr="00116742">
              <w:rPr>
                <w:rFonts w:ascii="微软雅黑" w:eastAsia="微软雅黑" w:hAnsi="微软雅黑" w:hint="eastAsia"/>
                <w:sz w:val="18"/>
                <w:szCs w:val="18"/>
              </w:rPr>
              <w:t>常见的机房外网络设备；</w:t>
            </w:r>
          </w:p>
          <w:p w:rsidR="00901C0B" w:rsidRPr="00116742" w:rsidRDefault="00901C0B"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可</w:t>
            </w:r>
            <w:r w:rsidRPr="00116742">
              <w:rPr>
                <w:rFonts w:ascii="微软雅黑" w:eastAsia="微软雅黑" w:hAnsi="微软雅黑" w:hint="eastAsia"/>
                <w:b/>
                <w:color w:val="FF0000"/>
                <w:sz w:val="18"/>
                <w:szCs w:val="18"/>
              </w:rPr>
              <w:t>独立</w:t>
            </w:r>
            <w:r w:rsidR="00F52573" w:rsidRPr="00116742">
              <w:rPr>
                <w:rFonts w:ascii="微软雅黑" w:eastAsia="微软雅黑" w:hAnsi="微软雅黑" w:hint="eastAsia"/>
                <w:sz w:val="18"/>
                <w:szCs w:val="18"/>
              </w:rPr>
              <w:t>布置</w:t>
            </w:r>
            <w:r w:rsidRPr="00116742">
              <w:rPr>
                <w:rFonts w:ascii="微软雅黑" w:eastAsia="微软雅黑" w:hAnsi="微软雅黑" w:hint="eastAsia"/>
                <w:sz w:val="18"/>
                <w:szCs w:val="18"/>
              </w:rPr>
              <w:t>网线；</w:t>
            </w:r>
          </w:p>
          <w:p w:rsidR="00901C0B" w:rsidRPr="00116742" w:rsidRDefault="00901C0B"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在他人</w:t>
            </w:r>
            <w:r w:rsidRPr="00116742">
              <w:rPr>
                <w:rFonts w:ascii="微软雅黑" w:eastAsia="微软雅黑" w:hAnsi="微软雅黑" w:hint="eastAsia"/>
                <w:b/>
                <w:color w:val="FF0000"/>
                <w:sz w:val="18"/>
                <w:szCs w:val="18"/>
              </w:rPr>
              <w:t>指导</w:t>
            </w:r>
            <w:r w:rsidRPr="00116742">
              <w:rPr>
                <w:rFonts w:ascii="微软雅黑" w:eastAsia="微软雅黑" w:hAnsi="微软雅黑" w:hint="eastAsia"/>
                <w:sz w:val="18"/>
                <w:szCs w:val="18"/>
              </w:rPr>
              <w:t>下完成局域网故障的定位和故障排除。</w:t>
            </w:r>
          </w:p>
        </w:tc>
      </w:tr>
      <w:tr w:rsidR="00901C0B" w:rsidRPr="00116742" w:rsidTr="008372F3">
        <w:trPr>
          <w:trHeight w:val="491"/>
          <w:jc w:val="center"/>
        </w:trPr>
        <w:tc>
          <w:tcPr>
            <w:tcW w:w="427" w:type="dxa"/>
            <w:vAlign w:val="center"/>
          </w:tcPr>
          <w:p w:rsidR="00901C0B" w:rsidRPr="00116742" w:rsidRDefault="00901C0B" w:rsidP="0017348E">
            <w:pPr>
              <w:widowControl/>
              <w:jc w:val="center"/>
              <w:rPr>
                <w:rFonts w:ascii="微软雅黑" w:eastAsia="微软雅黑" w:hAnsi="微软雅黑" w:cs="宋体"/>
                <w:kern w:val="0"/>
                <w:sz w:val="18"/>
                <w:szCs w:val="18"/>
              </w:rPr>
            </w:pPr>
            <w:r w:rsidRPr="00116742">
              <w:rPr>
                <w:rFonts w:ascii="微软雅黑" w:eastAsia="微软雅黑" w:hAnsi="微软雅黑" w:cs="宋体"/>
                <w:kern w:val="0"/>
                <w:sz w:val="18"/>
                <w:szCs w:val="18"/>
              </w:rPr>
              <w:t>2</w:t>
            </w:r>
          </w:p>
        </w:tc>
        <w:tc>
          <w:tcPr>
            <w:tcW w:w="9286" w:type="dxa"/>
            <w:gridSpan w:val="4"/>
            <w:vAlign w:val="center"/>
          </w:tcPr>
          <w:p w:rsidR="00901C0B" w:rsidRPr="00116742" w:rsidRDefault="00901C0B"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b/>
                <w:color w:val="FF0000"/>
                <w:sz w:val="18"/>
                <w:szCs w:val="18"/>
              </w:rPr>
              <w:t>熟悉</w:t>
            </w:r>
            <w:r w:rsidRPr="00116742">
              <w:rPr>
                <w:rFonts w:ascii="微软雅黑" w:eastAsia="微软雅黑" w:hAnsi="微软雅黑" w:hint="eastAsia"/>
                <w:sz w:val="18"/>
                <w:szCs w:val="18"/>
              </w:rPr>
              <w:t>局域网运作和架构原理，可规划和执行小规模的</w:t>
            </w:r>
            <w:r w:rsidRPr="00116742">
              <w:rPr>
                <w:rFonts w:ascii="微软雅黑" w:eastAsia="微软雅黑" w:hAnsi="微软雅黑" w:hint="eastAsia"/>
                <w:b/>
                <w:color w:val="FF0000"/>
                <w:sz w:val="18"/>
                <w:szCs w:val="18"/>
              </w:rPr>
              <w:t>综合布线</w:t>
            </w:r>
            <w:r w:rsidRPr="00116742">
              <w:rPr>
                <w:rFonts w:ascii="微软雅黑" w:eastAsia="微软雅黑" w:hAnsi="微软雅黑" w:hint="eastAsia"/>
                <w:sz w:val="18"/>
                <w:szCs w:val="18"/>
              </w:rPr>
              <w:t>；</w:t>
            </w:r>
          </w:p>
          <w:p w:rsidR="00901C0B" w:rsidRPr="00116742" w:rsidRDefault="00901C0B"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b/>
                <w:color w:val="FF0000"/>
                <w:sz w:val="18"/>
                <w:szCs w:val="18"/>
              </w:rPr>
              <w:t>独立</w:t>
            </w:r>
            <w:r w:rsidRPr="00116742">
              <w:rPr>
                <w:rFonts w:ascii="微软雅黑" w:eastAsia="微软雅黑" w:hAnsi="微软雅黑" w:hint="eastAsia"/>
                <w:sz w:val="18"/>
                <w:szCs w:val="18"/>
              </w:rPr>
              <w:t>完成机房外网络设备的</w:t>
            </w:r>
            <w:r w:rsidRPr="00116742">
              <w:rPr>
                <w:rFonts w:ascii="微软雅黑" w:eastAsia="微软雅黑" w:hAnsi="微软雅黑" w:hint="eastAsia"/>
                <w:b/>
                <w:color w:val="FF0000"/>
                <w:sz w:val="18"/>
                <w:szCs w:val="18"/>
              </w:rPr>
              <w:t>安装</w:t>
            </w:r>
            <w:r w:rsidRPr="00116742">
              <w:rPr>
                <w:rFonts w:ascii="微软雅黑" w:eastAsia="微软雅黑" w:hAnsi="微软雅黑" w:hint="eastAsia"/>
                <w:sz w:val="18"/>
                <w:szCs w:val="18"/>
              </w:rPr>
              <w:t>及</w:t>
            </w:r>
            <w:r w:rsidRPr="00116742">
              <w:rPr>
                <w:rFonts w:ascii="微软雅黑" w:eastAsia="微软雅黑" w:hAnsi="微软雅黑" w:hint="eastAsia"/>
                <w:b/>
                <w:color w:val="FF0000"/>
                <w:sz w:val="18"/>
                <w:szCs w:val="18"/>
              </w:rPr>
              <w:t>调试</w:t>
            </w:r>
            <w:r w:rsidRPr="00116742">
              <w:rPr>
                <w:rFonts w:ascii="微软雅黑" w:eastAsia="微软雅黑" w:hAnsi="微软雅黑" w:hint="eastAsia"/>
                <w:sz w:val="18"/>
                <w:szCs w:val="18"/>
              </w:rPr>
              <w:t>；</w:t>
            </w:r>
          </w:p>
          <w:p w:rsidR="00901C0B" w:rsidRPr="00116742" w:rsidRDefault="00901C0B"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可</w:t>
            </w:r>
            <w:r w:rsidRPr="00116742">
              <w:rPr>
                <w:rFonts w:ascii="微软雅黑" w:eastAsia="微软雅黑" w:hAnsi="微软雅黑" w:hint="eastAsia"/>
                <w:b/>
                <w:color w:val="FF0000"/>
                <w:sz w:val="18"/>
                <w:szCs w:val="18"/>
              </w:rPr>
              <w:t>独立</w:t>
            </w:r>
            <w:r w:rsidRPr="00116742">
              <w:rPr>
                <w:rFonts w:ascii="微软雅黑" w:eastAsia="微软雅黑" w:hAnsi="微软雅黑" w:hint="eastAsia"/>
                <w:sz w:val="18"/>
                <w:szCs w:val="18"/>
              </w:rPr>
              <w:t>解决局域网故障及简单的域控故障排除；</w:t>
            </w:r>
          </w:p>
          <w:p w:rsidR="00901C0B" w:rsidRPr="00116742" w:rsidRDefault="00901C0B"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可</w:t>
            </w:r>
            <w:r w:rsidRPr="00116742">
              <w:rPr>
                <w:rFonts w:ascii="微软雅黑" w:eastAsia="微软雅黑" w:hAnsi="微软雅黑" w:hint="eastAsia"/>
                <w:b/>
                <w:color w:val="FF0000"/>
                <w:sz w:val="18"/>
                <w:szCs w:val="18"/>
              </w:rPr>
              <w:t>独立搭建</w:t>
            </w:r>
            <w:r w:rsidRPr="00116742">
              <w:rPr>
                <w:rFonts w:ascii="微软雅黑" w:eastAsia="微软雅黑" w:hAnsi="微软雅黑" w:hint="eastAsia"/>
                <w:sz w:val="18"/>
                <w:szCs w:val="18"/>
              </w:rPr>
              <w:t>局域网内服务器并进行</w:t>
            </w:r>
            <w:r w:rsidRPr="00116742">
              <w:rPr>
                <w:rFonts w:ascii="微软雅黑" w:eastAsia="微软雅黑" w:hAnsi="微软雅黑" w:hint="eastAsia"/>
                <w:b/>
                <w:color w:val="FF0000"/>
                <w:sz w:val="18"/>
                <w:szCs w:val="18"/>
              </w:rPr>
              <w:t>用户及文件夹的权限管理</w:t>
            </w:r>
            <w:r w:rsidRPr="00116742">
              <w:rPr>
                <w:rFonts w:ascii="微软雅黑" w:eastAsia="微软雅黑" w:hAnsi="微软雅黑" w:hint="eastAsia"/>
                <w:sz w:val="18"/>
                <w:szCs w:val="18"/>
              </w:rPr>
              <w:t>；</w:t>
            </w:r>
          </w:p>
          <w:p w:rsidR="00901C0B" w:rsidRPr="00116742" w:rsidRDefault="00901C0B"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对局域网及域控安全有</w:t>
            </w:r>
            <w:r w:rsidRPr="00116742">
              <w:rPr>
                <w:rFonts w:ascii="微软雅黑" w:eastAsia="微软雅黑" w:hAnsi="微软雅黑" w:hint="eastAsia"/>
                <w:b/>
                <w:color w:val="FF0000"/>
                <w:sz w:val="18"/>
                <w:szCs w:val="18"/>
              </w:rPr>
              <w:t>一定</w:t>
            </w:r>
            <w:r w:rsidRPr="00116742">
              <w:rPr>
                <w:rFonts w:ascii="微软雅黑" w:eastAsia="微软雅黑" w:hAnsi="微软雅黑" w:hint="eastAsia"/>
                <w:sz w:val="18"/>
                <w:szCs w:val="18"/>
              </w:rPr>
              <w:t>了解，可在域控环境下</w:t>
            </w:r>
            <w:r w:rsidRPr="00116742">
              <w:rPr>
                <w:rFonts w:ascii="微软雅黑" w:eastAsia="微软雅黑" w:hAnsi="微软雅黑" w:hint="eastAsia"/>
                <w:b/>
                <w:color w:val="FF0000"/>
                <w:sz w:val="18"/>
                <w:szCs w:val="18"/>
              </w:rPr>
              <w:t>管理</w:t>
            </w:r>
            <w:r w:rsidRPr="00116742">
              <w:rPr>
                <w:rFonts w:ascii="微软雅黑" w:eastAsia="微软雅黑" w:hAnsi="微软雅黑" w:hint="eastAsia"/>
                <w:sz w:val="18"/>
                <w:szCs w:val="18"/>
              </w:rPr>
              <w:t>网络版杀毒软件。</w:t>
            </w:r>
          </w:p>
        </w:tc>
      </w:tr>
      <w:tr w:rsidR="00901C0B" w:rsidRPr="00116742" w:rsidTr="008372F3">
        <w:trPr>
          <w:trHeight w:val="1424"/>
          <w:jc w:val="center"/>
        </w:trPr>
        <w:tc>
          <w:tcPr>
            <w:tcW w:w="427" w:type="dxa"/>
            <w:tcBorders>
              <w:bottom w:val="single" w:sz="4" w:space="0" w:color="auto"/>
            </w:tcBorders>
            <w:vAlign w:val="center"/>
          </w:tcPr>
          <w:p w:rsidR="00901C0B" w:rsidRPr="00116742" w:rsidRDefault="00901C0B" w:rsidP="0017348E">
            <w:pPr>
              <w:widowControl/>
              <w:jc w:val="center"/>
              <w:rPr>
                <w:rFonts w:ascii="微软雅黑" w:eastAsia="微软雅黑" w:hAnsi="微软雅黑" w:cs="宋体"/>
                <w:kern w:val="0"/>
                <w:sz w:val="18"/>
                <w:szCs w:val="18"/>
              </w:rPr>
            </w:pPr>
            <w:r w:rsidRPr="00116742">
              <w:rPr>
                <w:rFonts w:ascii="微软雅黑" w:eastAsia="微软雅黑" w:hAnsi="微软雅黑" w:cs="宋体"/>
                <w:kern w:val="0"/>
                <w:sz w:val="18"/>
                <w:szCs w:val="18"/>
              </w:rPr>
              <w:lastRenderedPageBreak/>
              <w:t>3</w:t>
            </w:r>
          </w:p>
        </w:tc>
        <w:tc>
          <w:tcPr>
            <w:tcW w:w="9286" w:type="dxa"/>
            <w:gridSpan w:val="4"/>
            <w:tcBorders>
              <w:bottom w:val="single" w:sz="4" w:space="0" w:color="auto"/>
            </w:tcBorders>
            <w:vAlign w:val="center"/>
          </w:tcPr>
          <w:p w:rsidR="00901C0B" w:rsidRPr="00116742" w:rsidRDefault="00901C0B"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b/>
                <w:color w:val="FF0000"/>
                <w:sz w:val="18"/>
                <w:szCs w:val="18"/>
              </w:rPr>
              <w:t>掌握</w:t>
            </w:r>
            <w:r w:rsidRPr="00116742">
              <w:rPr>
                <w:rFonts w:ascii="微软雅黑" w:eastAsia="微软雅黑" w:hAnsi="微软雅黑" w:hint="eastAsia"/>
                <w:sz w:val="18"/>
                <w:szCs w:val="18"/>
              </w:rPr>
              <w:t>局域网运作和架构原理，</w:t>
            </w:r>
            <w:r w:rsidRPr="00116742">
              <w:rPr>
                <w:rFonts w:ascii="微软雅黑" w:eastAsia="微软雅黑" w:hAnsi="微软雅黑" w:hint="eastAsia"/>
                <w:b/>
                <w:color w:val="FF0000"/>
                <w:sz w:val="18"/>
                <w:szCs w:val="18"/>
              </w:rPr>
              <w:t>了解</w:t>
            </w:r>
            <w:r w:rsidRPr="00116742">
              <w:rPr>
                <w:rFonts w:ascii="微软雅黑" w:eastAsia="微软雅黑" w:hAnsi="微软雅黑" w:hint="eastAsia"/>
                <w:sz w:val="18"/>
                <w:szCs w:val="18"/>
              </w:rPr>
              <w:t>域控的管理和维护；</w:t>
            </w:r>
          </w:p>
          <w:p w:rsidR="00901C0B" w:rsidRPr="00116742" w:rsidRDefault="00901C0B"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可</w:t>
            </w:r>
            <w:r w:rsidRPr="00116742">
              <w:rPr>
                <w:rFonts w:ascii="微软雅黑" w:eastAsia="微软雅黑" w:hAnsi="微软雅黑" w:hint="eastAsia"/>
                <w:b/>
                <w:color w:val="FF0000"/>
                <w:sz w:val="18"/>
                <w:szCs w:val="18"/>
              </w:rPr>
              <w:t>熟练</w:t>
            </w:r>
            <w:r w:rsidRPr="00116742">
              <w:rPr>
                <w:rFonts w:ascii="微软雅黑" w:eastAsia="微软雅黑" w:hAnsi="微软雅黑" w:hint="eastAsia"/>
                <w:sz w:val="18"/>
                <w:szCs w:val="18"/>
              </w:rPr>
              <w:t>解决各类局域网故障（如大面积断网、环路等）及</w:t>
            </w:r>
            <w:r w:rsidRPr="00116742">
              <w:rPr>
                <w:rFonts w:ascii="微软雅黑" w:eastAsia="微软雅黑" w:hAnsi="微软雅黑" w:hint="eastAsia"/>
                <w:b/>
                <w:color w:val="FF0000"/>
                <w:sz w:val="18"/>
                <w:szCs w:val="18"/>
              </w:rPr>
              <w:t>域控故障</w:t>
            </w:r>
            <w:r w:rsidRPr="00116742">
              <w:rPr>
                <w:rFonts w:ascii="微软雅黑" w:eastAsia="微软雅黑" w:hAnsi="微软雅黑" w:hint="eastAsia"/>
                <w:sz w:val="18"/>
                <w:szCs w:val="18"/>
              </w:rPr>
              <w:t>排除；</w:t>
            </w:r>
          </w:p>
          <w:p w:rsidR="00901C0B" w:rsidRPr="00116742" w:rsidRDefault="00901C0B"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可</w:t>
            </w:r>
            <w:r w:rsidRPr="00116742">
              <w:rPr>
                <w:rFonts w:ascii="微软雅黑" w:eastAsia="微软雅黑" w:hAnsi="微软雅黑" w:hint="eastAsia"/>
                <w:b/>
                <w:color w:val="FF0000"/>
                <w:sz w:val="18"/>
                <w:szCs w:val="18"/>
              </w:rPr>
              <w:t>独立</w:t>
            </w:r>
            <w:r w:rsidRPr="00116742">
              <w:rPr>
                <w:rFonts w:ascii="微软雅黑" w:eastAsia="微软雅黑" w:hAnsi="微软雅黑" w:hint="eastAsia"/>
                <w:sz w:val="18"/>
                <w:szCs w:val="18"/>
              </w:rPr>
              <w:t>完成服务器操作系统的策略配置及管理；</w:t>
            </w:r>
          </w:p>
          <w:p w:rsidR="00901C0B" w:rsidRPr="00116742" w:rsidRDefault="00901C0B"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可</w:t>
            </w:r>
            <w:r w:rsidRPr="00116742">
              <w:rPr>
                <w:rFonts w:ascii="微软雅黑" w:eastAsia="微软雅黑" w:hAnsi="微软雅黑" w:hint="eastAsia"/>
                <w:b/>
                <w:color w:val="FF0000"/>
                <w:sz w:val="18"/>
                <w:szCs w:val="18"/>
              </w:rPr>
              <w:t>独立</w:t>
            </w:r>
            <w:r w:rsidRPr="00116742">
              <w:rPr>
                <w:rFonts w:ascii="微软雅黑" w:eastAsia="微软雅黑" w:hAnsi="微软雅黑" w:hint="eastAsia"/>
                <w:sz w:val="18"/>
                <w:szCs w:val="18"/>
              </w:rPr>
              <w:t>架设域控服务器；</w:t>
            </w:r>
          </w:p>
          <w:p w:rsidR="00901C0B" w:rsidRPr="00116742" w:rsidRDefault="00901C0B"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可在域控环境下</w:t>
            </w:r>
            <w:r w:rsidRPr="00116742">
              <w:rPr>
                <w:rFonts w:ascii="微软雅黑" w:eastAsia="微软雅黑" w:hAnsi="微软雅黑" w:hint="eastAsia"/>
                <w:b/>
                <w:color w:val="FF0000"/>
                <w:sz w:val="18"/>
                <w:szCs w:val="18"/>
              </w:rPr>
              <w:t>独立</w:t>
            </w:r>
            <w:r w:rsidRPr="00116742">
              <w:rPr>
                <w:rFonts w:ascii="微软雅黑" w:eastAsia="微软雅黑" w:hAnsi="微软雅黑" w:hint="eastAsia"/>
                <w:sz w:val="18"/>
                <w:szCs w:val="18"/>
              </w:rPr>
              <w:t>架设网络杀毒软件服务器，提升域控</w:t>
            </w:r>
            <w:r w:rsidRPr="00116742">
              <w:rPr>
                <w:rFonts w:ascii="微软雅黑" w:eastAsia="微软雅黑" w:hAnsi="微软雅黑" w:hint="eastAsia"/>
                <w:b/>
                <w:color w:val="FF0000"/>
                <w:sz w:val="18"/>
                <w:szCs w:val="18"/>
              </w:rPr>
              <w:t>安全</w:t>
            </w:r>
            <w:r w:rsidRPr="00116742">
              <w:rPr>
                <w:rFonts w:ascii="微软雅黑" w:eastAsia="微软雅黑" w:hAnsi="微软雅黑" w:hint="eastAsia"/>
                <w:sz w:val="18"/>
                <w:szCs w:val="18"/>
              </w:rPr>
              <w:t>等级。</w:t>
            </w:r>
          </w:p>
        </w:tc>
      </w:tr>
      <w:tr w:rsidR="00901C0B" w:rsidRPr="00116742" w:rsidTr="008372F3">
        <w:trPr>
          <w:trHeight w:val="158"/>
          <w:jc w:val="center"/>
        </w:trPr>
        <w:tc>
          <w:tcPr>
            <w:tcW w:w="427" w:type="dxa"/>
            <w:tcBorders>
              <w:top w:val="single" w:sz="4" w:space="0" w:color="auto"/>
            </w:tcBorders>
            <w:vAlign w:val="center"/>
          </w:tcPr>
          <w:p w:rsidR="00901C0B" w:rsidRPr="00116742" w:rsidRDefault="00901C0B" w:rsidP="0017348E">
            <w:pPr>
              <w:jc w:val="center"/>
              <w:rPr>
                <w:rFonts w:ascii="微软雅黑" w:eastAsia="微软雅黑" w:hAnsi="微软雅黑" w:cs="宋体"/>
                <w:kern w:val="0"/>
                <w:sz w:val="18"/>
                <w:szCs w:val="18"/>
              </w:rPr>
            </w:pPr>
            <w:r w:rsidRPr="00116742">
              <w:rPr>
                <w:rFonts w:ascii="微软雅黑" w:eastAsia="微软雅黑" w:hAnsi="微软雅黑" w:cs="宋体"/>
                <w:kern w:val="0"/>
                <w:sz w:val="18"/>
                <w:szCs w:val="18"/>
              </w:rPr>
              <w:t>4</w:t>
            </w:r>
          </w:p>
        </w:tc>
        <w:tc>
          <w:tcPr>
            <w:tcW w:w="9286" w:type="dxa"/>
            <w:gridSpan w:val="4"/>
            <w:tcBorders>
              <w:top w:val="single" w:sz="4" w:space="0" w:color="auto"/>
            </w:tcBorders>
            <w:vAlign w:val="center"/>
          </w:tcPr>
          <w:p w:rsidR="00901C0B" w:rsidRPr="00116742" w:rsidRDefault="00901C0B"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b/>
                <w:color w:val="FF0000"/>
                <w:sz w:val="18"/>
                <w:szCs w:val="18"/>
              </w:rPr>
              <w:t>精通</w:t>
            </w:r>
            <w:r w:rsidRPr="00116742">
              <w:rPr>
                <w:rFonts w:ascii="微软雅黑" w:eastAsia="微软雅黑" w:hAnsi="微软雅黑" w:hint="eastAsia"/>
                <w:sz w:val="18"/>
                <w:szCs w:val="18"/>
              </w:rPr>
              <w:t>对局域网运作和架构原理，</w:t>
            </w:r>
            <w:r w:rsidRPr="00116742">
              <w:rPr>
                <w:rFonts w:ascii="微软雅黑" w:eastAsia="微软雅黑" w:hAnsi="微软雅黑" w:hint="eastAsia"/>
                <w:b/>
                <w:color w:val="FF0000"/>
                <w:sz w:val="18"/>
                <w:szCs w:val="18"/>
              </w:rPr>
              <w:t>熟悉</w:t>
            </w:r>
            <w:r w:rsidRPr="00116742">
              <w:rPr>
                <w:rFonts w:ascii="微软雅黑" w:eastAsia="微软雅黑" w:hAnsi="微软雅黑" w:hint="eastAsia"/>
                <w:sz w:val="18"/>
                <w:szCs w:val="18"/>
              </w:rPr>
              <w:t>域控的管理及操作；</w:t>
            </w:r>
          </w:p>
          <w:p w:rsidR="00901C0B" w:rsidRPr="00116742" w:rsidRDefault="00901C0B"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b/>
                <w:color w:val="FF0000"/>
                <w:sz w:val="18"/>
                <w:szCs w:val="18"/>
              </w:rPr>
              <w:t>各类</w:t>
            </w:r>
            <w:r w:rsidRPr="00116742">
              <w:rPr>
                <w:rFonts w:ascii="微软雅黑" w:eastAsia="微软雅黑" w:hAnsi="微软雅黑" w:hint="eastAsia"/>
                <w:sz w:val="18"/>
                <w:szCs w:val="18"/>
              </w:rPr>
              <w:t>局域网故障（如大面积断网、环路等）及</w:t>
            </w:r>
            <w:r w:rsidRPr="00116742">
              <w:rPr>
                <w:rFonts w:ascii="微软雅黑" w:eastAsia="微软雅黑" w:hAnsi="微软雅黑" w:hint="eastAsia"/>
                <w:b/>
                <w:color w:val="FF0000"/>
                <w:sz w:val="18"/>
                <w:szCs w:val="18"/>
              </w:rPr>
              <w:t>大部分</w:t>
            </w:r>
            <w:r w:rsidRPr="00116742">
              <w:rPr>
                <w:rFonts w:ascii="微软雅黑" w:eastAsia="微软雅黑" w:hAnsi="微软雅黑" w:hint="eastAsia"/>
                <w:sz w:val="18"/>
                <w:szCs w:val="18"/>
              </w:rPr>
              <w:t>的域控问题，都可</w:t>
            </w:r>
            <w:r w:rsidRPr="00116742">
              <w:rPr>
                <w:rFonts w:ascii="微软雅黑" w:eastAsia="微软雅黑" w:hAnsi="微软雅黑" w:hint="eastAsia"/>
                <w:b/>
                <w:color w:val="FF0000"/>
                <w:sz w:val="18"/>
                <w:szCs w:val="18"/>
              </w:rPr>
              <w:t>迅速</w:t>
            </w:r>
            <w:r w:rsidRPr="00116742">
              <w:rPr>
                <w:rFonts w:ascii="微软雅黑" w:eastAsia="微软雅黑" w:hAnsi="微软雅黑" w:hint="eastAsia"/>
                <w:sz w:val="18"/>
                <w:szCs w:val="18"/>
              </w:rPr>
              <w:t>解决；</w:t>
            </w:r>
          </w:p>
          <w:p w:rsidR="00901C0B" w:rsidRPr="00116742" w:rsidRDefault="00901C0B"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可根据企业环境及发展需要，</w:t>
            </w:r>
            <w:r w:rsidRPr="00116742">
              <w:rPr>
                <w:rFonts w:ascii="微软雅黑" w:eastAsia="微软雅黑" w:hAnsi="微软雅黑" w:hint="eastAsia"/>
                <w:b/>
                <w:color w:val="FF0000"/>
                <w:sz w:val="18"/>
                <w:szCs w:val="18"/>
              </w:rPr>
              <w:t>规划</w:t>
            </w:r>
            <w:r w:rsidRPr="00116742">
              <w:rPr>
                <w:rFonts w:ascii="微软雅黑" w:eastAsia="微软雅黑" w:hAnsi="微软雅黑" w:hint="eastAsia"/>
                <w:sz w:val="18"/>
                <w:szCs w:val="18"/>
              </w:rPr>
              <w:t>、</w:t>
            </w:r>
            <w:r w:rsidRPr="00116742">
              <w:rPr>
                <w:rFonts w:ascii="微软雅黑" w:eastAsia="微软雅黑" w:hAnsi="微软雅黑" w:hint="eastAsia"/>
                <w:b/>
                <w:color w:val="FF0000"/>
                <w:sz w:val="18"/>
                <w:szCs w:val="18"/>
              </w:rPr>
              <w:t>优化</w:t>
            </w:r>
            <w:r w:rsidRPr="00116742">
              <w:rPr>
                <w:rFonts w:ascii="微软雅黑" w:eastAsia="微软雅黑" w:hAnsi="微软雅黑" w:hint="eastAsia"/>
                <w:sz w:val="18"/>
                <w:szCs w:val="18"/>
              </w:rPr>
              <w:t>域控部署方案并加以</w:t>
            </w:r>
            <w:r w:rsidRPr="00116742">
              <w:rPr>
                <w:rFonts w:ascii="微软雅黑" w:eastAsia="微软雅黑" w:hAnsi="微软雅黑" w:hint="eastAsia"/>
                <w:b/>
                <w:color w:val="FF0000"/>
                <w:sz w:val="18"/>
                <w:szCs w:val="18"/>
              </w:rPr>
              <w:t>实施</w:t>
            </w:r>
            <w:r w:rsidRPr="00116742">
              <w:rPr>
                <w:rFonts w:ascii="微软雅黑" w:eastAsia="微软雅黑" w:hAnsi="微软雅黑" w:hint="eastAsia"/>
                <w:sz w:val="18"/>
                <w:szCs w:val="18"/>
              </w:rPr>
              <w:t>；</w:t>
            </w:r>
          </w:p>
          <w:p w:rsidR="00901C0B" w:rsidRPr="00116742" w:rsidRDefault="00901C0B"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对网络及域控安全</w:t>
            </w:r>
            <w:r w:rsidRPr="00116742">
              <w:rPr>
                <w:rFonts w:ascii="微软雅黑" w:eastAsia="微软雅黑" w:hAnsi="微软雅黑" w:hint="eastAsia"/>
                <w:b/>
                <w:color w:val="FF0000"/>
                <w:sz w:val="18"/>
                <w:szCs w:val="18"/>
              </w:rPr>
              <w:t>非常精通</w:t>
            </w:r>
            <w:r w:rsidRPr="00116742">
              <w:rPr>
                <w:rFonts w:ascii="微软雅黑" w:eastAsia="微软雅黑" w:hAnsi="微软雅黑" w:hint="eastAsia"/>
                <w:sz w:val="18"/>
                <w:szCs w:val="18"/>
              </w:rPr>
              <w:t>，可根据公司策略变更，对安全策略进行相应</w:t>
            </w:r>
            <w:r w:rsidRPr="00116742">
              <w:rPr>
                <w:rFonts w:ascii="微软雅黑" w:eastAsia="微软雅黑" w:hAnsi="微软雅黑" w:hint="eastAsia"/>
                <w:b/>
                <w:color w:val="FF0000"/>
                <w:sz w:val="18"/>
                <w:szCs w:val="18"/>
              </w:rPr>
              <w:t>有效</w:t>
            </w:r>
            <w:r w:rsidRPr="00116742">
              <w:rPr>
                <w:rFonts w:ascii="微软雅黑" w:eastAsia="微软雅黑" w:hAnsi="微软雅黑" w:hint="eastAsia"/>
                <w:sz w:val="18"/>
                <w:szCs w:val="18"/>
              </w:rPr>
              <w:t>的</w:t>
            </w:r>
            <w:r w:rsidRPr="00116742">
              <w:rPr>
                <w:rFonts w:ascii="微软雅黑" w:eastAsia="微软雅黑" w:hAnsi="微软雅黑" w:hint="eastAsia"/>
                <w:b/>
                <w:color w:val="FF0000"/>
                <w:sz w:val="18"/>
                <w:szCs w:val="18"/>
              </w:rPr>
              <w:t>规划</w:t>
            </w:r>
            <w:r w:rsidRPr="00116742">
              <w:rPr>
                <w:rFonts w:ascii="微软雅黑" w:eastAsia="微软雅黑" w:hAnsi="微软雅黑" w:hint="eastAsia"/>
                <w:sz w:val="18"/>
                <w:szCs w:val="18"/>
              </w:rPr>
              <w:t>和</w:t>
            </w:r>
            <w:r w:rsidRPr="00116742">
              <w:rPr>
                <w:rFonts w:ascii="微软雅黑" w:eastAsia="微软雅黑" w:hAnsi="微软雅黑" w:hint="eastAsia"/>
                <w:b/>
                <w:color w:val="FF0000"/>
                <w:sz w:val="18"/>
                <w:szCs w:val="18"/>
              </w:rPr>
              <w:t>调整</w:t>
            </w:r>
            <w:r w:rsidRPr="00116742">
              <w:rPr>
                <w:rFonts w:ascii="微软雅黑" w:eastAsia="微软雅黑" w:hAnsi="微软雅黑" w:hint="eastAsia"/>
                <w:sz w:val="18"/>
                <w:szCs w:val="18"/>
              </w:rPr>
              <w:t>。</w:t>
            </w:r>
          </w:p>
        </w:tc>
      </w:tr>
    </w:tbl>
    <w:p w:rsidR="00901C0B" w:rsidRPr="00116742" w:rsidRDefault="006D3982" w:rsidP="003C3AF4">
      <w:pPr>
        <w:pStyle w:val="2"/>
        <w:rPr>
          <w:rFonts w:ascii="微软雅黑" w:hAnsi="微软雅黑"/>
        </w:rPr>
      </w:pPr>
      <w:bookmarkStart w:id="89" w:name="_Toc257980769"/>
      <w:bookmarkStart w:id="90" w:name="_Toc262229523"/>
      <w:bookmarkStart w:id="91" w:name="_Toc469577172"/>
      <w:r w:rsidRPr="00116742">
        <w:rPr>
          <w:rFonts w:ascii="微软雅黑" w:hAnsi="微软雅黑" w:hint="eastAsia"/>
        </w:rPr>
        <w:t>需求分析</w:t>
      </w:r>
      <w:bookmarkEnd w:id="89"/>
      <w:bookmarkEnd w:id="90"/>
      <w:bookmarkEnd w:id="91"/>
    </w:p>
    <w:tbl>
      <w:tblPr>
        <w:tblW w:w="971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427"/>
        <w:gridCol w:w="1775"/>
        <w:gridCol w:w="2202"/>
        <w:gridCol w:w="1552"/>
        <w:gridCol w:w="3757"/>
      </w:tblGrid>
      <w:tr w:rsidR="00901C0B" w:rsidRPr="00116742" w:rsidTr="0000471E">
        <w:trPr>
          <w:trHeight w:val="303"/>
          <w:jc w:val="center"/>
        </w:trPr>
        <w:tc>
          <w:tcPr>
            <w:tcW w:w="2202" w:type="dxa"/>
            <w:gridSpan w:val="2"/>
            <w:vAlign w:val="center"/>
          </w:tcPr>
          <w:p w:rsidR="00901C0B" w:rsidRPr="00116742" w:rsidRDefault="00901C0B" w:rsidP="0017348E">
            <w:pPr>
              <w:widowControl/>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能力要素名称</w:t>
            </w:r>
          </w:p>
        </w:tc>
        <w:tc>
          <w:tcPr>
            <w:tcW w:w="2202" w:type="dxa"/>
            <w:vAlign w:val="center"/>
          </w:tcPr>
          <w:p w:rsidR="00901C0B" w:rsidRPr="00116742" w:rsidRDefault="00901C0B" w:rsidP="0017348E">
            <w:pPr>
              <w:widowControl/>
              <w:jc w:val="center"/>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需求分析</w:t>
            </w:r>
          </w:p>
        </w:tc>
        <w:tc>
          <w:tcPr>
            <w:tcW w:w="1552" w:type="dxa"/>
            <w:vAlign w:val="center"/>
          </w:tcPr>
          <w:p w:rsidR="00901C0B" w:rsidRPr="00116742" w:rsidRDefault="00901C0B" w:rsidP="0017348E">
            <w:pPr>
              <w:widowControl/>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能力要素类别</w:t>
            </w:r>
          </w:p>
        </w:tc>
        <w:tc>
          <w:tcPr>
            <w:tcW w:w="3757" w:type="dxa"/>
            <w:vAlign w:val="center"/>
          </w:tcPr>
          <w:p w:rsidR="00901C0B" w:rsidRPr="00116742" w:rsidRDefault="004963A2" w:rsidP="0017348E">
            <w:pPr>
              <w:widowControl/>
              <w:jc w:val="center"/>
              <w:rPr>
                <w:rFonts w:ascii="微软雅黑" w:eastAsia="微软雅黑" w:hAnsi="微软雅黑" w:cs="宋体"/>
                <w:kern w:val="0"/>
                <w:sz w:val="18"/>
                <w:szCs w:val="18"/>
              </w:rPr>
            </w:pPr>
            <w:r w:rsidRPr="00116742">
              <w:rPr>
                <w:rFonts w:ascii="微软雅黑" w:eastAsia="微软雅黑" w:hAnsi="微软雅黑" w:hint="eastAsia"/>
                <w:sz w:val="18"/>
                <w:szCs w:val="18"/>
              </w:rPr>
              <w:t>技术维护类专业能力</w:t>
            </w:r>
          </w:p>
        </w:tc>
      </w:tr>
      <w:tr w:rsidR="00901C0B" w:rsidRPr="00116742" w:rsidTr="0000471E">
        <w:trPr>
          <w:trHeight w:val="392"/>
          <w:jc w:val="center"/>
        </w:trPr>
        <w:tc>
          <w:tcPr>
            <w:tcW w:w="9713" w:type="dxa"/>
            <w:gridSpan w:val="5"/>
            <w:vAlign w:val="center"/>
          </w:tcPr>
          <w:p w:rsidR="00901C0B" w:rsidRPr="00116742" w:rsidRDefault="00901C0B" w:rsidP="005E6D6C">
            <w:pPr>
              <w:widowControl/>
              <w:ind w:firstLineChars="150" w:firstLine="270"/>
              <w:jc w:val="left"/>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定义：对用户提交的需求文字，进行理解、提炼和分析，将用户的核心需求转换为数据化的计算机配置信息的能力。</w:t>
            </w:r>
          </w:p>
        </w:tc>
      </w:tr>
      <w:tr w:rsidR="00901C0B" w:rsidRPr="00116742" w:rsidTr="00E12637">
        <w:trPr>
          <w:trHeight w:val="315"/>
          <w:jc w:val="center"/>
        </w:trPr>
        <w:tc>
          <w:tcPr>
            <w:tcW w:w="427" w:type="dxa"/>
            <w:vAlign w:val="center"/>
          </w:tcPr>
          <w:p w:rsidR="00901C0B" w:rsidRPr="00116742" w:rsidRDefault="00901C0B" w:rsidP="0017348E">
            <w:pPr>
              <w:widowControl/>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级别</w:t>
            </w:r>
          </w:p>
        </w:tc>
        <w:tc>
          <w:tcPr>
            <w:tcW w:w="9286" w:type="dxa"/>
            <w:gridSpan w:val="4"/>
            <w:vAlign w:val="center"/>
          </w:tcPr>
          <w:p w:rsidR="00901C0B" w:rsidRPr="00116742" w:rsidRDefault="00901C0B" w:rsidP="0017348E">
            <w:pPr>
              <w:widowControl/>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行为表现</w:t>
            </w:r>
          </w:p>
        </w:tc>
      </w:tr>
      <w:tr w:rsidR="00901C0B" w:rsidRPr="00116742" w:rsidTr="00E12637">
        <w:trPr>
          <w:trHeight w:val="367"/>
          <w:jc w:val="center"/>
        </w:trPr>
        <w:tc>
          <w:tcPr>
            <w:tcW w:w="427" w:type="dxa"/>
            <w:vAlign w:val="center"/>
          </w:tcPr>
          <w:p w:rsidR="00901C0B" w:rsidRPr="00116742" w:rsidRDefault="00901C0B" w:rsidP="0017348E">
            <w:pPr>
              <w:widowControl/>
              <w:jc w:val="center"/>
              <w:rPr>
                <w:rFonts w:ascii="微软雅黑" w:eastAsia="微软雅黑" w:hAnsi="微软雅黑" w:cs="宋体"/>
                <w:kern w:val="0"/>
                <w:sz w:val="18"/>
                <w:szCs w:val="18"/>
              </w:rPr>
            </w:pPr>
            <w:r w:rsidRPr="00116742">
              <w:rPr>
                <w:rFonts w:ascii="微软雅黑" w:eastAsia="微软雅黑" w:hAnsi="微软雅黑" w:cs="宋体"/>
                <w:kern w:val="0"/>
                <w:sz w:val="18"/>
                <w:szCs w:val="18"/>
              </w:rPr>
              <w:t>1</w:t>
            </w:r>
          </w:p>
        </w:tc>
        <w:tc>
          <w:tcPr>
            <w:tcW w:w="9286" w:type="dxa"/>
            <w:gridSpan w:val="4"/>
            <w:vAlign w:val="center"/>
          </w:tcPr>
          <w:p w:rsidR="00901C0B" w:rsidRPr="00116742" w:rsidRDefault="00901C0B"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b/>
                <w:color w:val="FF0000"/>
                <w:sz w:val="18"/>
                <w:szCs w:val="18"/>
              </w:rPr>
              <w:t>明确</w:t>
            </w:r>
            <w:r w:rsidRPr="00116742">
              <w:rPr>
                <w:rFonts w:ascii="微软雅黑" w:eastAsia="微软雅黑" w:hAnsi="微软雅黑" w:hint="eastAsia"/>
                <w:sz w:val="18"/>
                <w:szCs w:val="18"/>
              </w:rPr>
              <w:t>需求分析所需要的各指标名称、概念、类型；</w:t>
            </w:r>
          </w:p>
          <w:p w:rsidR="00901C0B" w:rsidRPr="00116742" w:rsidRDefault="00901C0B"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可</w:t>
            </w:r>
            <w:r w:rsidRPr="00116742">
              <w:rPr>
                <w:rFonts w:ascii="微软雅黑" w:eastAsia="微软雅黑" w:hAnsi="微软雅黑" w:hint="eastAsia"/>
                <w:b/>
                <w:color w:val="FF0000"/>
                <w:sz w:val="18"/>
                <w:szCs w:val="18"/>
              </w:rPr>
              <w:t>独立</w:t>
            </w:r>
            <w:r w:rsidRPr="00116742">
              <w:rPr>
                <w:rFonts w:ascii="微软雅黑" w:eastAsia="微软雅黑" w:hAnsi="微软雅黑" w:hint="eastAsia"/>
                <w:sz w:val="18"/>
                <w:szCs w:val="18"/>
              </w:rPr>
              <w:t>完成</w:t>
            </w:r>
            <w:r w:rsidRPr="00116742">
              <w:rPr>
                <w:rFonts w:ascii="微软雅黑" w:eastAsia="微软雅黑" w:hAnsi="微软雅黑" w:hint="eastAsia"/>
                <w:b/>
                <w:color w:val="FF0000"/>
                <w:sz w:val="18"/>
                <w:szCs w:val="18"/>
              </w:rPr>
              <w:t>单一用户级别</w:t>
            </w:r>
            <w:r w:rsidRPr="00116742">
              <w:rPr>
                <w:rFonts w:ascii="微软雅黑" w:eastAsia="微软雅黑" w:hAnsi="微软雅黑" w:hint="eastAsia"/>
                <w:sz w:val="18"/>
                <w:szCs w:val="18"/>
              </w:rPr>
              <w:t>的需求分析工作。</w:t>
            </w:r>
          </w:p>
        </w:tc>
      </w:tr>
      <w:tr w:rsidR="00901C0B" w:rsidRPr="00116742" w:rsidTr="00E12637">
        <w:trPr>
          <w:trHeight w:val="491"/>
          <w:jc w:val="center"/>
        </w:trPr>
        <w:tc>
          <w:tcPr>
            <w:tcW w:w="427" w:type="dxa"/>
            <w:vAlign w:val="center"/>
          </w:tcPr>
          <w:p w:rsidR="00901C0B" w:rsidRPr="00116742" w:rsidRDefault="00901C0B" w:rsidP="0017348E">
            <w:pPr>
              <w:widowControl/>
              <w:jc w:val="center"/>
              <w:rPr>
                <w:rFonts w:ascii="微软雅黑" w:eastAsia="微软雅黑" w:hAnsi="微软雅黑" w:cs="宋体"/>
                <w:kern w:val="0"/>
                <w:sz w:val="18"/>
                <w:szCs w:val="18"/>
              </w:rPr>
            </w:pPr>
            <w:r w:rsidRPr="00116742">
              <w:rPr>
                <w:rFonts w:ascii="微软雅黑" w:eastAsia="微软雅黑" w:hAnsi="微软雅黑" w:cs="宋体"/>
                <w:kern w:val="0"/>
                <w:sz w:val="18"/>
                <w:szCs w:val="18"/>
              </w:rPr>
              <w:t>2</w:t>
            </w:r>
          </w:p>
        </w:tc>
        <w:tc>
          <w:tcPr>
            <w:tcW w:w="9286" w:type="dxa"/>
            <w:gridSpan w:val="4"/>
            <w:vAlign w:val="center"/>
          </w:tcPr>
          <w:p w:rsidR="00901C0B" w:rsidRPr="00116742" w:rsidRDefault="00901C0B"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对计算机软件、硬件及相关设备的各类参数（如价格、性能、稳定性等）</w:t>
            </w:r>
            <w:r w:rsidRPr="00116742">
              <w:rPr>
                <w:rFonts w:ascii="微软雅黑" w:eastAsia="微软雅黑" w:hAnsi="微软雅黑" w:hint="eastAsia"/>
                <w:b/>
                <w:color w:val="FF0000"/>
                <w:sz w:val="18"/>
                <w:szCs w:val="18"/>
              </w:rPr>
              <w:t>比较了解</w:t>
            </w:r>
            <w:r w:rsidRPr="00116742">
              <w:rPr>
                <w:rFonts w:ascii="微软雅黑" w:eastAsia="微软雅黑" w:hAnsi="微软雅黑" w:hint="eastAsia"/>
                <w:sz w:val="18"/>
                <w:szCs w:val="18"/>
              </w:rPr>
              <w:t>；</w:t>
            </w:r>
          </w:p>
          <w:p w:rsidR="00901C0B" w:rsidRPr="00116742" w:rsidRDefault="00901C0B"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对计算机软件、硬件及相关设备的市场展望、发展趋势有</w:t>
            </w:r>
            <w:r w:rsidRPr="00116742">
              <w:rPr>
                <w:rFonts w:ascii="微软雅黑" w:eastAsia="微软雅黑" w:hAnsi="微软雅黑" w:hint="eastAsia"/>
                <w:b/>
                <w:color w:val="FF0000"/>
                <w:sz w:val="18"/>
                <w:szCs w:val="18"/>
              </w:rPr>
              <w:t>一定</w:t>
            </w:r>
            <w:r w:rsidRPr="00116742">
              <w:rPr>
                <w:rFonts w:ascii="微软雅黑" w:eastAsia="微软雅黑" w:hAnsi="微软雅黑" w:hint="eastAsia"/>
                <w:sz w:val="18"/>
                <w:szCs w:val="18"/>
              </w:rPr>
              <w:t>认识；</w:t>
            </w:r>
          </w:p>
          <w:p w:rsidR="00901C0B" w:rsidRPr="00116742" w:rsidRDefault="00901C0B"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可</w:t>
            </w:r>
            <w:r w:rsidRPr="00116742">
              <w:rPr>
                <w:rFonts w:ascii="微软雅黑" w:eastAsia="微软雅黑" w:hAnsi="微软雅黑" w:hint="eastAsia"/>
                <w:b/>
                <w:color w:val="FF0000"/>
                <w:sz w:val="18"/>
                <w:szCs w:val="18"/>
              </w:rPr>
              <w:t>合理</w:t>
            </w:r>
            <w:r w:rsidRPr="00116742">
              <w:rPr>
                <w:rFonts w:ascii="微软雅黑" w:eastAsia="微软雅黑" w:hAnsi="微软雅黑" w:hint="eastAsia"/>
                <w:sz w:val="18"/>
                <w:szCs w:val="18"/>
              </w:rPr>
              <w:t>的分析需求，将需求转换为</w:t>
            </w:r>
            <w:r w:rsidRPr="00116742">
              <w:rPr>
                <w:rFonts w:ascii="微软雅黑" w:eastAsia="微软雅黑" w:hAnsi="微软雅黑" w:hint="eastAsia"/>
                <w:b/>
                <w:color w:val="FF0000"/>
                <w:sz w:val="18"/>
                <w:szCs w:val="18"/>
              </w:rPr>
              <w:t>恰当</w:t>
            </w:r>
            <w:r w:rsidRPr="00116742">
              <w:rPr>
                <w:rFonts w:ascii="微软雅黑" w:eastAsia="微软雅黑" w:hAnsi="微软雅黑" w:hint="eastAsia"/>
                <w:sz w:val="18"/>
                <w:szCs w:val="18"/>
              </w:rPr>
              <w:t>的配置信息；</w:t>
            </w:r>
          </w:p>
          <w:p w:rsidR="00901C0B" w:rsidRPr="00116742" w:rsidRDefault="00901C0B"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可</w:t>
            </w:r>
            <w:r w:rsidRPr="00116742">
              <w:rPr>
                <w:rFonts w:ascii="微软雅黑" w:eastAsia="微软雅黑" w:hAnsi="微软雅黑" w:hint="eastAsia"/>
                <w:b/>
                <w:color w:val="FF0000"/>
                <w:sz w:val="18"/>
                <w:szCs w:val="18"/>
              </w:rPr>
              <w:t>独立</w:t>
            </w:r>
            <w:r w:rsidRPr="00116742">
              <w:rPr>
                <w:rFonts w:ascii="微软雅黑" w:eastAsia="微软雅黑" w:hAnsi="微软雅黑" w:hint="eastAsia"/>
                <w:sz w:val="18"/>
                <w:szCs w:val="18"/>
              </w:rPr>
              <w:t>完成</w:t>
            </w:r>
            <w:r w:rsidRPr="00116742">
              <w:rPr>
                <w:rFonts w:ascii="微软雅黑" w:eastAsia="微软雅黑" w:hAnsi="微软雅黑" w:hint="eastAsia"/>
                <w:b/>
                <w:color w:val="FF0000"/>
                <w:sz w:val="18"/>
                <w:szCs w:val="18"/>
              </w:rPr>
              <w:t>用户</w:t>
            </w:r>
            <w:r w:rsidRPr="00116742">
              <w:rPr>
                <w:rFonts w:ascii="微软雅黑" w:eastAsia="微软雅黑" w:hAnsi="微软雅黑"/>
                <w:b/>
                <w:color w:val="FF0000"/>
                <w:sz w:val="18"/>
                <w:szCs w:val="18"/>
              </w:rPr>
              <w:t>/</w:t>
            </w:r>
            <w:r w:rsidRPr="00116742">
              <w:rPr>
                <w:rFonts w:ascii="微软雅黑" w:eastAsia="微软雅黑" w:hAnsi="微软雅黑" w:hint="eastAsia"/>
                <w:b/>
                <w:color w:val="FF0000"/>
                <w:sz w:val="18"/>
                <w:szCs w:val="18"/>
              </w:rPr>
              <w:t>部门级别</w:t>
            </w:r>
            <w:r w:rsidRPr="00116742">
              <w:rPr>
                <w:rFonts w:ascii="微软雅黑" w:eastAsia="微软雅黑" w:hAnsi="微软雅黑" w:hint="eastAsia"/>
                <w:sz w:val="18"/>
                <w:szCs w:val="18"/>
              </w:rPr>
              <w:t>的需求分析工作。</w:t>
            </w:r>
          </w:p>
        </w:tc>
      </w:tr>
      <w:tr w:rsidR="00901C0B" w:rsidRPr="00116742" w:rsidTr="0000471E">
        <w:trPr>
          <w:trHeight w:val="1495"/>
          <w:jc w:val="center"/>
        </w:trPr>
        <w:tc>
          <w:tcPr>
            <w:tcW w:w="427" w:type="dxa"/>
            <w:tcBorders>
              <w:bottom w:val="single" w:sz="4" w:space="0" w:color="auto"/>
            </w:tcBorders>
            <w:vAlign w:val="center"/>
          </w:tcPr>
          <w:p w:rsidR="00901C0B" w:rsidRPr="00116742" w:rsidRDefault="00901C0B" w:rsidP="0017348E">
            <w:pPr>
              <w:widowControl/>
              <w:jc w:val="center"/>
              <w:rPr>
                <w:rFonts w:ascii="微软雅黑" w:eastAsia="微软雅黑" w:hAnsi="微软雅黑" w:cs="宋体"/>
                <w:kern w:val="0"/>
                <w:sz w:val="18"/>
                <w:szCs w:val="18"/>
              </w:rPr>
            </w:pPr>
            <w:r w:rsidRPr="00116742">
              <w:rPr>
                <w:rFonts w:ascii="微软雅黑" w:eastAsia="微软雅黑" w:hAnsi="微软雅黑" w:cs="宋体"/>
                <w:kern w:val="0"/>
                <w:sz w:val="18"/>
                <w:szCs w:val="18"/>
              </w:rPr>
              <w:t>3</w:t>
            </w:r>
          </w:p>
        </w:tc>
        <w:tc>
          <w:tcPr>
            <w:tcW w:w="9286" w:type="dxa"/>
            <w:gridSpan w:val="4"/>
            <w:tcBorders>
              <w:bottom w:val="single" w:sz="4" w:space="0" w:color="auto"/>
            </w:tcBorders>
            <w:vAlign w:val="center"/>
          </w:tcPr>
          <w:p w:rsidR="006D3982" w:rsidRPr="00116742" w:rsidRDefault="00901C0B"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对计算机软件、硬件及相关设备的各类参数（如价格、性能、稳定性等）</w:t>
            </w:r>
            <w:r w:rsidRPr="00116742">
              <w:rPr>
                <w:rFonts w:ascii="微软雅黑" w:eastAsia="微软雅黑" w:hAnsi="微软雅黑" w:hint="eastAsia"/>
                <w:b/>
                <w:color w:val="FF0000"/>
                <w:sz w:val="18"/>
                <w:szCs w:val="18"/>
              </w:rPr>
              <w:t>相当熟悉</w:t>
            </w:r>
            <w:r w:rsidRPr="00116742">
              <w:rPr>
                <w:rFonts w:ascii="微软雅黑" w:eastAsia="微软雅黑" w:hAnsi="微软雅黑" w:hint="eastAsia"/>
                <w:sz w:val="18"/>
                <w:szCs w:val="18"/>
              </w:rPr>
              <w:t>；</w:t>
            </w:r>
          </w:p>
          <w:p w:rsidR="00901C0B" w:rsidRPr="00116742" w:rsidRDefault="00901C0B"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对计算机软件、硬件及相关设备的市场展望、发展趋势有</w:t>
            </w:r>
            <w:r w:rsidRPr="00116742">
              <w:rPr>
                <w:rFonts w:ascii="微软雅黑" w:eastAsia="微软雅黑" w:hAnsi="微软雅黑" w:hint="eastAsia"/>
                <w:b/>
                <w:color w:val="FF0000"/>
                <w:sz w:val="18"/>
                <w:szCs w:val="18"/>
              </w:rPr>
              <w:t>相当</w:t>
            </w:r>
            <w:r w:rsidRPr="00116742">
              <w:rPr>
                <w:rFonts w:ascii="微软雅黑" w:eastAsia="微软雅黑" w:hAnsi="微软雅黑" w:hint="eastAsia"/>
                <w:sz w:val="18"/>
                <w:szCs w:val="18"/>
              </w:rPr>
              <w:t>的认知；</w:t>
            </w:r>
          </w:p>
          <w:p w:rsidR="00901C0B" w:rsidRPr="00116742" w:rsidRDefault="00901C0B"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可</w:t>
            </w:r>
            <w:r w:rsidRPr="00116742">
              <w:rPr>
                <w:rFonts w:ascii="微软雅黑" w:eastAsia="微软雅黑" w:hAnsi="微软雅黑" w:hint="eastAsia"/>
                <w:b/>
                <w:color w:val="FF0000"/>
                <w:sz w:val="18"/>
                <w:szCs w:val="18"/>
              </w:rPr>
              <w:t>全面</w:t>
            </w:r>
            <w:r w:rsidRPr="00116742">
              <w:rPr>
                <w:rFonts w:ascii="微软雅黑" w:eastAsia="微软雅黑" w:hAnsi="微软雅黑" w:hint="eastAsia"/>
                <w:sz w:val="18"/>
                <w:szCs w:val="18"/>
              </w:rPr>
              <w:t>、</w:t>
            </w:r>
            <w:r w:rsidRPr="00116742">
              <w:rPr>
                <w:rFonts w:ascii="微软雅黑" w:eastAsia="微软雅黑" w:hAnsi="微软雅黑" w:hint="eastAsia"/>
                <w:b/>
                <w:color w:val="FF0000"/>
                <w:sz w:val="18"/>
                <w:szCs w:val="18"/>
              </w:rPr>
              <w:t>合理</w:t>
            </w:r>
            <w:r w:rsidRPr="00116742">
              <w:rPr>
                <w:rFonts w:ascii="微软雅黑" w:eastAsia="微软雅黑" w:hAnsi="微软雅黑" w:hint="eastAsia"/>
                <w:sz w:val="18"/>
                <w:szCs w:val="18"/>
              </w:rPr>
              <w:t>的分析需求，将需求转换为</w:t>
            </w:r>
            <w:r w:rsidRPr="00116742">
              <w:rPr>
                <w:rFonts w:ascii="微软雅黑" w:eastAsia="微软雅黑" w:hAnsi="微软雅黑" w:hint="eastAsia"/>
                <w:b/>
                <w:color w:val="FF0000"/>
                <w:sz w:val="18"/>
                <w:szCs w:val="18"/>
              </w:rPr>
              <w:t>恰当</w:t>
            </w:r>
            <w:r w:rsidRPr="00116742">
              <w:rPr>
                <w:rFonts w:ascii="微软雅黑" w:eastAsia="微软雅黑" w:hAnsi="微软雅黑" w:hint="eastAsia"/>
                <w:sz w:val="18"/>
                <w:szCs w:val="18"/>
              </w:rPr>
              <w:t>的配置信息，并进行一定程度上的</w:t>
            </w:r>
            <w:r w:rsidRPr="00116742">
              <w:rPr>
                <w:rFonts w:ascii="微软雅黑" w:eastAsia="微软雅黑" w:hAnsi="微软雅黑" w:hint="eastAsia"/>
                <w:b/>
                <w:color w:val="FF0000"/>
                <w:sz w:val="18"/>
                <w:szCs w:val="18"/>
              </w:rPr>
              <w:t>优化</w:t>
            </w:r>
            <w:r w:rsidRPr="00116742">
              <w:rPr>
                <w:rFonts w:ascii="微软雅黑" w:eastAsia="微软雅黑" w:hAnsi="微软雅黑" w:hint="eastAsia"/>
                <w:sz w:val="18"/>
                <w:szCs w:val="18"/>
              </w:rPr>
              <w:t>；</w:t>
            </w:r>
          </w:p>
          <w:p w:rsidR="00901C0B" w:rsidRPr="00116742" w:rsidRDefault="00901C0B"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可</w:t>
            </w:r>
            <w:r w:rsidRPr="00116742">
              <w:rPr>
                <w:rFonts w:ascii="微软雅黑" w:eastAsia="微软雅黑" w:hAnsi="微软雅黑" w:hint="eastAsia"/>
                <w:b/>
                <w:color w:val="FF0000"/>
                <w:sz w:val="18"/>
                <w:szCs w:val="18"/>
              </w:rPr>
              <w:t>独立</w:t>
            </w:r>
            <w:r w:rsidRPr="00116742">
              <w:rPr>
                <w:rFonts w:ascii="微软雅黑" w:eastAsia="微软雅黑" w:hAnsi="微软雅黑" w:hint="eastAsia"/>
                <w:sz w:val="18"/>
                <w:szCs w:val="18"/>
              </w:rPr>
              <w:t>完成</w:t>
            </w:r>
            <w:r w:rsidRPr="00116742">
              <w:rPr>
                <w:rFonts w:ascii="微软雅黑" w:eastAsia="微软雅黑" w:hAnsi="微软雅黑" w:hint="eastAsia"/>
                <w:b/>
                <w:color w:val="FF0000"/>
                <w:sz w:val="18"/>
                <w:szCs w:val="18"/>
              </w:rPr>
              <w:t>用户</w:t>
            </w:r>
            <w:r w:rsidRPr="00116742">
              <w:rPr>
                <w:rFonts w:ascii="微软雅黑" w:eastAsia="微软雅黑" w:hAnsi="微软雅黑"/>
                <w:b/>
                <w:color w:val="FF0000"/>
                <w:sz w:val="18"/>
                <w:szCs w:val="18"/>
              </w:rPr>
              <w:t>/</w:t>
            </w:r>
            <w:r w:rsidRPr="00116742">
              <w:rPr>
                <w:rFonts w:ascii="微软雅黑" w:eastAsia="微软雅黑" w:hAnsi="微软雅黑" w:hint="eastAsia"/>
                <w:b/>
                <w:color w:val="FF0000"/>
                <w:sz w:val="18"/>
                <w:szCs w:val="18"/>
              </w:rPr>
              <w:t>部门</w:t>
            </w:r>
            <w:r w:rsidRPr="00116742">
              <w:rPr>
                <w:rFonts w:ascii="微软雅黑" w:eastAsia="微软雅黑" w:hAnsi="微软雅黑"/>
                <w:b/>
                <w:color w:val="FF0000"/>
                <w:sz w:val="18"/>
                <w:szCs w:val="18"/>
              </w:rPr>
              <w:t>/</w:t>
            </w:r>
            <w:r w:rsidRPr="00116742">
              <w:rPr>
                <w:rFonts w:ascii="微软雅黑" w:eastAsia="微软雅黑" w:hAnsi="微软雅黑" w:hint="eastAsia"/>
                <w:b/>
                <w:color w:val="FF0000"/>
                <w:sz w:val="18"/>
                <w:szCs w:val="18"/>
              </w:rPr>
              <w:t>公司级别</w:t>
            </w:r>
            <w:r w:rsidRPr="00116742">
              <w:rPr>
                <w:rFonts w:ascii="微软雅黑" w:eastAsia="微软雅黑" w:hAnsi="微软雅黑" w:hint="eastAsia"/>
                <w:sz w:val="18"/>
                <w:szCs w:val="18"/>
              </w:rPr>
              <w:t>的需求分析工作。</w:t>
            </w:r>
          </w:p>
        </w:tc>
      </w:tr>
      <w:tr w:rsidR="00901C0B" w:rsidRPr="00116742" w:rsidTr="00E12637">
        <w:trPr>
          <w:trHeight w:val="142"/>
          <w:jc w:val="center"/>
        </w:trPr>
        <w:tc>
          <w:tcPr>
            <w:tcW w:w="427" w:type="dxa"/>
            <w:tcBorders>
              <w:top w:val="single" w:sz="4" w:space="0" w:color="auto"/>
            </w:tcBorders>
            <w:vAlign w:val="center"/>
          </w:tcPr>
          <w:p w:rsidR="00901C0B" w:rsidRPr="00116742" w:rsidRDefault="00901C0B" w:rsidP="0017348E">
            <w:pPr>
              <w:jc w:val="center"/>
              <w:rPr>
                <w:rFonts w:ascii="微软雅黑" w:eastAsia="微软雅黑" w:hAnsi="微软雅黑" w:cs="宋体"/>
                <w:kern w:val="0"/>
                <w:sz w:val="18"/>
                <w:szCs w:val="18"/>
              </w:rPr>
            </w:pPr>
            <w:r w:rsidRPr="00116742">
              <w:rPr>
                <w:rFonts w:ascii="微软雅黑" w:eastAsia="微软雅黑" w:hAnsi="微软雅黑" w:cs="宋体"/>
                <w:kern w:val="0"/>
                <w:sz w:val="18"/>
                <w:szCs w:val="18"/>
              </w:rPr>
              <w:t>4</w:t>
            </w:r>
          </w:p>
        </w:tc>
        <w:tc>
          <w:tcPr>
            <w:tcW w:w="9286" w:type="dxa"/>
            <w:gridSpan w:val="4"/>
            <w:tcBorders>
              <w:top w:val="single" w:sz="4" w:space="0" w:color="auto"/>
            </w:tcBorders>
            <w:vAlign w:val="center"/>
          </w:tcPr>
          <w:p w:rsidR="00901C0B" w:rsidRPr="00116742" w:rsidRDefault="00901C0B"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对计算机软件、硬件及相关设备的各类参数（如价格、性能、稳定性等）</w:t>
            </w:r>
            <w:r w:rsidRPr="00116742">
              <w:rPr>
                <w:rFonts w:ascii="微软雅黑" w:eastAsia="微软雅黑" w:hAnsi="微软雅黑" w:hint="eastAsia"/>
                <w:b/>
                <w:color w:val="FF0000"/>
                <w:sz w:val="18"/>
                <w:szCs w:val="18"/>
              </w:rPr>
              <w:t>非常精通</w:t>
            </w:r>
            <w:r w:rsidRPr="00116742">
              <w:rPr>
                <w:rFonts w:ascii="微软雅黑" w:eastAsia="微软雅黑" w:hAnsi="微软雅黑" w:hint="eastAsia"/>
                <w:sz w:val="18"/>
                <w:szCs w:val="18"/>
              </w:rPr>
              <w:t>；</w:t>
            </w:r>
          </w:p>
          <w:p w:rsidR="00901C0B" w:rsidRPr="00116742" w:rsidRDefault="00901C0B"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对计算机软件、硬件及相关设备的市场展望、发展趋势有</w:t>
            </w:r>
            <w:r w:rsidRPr="00116742">
              <w:rPr>
                <w:rFonts w:ascii="微软雅黑" w:eastAsia="微软雅黑" w:hAnsi="微软雅黑" w:hint="eastAsia"/>
                <w:b/>
                <w:color w:val="FF0000"/>
                <w:sz w:val="18"/>
                <w:szCs w:val="18"/>
              </w:rPr>
              <w:t>深刻</w:t>
            </w:r>
            <w:r w:rsidRPr="00116742">
              <w:rPr>
                <w:rFonts w:ascii="微软雅黑" w:eastAsia="微软雅黑" w:hAnsi="微软雅黑" w:hint="eastAsia"/>
                <w:sz w:val="18"/>
                <w:szCs w:val="18"/>
              </w:rPr>
              <w:t>的认知，能进行一定程度的</w:t>
            </w:r>
            <w:r w:rsidRPr="00116742">
              <w:rPr>
                <w:rFonts w:ascii="微软雅黑" w:eastAsia="微软雅黑" w:hAnsi="微软雅黑" w:hint="eastAsia"/>
                <w:b/>
                <w:color w:val="FF0000"/>
                <w:sz w:val="18"/>
                <w:szCs w:val="18"/>
              </w:rPr>
              <w:t>预估</w:t>
            </w:r>
            <w:r w:rsidRPr="00116742">
              <w:rPr>
                <w:rFonts w:ascii="微软雅黑" w:eastAsia="微软雅黑" w:hAnsi="微软雅黑" w:hint="eastAsia"/>
                <w:sz w:val="18"/>
                <w:szCs w:val="18"/>
              </w:rPr>
              <w:t>；</w:t>
            </w:r>
          </w:p>
          <w:p w:rsidR="00901C0B" w:rsidRPr="00116742" w:rsidRDefault="00901C0B"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不但可</w:t>
            </w:r>
            <w:r w:rsidRPr="00116742">
              <w:rPr>
                <w:rFonts w:ascii="微软雅黑" w:eastAsia="微软雅黑" w:hAnsi="微软雅黑" w:hint="eastAsia"/>
                <w:b/>
                <w:color w:val="FF0000"/>
                <w:sz w:val="18"/>
                <w:szCs w:val="18"/>
              </w:rPr>
              <w:t>独立</w:t>
            </w:r>
            <w:r w:rsidRPr="00116742">
              <w:rPr>
                <w:rFonts w:ascii="微软雅黑" w:eastAsia="微软雅黑" w:hAnsi="微软雅黑" w:hint="eastAsia"/>
                <w:sz w:val="18"/>
                <w:szCs w:val="18"/>
              </w:rPr>
              <w:t>完成</w:t>
            </w:r>
            <w:r w:rsidRPr="00116742">
              <w:rPr>
                <w:rFonts w:ascii="微软雅黑" w:eastAsia="微软雅黑" w:hAnsi="微软雅黑" w:hint="eastAsia"/>
                <w:b/>
                <w:color w:val="FF0000"/>
                <w:sz w:val="18"/>
                <w:szCs w:val="18"/>
              </w:rPr>
              <w:t>用户</w:t>
            </w:r>
            <w:r w:rsidRPr="00116742">
              <w:rPr>
                <w:rFonts w:ascii="微软雅黑" w:eastAsia="微软雅黑" w:hAnsi="微软雅黑"/>
                <w:b/>
                <w:color w:val="FF0000"/>
                <w:sz w:val="18"/>
                <w:szCs w:val="18"/>
              </w:rPr>
              <w:t>/</w:t>
            </w:r>
            <w:r w:rsidRPr="00116742">
              <w:rPr>
                <w:rFonts w:ascii="微软雅黑" w:eastAsia="微软雅黑" w:hAnsi="微软雅黑" w:hint="eastAsia"/>
                <w:b/>
                <w:color w:val="FF0000"/>
                <w:sz w:val="18"/>
                <w:szCs w:val="18"/>
              </w:rPr>
              <w:t>部门</w:t>
            </w:r>
            <w:r w:rsidRPr="00116742">
              <w:rPr>
                <w:rFonts w:ascii="微软雅黑" w:eastAsia="微软雅黑" w:hAnsi="微软雅黑"/>
                <w:b/>
                <w:color w:val="FF0000"/>
                <w:sz w:val="18"/>
                <w:szCs w:val="18"/>
              </w:rPr>
              <w:t>/</w:t>
            </w:r>
            <w:r w:rsidRPr="00116742">
              <w:rPr>
                <w:rFonts w:ascii="微软雅黑" w:eastAsia="微软雅黑" w:hAnsi="微软雅黑" w:hint="eastAsia"/>
                <w:sz w:val="18"/>
                <w:szCs w:val="18"/>
              </w:rPr>
              <w:t>公司</w:t>
            </w:r>
            <w:r w:rsidRPr="00116742">
              <w:rPr>
                <w:rFonts w:ascii="微软雅黑" w:eastAsia="微软雅黑" w:hAnsi="微软雅黑" w:hint="eastAsia"/>
                <w:b/>
                <w:color w:val="FF0000"/>
                <w:sz w:val="18"/>
                <w:szCs w:val="18"/>
              </w:rPr>
              <w:t>级别</w:t>
            </w:r>
            <w:r w:rsidRPr="00116742">
              <w:rPr>
                <w:rFonts w:ascii="微软雅黑" w:eastAsia="微软雅黑" w:hAnsi="微软雅黑" w:hint="eastAsia"/>
                <w:sz w:val="18"/>
                <w:szCs w:val="18"/>
              </w:rPr>
              <w:t>的需求分析工作，也可</w:t>
            </w:r>
            <w:r w:rsidRPr="00116742">
              <w:rPr>
                <w:rFonts w:ascii="微软雅黑" w:eastAsia="微软雅黑" w:hAnsi="微软雅黑" w:hint="eastAsia"/>
                <w:b/>
                <w:color w:val="FF0000"/>
                <w:sz w:val="18"/>
                <w:szCs w:val="18"/>
              </w:rPr>
              <w:t>深度分析</w:t>
            </w:r>
            <w:r w:rsidRPr="00116742">
              <w:rPr>
                <w:rFonts w:ascii="微软雅黑" w:eastAsia="微软雅黑" w:hAnsi="微软雅黑" w:hint="eastAsia"/>
                <w:sz w:val="18"/>
                <w:szCs w:val="18"/>
              </w:rPr>
              <w:t>用户需求，并根据市场预估，对用户需求进行</w:t>
            </w:r>
            <w:r w:rsidRPr="00116742">
              <w:rPr>
                <w:rFonts w:ascii="微软雅黑" w:eastAsia="微软雅黑" w:hAnsi="微软雅黑" w:hint="eastAsia"/>
                <w:b/>
                <w:color w:val="FF0000"/>
                <w:sz w:val="18"/>
                <w:szCs w:val="18"/>
              </w:rPr>
              <w:t>全面</w:t>
            </w:r>
            <w:r w:rsidRPr="00116742">
              <w:rPr>
                <w:rFonts w:ascii="微软雅黑" w:eastAsia="微软雅黑" w:hAnsi="微软雅黑" w:hint="eastAsia"/>
                <w:sz w:val="18"/>
                <w:szCs w:val="18"/>
              </w:rPr>
              <w:t>的发掘和优化。</w:t>
            </w:r>
          </w:p>
        </w:tc>
      </w:tr>
    </w:tbl>
    <w:p w:rsidR="00901C0B" w:rsidRPr="00116742" w:rsidRDefault="00901C0B" w:rsidP="003C3AF4">
      <w:pPr>
        <w:pStyle w:val="2"/>
        <w:rPr>
          <w:rFonts w:ascii="微软雅黑" w:hAnsi="微软雅黑"/>
        </w:rPr>
      </w:pPr>
      <w:bookmarkStart w:id="92" w:name="_Toc257980774"/>
      <w:bookmarkStart w:id="93" w:name="_Toc262229524"/>
      <w:bookmarkStart w:id="94" w:name="_Toc469577173"/>
      <w:r w:rsidRPr="00116742">
        <w:rPr>
          <w:rFonts w:ascii="微软雅黑" w:hAnsi="微软雅黑" w:hint="eastAsia"/>
        </w:rPr>
        <w:t>工具开发项目推进</w:t>
      </w:r>
      <w:bookmarkEnd w:id="92"/>
      <w:bookmarkEnd w:id="93"/>
      <w:bookmarkEnd w:id="94"/>
    </w:p>
    <w:tbl>
      <w:tblPr>
        <w:tblW w:w="971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427"/>
        <w:gridCol w:w="1775"/>
        <w:gridCol w:w="2202"/>
        <w:gridCol w:w="1552"/>
        <w:gridCol w:w="3757"/>
      </w:tblGrid>
      <w:tr w:rsidR="00901C0B" w:rsidRPr="00116742" w:rsidTr="00E12637">
        <w:trPr>
          <w:trHeight w:val="431"/>
          <w:jc w:val="center"/>
        </w:trPr>
        <w:tc>
          <w:tcPr>
            <w:tcW w:w="2202" w:type="dxa"/>
            <w:gridSpan w:val="2"/>
            <w:vAlign w:val="center"/>
          </w:tcPr>
          <w:p w:rsidR="00901C0B" w:rsidRPr="00116742" w:rsidRDefault="00901C0B" w:rsidP="00E12637">
            <w:pPr>
              <w:widowControl/>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能力要素名称</w:t>
            </w:r>
          </w:p>
        </w:tc>
        <w:tc>
          <w:tcPr>
            <w:tcW w:w="2202" w:type="dxa"/>
            <w:vAlign w:val="center"/>
          </w:tcPr>
          <w:p w:rsidR="00901C0B" w:rsidRPr="00116742" w:rsidRDefault="00901C0B" w:rsidP="00E12637">
            <w:pPr>
              <w:widowControl/>
              <w:jc w:val="center"/>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工具开发项目推进</w:t>
            </w:r>
          </w:p>
        </w:tc>
        <w:tc>
          <w:tcPr>
            <w:tcW w:w="1552" w:type="dxa"/>
            <w:vAlign w:val="center"/>
          </w:tcPr>
          <w:p w:rsidR="00901C0B" w:rsidRPr="00116742" w:rsidRDefault="00901C0B" w:rsidP="00E12637">
            <w:pPr>
              <w:widowControl/>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能力要素类别</w:t>
            </w:r>
          </w:p>
        </w:tc>
        <w:tc>
          <w:tcPr>
            <w:tcW w:w="3757" w:type="dxa"/>
            <w:vAlign w:val="center"/>
          </w:tcPr>
          <w:p w:rsidR="00901C0B" w:rsidRPr="00116742" w:rsidRDefault="004963A2" w:rsidP="00E12637">
            <w:pPr>
              <w:widowControl/>
              <w:jc w:val="center"/>
              <w:rPr>
                <w:rFonts w:ascii="微软雅黑" w:eastAsia="微软雅黑" w:hAnsi="微软雅黑" w:cs="宋体"/>
                <w:kern w:val="0"/>
                <w:sz w:val="18"/>
                <w:szCs w:val="18"/>
              </w:rPr>
            </w:pPr>
            <w:r w:rsidRPr="00116742">
              <w:rPr>
                <w:rFonts w:ascii="微软雅黑" w:eastAsia="微软雅黑" w:hAnsi="微软雅黑" w:hint="eastAsia"/>
                <w:sz w:val="18"/>
                <w:szCs w:val="18"/>
              </w:rPr>
              <w:t>技术维护类专业能力</w:t>
            </w:r>
          </w:p>
        </w:tc>
      </w:tr>
      <w:tr w:rsidR="00901C0B" w:rsidRPr="00116742" w:rsidTr="00067A6C">
        <w:trPr>
          <w:trHeight w:val="641"/>
          <w:jc w:val="center"/>
        </w:trPr>
        <w:tc>
          <w:tcPr>
            <w:tcW w:w="9713" w:type="dxa"/>
            <w:gridSpan w:val="5"/>
            <w:vAlign w:val="center"/>
          </w:tcPr>
          <w:p w:rsidR="00901C0B" w:rsidRPr="00116742" w:rsidRDefault="00901C0B" w:rsidP="0000471E">
            <w:pPr>
              <w:widowControl/>
              <w:jc w:val="left"/>
              <w:rPr>
                <w:rFonts w:ascii="微软雅黑" w:eastAsia="微软雅黑" w:hAnsi="微软雅黑" w:cs="宋体"/>
                <w:kern w:val="0"/>
                <w:sz w:val="18"/>
                <w:szCs w:val="18"/>
              </w:rPr>
            </w:pPr>
            <w:r w:rsidRPr="00116742">
              <w:rPr>
                <w:rFonts w:ascii="微软雅黑" w:eastAsia="微软雅黑" w:hAnsi="微软雅黑" w:cs="宋体" w:hint="eastAsia"/>
                <w:b/>
                <w:kern w:val="0"/>
                <w:sz w:val="18"/>
                <w:szCs w:val="18"/>
              </w:rPr>
              <w:t>定义</w:t>
            </w:r>
            <w:r w:rsidRPr="00116742">
              <w:rPr>
                <w:rFonts w:ascii="微软雅黑" w:eastAsia="微软雅黑" w:hAnsi="微软雅黑" w:cs="宋体" w:hint="eastAsia"/>
                <w:kern w:val="0"/>
                <w:sz w:val="18"/>
                <w:szCs w:val="18"/>
              </w:rPr>
              <w:t>：</w:t>
            </w:r>
            <w:r w:rsidRPr="00116742">
              <w:rPr>
                <w:rFonts w:ascii="微软雅黑" w:eastAsia="微软雅黑" w:hAnsi="微软雅黑" w:cs="宋体" w:hint="eastAsia"/>
                <w:sz w:val="18"/>
                <w:szCs w:val="18"/>
              </w:rPr>
              <w:t>撰写工具开发需求，确认工具开发计划，跟进相关部门开发进度并及时有效地反馈相关信息，保证工具开发的流畅性。</w:t>
            </w:r>
          </w:p>
        </w:tc>
      </w:tr>
      <w:tr w:rsidR="00901C0B" w:rsidRPr="00116742" w:rsidTr="00E12637">
        <w:trPr>
          <w:trHeight w:val="315"/>
          <w:jc w:val="center"/>
        </w:trPr>
        <w:tc>
          <w:tcPr>
            <w:tcW w:w="427" w:type="dxa"/>
            <w:vAlign w:val="center"/>
          </w:tcPr>
          <w:p w:rsidR="00901C0B" w:rsidRPr="00116742" w:rsidRDefault="00901C0B" w:rsidP="0017348E">
            <w:pPr>
              <w:widowControl/>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级</w:t>
            </w:r>
            <w:r w:rsidRPr="00116742">
              <w:rPr>
                <w:rFonts w:ascii="微软雅黑" w:eastAsia="微软雅黑" w:hAnsi="微软雅黑" w:cs="宋体" w:hint="eastAsia"/>
                <w:b/>
                <w:bCs/>
                <w:kern w:val="0"/>
                <w:sz w:val="18"/>
                <w:szCs w:val="18"/>
              </w:rPr>
              <w:lastRenderedPageBreak/>
              <w:t>别</w:t>
            </w:r>
          </w:p>
        </w:tc>
        <w:tc>
          <w:tcPr>
            <w:tcW w:w="9286" w:type="dxa"/>
            <w:gridSpan w:val="4"/>
            <w:vAlign w:val="center"/>
          </w:tcPr>
          <w:p w:rsidR="00901C0B" w:rsidRPr="00116742" w:rsidRDefault="00901C0B" w:rsidP="0017348E">
            <w:pPr>
              <w:widowControl/>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lastRenderedPageBreak/>
              <w:t>行为表现</w:t>
            </w:r>
          </w:p>
        </w:tc>
      </w:tr>
      <w:tr w:rsidR="00901C0B" w:rsidRPr="00116742" w:rsidTr="0000471E">
        <w:trPr>
          <w:trHeight w:val="1066"/>
          <w:jc w:val="center"/>
        </w:trPr>
        <w:tc>
          <w:tcPr>
            <w:tcW w:w="427" w:type="dxa"/>
            <w:vAlign w:val="center"/>
          </w:tcPr>
          <w:p w:rsidR="00901C0B" w:rsidRPr="00116742" w:rsidRDefault="00901C0B" w:rsidP="0017348E">
            <w:pPr>
              <w:widowControl/>
              <w:jc w:val="center"/>
              <w:rPr>
                <w:rFonts w:ascii="微软雅黑" w:eastAsia="微软雅黑" w:hAnsi="微软雅黑" w:cs="宋体"/>
                <w:kern w:val="0"/>
                <w:sz w:val="18"/>
                <w:szCs w:val="18"/>
              </w:rPr>
            </w:pPr>
            <w:r w:rsidRPr="00116742">
              <w:rPr>
                <w:rFonts w:ascii="微软雅黑" w:eastAsia="微软雅黑" w:hAnsi="微软雅黑" w:cs="宋体"/>
                <w:kern w:val="0"/>
                <w:sz w:val="18"/>
                <w:szCs w:val="18"/>
              </w:rPr>
              <w:lastRenderedPageBreak/>
              <w:t>1</w:t>
            </w:r>
          </w:p>
        </w:tc>
        <w:tc>
          <w:tcPr>
            <w:tcW w:w="9286" w:type="dxa"/>
            <w:gridSpan w:val="4"/>
            <w:vAlign w:val="center"/>
          </w:tcPr>
          <w:p w:rsidR="00901C0B" w:rsidRPr="00116742" w:rsidRDefault="00901C0B" w:rsidP="00731736">
            <w:pPr>
              <w:numPr>
                <w:ilvl w:val="0"/>
                <w:numId w:val="1"/>
              </w:numPr>
              <w:spacing w:beforeLines="50" w:before="156" w:afterLines="50" w:after="156" w:line="220" w:lineRule="exact"/>
              <w:ind w:left="194" w:hangingChars="108" w:hanging="194"/>
              <w:rPr>
                <w:rFonts w:ascii="微软雅黑" w:eastAsia="微软雅黑" w:hAnsi="微软雅黑"/>
                <w:color w:val="000000"/>
                <w:sz w:val="18"/>
                <w:szCs w:val="18"/>
              </w:rPr>
            </w:pPr>
            <w:r w:rsidRPr="00116742">
              <w:rPr>
                <w:rFonts w:ascii="微软雅黑" w:eastAsia="微软雅黑" w:hAnsi="微软雅黑" w:hint="eastAsia"/>
                <w:color w:val="000000"/>
                <w:sz w:val="18"/>
                <w:szCs w:val="18"/>
              </w:rPr>
              <w:t>对工具类项目其概念、</w:t>
            </w:r>
            <w:r w:rsidRPr="00116742">
              <w:rPr>
                <w:rFonts w:ascii="微软雅黑" w:eastAsia="微软雅黑" w:hAnsi="微软雅黑" w:hint="eastAsia"/>
                <w:sz w:val="18"/>
                <w:szCs w:val="18"/>
              </w:rPr>
              <w:t>流程</w:t>
            </w:r>
            <w:r w:rsidRPr="00116742">
              <w:rPr>
                <w:rFonts w:ascii="微软雅黑" w:eastAsia="微软雅黑" w:hAnsi="微软雅黑" w:hint="eastAsia"/>
                <w:color w:val="000000"/>
                <w:sz w:val="18"/>
                <w:szCs w:val="18"/>
              </w:rPr>
              <w:t>、推进方法，有</w:t>
            </w:r>
            <w:r w:rsidRPr="00116742">
              <w:rPr>
                <w:rFonts w:ascii="微软雅黑" w:eastAsia="微软雅黑" w:hAnsi="微软雅黑" w:hint="eastAsia"/>
                <w:b/>
                <w:color w:val="FF0000"/>
                <w:sz w:val="18"/>
                <w:szCs w:val="18"/>
              </w:rPr>
              <w:t>基本的认知</w:t>
            </w:r>
            <w:r w:rsidRPr="00116742">
              <w:rPr>
                <w:rFonts w:ascii="微软雅黑" w:eastAsia="微软雅黑" w:hAnsi="微软雅黑" w:hint="eastAsia"/>
                <w:color w:val="000000"/>
                <w:sz w:val="18"/>
                <w:szCs w:val="18"/>
              </w:rPr>
              <w:t>；</w:t>
            </w:r>
          </w:p>
          <w:p w:rsidR="00901C0B" w:rsidRPr="00116742" w:rsidRDefault="00901C0B" w:rsidP="00731736">
            <w:pPr>
              <w:numPr>
                <w:ilvl w:val="0"/>
                <w:numId w:val="1"/>
              </w:numPr>
              <w:spacing w:beforeLines="50" w:before="156" w:afterLines="50" w:after="156" w:line="220" w:lineRule="exact"/>
              <w:ind w:left="194" w:hangingChars="108" w:hanging="194"/>
              <w:rPr>
                <w:rFonts w:ascii="微软雅黑" w:eastAsia="微软雅黑" w:hAnsi="微软雅黑"/>
                <w:color w:val="000000"/>
                <w:sz w:val="18"/>
                <w:szCs w:val="18"/>
              </w:rPr>
            </w:pPr>
            <w:r w:rsidRPr="00116742">
              <w:rPr>
                <w:rFonts w:ascii="微软雅黑" w:eastAsia="微软雅黑" w:hAnsi="微软雅黑" w:hint="eastAsia"/>
                <w:color w:val="000000"/>
                <w:sz w:val="18"/>
                <w:szCs w:val="18"/>
              </w:rPr>
              <w:t>作为需求方和制作方间的沟通</w:t>
            </w:r>
            <w:r w:rsidRPr="00116742">
              <w:rPr>
                <w:rFonts w:ascii="微软雅黑" w:eastAsia="微软雅黑" w:hAnsi="微软雅黑" w:hint="eastAsia"/>
                <w:sz w:val="18"/>
                <w:szCs w:val="18"/>
              </w:rPr>
              <w:t>桥梁</w:t>
            </w:r>
            <w:r w:rsidRPr="00116742">
              <w:rPr>
                <w:rFonts w:ascii="微软雅黑" w:eastAsia="微软雅黑" w:hAnsi="微软雅黑" w:hint="eastAsia"/>
                <w:color w:val="000000"/>
                <w:sz w:val="18"/>
                <w:szCs w:val="18"/>
              </w:rPr>
              <w:t>，</w:t>
            </w:r>
            <w:r w:rsidRPr="00116742">
              <w:rPr>
                <w:rFonts w:ascii="微软雅黑" w:eastAsia="微软雅黑" w:hAnsi="微软雅黑" w:hint="eastAsia"/>
                <w:b/>
                <w:color w:val="FF0000"/>
                <w:sz w:val="18"/>
                <w:szCs w:val="18"/>
              </w:rPr>
              <w:t>传递</w:t>
            </w:r>
            <w:r w:rsidRPr="00116742">
              <w:rPr>
                <w:rFonts w:ascii="微软雅黑" w:eastAsia="微软雅黑" w:hAnsi="微软雅黑" w:hint="eastAsia"/>
                <w:color w:val="000000"/>
                <w:sz w:val="18"/>
                <w:szCs w:val="18"/>
              </w:rPr>
              <w:t>相关信息；</w:t>
            </w:r>
          </w:p>
          <w:p w:rsidR="00901C0B" w:rsidRPr="00116742" w:rsidRDefault="00901C0B" w:rsidP="00731736">
            <w:pPr>
              <w:numPr>
                <w:ilvl w:val="0"/>
                <w:numId w:val="1"/>
              </w:numPr>
              <w:spacing w:beforeLines="50" w:before="156" w:afterLines="50" w:after="156" w:line="220" w:lineRule="exact"/>
              <w:ind w:left="194" w:hangingChars="108" w:hanging="194"/>
              <w:rPr>
                <w:rFonts w:ascii="微软雅黑" w:eastAsia="微软雅黑" w:hAnsi="微软雅黑"/>
                <w:color w:val="000000"/>
                <w:sz w:val="18"/>
                <w:szCs w:val="18"/>
              </w:rPr>
            </w:pPr>
            <w:r w:rsidRPr="00116742">
              <w:rPr>
                <w:rFonts w:ascii="微软雅黑" w:eastAsia="微软雅黑" w:hAnsi="微软雅黑" w:hint="eastAsia"/>
                <w:color w:val="000000"/>
                <w:sz w:val="18"/>
                <w:szCs w:val="18"/>
              </w:rPr>
              <w:t>可在他人</w:t>
            </w:r>
            <w:r w:rsidRPr="00116742">
              <w:rPr>
                <w:rFonts w:ascii="微软雅黑" w:eastAsia="微软雅黑" w:hAnsi="微软雅黑" w:hint="eastAsia"/>
                <w:b/>
                <w:color w:val="FF0000"/>
                <w:sz w:val="18"/>
                <w:szCs w:val="18"/>
              </w:rPr>
              <w:t>指导</w:t>
            </w:r>
            <w:r w:rsidRPr="00116742">
              <w:rPr>
                <w:rFonts w:ascii="微软雅黑" w:eastAsia="微软雅黑" w:hAnsi="微软雅黑" w:hint="eastAsia"/>
                <w:color w:val="000000"/>
                <w:sz w:val="18"/>
                <w:szCs w:val="18"/>
              </w:rPr>
              <w:t>下撰写工具</w:t>
            </w:r>
            <w:r w:rsidRPr="00116742">
              <w:rPr>
                <w:rFonts w:ascii="微软雅黑" w:eastAsia="微软雅黑" w:hAnsi="微软雅黑" w:hint="eastAsia"/>
                <w:sz w:val="18"/>
                <w:szCs w:val="18"/>
              </w:rPr>
              <w:t>开发</w:t>
            </w:r>
            <w:r w:rsidRPr="00116742">
              <w:rPr>
                <w:rFonts w:ascii="微软雅黑" w:eastAsia="微软雅黑" w:hAnsi="微软雅黑" w:hint="eastAsia"/>
                <w:color w:val="000000"/>
                <w:sz w:val="18"/>
                <w:szCs w:val="18"/>
              </w:rPr>
              <w:t>需求及</w:t>
            </w:r>
            <w:r w:rsidRPr="00116742">
              <w:rPr>
                <w:rFonts w:ascii="微软雅黑" w:eastAsia="微软雅黑" w:hAnsi="微软雅黑"/>
                <w:color w:val="000000"/>
                <w:sz w:val="18"/>
                <w:szCs w:val="18"/>
              </w:rPr>
              <w:t>BUG</w:t>
            </w:r>
            <w:r w:rsidRPr="00116742">
              <w:rPr>
                <w:rFonts w:ascii="微软雅黑" w:eastAsia="微软雅黑" w:hAnsi="微软雅黑" w:hint="eastAsia"/>
                <w:color w:val="000000"/>
                <w:sz w:val="18"/>
                <w:szCs w:val="18"/>
              </w:rPr>
              <w:t>修改需求文档。</w:t>
            </w:r>
          </w:p>
        </w:tc>
      </w:tr>
      <w:tr w:rsidR="00901C0B" w:rsidRPr="00116742" w:rsidTr="0000471E">
        <w:trPr>
          <w:trHeight w:val="1581"/>
          <w:jc w:val="center"/>
        </w:trPr>
        <w:tc>
          <w:tcPr>
            <w:tcW w:w="427" w:type="dxa"/>
            <w:vAlign w:val="center"/>
          </w:tcPr>
          <w:p w:rsidR="00901C0B" w:rsidRPr="00116742" w:rsidRDefault="00901C0B" w:rsidP="0017348E">
            <w:pPr>
              <w:widowControl/>
              <w:jc w:val="center"/>
              <w:rPr>
                <w:rFonts w:ascii="微软雅黑" w:eastAsia="微软雅黑" w:hAnsi="微软雅黑" w:cs="宋体"/>
                <w:kern w:val="0"/>
                <w:sz w:val="18"/>
                <w:szCs w:val="18"/>
              </w:rPr>
            </w:pPr>
            <w:r w:rsidRPr="00116742">
              <w:rPr>
                <w:rFonts w:ascii="微软雅黑" w:eastAsia="微软雅黑" w:hAnsi="微软雅黑" w:cs="宋体"/>
                <w:kern w:val="0"/>
                <w:sz w:val="18"/>
                <w:szCs w:val="18"/>
              </w:rPr>
              <w:t>2</w:t>
            </w:r>
          </w:p>
        </w:tc>
        <w:tc>
          <w:tcPr>
            <w:tcW w:w="9286" w:type="dxa"/>
            <w:gridSpan w:val="4"/>
            <w:vAlign w:val="center"/>
          </w:tcPr>
          <w:p w:rsidR="00901C0B" w:rsidRPr="00116742" w:rsidRDefault="00901C0B" w:rsidP="00731736">
            <w:pPr>
              <w:numPr>
                <w:ilvl w:val="0"/>
                <w:numId w:val="1"/>
              </w:numPr>
              <w:spacing w:beforeLines="50" w:before="156" w:afterLines="50" w:after="156" w:line="220" w:lineRule="exact"/>
              <w:ind w:left="194" w:hangingChars="108" w:hanging="194"/>
              <w:rPr>
                <w:rFonts w:ascii="微软雅黑" w:eastAsia="微软雅黑" w:hAnsi="微软雅黑"/>
                <w:color w:val="000000"/>
                <w:sz w:val="18"/>
                <w:szCs w:val="18"/>
              </w:rPr>
            </w:pPr>
            <w:r w:rsidRPr="00116742">
              <w:rPr>
                <w:rFonts w:ascii="微软雅黑" w:eastAsia="微软雅黑" w:hAnsi="微软雅黑" w:hint="eastAsia"/>
                <w:color w:val="000000"/>
                <w:sz w:val="18"/>
                <w:szCs w:val="18"/>
              </w:rPr>
              <w:t>根据工具开发目的，</w:t>
            </w:r>
            <w:r w:rsidRPr="00116742">
              <w:rPr>
                <w:rFonts w:ascii="微软雅黑" w:eastAsia="微软雅黑" w:hAnsi="微软雅黑" w:hint="eastAsia"/>
                <w:b/>
                <w:color w:val="FF0000"/>
                <w:sz w:val="18"/>
                <w:szCs w:val="18"/>
              </w:rPr>
              <w:t>独立</w:t>
            </w:r>
            <w:r w:rsidRPr="00116742">
              <w:rPr>
                <w:rFonts w:ascii="微软雅黑" w:eastAsia="微软雅黑" w:hAnsi="微软雅黑" w:hint="eastAsia"/>
                <w:color w:val="000000"/>
                <w:sz w:val="18"/>
                <w:szCs w:val="18"/>
              </w:rPr>
              <w:t>撰写工具开发</w:t>
            </w:r>
            <w:r w:rsidRPr="00116742">
              <w:rPr>
                <w:rFonts w:ascii="微软雅黑" w:eastAsia="微软雅黑" w:hAnsi="微软雅黑" w:hint="eastAsia"/>
                <w:sz w:val="18"/>
                <w:szCs w:val="18"/>
              </w:rPr>
              <w:t>需求</w:t>
            </w:r>
            <w:r w:rsidRPr="00116742">
              <w:rPr>
                <w:rFonts w:ascii="微软雅黑" w:eastAsia="微软雅黑" w:hAnsi="微软雅黑" w:hint="eastAsia"/>
                <w:color w:val="000000"/>
                <w:sz w:val="18"/>
                <w:szCs w:val="18"/>
              </w:rPr>
              <w:t>文档；</w:t>
            </w:r>
          </w:p>
          <w:p w:rsidR="00901C0B" w:rsidRPr="00116742" w:rsidRDefault="00901C0B" w:rsidP="00731736">
            <w:pPr>
              <w:numPr>
                <w:ilvl w:val="0"/>
                <w:numId w:val="1"/>
              </w:numPr>
              <w:spacing w:beforeLines="50" w:before="156" w:afterLines="50" w:after="156" w:line="220" w:lineRule="exact"/>
              <w:ind w:left="194" w:hangingChars="108" w:hanging="194"/>
              <w:rPr>
                <w:rFonts w:ascii="微软雅黑" w:eastAsia="微软雅黑" w:hAnsi="微软雅黑"/>
                <w:color w:val="000000"/>
                <w:sz w:val="18"/>
                <w:szCs w:val="18"/>
              </w:rPr>
            </w:pPr>
            <w:r w:rsidRPr="00116742">
              <w:rPr>
                <w:rFonts w:ascii="微软雅黑" w:eastAsia="微软雅黑" w:hAnsi="微软雅黑" w:hint="eastAsia"/>
                <w:color w:val="000000"/>
                <w:sz w:val="18"/>
                <w:szCs w:val="18"/>
              </w:rPr>
              <w:t>根据工具</w:t>
            </w:r>
            <w:r w:rsidRPr="00116742">
              <w:rPr>
                <w:rFonts w:ascii="微软雅黑" w:eastAsia="微软雅黑" w:hAnsi="微软雅黑" w:hint="eastAsia"/>
                <w:sz w:val="18"/>
                <w:szCs w:val="18"/>
              </w:rPr>
              <w:t>开发</w:t>
            </w:r>
            <w:r w:rsidRPr="00116742">
              <w:rPr>
                <w:rFonts w:ascii="微软雅黑" w:eastAsia="微软雅黑" w:hAnsi="微软雅黑" w:hint="eastAsia"/>
                <w:color w:val="000000"/>
                <w:sz w:val="18"/>
                <w:szCs w:val="18"/>
              </w:rPr>
              <w:t>计划，</w:t>
            </w:r>
            <w:r w:rsidRPr="00116742">
              <w:rPr>
                <w:rFonts w:ascii="微软雅黑" w:eastAsia="微软雅黑" w:hAnsi="微软雅黑" w:hint="eastAsia"/>
                <w:b/>
                <w:color w:val="FF0000"/>
                <w:sz w:val="18"/>
                <w:szCs w:val="18"/>
              </w:rPr>
              <w:t>及时</w:t>
            </w:r>
            <w:r w:rsidRPr="00116742">
              <w:rPr>
                <w:rFonts w:ascii="微软雅黑" w:eastAsia="微软雅黑" w:hAnsi="微软雅黑" w:hint="eastAsia"/>
                <w:color w:val="000000"/>
                <w:sz w:val="18"/>
                <w:szCs w:val="18"/>
              </w:rPr>
              <w:t>跟进工具开发进度，保证工具开发进程</w:t>
            </w:r>
            <w:r w:rsidRPr="00116742">
              <w:rPr>
                <w:rFonts w:ascii="微软雅黑" w:eastAsia="微软雅黑" w:hAnsi="微软雅黑" w:hint="eastAsia"/>
                <w:b/>
                <w:color w:val="FF0000"/>
                <w:sz w:val="18"/>
                <w:szCs w:val="18"/>
              </w:rPr>
              <w:t>按期</w:t>
            </w:r>
            <w:r w:rsidRPr="00116742">
              <w:rPr>
                <w:rFonts w:ascii="微软雅黑" w:eastAsia="微软雅黑" w:hAnsi="微软雅黑" w:hint="eastAsia"/>
                <w:color w:val="000000"/>
                <w:sz w:val="18"/>
                <w:szCs w:val="18"/>
              </w:rPr>
              <w:t>完成；</w:t>
            </w:r>
          </w:p>
          <w:p w:rsidR="00901C0B" w:rsidRPr="00116742" w:rsidRDefault="00901C0B" w:rsidP="00731736">
            <w:pPr>
              <w:numPr>
                <w:ilvl w:val="0"/>
                <w:numId w:val="1"/>
              </w:numPr>
              <w:spacing w:beforeLines="50" w:before="156" w:afterLines="50" w:after="156" w:line="220" w:lineRule="exact"/>
              <w:ind w:left="194" w:hangingChars="108" w:hanging="194"/>
              <w:rPr>
                <w:rFonts w:ascii="微软雅黑" w:eastAsia="微软雅黑" w:hAnsi="微软雅黑"/>
                <w:color w:val="000000"/>
                <w:sz w:val="18"/>
                <w:szCs w:val="18"/>
              </w:rPr>
            </w:pPr>
            <w:r w:rsidRPr="00116742">
              <w:rPr>
                <w:rFonts w:ascii="微软雅黑" w:eastAsia="微软雅黑" w:hAnsi="微软雅黑" w:hint="eastAsia"/>
                <w:color w:val="000000"/>
                <w:sz w:val="18"/>
                <w:szCs w:val="18"/>
              </w:rPr>
              <w:t>与需求方和制作方</w:t>
            </w:r>
            <w:r w:rsidRPr="00116742">
              <w:rPr>
                <w:rFonts w:ascii="微软雅黑" w:eastAsia="微软雅黑" w:hAnsi="微软雅黑" w:hint="eastAsia"/>
                <w:b/>
                <w:color w:val="FF0000"/>
                <w:sz w:val="18"/>
                <w:szCs w:val="18"/>
              </w:rPr>
              <w:t>及时沟通、协调</w:t>
            </w:r>
            <w:r w:rsidRPr="00116742">
              <w:rPr>
                <w:rFonts w:ascii="微软雅黑" w:eastAsia="微软雅黑" w:hAnsi="微软雅黑" w:hint="eastAsia"/>
                <w:color w:val="000000"/>
                <w:sz w:val="18"/>
                <w:szCs w:val="18"/>
              </w:rPr>
              <w:t>，保障工具开发过程中需求方和制作方的</w:t>
            </w:r>
            <w:r w:rsidRPr="00116742">
              <w:rPr>
                <w:rFonts w:ascii="微软雅黑" w:eastAsia="微软雅黑" w:hAnsi="微软雅黑" w:hint="eastAsia"/>
                <w:b/>
                <w:color w:val="FF0000"/>
                <w:sz w:val="18"/>
                <w:szCs w:val="18"/>
              </w:rPr>
              <w:t>信息对称</w:t>
            </w:r>
            <w:r w:rsidRPr="00116742">
              <w:rPr>
                <w:rFonts w:ascii="微软雅黑" w:eastAsia="微软雅黑" w:hAnsi="微软雅黑" w:hint="eastAsia"/>
                <w:color w:val="000000"/>
                <w:sz w:val="18"/>
                <w:szCs w:val="18"/>
              </w:rPr>
              <w:t>；</w:t>
            </w:r>
          </w:p>
          <w:p w:rsidR="00901C0B" w:rsidRPr="00116742" w:rsidRDefault="00901C0B" w:rsidP="00731736">
            <w:pPr>
              <w:numPr>
                <w:ilvl w:val="0"/>
                <w:numId w:val="1"/>
              </w:numPr>
              <w:spacing w:beforeLines="50" w:before="156" w:afterLines="50" w:after="156" w:line="220" w:lineRule="exact"/>
              <w:ind w:left="194" w:hangingChars="108" w:hanging="194"/>
              <w:rPr>
                <w:rFonts w:ascii="微软雅黑" w:eastAsia="微软雅黑" w:hAnsi="微软雅黑"/>
                <w:color w:val="000000"/>
                <w:sz w:val="18"/>
                <w:szCs w:val="18"/>
              </w:rPr>
            </w:pPr>
            <w:r w:rsidRPr="00116742">
              <w:rPr>
                <w:rFonts w:ascii="微软雅黑" w:eastAsia="微软雅黑" w:hAnsi="微软雅黑" w:hint="eastAsia"/>
                <w:color w:val="000000"/>
                <w:sz w:val="18"/>
                <w:szCs w:val="18"/>
              </w:rPr>
              <w:t>根据工具</w:t>
            </w:r>
            <w:r w:rsidRPr="00116742">
              <w:rPr>
                <w:rFonts w:ascii="微软雅黑" w:eastAsia="微软雅黑" w:hAnsi="微软雅黑" w:hint="eastAsia"/>
                <w:sz w:val="18"/>
                <w:szCs w:val="18"/>
              </w:rPr>
              <w:t>开发</w:t>
            </w:r>
            <w:r w:rsidRPr="00116742">
              <w:rPr>
                <w:rFonts w:ascii="微软雅黑" w:eastAsia="微软雅黑" w:hAnsi="微软雅黑" w:hint="eastAsia"/>
                <w:color w:val="000000"/>
                <w:sz w:val="18"/>
                <w:szCs w:val="18"/>
              </w:rPr>
              <w:t>需求，对制作完成的工具</w:t>
            </w:r>
            <w:r w:rsidRPr="00116742">
              <w:rPr>
                <w:rFonts w:ascii="微软雅黑" w:eastAsia="微软雅黑" w:hAnsi="微软雅黑" w:hint="eastAsia"/>
                <w:sz w:val="18"/>
                <w:szCs w:val="18"/>
              </w:rPr>
              <w:t>进行</w:t>
            </w:r>
            <w:r w:rsidRPr="00116742">
              <w:rPr>
                <w:rFonts w:ascii="微软雅黑" w:eastAsia="微软雅黑" w:hAnsi="微软雅黑" w:hint="eastAsia"/>
                <w:b/>
                <w:color w:val="FF0000"/>
                <w:sz w:val="18"/>
                <w:szCs w:val="18"/>
              </w:rPr>
              <w:t>测试</w:t>
            </w:r>
            <w:r w:rsidRPr="00116742">
              <w:rPr>
                <w:rFonts w:ascii="微软雅黑" w:eastAsia="微软雅黑" w:hAnsi="微软雅黑" w:hint="eastAsia"/>
                <w:color w:val="000000"/>
                <w:sz w:val="18"/>
                <w:szCs w:val="18"/>
              </w:rPr>
              <w:t>，对工具存在的</w:t>
            </w:r>
            <w:r w:rsidRPr="00116742">
              <w:rPr>
                <w:rFonts w:ascii="微软雅黑" w:eastAsia="微软雅黑" w:hAnsi="微软雅黑"/>
                <w:color w:val="000000"/>
                <w:sz w:val="18"/>
                <w:szCs w:val="18"/>
              </w:rPr>
              <w:t>BUG</w:t>
            </w:r>
            <w:r w:rsidRPr="00116742">
              <w:rPr>
                <w:rFonts w:ascii="微软雅黑" w:eastAsia="微软雅黑" w:hAnsi="微软雅黑" w:hint="eastAsia"/>
                <w:color w:val="000000"/>
                <w:sz w:val="18"/>
                <w:szCs w:val="18"/>
              </w:rPr>
              <w:t>，可进行</w:t>
            </w:r>
            <w:r w:rsidRPr="00116742">
              <w:rPr>
                <w:rFonts w:ascii="微软雅黑" w:eastAsia="微软雅黑" w:hAnsi="微软雅黑"/>
                <w:color w:val="000000"/>
                <w:sz w:val="18"/>
                <w:szCs w:val="18"/>
              </w:rPr>
              <w:t>BUG</w:t>
            </w:r>
            <w:r w:rsidRPr="00116742">
              <w:rPr>
                <w:rFonts w:ascii="微软雅黑" w:eastAsia="微软雅黑" w:hAnsi="微软雅黑" w:hint="eastAsia"/>
                <w:b/>
                <w:color w:val="FF0000"/>
                <w:sz w:val="18"/>
                <w:szCs w:val="18"/>
              </w:rPr>
              <w:t>准确性测试</w:t>
            </w:r>
            <w:r w:rsidRPr="00116742">
              <w:rPr>
                <w:rFonts w:ascii="微软雅黑" w:eastAsia="微软雅黑" w:hAnsi="微软雅黑" w:hint="eastAsia"/>
                <w:color w:val="000000"/>
                <w:sz w:val="18"/>
                <w:szCs w:val="18"/>
              </w:rPr>
              <w:t>，并</w:t>
            </w:r>
            <w:r w:rsidRPr="00116742">
              <w:rPr>
                <w:rFonts w:ascii="微软雅黑" w:eastAsia="微软雅黑" w:hAnsi="微软雅黑" w:hint="eastAsia"/>
                <w:b/>
                <w:color w:val="FF0000"/>
                <w:sz w:val="18"/>
                <w:szCs w:val="18"/>
              </w:rPr>
              <w:t>编写</w:t>
            </w:r>
            <w:r w:rsidRPr="00116742">
              <w:rPr>
                <w:rFonts w:ascii="微软雅黑" w:eastAsia="微软雅黑" w:hAnsi="微软雅黑"/>
                <w:color w:val="000000"/>
                <w:sz w:val="18"/>
                <w:szCs w:val="18"/>
              </w:rPr>
              <w:t>BUG</w:t>
            </w:r>
            <w:r w:rsidRPr="00116742">
              <w:rPr>
                <w:rFonts w:ascii="微软雅黑" w:eastAsia="微软雅黑" w:hAnsi="微软雅黑" w:hint="eastAsia"/>
                <w:color w:val="000000"/>
                <w:sz w:val="18"/>
                <w:szCs w:val="18"/>
              </w:rPr>
              <w:t>修改需求。</w:t>
            </w:r>
          </w:p>
        </w:tc>
      </w:tr>
      <w:tr w:rsidR="00901C0B" w:rsidRPr="00116742" w:rsidTr="00067A6C">
        <w:trPr>
          <w:trHeight w:val="1601"/>
          <w:jc w:val="center"/>
        </w:trPr>
        <w:tc>
          <w:tcPr>
            <w:tcW w:w="427" w:type="dxa"/>
            <w:vAlign w:val="center"/>
          </w:tcPr>
          <w:p w:rsidR="00901C0B" w:rsidRPr="00116742" w:rsidRDefault="00901C0B" w:rsidP="0017348E">
            <w:pPr>
              <w:widowControl/>
              <w:jc w:val="center"/>
              <w:rPr>
                <w:rFonts w:ascii="微软雅黑" w:eastAsia="微软雅黑" w:hAnsi="微软雅黑" w:cs="宋体"/>
                <w:kern w:val="0"/>
                <w:sz w:val="18"/>
                <w:szCs w:val="18"/>
              </w:rPr>
            </w:pPr>
            <w:r w:rsidRPr="00116742">
              <w:rPr>
                <w:rFonts w:ascii="微软雅黑" w:eastAsia="微软雅黑" w:hAnsi="微软雅黑" w:cs="宋体"/>
                <w:kern w:val="0"/>
                <w:sz w:val="18"/>
                <w:szCs w:val="18"/>
              </w:rPr>
              <w:t>3</w:t>
            </w:r>
          </w:p>
        </w:tc>
        <w:tc>
          <w:tcPr>
            <w:tcW w:w="9286" w:type="dxa"/>
            <w:gridSpan w:val="4"/>
            <w:vAlign w:val="center"/>
          </w:tcPr>
          <w:p w:rsidR="00901C0B" w:rsidRPr="00116742" w:rsidRDefault="00901C0B" w:rsidP="00731736">
            <w:pPr>
              <w:numPr>
                <w:ilvl w:val="0"/>
                <w:numId w:val="1"/>
              </w:numPr>
              <w:spacing w:beforeLines="50" w:before="156" w:afterLines="50" w:after="156" w:line="220" w:lineRule="exact"/>
              <w:ind w:left="194" w:hangingChars="108" w:hanging="194"/>
              <w:rPr>
                <w:rFonts w:ascii="微软雅黑" w:eastAsia="微软雅黑" w:hAnsi="微软雅黑"/>
                <w:color w:val="000000"/>
                <w:sz w:val="18"/>
                <w:szCs w:val="18"/>
              </w:rPr>
            </w:pPr>
            <w:r w:rsidRPr="00116742">
              <w:rPr>
                <w:rFonts w:ascii="微软雅黑" w:eastAsia="微软雅黑" w:hAnsi="微软雅黑" w:hint="eastAsia"/>
                <w:color w:val="000000"/>
                <w:sz w:val="18"/>
                <w:szCs w:val="18"/>
              </w:rPr>
              <w:t>根据</w:t>
            </w:r>
            <w:r w:rsidRPr="00116742">
              <w:rPr>
                <w:rFonts w:ascii="微软雅黑" w:eastAsia="微软雅黑" w:hAnsi="微软雅黑" w:hint="eastAsia"/>
                <w:sz w:val="18"/>
                <w:szCs w:val="18"/>
              </w:rPr>
              <w:t>实际情况</w:t>
            </w:r>
            <w:r w:rsidRPr="00116742">
              <w:rPr>
                <w:rFonts w:ascii="微软雅黑" w:eastAsia="微软雅黑" w:hAnsi="微软雅黑" w:hint="eastAsia"/>
                <w:color w:val="000000"/>
                <w:sz w:val="18"/>
                <w:szCs w:val="18"/>
              </w:rPr>
              <w:t>完成</w:t>
            </w:r>
            <w:r w:rsidRPr="00116742">
              <w:rPr>
                <w:rFonts w:ascii="微软雅黑" w:eastAsia="微软雅黑" w:hAnsi="微软雅黑" w:hint="eastAsia"/>
                <w:b/>
                <w:color w:val="FF0000"/>
                <w:sz w:val="18"/>
                <w:szCs w:val="18"/>
              </w:rPr>
              <w:t>工具制作计划表</w:t>
            </w:r>
            <w:r w:rsidRPr="00116742">
              <w:rPr>
                <w:rFonts w:ascii="微软雅黑" w:eastAsia="微软雅黑" w:hAnsi="微软雅黑" w:hint="eastAsia"/>
                <w:color w:val="000000"/>
                <w:sz w:val="18"/>
                <w:szCs w:val="18"/>
              </w:rPr>
              <w:t>；</w:t>
            </w:r>
          </w:p>
          <w:p w:rsidR="00901C0B" w:rsidRPr="00116742" w:rsidRDefault="00901C0B" w:rsidP="00731736">
            <w:pPr>
              <w:numPr>
                <w:ilvl w:val="0"/>
                <w:numId w:val="1"/>
              </w:numPr>
              <w:spacing w:beforeLines="50" w:before="156" w:afterLines="50" w:after="156" w:line="220" w:lineRule="exact"/>
              <w:ind w:left="194" w:hangingChars="108" w:hanging="194"/>
              <w:rPr>
                <w:rFonts w:ascii="微软雅黑" w:eastAsia="微软雅黑" w:hAnsi="微软雅黑"/>
                <w:color w:val="000000"/>
                <w:sz w:val="18"/>
                <w:szCs w:val="18"/>
              </w:rPr>
            </w:pPr>
            <w:r w:rsidRPr="00116742">
              <w:rPr>
                <w:rFonts w:ascii="微软雅黑" w:eastAsia="微软雅黑" w:hAnsi="微软雅黑" w:hint="eastAsia"/>
                <w:color w:val="000000"/>
                <w:sz w:val="18"/>
                <w:szCs w:val="18"/>
              </w:rPr>
              <w:t>与工具需求方和制作方进行</w:t>
            </w:r>
            <w:r w:rsidRPr="00116742">
              <w:rPr>
                <w:rFonts w:ascii="微软雅黑" w:eastAsia="微软雅黑" w:hAnsi="微软雅黑" w:hint="eastAsia"/>
                <w:b/>
                <w:color w:val="FF0000"/>
                <w:sz w:val="18"/>
                <w:szCs w:val="18"/>
              </w:rPr>
              <w:t>有效</w:t>
            </w:r>
            <w:r w:rsidRPr="00116742">
              <w:rPr>
                <w:rFonts w:ascii="微软雅黑" w:eastAsia="微软雅黑" w:hAnsi="微软雅黑" w:hint="eastAsia"/>
                <w:color w:val="000000"/>
                <w:sz w:val="18"/>
                <w:szCs w:val="18"/>
              </w:rPr>
              <w:t>沟通，并利用各方面资源</w:t>
            </w:r>
            <w:r w:rsidRPr="00116742">
              <w:rPr>
                <w:rFonts w:ascii="微软雅黑" w:eastAsia="微软雅黑" w:hAnsi="微软雅黑" w:hint="eastAsia"/>
                <w:b/>
                <w:color w:val="FF0000"/>
                <w:sz w:val="18"/>
                <w:szCs w:val="18"/>
              </w:rPr>
              <w:t>加快</w:t>
            </w:r>
            <w:r w:rsidRPr="00116742">
              <w:rPr>
                <w:rFonts w:ascii="微软雅黑" w:eastAsia="微软雅黑" w:hAnsi="微软雅黑" w:hint="eastAsia"/>
                <w:color w:val="000000"/>
                <w:sz w:val="18"/>
                <w:szCs w:val="18"/>
              </w:rPr>
              <w:t>工具开发的进程；</w:t>
            </w:r>
          </w:p>
          <w:p w:rsidR="00901C0B" w:rsidRPr="00116742" w:rsidRDefault="00901C0B" w:rsidP="00731736">
            <w:pPr>
              <w:numPr>
                <w:ilvl w:val="0"/>
                <w:numId w:val="1"/>
              </w:numPr>
              <w:spacing w:beforeLines="50" w:before="156" w:afterLines="50" w:after="156" w:line="220" w:lineRule="exact"/>
              <w:ind w:left="194" w:hangingChars="108" w:hanging="194"/>
              <w:rPr>
                <w:rFonts w:ascii="微软雅黑" w:eastAsia="微软雅黑" w:hAnsi="微软雅黑"/>
                <w:color w:val="000000"/>
                <w:sz w:val="18"/>
                <w:szCs w:val="18"/>
              </w:rPr>
            </w:pPr>
            <w:r w:rsidRPr="00116742">
              <w:rPr>
                <w:rFonts w:ascii="微软雅黑" w:eastAsia="微软雅黑" w:hAnsi="微软雅黑" w:hint="eastAsia"/>
                <w:color w:val="000000"/>
                <w:sz w:val="18"/>
                <w:szCs w:val="18"/>
              </w:rPr>
              <w:t>在工具</w:t>
            </w:r>
            <w:r w:rsidRPr="00116742">
              <w:rPr>
                <w:rFonts w:ascii="微软雅黑" w:eastAsia="微软雅黑" w:hAnsi="微软雅黑" w:hint="eastAsia"/>
                <w:sz w:val="18"/>
                <w:szCs w:val="18"/>
              </w:rPr>
              <w:t>开发过程</w:t>
            </w:r>
            <w:r w:rsidRPr="00116742">
              <w:rPr>
                <w:rFonts w:ascii="微软雅黑" w:eastAsia="微软雅黑" w:hAnsi="微软雅黑" w:hint="eastAsia"/>
                <w:color w:val="000000"/>
                <w:sz w:val="18"/>
                <w:szCs w:val="18"/>
              </w:rPr>
              <w:t>中为制作方提供</w:t>
            </w:r>
            <w:r w:rsidRPr="00116742">
              <w:rPr>
                <w:rFonts w:ascii="微软雅黑" w:eastAsia="微软雅黑" w:hAnsi="微软雅黑" w:hint="eastAsia"/>
                <w:b/>
                <w:color w:val="FF0000"/>
                <w:sz w:val="18"/>
                <w:szCs w:val="18"/>
              </w:rPr>
              <w:t>优化方案</w:t>
            </w:r>
            <w:r w:rsidRPr="00116742">
              <w:rPr>
                <w:rFonts w:ascii="微软雅黑" w:eastAsia="微软雅黑" w:hAnsi="微软雅黑" w:hint="eastAsia"/>
                <w:color w:val="000000"/>
                <w:sz w:val="18"/>
                <w:szCs w:val="18"/>
              </w:rPr>
              <w:t>，为制作方提供合理的</w:t>
            </w:r>
            <w:r w:rsidRPr="00116742">
              <w:rPr>
                <w:rFonts w:ascii="微软雅黑" w:eastAsia="微软雅黑" w:hAnsi="微软雅黑" w:hint="eastAsia"/>
                <w:b/>
                <w:color w:val="FF0000"/>
                <w:sz w:val="18"/>
                <w:szCs w:val="18"/>
              </w:rPr>
              <w:t>参考建议</w:t>
            </w:r>
            <w:r w:rsidRPr="00116742">
              <w:rPr>
                <w:rFonts w:ascii="微软雅黑" w:eastAsia="微软雅黑" w:hAnsi="微软雅黑" w:hint="eastAsia"/>
                <w:color w:val="000000"/>
                <w:sz w:val="18"/>
                <w:szCs w:val="18"/>
              </w:rPr>
              <w:t>；</w:t>
            </w:r>
          </w:p>
          <w:p w:rsidR="00901C0B" w:rsidRPr="00116742" w:rsidRDefault="00901C0B" w:rsidP="00731736">
            <w:pPr>
              <w:numPr>
                <w:ilvl w:val="0"/>
                <w:numId w:val="1"/>
              </w:numPr>
              <w:spacing w:beforeLines="50" w:before="156" w:afterLines="50" w:after="156" w:line="220" w:lineRule="exact"/>
              <w:ind w:left="194" w:hangingChars="108" w:hanging="194"/>
              <w:rPr>
                <w:rFonts w:ascii="微软雅黑" w:eastAsia="微软雅黑" w:hAnsi="微软雅黑"/>
                <w:color w:val="000000"/>
                <w:sz w:val="18"/>
                <w:szCs w:val="18"/>
              </w:rPr>
            </w:pPr>
            <w:r w:rsidRPr="00116742">
              <w:rPr>
                <w:rFonts w:ascii="微软雅黑" w:eastAsia="微软雅黑" w:hAnsi="微软雅黑" w:hint="eastAsia"/>
                <w:color w:val="000000"/>
                <w:sz w:val="18"/>
                <w:szCs w:val="18"/>
              </w:rPr>
              <w:t>根据工具开发</w:t>
            </w:r>
            <w:r w:rsidRPr="00116742">
              <w:rPr>
                <w:rFonts w:ascii="微软雅黑" w:eastAsia="微软雅黑" w:hAnsi="微软雅黑" w:hint="eastAsia"/>
                <w:sz w:val="18"/>
                <w:szCs w:val="18"/>
              </w:rPr>
              <w:t>需求</w:t>
            </w:r>
            <w:r w:rsidRPr="00116742">
              <w:rPr>
                <w:rFonts w:ascii="微软雅黑" w:eastAsia="微软雅黑" w:hAnsi="微软雅黑" w:hint="eastAsia"/>
                <w:color w:val="000000"/>
                <w:sz w:val="18"/>
                <w:szCs w:val="18"/>
              </w:rPr>
              <w:t>，对制作完成的工具进行</w:t>
            </w:r>
            <w:r w:rsidRPr="00116742">
              <w:rPr>
                <w:rFonts w:ascii="微软雅黑" w:eastAsia="微软雅黑" w:hAnsi="微软雅黑" w:hint="eastAsia"/>
                <w:b/>
                <w:color w:val="FF0000"/>
                <w:sz w:val="18"/>
                <w:szCs w:val="18"/>
              </w:rPr>
              <w:t>测试</w:t>
            </w:r>
            <w:r w:rsidRPr="00116742">
              <w:rPr>
                <w:rFonts w:ascii="微软雅黑" w:eastAsia="微软雅黑" w:hAnsi="微软雅黑" w:hint="eastAsia"/>
                <w:color w:val="000000"/>
                <w:sz w:val="18"/>
                <w:szCs w:val="18"/>
              </w:rPr>
              <w:t>，</w:t>
            </w:r>
            <w:r w:rsidRPr="00116742">
              <w:rPr>
                <w:rFonts w:ascii="微软雅黑" w:eastAsia="微软雅黑" w:hAnsi="微软雅黑" w:hint="eastAsia"/>
                <w:b/>
                <w:color w:val="FF0000"/>
                <w:sz w:val="18"/>
                <w:szCs w:val="18"/>
              </w:rPr>
              <w:t>及时</w:t>
            </w:r>
            <w:r w:rsidRPr="00116742">
              <w:rPr>
                <w:rFonts w:ascii="微软雅黑" w:eastAsia="微软雅黑" w:hAnsi="微软雅黑" w:hint="eastAsia"/>
                <w:color w:val="000000"/>
                <w:sz w:val="18"/>
                <w:szCs w:val="18"/>
              </w:rPr>
              <w:t>发现</w:t>
            </w:r>
            <w:r w:rsidRPr="00116742">
              <w:rPr>
                <w:rFonts w:ascii="微软雅黑" w:eastAsia="微软雅黑" w:hAnsi="微软雅黑"/>
                <w:color w:val="000000"/>
                <w:sz w:val="18"/>
                <w:szCs w:val="18"/>
              </w:rPr>
              <w:t>BUG</w:t>
            </w:r>
            <w:r w:rsidRPr="00116742">
              <w:rPr>
                <w:rFonts w:ascii="微软雅黑" w:eastAsia="微软雅黑" w:hAnsi="微软雅黑" w:hint="eastAsia"/>
                <w:color w:val="000000"/>
                <w:sz w:val="18"/>
                <w:szCs w:val="18"/>
              </w:rPr>
              <w:t>并</w:t>
            </w:r>
            <w:r w:rsidRPr="00116742">
              <w:rPr>
                <w:rFonts w:ascii="微软雅黑" w:eastAsia="微软雅黑" w:hAnsi="微软雅黑" w:hint="eastAsia"/>
                <w:b/>
                <w:color w:val="FF0000"/>
                <w:sz w:val="18"/>
                <w:szCs w:val="18"/>
              </w:rPr>
              <w:t>跟进解决</w:t>
            </w:r>
            <w:r w:rsidRPr="00116742">
              <w:rPr>
                <w:rFonts w:ascii="微软雅黑" w:eastAsia="微软雅黑" w:hAnsi="微软雅黑" w:hint="eastAsia"/>
                <w:color w:val="000000"/>
                <w:sz w:val="18"/>
                <w:szCs w:val="18"/>
              </w:rPr>
              <w:t>，</w:t>
            </w:r>
            <w:r w:rsidRPr="00116742">
              <w:rPr>
                <w:rFonts w:ascii="微软雅黑" w:eastAsia="微软雅黑" w:hAnsi="微软雅黑" w:hint="eastAsia"/>
                <w:b/>
                <w:color w:val="FF0000"/>
                <w:sz w:val="18"/>
                <w:szCs w:val="18"/>
              </w:rPr>
              <w:t>控制</w:t>
            </w:r>
            <w:r w:rsidRPr="00116742">
              <w:rPr>
                <w:rFonts w:ascii="微软雅黑" w:eastAsia="微软雅黑" w:hAnsi="微软雅黑" w:hint="eastAsia"/>
                <w:color w:val="000000"/>
                <w:sz w:val="18"/>
                <w:szCs w:val="18"/>
              </w:rPr>
              <w:t>所负责的开发项目的工具质量。</w:t>
            </w:r>
          </w:p>
        </w:tc>
      </w:tr>
      <w:tr w:rsidR="00901C0B" w:rsidRPr="00116742" w:rsidTr="002F5304">
        <w:trPr>
          <w:trHeight w:val="158"/>
          <w:jc w:val="center"/>
        </w:trPr>
        <w:tc>
          <w:tcPr>
            <w:tcW w:w="427" w:type="dxa"/>
            <w:vAlign w:val="center"/>
          </w:tcPr>
          <w:p w:rsidR="00901C0B" w:rsidRPr="00116742" w:rsidRDefault="00901C0B" w:rsidP="0017348E">
            <w:pPr>
              <w:jc w:val="center"/>
              <w:rPr>
                <w:rFonts w:ascii="微软雅黑" w:eastAsia="微软雅黑" w:hAnsi="微软雅黑" w:cs="宋体"/>
                <w:kern w:val="0"/>
                <w:sz w:val="18"/>
                <w:szCs w:val="18"/>
              </w:rPr>
            </w:pPr>
            <w:r w:rsidRPr="00116742">
              <w:rPr>
                <w:rFonts w:ascii="微软雅黑" w:eastAsia="微软雅黑" w:hAnsi="微软雅黑" w:cs="宋体"/>
                <w:kern w:val="0"/>
                <w:sz w:val="18"/>
                <w:szCs w:val="18"/>
              </w:rPr>
              <w:t>4</w:t>
            </w:r>
          </w:p>
        </w:tc>
        <w:tc>
          <w:tcPr>
            <w:tcW w:w="9286" w:type="dxa"/>
            <w:gridSpan w:val="4"/>
            <w:vAlign w:val="center"/>
          </w:tcPr>
          <w:p w:rsidR="00901C0B" w:rsidRPr="00116742" w:rsidRDefault="00901C0B" w:rsidP="00731736">
            <w:pPr>
              <w:numPr>
                <w:ilvl w:val="0"/>
                <w:numId w:val="1"/>
              </w:numPr>
              <w:spacing w:beforeLines="50" w:before="156" w:afterLines="50" w:after="156" w:line="220" w:lineRule="exact"/>
              <w:ind w:left="194" w:hangingChars="108" w:hanging="194"/>
              <w:rPr>
                <w:rFonts w:ascii="微软雅黑" w:eastAsia="微软雅黑" w:hAnsi="微软雅黑"/>
                <w:color w:val="000000"/>
                <w:sz w:val="18"/>
                <w:szCs w:val="18"/>
              </w:rPr>
            </w:pPr>
            <w:r w:rsidRPr="00116742">
              <w:rPr>
                <w:rFonts w:ascii="微软雅黑" w:eastAsia="微软雅黑" w:hAnsi="微软雅黑" w:hint="eastAsia"/>
                <w:color w:val="000000"/>
                <w:sz w:val="18"/>
                <w:szCs w:val="18"/>
              </w:rPr>
              <w:t>熟悉</w:t>
            </w:r>
            <w:r w:rsidRPr="00116742">
              <w:rPr>
                <w:rFonts w:ascii="微软雅黑" w:eastAsia="微软雅黑" w:hAnsi="微软雅黑" w:hint="eastAsia"/>
                <w:b/>
                <w:color w:val="FF0000"/>
                <w:sz w:val="18"/>
                <w:szCs w:val="18"/>
              </w:rPr>
              <w:t>成效预估和分析</w:t>
            </w:r>
            <w:r w:rsidRPr="00116742">
              <w:rPr>
                <w:rFonts w:ascii="微软雅黑" w:eastAsia="微软雅黑" w:hAnsi="微软雅黑" w:hint="eastAsia"/>
                <w:color w:val="000000"/>
                <w:sz w:val="18"/>
                <w:szCs w:val="18"/>
              </w:rPr>
              <w:t>的理念，并依此为工具制作</w:t>
            </w:r>
            <w:r w:rsidRPr="00116742">
              <w:rPr>
                <w:rFonts w:ascii="微软雅黑" w:eastAsia="微软雅黑" w:hAnsi="微软雅黑" w:hint="eastAsia"/>
                <w:b/>
                <w:color w:val="FF0000"/>
                <w:sz w:val="18"/>
                <w:szCs w:val="18"/>
              </w:rPr>
              <w:t>定义优先级，</w:t>
            </w:r>
            <w:r w:rsidRPr="00116742">
              <w:rPr>
                <w:rFonts w:ascii="微软雅黑" w:eastAsia="微软雅黑" w:hAnsi="微软雅黑" w:hint="eastAsia"/>
                <w:color w:val="000000"/>
                <w:sz w:val="18"/>
                <w:szCs w:val="18"/>
              </w:rPr>
              <w:t>对开发需求进行一定的</w:t>
            </w:r>
            <w:r w:rsidRPr="00116742">
              <w:rPr>
                <w:rFonts w:ascii="微软雅黑" w:eastAsia="微软雅黑" w:hAnsi="微软雅黑" w:hint="eastAsia"/>
                <w:b/>
                <w:color w:val="FF0000"/>
                <w:sz w:val="18"/>
                <w:szCs w:val="18"/>
              </w:rPr>
              <w:t>预估</w:t>
            </w:r>
            <w:r w:rsidRPr="00116742">
              <w:rPr>
                <w:rFonts w:ascii="微软雅黑" w:eastAsia="微软雅黑" w:hAnsi="微软雅黑" w:hint="eastAsia"/>
                <w:color w:val="000000"/>
                <w:sz w:val="18"/>
                <w:szCs w:val="18"/>
              </w:rPr>
              <w:t>；</w:t>
            </w:r>
          </w:p>
          <w:p w:rsidR="00901C0B" w:rsidRPr="00116742" w:rsidRDefault="00901C0B" w:rsidP="00731736">
            <w:pPr>
              <w:numPr>
                <w:ilvl w:val="0"/>
                <w:numId w:val="1"/>
              </w:numPr>
              <w:spacing w:beforeLines="50" w:before="156" w:afterLines="50" w:after="156" w:line="220" w:lineRule="exact"/>
              <w:ind w:left="194" w:hangingChars="108" w:hanging="194"/>
              <w:rPr>
                <w:rFonts w:ascii="微软雅黑" w:eastAsia="微软雅黑" w:hAnsi="微软雅黑"/>
                <w:color w:val="000000"/>
                <w:sz w:val="18"/>
                <w:szCs w:val="18"/>
              </w:rPr>
            </w:pPr>
            <w:r w:rsidRPr="00116742">
              <w:rPr>
                <w:rFonts w:ascii="微软雅黑" w:eastAsia="微软雅黑" w:hAnsi="微软雅黑" w:hint="eastAsia"/>
                <w:color w:val="000000"/>
                <w:sz w:val="18"/>
                <w:szCs w:val="18"/>
              </w:rPr>
              <w:t>在</w:t>
            </w:r>
            <w:r w:rsidRPr="00116742">
              <w:rPr>
                <w:rFonts w:ascii="微软雅黑" w:eastAsia="微软雅黑" w:hAnsi="微软雅黑" w:hint="eastAsia"/>
                <w:sz w:val="18"/>
                <w:szCs w:val="18"/>
              </w:rPr>
              <w:t>工具</w:t>
            </w:r>
            <w:r w:rsidRPr="00116742">
              <w:rPr>
                <w:rFonts w:ascii="微软雅黑" w:eastAsia="微软雅黑" w:hAnsi="微软雅黑" w:hint="eastAsia"/>
                <w:color w:val="000000"/>
                <w:sz w:val="18"/>
                <w:szCs w:val="18"/>
              </w:rPr>
              <w:t>开发过程中不断</w:t>
            </w:r>
            <w:r w:rsidRPr="00116742">
              <w:rPr>
                <w:rFonts w:ascii="微软雅黑" w:eastAsia="微软雅黑" w:hAnsi="微软雅黑" w:hint="eastAsia"/>
                <w:b/>
                <w:color w:val="FF0000"/>
                <w:sz w:val="18"/>
                <w:szCs w:val="18"/>
              </w:rPr>
              <w:t>发掘潜在的问题</w:t>
            </w:r>
            <w:r w:rsidRPr="00116742">
              <w:rPr>
                <w:rFonts w:ascii="微软雅黑" w:eastAsia="微软雅黑" w:hAnsi="微软雅黑" w:hint="eastAsia"/>
                <w:color w:val="000000"/>
                <w:sz w:val="18"/>
                <w:szCs w:val="18"/>
              </w:rPr>
              <w:t>，</w:t>
            </w:r>
            <w:r w:rsidRPr="00116742">
              <w:rPr>
                <w:rFonts w:ascii="微软雅黑" w:eastAsia="微软雅黑" w:hAnsi="微软雅黑" w:hint="eastAsia"/>
                <w:b/>
                <w:color w:val="FF0000"/>
                <w:sz w:val="18"/>
                <w:szCs w:val="18"/>
              </w:rPr>
              <w:t>预判</w:t>
            </w:r>
            <w:r w:rsidRPr="00116742">
              <w:rPr>
                <w:rFonts w:ascii="微软雅黑" w:eastAsia="微软雅黑" w:hAnsi="微软雅黑" w:hint="eastAsia"/>
                <w:color w:val="000000"/>
                <w:sz w:val="18"/>
                <w:szCs w:val="18"/>
              </w:rPr>
              <w:t>可能存在的</w:t>
            </w:r>
            <w:r w:rsidRPr="00116742">
              <w:rPr>
                <w:rFonts w:ascii="微软雅黑" w:eastAsia="微软雅黑" w:hAnsi="微软雅黑"/>
                <w:color w:val="000000"/>
                <w:sz w:val="18"/>
                <w:szCs w:val="18"/>
              </w:rPr>
              <w:t>BUG</w:t>
            </w:r>
            <w:r w:rsidRPr="00116742">
              <w:rPr>
                <w:rFonts w:ascii="微软雅黑" w:eastAsia="微软雅黑" w:hAnsi="微软雅黑" w:hint="eastAsia"/>
                <w:color w:val="000000"/>
                <w:sz w:val="18"/>
                <w:szCs w:val="18"/>
              </w:rPr>
              <w:t>或</w:t>
            </w:r>
            <w:r w:rsidRPr="00116742">
              <w:rPr>
                <w:rFonts w:ascii="微软雅黑" w:eastAsia="微软雅黑" w:hAnsi="微软雅黑" w:hint="eastAsia"/>
                <w:b/>
                <w:color w:val="FF0000"/>
                <w:sz w:val="18"/>
                <w:szCs w:val="18"/>
              </w:rPr>
              <w:t>发现</w:t>
            </w:r>
            <w:r w:rsidRPr="00116742">
              <w:rPr>
                <w:rFonts w:ascii="微软雅黑" w:eastAsia="微软雅黑" w:hAnsi="微软雅黑" w:hint="eastAsia"/>
                <w:color w:val="000000"/>
                <w:sz w:val="18"/>
                <w:szCs w:val="18"/>
              </w:rPr>
              <w:t>已有功能的隐性</w:t>
            </w:r>
            <w:r w:rsidRPr="00116742">
              <w:rPr>
                <w:rFonts w:ascii="微软雅黑" w:eastAsia="微软雅黑" w:hAnsi="微软雅黑"/>
                <w:color w:val="000000"/>
                <w:sz w:val="18"/>
                <w:szCs w:val="18"/>
              </w:rPr>
              <w:t>BUG</w:t>
            </w:r>
            <w:r w:rsidRPr="00116742">
              <w:rPr>
                <w:rFonts w:ascii="微软雅黑" w:eastAsia="微软雅黑" w:hAnsi="微软雅黑" w:hint="eastAsia"/>
                <w:color w:val="000000"/>
                <w:sz w:val="18"/>
                <w:szCs w:val="18"/>
              </w:rPr>
              <w:t>，推动工具的进一步</w:t>
            </w:r>
            <w:r w:rsidRPr="00116742">
              <w:rPr>
                <w:rFonts w:ascii="微软雅黑" w:eastAsia="微软雅黑" w:hAnsi="微软雅黑" w:hint="eastAsia"/>
                <w:b/>
                <w:color w:val="FF0000"/>
                <w:sz w:val="18"/>
                <w:szCs w:val="18"/>
              </w:rPr>
              <w:t>优化和完善</w:t>
            </w:r>
            <w:r w:rsidRPr="00116742">
              <w:rPr>
                <w:rFonts w:ascii="微软雅黑" w:eastAsia="微软雅黑" w:hAnsi="微软雅黑" w:hint="eastAsia"/>
                <w:color w:val="000000"/>
                <w:sz w:val="18"/>
                <w:szCs w:val="18"/>
              </w:rPr>
              <w:t>；</w:t>
            </w:r>
          </w:p>
          <w:p w:rsidR="00901C0B" w:rsidRPr="00116742" w:rsidRDefault="00901C0B" w:rsidP="00731736">
            <w:pPr>
              <w:numPr>
                <w:ilvl w:val="0"/>
                <w:numId w:val="1"/>
              </w:numPr>
              <w:spacing w:beforeLines="50" w:before="156" w:afterLines="50" w:after="156" w:line="220" w:lineRule="exact"/>
              <w:ind w:left="194" w:hangingChars="108" w:hanging="194"/>
              <w:rPr>
                <w:rFonts w:ascii="微软雅黑" w:eastAsia="微软雅黑" w:hAnsi="微软雅黑"/>
                <w:color w:val="000000"/>
                <w:sz w:val="18"/>
                <w:szCs w:val="18"/>
              </w:rPr>
            </w:pPr>
            <w:r w:rsidRPr="00116742">
              <w:rPr>
                <w:rFonts w:ascii="微软雅黑" w:eastAsia="微软雅黑" w:hAnsi="微软雅黑" w:hint="eastAsia"/>
                <w:color w:val="000000"/>
                <w:sz w:val="18"/>
                <w:szCs w:val="18"/>
              </w:rPr>
              <w:t>在</w:t>
            </w:r>
            <w:r w:rsidRPr="00116742">
              <w:rPr>
                <w:rFonts w:ascii="微软雅黑" w:eastAsia="微软雅黑" w:hAnsi="微软雅黑" w:hint="eastAsia"/>
                <w:sz w:val="18"/>
                <w:szCs w:val="18"/>
              </w:rPr>
              <w:t>工具</w:t>
            </w:r>
            <w:r w:rsidRPr="00116742">
              <w:rPr>
                <w:rFonts w:ascii="微软雅黑" w:eastAsia="微软雅黑" w:hAnsi="微软雅黑" w:hint="eastAsia"/>
                <w:color w:val="000000"/>
                <w:sz w:val="18"/>
                <w:szCs w:val="18"/>
              </w:rPr>
              <w:t>制作方由于人力、资源</w:t>
            </w:r>
            <w:r w:rsidRPr="00116742">
              <w:rPr>
                <w:rFonts w:ascii="微软雅黑" w:eastAsia="微软雅黑" w:hAnsi="微软雅黑" w:hint="eastAsia"/>
                <w:sz w:val="18"/>
                <w:szCs w:val="18"/>
              </w:rPr>
              <w:t>条件</w:t>
            </w:r>
            <w:r w:rsidRPr="00116742">
              <w:rPr>
                <w:rFonts w:ascii="微软雅黑" w:eastAsia="微软雅黑" w:hAnsi="微软雅黑" w:hint="eastAsia"/>
                <w:color w:val="000000"/>
                <w:sz w:val="18"/>
                <w:szCs w:val="18"/>
              </w:rPr>
              <w:t>等</w:t>
            </w:r>
            <w:r w:rsidRPr="00116742">
              <w:rPr>
                <w:rFonts w:ascii="微软雅黑" w:eastAsia="微软雅黑" w:hAnsi="微软雅黑" w:hint="eastAsia"/>
                <w:b/>
                <w:color w:val="FF0000"/>
                <w:sz w:val="18"/>
                <w:szCs w:val="18"/>
              </w:rPr>
              <w:t>受限制</w:t>
            </w:r>
            <w:r w:rsidRPr="00116742">
              <w:rPr>
                <w:rFonts w:ascii="微软雅黑" w:eastAsia="微软雅黑" w:hAnsi="微软雅黑" w:hint="eastAsia"/>
                <w:color w:val="000000"/>
                <w:sz w:val="18"/>
                <w:szCs w:val="18"/>
              </w:rPr>
              <w:t>的情况下，通过个人协调和沟通等方式</w:t>
            </w:r>
            <w:r w:rsidRPr="00116742">
              <w:rPr>
                <w:rFonts w:ascii="微软雅黑" w:eastAsia="微软雅黑" w:hAnsi="微软雅黑" w:hint="eastAsia"/>
                <w:b/>
                <w:color w:val="FF0000"/>
                <w:sz w:val="18"/>
                <w:szCs w:val="18"/>
              </w:rPr>
              <w:t>促进</w:t>
            </w:r>
            <w:r w:rsidRPr="00116742">
              <w:rPr>
                <w:rFonts w:ascii="微软雅黑" w:eastAsia="微软雅黑" w:hAnsi="微软雅黑" w:hint="eastAsia"/>
                <w:color w:val="000000"/>
                <w:sz w:val="18"/>
                <w:szCs w:val="18"/>
              </w:rPr>
              <w:t>工具开发项目</w:t>
            </w:r>
            <w:r w:rsidRPr="00116742">
              <w:rPr>
                <w:rFonts w:ascii="微软雅黑" w:eastAsia="微软雅黑" w:hAnsi="微软雅黑" w:hint="eastAsia"/>
                <w:b/>
                <w:color w:val="FF0000"/>
                <w:sz w:val="18"/>
                <w:szCs w:val="18"/>
              </w:rPr>
              <w:t>顺利完成</w:t>
            </w:r>
            <w:r w:rsidRPr="00116742">
              <w:rPr>
                <w:rFonts w:ascii="微软雅黑" w:eastAsia="微软雅黑" w:hAnsi="微软雅黑" w:hint="eastAsia"/>
                <w:color w:val="000000"/>
                <w:sz w:val="18"/>
                <w:szCs w:val="18"/>
              </w:rPr>
              <w:t>。</w:t>
            </w:r>
          </w:p>
        </w:tc>
      </w:tr>
    </w:tbl>
    <w:p w:rsidR="008607A9" w:rsidRPr="00116742" w:rsidRDefault="008607A9" w:rsidP="008607A9">
      <w:pPr>
        <w:rPr>
          <w:rFonts w:ascii="微软雅黑" w:eastAsia="微软雅黑" w:hAnsi="微软雅黑"/>
        </w:rPr>
      </w:pPr>
      <w:bookmarkStart w:id="95" w:name="_Toc258165524"/>
      <w:bookmarkStart w:id="96" w:name="_Toc258314828"/>
      <w:bookmarkStart w:id="97" w:name="_Toc262229526"/>
      <w:bookmarkEnd w:id="73"/>
    </w:p>
    <w:p w:rsidR="008607A9" w:rsidRPr="00116742" w:rsidRDefault="008607A9">
      <w:pPr>
        <w:widowControl/>
        <w:spacing w:line="0" w:lineRule="atLeast"/>
        <w:rPr>
          <w:rFonts w:ascii="微软雅黑" w:eastAsia="微软雅黑" w:hAnsi="微软雅黑"/>
          <w:b/>
          <w:bCs/>
          <w:kern w:val="44"/>
          <w:sz w:val="24"/>
          <w:szCs w:val="44"/>
        </w:rPr>
      </w:pPr>
      <w:r w:rsidRPr="00116742">
        <w:rPr>
          <w:rFonts w:ascii="微软雅黑" w:eastAsia="微软雅黑" w:hAnsi="微软雅黑"/>
        </w:rPr>
        <w:br w:type="page"/>
      </w:r>
    </w:p>
    <w:p w:rsidR="0050292E" w:rsidRPr="00116742" w:rsidRDefault="0050292E" w:rsidP="0050292E">
      <w:pPr>
        <w:pStyle w:val="1"/>
        <w:rPr>
          <w:rFonts w:ascii="微软雅黑" w:hAnsi="微软雅黑"/>
        </w:rPr>
      </w:pPr>
      <w:bookmarkStart w:id="98" w:name="_Toc469577174"/>
      <w:bookmarkStart w:id="99" w:name="_Toc258404875"/>
      <w:bookmarkStart w:id="100" w:name="_Toc262229531"/>
      <w:bookmarkEnd w:id="95"/>
      <w:bookmarkEnd w:id="96"/>
      <w:bookmarkEnd w:id="97"/>
      <w:r w:rsidRPr="00116742">
        <w:rPr>
          <w:rFonts w:ascii="微软雅黑" w:hAnsi="微软雅黑" w:hint="eastAsia"/>
        </w:rPr>
        <w:lastRenderedPageBreak/>
        <w:t>安保</w:t>
      </w:r>
      <w:r w:rsidRPr="00116742">
        <w:rPr>
          <w:rFonts w:ascii="微软雅黑" w:hAnsi="微软雅黑"/>
        </w:rPr>
        <w:t>服务类专业</w:t>
      </w:r>
      <w:r w:rsidRPr="00116742">
        <w:rPr>
          <w:rFonts w:ascii="微软雅黑" w:hAnsi="微软雅黑" w:hint="eastAsia"/>
        </w:rPr>
        <w:t>能力</w:t>
      </w:r>
      <w:bookmarkEnd w:id="98"/>
    </w:p>
    <w:p w:rsidR="0050292E" w:rsidRPr="00116742" w:rsidRDefault="0050292E" w:rsidP="0050292E">
      <w:pPr>
        <w:pStyle w:val="2"/>
        <w:rPr>
          <w:rFonts w:ascii="微软雅黑" w:hAnsi="微软雅黑"/>
        </w:rPr>
      </w:pPr>
      <w:bookmarkStart w:id="101" w:name="_Toc469577175"/>
      <w:r w:rsidRPr="00116742">
        <w:rPr>
          <w:rFonts w:ascii="微软雅黑" w:hAnsi="微软雅黑" w:hint="eastAsia"/>
        </w:rPr>
        <w:t>消防控制</w:t>
      </w:r>
      <w:bookmarkEnd w:id="101"/>
    </w:p>
    <w:tbl>
      <w:tblPr>
        <w:tblW w:w="971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427"/>
        <w:gridCol w:w="1775"/>
        <w:gridCol w:w="2202"/>
        <w:gridCol w:w="1552"/>
        <w:gridCol w:w="3757"/>
      </w:tblGrid>
      <w:tr w:rsidR="0050292E" w:rsidRPr="00116742" w:rsidTr="0050292E">
        <w:trPr>
          <w:trHeight w:val="353"/>
          <w:jc w:val="center"/>
        </w:trPr>
        <w:tc>
          <w:tcPr>
            <w:tcW w:w="2202" w:type="dxa"/>
            <w:gridSpan w:val="2"/>
            <w:shd w:val="clear" w:color="auto" w:fill="auto"/>
            <w:vAlign w:val="center"/>
          </w:tcPr>
          <w:p w:rsidR="0050292E" w:rsidRPr="00116742" w:rsidRDefault="0050292E" w:rsidP="0050292E">
            <w:pPr>
              <w:jc w:val="center"/>
              <w:rPr>
                <w:rFonts w:ascii="微软雅黑" w:eastAsia="微软雅黑" w:hAnsi="微软雅黑"/>
                <w:b/>
                <w:kern w:val="0"/>
                <w:sz w:val="18"/>
                <w:szCs w:val="18"/>
              </w:rPr>
            </w:pPr>
            <w:r w:rsidRPr="00116742">
              <w:rPr>
                <w:rFonts w:ascii="微软雅黑" w:eastAsia="微软雅黑" w:hAnsi="微软雅黑" w:hint="eastAsia"/>
                <w:b/>
                <w:kern w:val="0"/>
                <w:sz w:val="18"/>
                <w:szCs w:val="18"/>
              </w:rPr>
              <w:t>能力要素名称</w:t>
            </w:r>
          </w:p>
        </w:tc>
        <w:tc>
          <w:tcPr>
            <w:tcW w:w="2202" w:type="dxa"/>
            <w:shd w:val="clear" w:color="auto" w:fill="auto"/>
            <w:vAlign w:val="center"/>
          </w:tcPr>
          <w:p w:rsidR="0050292E" w:rsidRPr="00116742" w:rsidRDefault="0050292E" w:rsidP="0050292E">
            <w:pPr>
              <w:jc w:val="center"/>
              <w:rPr>
                <w:rFonts w:ascii="微软雅黑" w:eastAsia="微软雅黑" w:hAnsi="微软雅黑"/>
                <w:kern w:val="0"/>
                <w:sz w:val="18"/>
                <w:szCs w:val="18"/>
              </w:rPr>
            </w:pPr>
            <w:r w:rsidRPr="00116742">
              <w:rPr>
                <w:rFonts w:ascii="微软雅黑" w:eastAsia="微软雅黑" w:hAnsi="微软雅黑" w:hint="eastAsia"/>
                <w:kern w:val="0"/>
                <w:sz w:val="18"/>
                <w:szCs w:val="18"/>
              </w:rPr>
              <w:t>消防控制</w:t>
            </w:r>
          </w:p>
        </w:tc>
        <w:tc>
          <w:tcPr>
            <w:tcW w:w="1552" w:type="dxa"/>
            <w:shd w:val="clear" w:color="auto" w:fill="auto"/>
            <w:vAlign w:val="center"/>
          </w:tcPr>
          <w:p w:rsidR="0050292E" w:rsidRPr="00116742" w:rsidRDefault="0050292E" w:rsidP="0050292E">
            <w:pPr>
              <w:rPr>
                <w:rFonts w:ascii="微软雅黑" w:eastAsia="微软雅黑" w:hAnsi="微软雅黑"/>
                <w:b/>
                <w:kern w:val="0"/>
                <w:sz w:val="18"/>
                <w:szCs w:val="18"/>
              </w:rPr>
            </w:pPr>
            <w:r w:rsidRPr="00116742">
              <w:rPr>
                <w:rFonts w:ascii="微软雅黑" w:eastAsia="微软雅黑" w:hAnsi="微软雅黑" w:hint="eastAsia"/>
                <w:b/>
                <w:kern w:val="0"/>
                <w:sz w:val="18"/>
                <w:szCs w:val="18"/>
              </w:rPr>
              <w:t>能力要素类别</w:t>
            </w:r>
          </w:p>
        </w:tc>
        <w:tc>
          <w:tcPr>
            <w:tcW w:w="3757" w:type="dxa"/>
            <w:shd w:val="clear" w:color="auto" w:fill="auto"/>
            <w:vAlign w:val="center"/>
          </w:tcPr>
          <w:p w:rsidR="0050292E" w:rsidRPr="00116742" w:rsidRDefault="0050292E" w:rsidP="0050292E">
            <w:pPr>
              <w:jc w:val="center"/>
              <w:rPr>
                <w:rFonts w:ascii="微软雅黑" w:eastAsia="微软雅黑" w:hAnsi="微软雅黑"/>
                <w:b/>
                <w:kern w:val="0"/>
                <w:sz w:val="18"/>
                <w:szCs w:val="18"/>
              </w:rPr>
            </w:pPr>
            <w:r w:rsidRPr="00116742">
              <w:rPr>
                <w:rFonts w:ascii="微软雅黑" w:eastAsia="微软雅黑" w:hAnsi="微软雅黑" w:hint="eastAsia"/>
                <w:sz w:val="18"/>
                <w:szCs w:val="18"/>
              </w:rPr>
              <w:t>安保服务类专业能力</w:t>
            </w:r>
          </w:p>
        </w:tc>
      </w:tr>
      <w:tr w:rsidR="0050292E" w:rsidRPr="00116742" w:rsidTr="0050292E">
        <w:trPr>
          <w:trHeight w:val="426"/>
          <w:jc w:val="center"/>
        </w:trPr>
        <w:tc>
          <w:tcPr>
            <w:tcW w:w="9713" w:type="dxa"/>
            <w:gridSpan w:val="5"/>
            <w:shd w:val="clear" w:color="auto" w:fill="auto"/>
            <w:vAlign w:val="center"/>
          </w:tcPr>
          <w:p w:rsidR="0050292E" w:rsidRPr="00116742" w:rsidRDefault="0050292E" w:rsidP="0050292E">
            <w:pPr>
              <w:rPr>
                <w:rFonts w:ascii="微软雅黑" w:eastAsia="微软雅黑" w:hAnsi="微软雅黑"/>
                <w:kern w:val="0"/>
                <w:sz w:val="18"/>
                <w:szCs w:val="18"/>
              </w:rPr>
            </w:pPr>
            <w:r w:rsidRPr="00116742">
              <w:rPr>
                <w:rFonts w:ascii="微软雅黑" w:eastAsia="微软雅黑" w:hAnsi="微软雅黑" w:hint="eastAsia"/>
                <w:kern w:val="0"/>
                <w:sz w:val="18"/>
                <w:szCs w:val="18"/>
              </w:rPr>
              <w:t>定义：消防是预防火灾和扑救火灾系列内容的总称。加强消防控制能力管理，是保护公司员工生命财产安全的必备条件。</w:t>
            </w:r>
          </w:p>
        </w:tc>
      </w:tr>
      <w:tr w:rsidR="0050292E" w:rsidRPr="00116742" w:rsidTr="0050292E">
        <w:trPr>
          <w:trHeight w:val="599"/>
          <w:jc w:val="center"/>
        </w:trPr>
        <w:tc>
          <w:tcPr>
            <w:tcW w:w="427" w:type="dxa"/>
            <w:shd w:val="clear" w:color="auto" w:fill="auto"/>
            <w:vAlign w:val="center"/>
          </w:tcPr>
          <w:p w:rsidR="0050292E" w:rsidRPr="00116742" w:rsidRDefault="0050292E" w:rsidP="0050292E">
            <w:pPr>
              <w:jc w:val="center"/>
              <w:rPr>
                <w:rFonts w:ascii="微软雅黑" w:eastAsia="微软雅黑" w:hAnsi="微软雅黑"/>
                <w:b/>
                <w:kern w:val="0"/>
                <w:sz w:val="18"/>
                <w:szCs w:val="18"/>
              </w:rPr>
            </w:pPr>
            <w:r w:rsidRPr="00116742">
              <w:rPr>
                <w:rFonts w:ascii="微软雅黑" w:eastAsia="微软雅黑" w:hAnsi="微软雅黑" w:hint="eastAsia"/>
                <w:b/>
                <w:kern w:val="0"/>
                <w:sz w:val="18"/>
                <w:szCs w:val="18"/>
              </w:rPr>
              <w:t>级  别</w:t>
            </w:r>
          </w:p>
        </w:tc>
        <w:tc>
          <w:tcPr>
            <w:tcW w:w="9286" w:type="dxa"/>
            <w:gridSpan w:val="4"/>
            <w:shd w:val="clear" w:color="auto" w:fill="auto"/>
            <w:vAlign w:val="center"/>
          </w:tcPr>
          <w:p w:rsidR="0050292E" w:rsidRPr="00116742" w:rsidRDefault="0050292E" w:rsidP="0050292E">
            <w:pPr>
              <w:jc w:val="center"/>
              <w:rPr>
                <w:rFonts w:ascii="微软雅黑" w:eastAsia="微软雅黑" w:hAnsi="微软雅黑"/>
                <w:b/>
                <w:kern w:val="0"/>
                <w:sz w:val="18"/>
                <w:szCs w:val="18"/>
              </w:rPr>
            </w:pPr>
            <w:r w:rsidRPr="00116742">
              <w:rPr>
                <w:rFonts w:ascii="微软雅黑" w:eastAsia="微软雅黑" w:hAnsi="微软雅黑" w:hint="eastAsia"/>
                <w:b/>
                <w:kern w:val="0"/>
                <w:sz w:val="18"/>
                <w:szCs w:val="18"/>
              </w:rPr>
              <w:t>行  为  表  现</w:t>
            </w:r>
          </w:p>
        </w:tc>
      </w:tr>
      <w:tr w:rsidR="0050292E" w:rsidRPr="00116742" w:rsidTr="0050292E">
        <w:trPr>
          <w:trHeight w:val="1581"/>
          <w:jc w:val="center"/>
        </w:trPr>
        <w:tc>
          <w:tcPr>
            <w:tcW w:w="427" w:type="dxa"/>
            <w:shd w:val="clear" w:color="auto" w:fill="auto"/>
            <w:vAlign w:val="center"/>
          </w:tcPr>
          <w:p w:rsidR="0050292E" w:rsidRPr="00116742" w:rsidRDefault="0050292E" w:rsidP="0050292E">
            <w:pPr>
              <w:jc w:val="center"/>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1</w:t>
            </w:r>
          </w:p>
        </w:tc>
        <w:tc>
          <w:tcPr>
            <w:tcW w:w="9286" w:type="dxa"/>
            <w:gridSpan w:val="4"/>
            <w:shd w:val="clear" w:color="auto" w:fill="auto"/>
            <w:vAlign w:val="center"/>
          </w:tcPr>
          <w:p w:rsidR="0050292E" w:rsidRPr="00116742" w:rsidRDefault="0050292E" w:rsidP="0050292E">
            <w:pPr>
              <w:numPr>
                <w:ilvl w:val="0"/>
                <w:numId w:val="1"/>
              </w:numPr>
              <w:spacing w:beforeLines="50" w:before="156" w:afterLines="50" w:after="156" w:line="220" w:lineRule="exact"/>
              <w:ind w:left="194" w:hangingChars="108" w:hanging="194"/>
              <w:rPr>
                <w:rFonts w:ascii="微软雅黑" w:eastAsia="微软雅黑" w:hAnsi="微软雅黑"/>
                <w:color w:val="000000" w:themeColor="text1"/>
                <w:sz w:val="18"/>
                <w:szCs w:val="18"/>
              </w:rPr>
            </w:pPr>
            <w:r w:rsidRPr="00116742">
              <w:rPr>
                <w:rFonts w:ascii="微软雅黑" w:eastAsia="微软雅黑" w:hAnsi="微软雅黑" w:hint="eastAsia"/>
                <w:color w:val="000000" w:themeColor="text1"/>
                <w:sz w:val="18"/>
                <w:szCs w:val="18"/>
              </w:rPr>
              <w:t>遭遇突发火情，能够</w:t>
            </w:r>
            <w:r w:rsidRPr="00116742">
              <w:rPr>
                <w:rFonts w:ascii="微软雅黑" w:eastAsia="微软雅黑" w:hAnsi="微软雅黑" w:hint="eastAsia"/>
                <w:color w:val="FF0000"/>
                <w:sz w:val="18"/>
                <w:szCs w:val="18"/>
              </w:rPr>
              <w:t>迅速及时</w:t>
            </w:r>
            <w:r w:rsidRPr="00116742">
              <w:rPr>
                <w:rFonts w:ascii="微软雅黑" w:eastAsia="微软雅黑" w:hAnsi="微软雅黑" w:hint="eastAsia"/>
                <w:color w:val="000000"/>
                <w:sz w:val="18"/>
                <w:szCs w:val="18"/>
              </w:rPr>
              <w:t>通报</w:t>
            </w:r>
            <w:r w:rsidRPr="00116742">
              <w:rPr>
                <w:rFonts w:ascii="微软雅黑" w:eastAsia="微软雅黑" w:hAnsi="微软雅黑" w:hint="eastAsia"/>
                <w:sz w:val="18"/>
                <w:szCs w:val="18"/>
              </w:rPr>
              <w:t>上级，</w:t>
            </w:r>
            <w:r w:rsidRPr="00116742">
              <w:rPr>
                <w:rFonts w:ascii="微软雅黑" w:eastAsia="微软雅黑" w:hAnsi="微软雅黑" w:hint="eastAsia"/>
                <w:color w:val="FF0000"/>
                <w:sz w:val="18"/>
                <w:szCs w:val="18"/>
              </w:rPr>
              <w:t>在他人指导下</w:t>
            </w:r>
            <w:r w:rsidRPr="00116742">
              <w:rPr>
                <w:rFonts w:ascii="微软雅黑" w:eastAsia="微软雅黑" w:hAnsi="微软雅黑" w:hint="eastAsia"/>
                <w:sz w:val="18"/>
                <w:szCs w:val="18"/>
              </w:rPr>
              <w:t>实施补救。</w:t>
            </w:r>
          </w:p>
          <w:p w:rsidR="0050292E" w:rsidRPr="00116742" w:rsidRDefault="0050292E" w:rsidP="0050292E">
            <w:pPr>
              <w:numPr>
                <w:ilvl w:val="0"/>
                <w:numId w:val="1"/>
              </w:numPr>
              <w:spacing w:beforeLines="50" w:before="156" w:afterLines="50" w:after="156" w:line="220" w:lineRule="exact"/>
              <w:ind w:left="194" w:hangingChars="108" w:hanging="194"/>
              <w:rPr>
                <w:rFonts w:ascii="微软雅黑" w:eastAsia="微软雅黑" w:hAnsi="微软雅黑"/>
                <w:color w:val="000000" w:themeColor="text1"/>
                <w:sz w:val="18"/>
                <w:szCs w:val="18"/>
              </w:rPr>
            </w:pPr>
            <w:r w:rsidRPr="00116742">
              <w:rPr>
                <w:rFonts w:ascii="微软雅黑" w:eastAsia="微软雅黑" w:hAnsi="微软雅黑" w:hint="eastAsia"/>
                <w:color w:val="FF0000"/>
                <w:sz w:val="18"/>
                <w:szCs w:val="18"/>
              </w:rPr>
              <w:t>了解</w:t>
            </w:r>
            <w:r w:rsidRPr="00116742">
              <w:rPr>
                <w:rFonts w:ascii="微软雅黑" w:eastAsia="微软雅黑" w:hAnsi="微软雅黑" w:hint="eastAsia"/>
                <w:sz w:val="18"/>
                <w:szCs w:val="18"/>
              </w:rPr>
              <w:t>服务对象的生产经营性质及</w:t>
            </w:r>
            <w:r w:rsidRPr="00116742">
              <w:rPr>
                <w:rFonts w:ascii="微软雅黑" w:eastAsia="微软雅黑" w:hAnsi="微软雅黑" w:hint="eastAsia"/>
                <w:color w:val="000000"/>
                <w:sz w:val="18"/>
                <w:szCs w:val="18"/>
              </w:rPr>
              <w:t>可能</w:t>
            </w:r>
            <w:r w:rsidRPr="00116742">
              <w:rPr>
                <w:rFonts w:ascii="微软雅黑" w:eastAsia="微软雅黑" w:hAnsi="微软雅黑" w:hint="eastAsia"/>
                <w:sz w:val="18"/>
                <w:szCs w:val="18"/>
              </w:rPr>
              <w:t>存在的火险因素。</w:t>
            </w:r>
          </w:p>
          <w:p w:rsidR="0050292E" w:rsidRPr="00116742" w:rsidRDefault="0050292E" w:rsidP="0050292E">
            <w:pPr>
              <w:numPr>
                <w:ilvl w:val="0"/>
                <w:numId w:val="1"/>
              </w:numPr>
              <w:spacing w:beforeLines="50" w:before="156" w:afterLines="50" w:after="156" w:line="220" w:lineRule="exact"/>
              <w:ind w:left="194" w:hangingChars="108" w:hanging="194"/>
              <w:rPr>
                <w:rFonts w:ascii="微软雅黑" w:eastAsia="微软雅黑" w:hAnsi="微软雅黑"/>
                <w:color w:val="000000" w:themeColor="text1"/>
                <w:sz w:val="18"/>
                <w:szCs w:val="18"/>
              </w:rPr>
            </w:pPr>
            <w:r w:rsidRPr="00116742">
              <w:rPr>
                <w:rFonts w:ascii="微软雅黑" w:eastAsia="微软雅黑" w:hAnsi="微软雅黑" w:hint="eastAsia"/>
                <w:color w:val="FF0000"/>
                <w:sz w:val="18"/>
                <w:szCs w:val="18"/>
              </w:rPr>
              <w:t>了解</w:t>
            </w:r>
            <w:r w:rsidRPr="00116742">
              <w:rPr>
                <w:rFonts w:ascii="微软雅黑" w:eastAsia="微软雅黑" w:hAnsi="微软雅黑" w:hint="eastAsia"/>
                <w:color w:val="000000" w:themeColor="text1"/>
                <w:sz w:val="18"/>
                <w:szCs w:val="18"/>
              </w:rPr>
              <w:t>目前服务对象所配备灭火器的使用方法。</w:t>
            </w:r>
          </w:p>
          <w:p w:rsidR="0050292E" w:rsidRPr="00116742" w:rsidRDefault="0050292E" w:rsidP="0050292E">
            <w:pPr>
              <w:numPr>
                <w:ilvl w:val="0"/>
                <w:numId w:val="1"/>
              </w:numPr>
              <w:spacing w:beforeLines="50" w:before="156" w:afterLines="50" w:after="156" w:line="220" w:lineRule="exact"/>
              <w:ind w:left="194" w:hangingChars="108" w:hanging="194"/>
              <w:rPr>
                <w:rFonts w:ascii="微软雅黑" w:eastAsia="微软雅黑" w:hAnsi="微软雅黑"/>
                <w:color w:val="000000" w:themeColor="text1"/>
                <w:sz w:val="18"/>
                <w:szCs w:val="18"/>
              </w:rPr>
            </w:pPr>
            <w:r w:rsidRPr="00116742">
              <w:rPr>
                <w:rFonts w:ascii="微软雅黑" w:eastAsia="微软雅黑" w:hAnsi="微软雅黑" w:hint="eastAsia"/>
                <w:color w:val="FF0000"/>
                <w:sz w:val="18"/>
                <w:szCs w:val="18"/>
              </w:rPr>
              <w:t>了解</w:t>
            </w:r>
            <w:r w:rsidRPr="00116742">
              <w:rPr>
                <w:rFonts w:ascii="微软雅黑" w:eastAsia="微软雅黑" w:hAnsi="微软雅黑" w:hint="eastAsia"/>
                <w:color w:val="000000" w:themeColor="text1"/>
                <w:sz w:val="18"/>
                <w:szCs w:val="18"/>
              </w:rPr>
              <w:t>火场逃生的基本方法及服务对象消防通道设置，在他人指导下完成人员疏散配合。</w:t>
            </w:r>
          </w:p>
        </w:tc>
      </w:tr>
      <w:tr w:rsidR="0050292E" w:rsidRPr="00116742" w:rsidTr="0050292E">
        <w:trPr>
          <w:trHeight w:val="1580"/>
          <w:jc w:val="center"/>
        </w:trPr>
        <w:tc>
          <w:tcPr>
            <w:tcW w:w="427" w:type="dxa"/>
            <w:shd w:val="clear" w:color="auto" w:fill="auto"/>
            <w:vAlign w:val="center"/>
          </w:tcPr>
          <w:p w:rsidR="0050292E" w:rsidRPr="00116742" w:rsidRDefault="0050292E" w:rsidP="0050292E">
            <w:pPr>
              <w:jc w:val="center"/>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2</w:t>
            </w:r>
          </w:p>
        </w:tc>
        <w:tc>
          <w:tcPr>
            <w:tcW w:w="9286" w:type="dxa"/>
            <w:gridSpan w:val="4"/>
            <w:shd w:val="clear" w:color="auto" w:fill="auto"/>
            <w:vAlign w:val="center"/>
          </w:tcPr>
          <w:p w:rsidR="0050292E" w:rsidRPr="00116742" w:rsidRDefault="0050292E" w:rsidP="0050292E">
            <w:pPr>
              <w:numPr>
                <w:ilvl w:val="0"/>
                <w:numId w:val="1"/>
              </w:numPr>
              <w:spacing w:beforeLines="50" w:before="156" w:afterLines="50" w:after="156" w:line="220" w:lineRule="exact"/>
              <w:ind w:left="194" w:hangingChars="108" w:hanging="194"/>
              <w:rPr>
                <w:rFonts w:ascii="微软雅黑" w:eastAsia="微软雅黑" w:hAnsi="微软雅黑"/>
                <w:color w:val="000000" w:themeColor="text1"/>
                <w:sz w:val="18"/>
                <w:szCs w:val="18"/>
              </w:rPr>
            </w:pPr>
            <w:r w:rsidRPr="00116742">
              <w:rPr>
                <w:rFonts w:ascii="微软雅黑" w:eastAsia="微软雅黑" w:hAnsi="微软雅黑" w:hint="eastAsia"/>
                <w:color w:val="000000" w:themeColor="text1"/>
                <w:sz w:val="18"/>
                <w:szCs w:val="18"/>
              </w:rPr>
              <w:t>遭遇突发火情，能够</w:t>
            </w:r>
            <w:r w:rsidRPr="00116742">
              <w:rPr>
                <w:rFonts w:ascii="微软雅黑" w:eastAsia="微软雅黑" w:hAnsi="微软雅黑" w:hint="eastAsia"/>
                <w:color w:val="FF0000"/>
                <w:sz w:val="18"/>
                <w:szCs w:val="18"/>
              </w:rPr>
              <w:t>迅速及时通报</w:t>
            </w:r>
            <w:r w:rsidRPr="00116742">
              <w:rPr>
                <w:rFonts w:ascii="微软雅黑" w:eastAsia="微软雅黑" w:hAnsi="微软雅黑" w:hint="eastAsia"/>
                <w:sz w:val="18"/>
                <w:szCs w:val="18"/>
              </w:rPr>
              <w:t>上级，</w:t>
            </w:r>
            <w:r w:rsidRPr="00116742">
              <w:rPr>
                <w:rFonts w:ascii="微软雅黑" w:eastAsia="微软雅黑" w:hAnsi="微软雅黑" w:hint="eastAsia"/>
                <w:color w:val="FF0000"/>
                <w:sz w:val="18"/>
                <w:szCs w:val="18"/>
              </w:rPr>
              <w:t>与他人协同配合共同开展</w:t>
            </w:r>
            <w:r w:rsidRPr="00116742">
              <w:rPr>
                <w:rFonts w:ascii="微软雅黑" w:eastAsia="微软雅黑" w:hAnsi="微软雅黑" w:hint="eastAsia"/>
                <w:sz w:val="18"/>
                <w:szCs w:val="18"/>
              </w:rPr>
              <w:t>扑救</w:t>
            </w:r>
            <w:r w:rsidRPr="00116742">
              <w:rPr>
                <w:rFonts w:ascii="微软雅黑" w:eastAsia="微软雅黑" w:hAnsi="微软雅黑" w:hint="eastAsia"/>
                <w:color w:val="000000" w:themeColor="text1"/>
                <w:sz w:val="18"/>
                <w:szCs w:val="18"/>
              </w:rPr>
              <w:t>。</w:t>
            </w:r>
          </w:p>
          <w:p w:rsidR="0050292E" w:rsidRPr="00116742" w:rsidRDefault="0050292E" w:rsidP="0050292E">
            <w:pPr>
              <w:numPr>
                <w:ilvl w:val="0"/>
                <w:numId w:val="1"/>
              </w:numPr>
              <w:spacing w:beforeLines="50" w:before="156" w:afterLines="50" w:after="156" w:line="220" w:lineRule="exact"/>
              <w:ind w:left="194" w:hangingChars="108" w:hanging="194"/>
              <w:rPr>
                <w:rFonts w:ascii="微软雅黑" w:eastAsia="微软雅黑" w:hAnsi="微软雅黑"/>
                <w:color w:val="000000" w:themeColor="text1"/>
                <w:sz w:val="18"/>
                <w:szCs w:val="18"/>
              </w:rPr>
            </w:pPr>
            <w:r w:rsidRPr="00116742">
              <w:rPr>
                <w:rFonts w:ascii="微软雅黑" w:eastAsia="微软雅黑" w:hAnsi="微软雅黑" w:hint="eastAsia"/>
                <w:color w:val="FF0000"/>
                <w:sz w:val="18"/>
                <w:szCs w:val="18"/>
              </w:rPr>
              <w:t>熟悉</w:t>
            </w:r>
            <w:r w:rsidRPr="00116742">
              <w:rPr>
                <w:rFonts w:ascii="微软雅黑" w:eastAsia="微软雅黑" w:hAnsi="微软雅黑" w:hint="eastAsia"/>
                <w:sz w:val="18"/>
                <w:szCs w:val="18"/>
              </w:rPr>
              <w:t>服务对象的</w:t>
            </w:r>
            <w:r w:rsidRPr="00116742">
              <w:rPr>
                <w:rFonts w:ascii="微软雅黑" w:eastAsia="微软雅黑" w:hAnsi="微软雅黑" w:hint="eastAsia"/>
                <w:color w:val="000000"/>
                <w:sz w:val="18"/>
                <w:szCs w:val="18"/>
              </w:rPr>
              <w:t>生产</w:t>
            </w:r>
            <w:r w:rsidRPr="00116742">
              <w:rPr>
                <w:rFonts w:ascii="微软雅黑" w:eastAsia="微软雅黑" w:hAnsi="微软雅黑" w:hint="eastAsia"/>
                <w:sz w:val="18"/>
                <w:szCs w:val="18"/>
              </w:rPr>
              <w:t>经营性质及可能存在的火险因素，实时监控消防重点区域。</w:t>
            </w:r>
          </w:p>
          <w:p w:rsidR="0050292E" w:rsidRPr="00116742" w:rsidRDefault="0050292E" w:rsidP="0050292E">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color w:val="FF0000"/>
                <w:sz w:val="18"/>
                <w:szCs w:val="18"/>
              </w:rPr>
              <w:t>了解多种</w:t>
            </w:r>
            <w:r w:rsidRPr="00116742">
              <w:rPr>
                <w:rFonts w:ascii="微软雅黑" w:eastAsia="微软雅黑" w:hAnsi="微软雅黑" w:hint="eastAsia"/>
                <w:color w:val="000000" w:themeColor="text1"/>
                <w:sz w:val="18"/>
                <w:szCs w:val="18"/>
              </w:rPr>
              <w:t>灭火器的</w:t>
            </w:r>
            <w:r w:rsidRPr="00116742">
              <w:rPr>
                <w:rFonts w:ascii="微软雅黑" w:eastAsia="微软雅黑" w:hAnsi="微软雅黑" w:hint="eastAsia"/>
                <w:color w:val="000000"/>
                <w:sz w:val="18"/>
                <w:szCs w:val="18"/>
              </w:rPr>
              <w:t>性能</w:t>
            </w:r>
            <w:r w:rsidRPr="00116742">
              <w:rPr>
                <w:rFonts w:ascii="微软雅黑" w:eastAsia="微软雅黑" w:hAnsi="微软雅黑" w:hint="eastAsia"/>
                <w:color w:val="000000" w:themeColor="text1"/>
                <w:sz w:val="18"/>
                <w:szCs w:val="18"/>
              </w:rPr>
              <w:t>、用途及使用范围。</w:t>
            </w:r>
          </w:p>
          <w:p w:rsidR="0050292E" w:rsidRPr="00116742" w:rsidRDefault="0050292E" w:rsidP="0050292E">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color w:val="FF0000"/>
                <w:sz w:val="18"/>
                <w:szCs w:val="18"/>
              </w:rPr>
              <w:t>熟悉</w:t>
            </w:r>
            <w:r w:rsidRPr="00116742">
              <w:rPr>
                <w:rFonts w:ascii="微软雅黑" w:eastAsia="微软雅黑" w:hAnsi="微软雅黑" w:hint="eastAsia"/>
                <w:color w:val="000000" w:themeColor="text1"/>
                <w:sz w:val="18"/>
                <w:szCs w:val="18"/>
              </w:rPr>
              <w:t>火场逃生方法及</w:t>
            </w:r>
            <w:r w:rsidRPr="00116742">
              <w:rPr>
                <w:rFonts w:ascii="微软雅黑" w:eastAsia="微软雅黑" w:hAnsi="微软雅黑" w:hint="eastAsia"/>
                <w:color w:val="000000"/>
                <w:sz w:val="18"/>
                <w:szCs w:val="18"/>
              </w:rPr>
              <w:t>服务</w:t>
            </w:r>
            <w:r w:rsidRPr="00116742">
              <w:rPr>
                <w:rFonts w:ascii="微软雅黑" w:eastAsia="微软雅黑" w:hAnsi="微软雅黑" w:hint="eastAsia"/>
                <w:color w:val="000000" w:themeColor="text1"/>
                <w:sz w:val="18"/>
                <w:szCs w:val="18"/>
              </w:rPr>
              <w:t>对象消防通道设置，有效引导及指导他人进行火场疏散工作。</w:t>
            </w:r>
          </w:p>
        </w:tc>
      </w:tr>
      <w:tr w:rsidR="0050292E" w:rsidRPr="00116742" w:rsidTr="0050292E">
        <w:trPr>
          <w:trHeight w:val="1923"/>
          <w:jc w:val="center"/>
        </w:trPr>
        <w:tc>
          <w:tcPr>
            <w:tcW w:w="427" w:type="dxa"/>
            <w:shd w:val="clear" w:color="auto" w:fill="auto"/>
            <w:vAlign w:val="center"/>
          </w:tcPr>
          <w:p w:rsidR="0050292E" w:rsidRPr="00116742" w:rsidRDefault="0050292E" w:rsidP="0050292E">
            <w:pPr>
              <w:jc w:val="center"/>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3</w:t>
            </w:r>
          </w:p>
        </w:tc>
        <w:tc>
          <w:tcPr>
            <w:tcW w:w="9286" w:type="dxa"/>
            <w:gridSpan w:val="4"/>
            <w:shd w:val="clear" w:color="auto" w:fill="auto"/>
            <w:vAlign w:val="center"/>
          </w:tcPr>
          <w:p w:rsidR="0050292E" w:rsidRPr="00116742" w:rsidRDefault="0050292E" w:rsidP="0050292E">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color w:val="000000" w:themeColor="text1"/>
                <w:sz w:val="18"/>
                <w:szCs w:val="18"/>
              </w:rPr>
              <w:t>遭遇突发火情，在迅速及时通报的基础上，合理安排扑救</w:t>
            </w:r>
            <w:r w:rsidRPr="00116742">
              <w:rPr>
                <w:rFonts w:ascii="微软雅黑" w:eastAsia="微软雅黑" w:hAnsi="微软雅黑" w:hint="eastAsia"/>
                <w:sz w:val="18"/>
                <w:szCs w:val="18"/>
              </w:rPr>
              <w:t>方案</w:t>
            </w:r>
            <w:r w:rsidRPr="00116742">
              <w:rPr>
                <w:rFonts w:ascii="微软雅黑" w:eastAsia="微软雅黑" w:hAnsi="微软雅黑" w:hint="eastAsia"/>
                <w:color w:val="000000" w:themeColor="text1"/>
                <w:sz w:val="18"/>
                <w:szCs w:val="18"/>
              </w:rPr>
              <w:t>，同时</w:t>
            </w:r>
            <w:r w:rsidRPr="00116742">
              <w:rPr>
                <w:rFonts w:ascii="微软雅黑" w:eastAsia="微软雅黑" w:hAnsi="微软雅黑" w:hint="eastAsia"/>
                <w:sz w:val="18"/>
                <w:szCs w:val="18"/>
              </w:rPr>
              <w:t>能够提出</w:t>
            </w:r>
            <w:r w:rsidRPr="00116742">
              <w:rPr>
                <w:rFonts w:ascii="微软雅黑" w:eastAsia="微软雅黑" w:hAnsi="微软雅黑" w:hint="eastAsia"/>
                <w:color w:val="FF0000"/>
                <w:sz w:val="18"/>
                <w:szCs w:val="18"/>
              </w:rPr>
              <w:t>建设性整改意见。</w:t>
            </w:r>
          </w:p>
          <w:p w:rsidR="0050292E" w:rsidRPr="00116742" w:rsidRDefault="0050292E" w:rsidP="0050292E">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color w:val="FF0000"/>
                <w:sz w:val="18"/>
                <w:szCs w:val="18"/>
              </w:rPr>
              <w:t>熟悉</w:t>
            </w:r>
            <w:r w:rsidRPr="00116742">
              <w:rPr>
                <w:rFonts w:ascii="微软雅黑" w:eastAsia="微软雅黑" w:hAnsi="微软雅黑" w:hint="eastAsia"/>
                <w:sz w:val="18"/>
                <w:szCs w:val="18"/>
              </w:rPr>
              <w:t>服务对象的生产经营性质及火险因素，能</w:t>
            </w:r>
            <w:r w:rsidRPr="00116742">
              <w:rPr>
                <w:rFonts w:ascii="微软雅黑" w:eastAsia="微软雅黑" w:hAnsi="微软雅黑" w:hint="eastAsia"/>
                <w:color w:val="FF0000"/>
                <w:sz w:val="18"/>
                <w:szCs w:val="18"/>
              </w:rPr>
              <w:t>建立、健全并落实防火安全制度和措施。</w:t>
            </w:r>
          </w:p>
          <w:p w:rsidR="0050292E" w:rsidRPr="00116742" w:rsidRDefault="0050292E" w:rsidP="0050292E">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color w:val="FF0000"/>
                <w:sz w:val="18"/>
                <w:szCs w:val="18"/>
              </w:rPr>
              <w:t>精通</w:t>
            </w:r>
            <w:r w:rsidRPr="00116742">
              <w:rPr>
                <w:rFonts w:ascii="微软雅黑" w:eastAsia="微软雅黑" w:hAnsi="微软雅黑" w:hint="eastAsia"/>
                <w:color w:val="000000" w:themeColor="text1"/>
                <w:sz w:val="18"/>
                <w:szCs w:val="18"/>
              </w:rPr>
              <w:t>多种灭火器的</w:t>
            </w:r>
            <w:r w:rsidRPr="00116742">
              <w:rPr>
                <w:rFonts w:ascii="微软雅黑" w:eastAsia="微软雅黑" w:hAnsi="微软雅黑" w:hint="eastAsia"/>
                <w:color w:val="000000"/>
                <w:sz w:val="18"/>
                <w:szCs w:val="18"/>
              </w:rPr>
              <w:t>性能</w:t>
            </w:r>
            <w:r w:rsidRPr="00116742">
              <w:rPr>
                <w:rFonts w:ascii="微软雅黑" w:eastAsia="微软雅黑" w:hAnsi="微软雅黑" w:hint="eastAsia"/>
                <w:color w:val="000000" w:themeColor="text1"/>
                <w:sz w:val="18"/>
                <w:szCs w:val="18"/>
              </w:rPr>
              <w:t>和用途，能针对服务</w:t>
            </w:r>
            <w:r w:rsidRPr="00116742">
              <w:rPr>
                <w:rFonts w:ascii="微软雅黑" w:eastAsia="微软雅黑" w:hAnsi="微软雅黑" w:hint="eastAsia"/>
                <w:sz w:val="18"/>
                <w:szCs w:val="18"/>
              </w:rPr>
              <w:t>对象</w:t>
            </w:r>
            <w:r w:rsidRPr="00116742">
              <w:rPr>
                <w:rFonts w:ascii="微软雅黑" w:eastAsia="微软雅黑" w:hAnsi="微软雅黑" w:hint="eastAsia"/>
                <w:color w:val="000000" w:themeColor="text1"/>
                <w:sz w:val="18"/>
                <w:szCs w:val="18"/>
              </w:rPr>
              <w:t>性质选择其最合适的灭火器品种，能根据服务对象使用范围合理性</w:t>
            </w:r>
            <w:r w:rsidRPr="00116742">
              <w:rPr>
                <w:rFonts w:ascii="微软雅黑" w:eastAsia="微软雅黑" w:hAnsi="微软雅黑" w:hint="eastAsia"/>
                <w:color w:val="000000"/>
                <w:sz w:val="18"/>
                <w:szCs w:val="18"/>
              </w:rPr>
              <w:t>评估</w:t>
            </w:r>
            <w:r w:rsidRPr="00116742">
              <w:rPr>
                <w:rFonts w:ascii="微软雅黑" w:eastAsia="微软雅黑" w:hAnsi="微软雅黑" w:hint="eastAsia"/>
                <w:color w:val="000000" w:themeColor="text1"/>
                <w:sz w:val="18"/>
                <w:szCs w:val="18"/>
              </w:rPr>
              <w:t>购置需求。</w:t>
            </w:r>
          </w:p>
          <w:p w:rsidR="0050292E" w:rsidRPr="00116742" w:rsidRDefault="0050292E" w:rsidP="0050292E">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color w:val="FF0000"/>
                <w:sz w:val="18"/>
                <w:szCs w:val="18"/>
              </w:rPr>
              <w:t>精通</w:t>
            </w:r>
            <w:r w:rsidRPr="00116742">
              <w:rPr>
                <w:rFonts w:ascii="微软雅黑" w:eastAsia="微软雅黑" w:hAnsi="微软雅黑" w:hint="eastAsia"/>
                <w:color w:val="000000" w:themeColor="text1"/>
                <w:sz w:val="18"/>
                <w:szCs w:val="18"/>
              </w:rPr>
              <w:t>火场逃生基本方法，熟悉服务对象消防</w:t>
            </w:r>
            <w:r w:rsidRPr="00116742">
              <w:rPr>
                <w:rFonts w:ascii="微软雅黑" w:eastAsia="微软雅黑" w:hAnsi="微软雅黑" w:hint="eastAsia"/>
                <w:sz w:val="18"/>
                <w:szCs w:val="18"/>
              </w:rPr>
              <w:t>通道</w:t>
            </w:r>
            <w:r w:rsidRPr="00116742">
              <w:rPr>
                <w:rFonts w:ascii="微软雅黑" w:eastAsia="微软雅黑" w:hAnsi="微软雅黑" w:hint="eastAsia"/>
                <w:color w:val="000000" w:themeColor="text1"/>
                <w:sz w:val="18"/>
                <w:szCs w:val="18"/>
              </w:rPr>
              <w:t>设置，</w:t>
            </w:r>
            <w:r w:rsidRPr="00116742">
              <w:rPr>
                <w:rFonts w:ascii="微软雅黑" w:eastAsia="微软雅黑" w:hAnsi="微软雅黑" w:hint="eastAsia"/>
                <w:color w:val="FF0000"/>
                <w:sz w:val="18"/>
                <w:szCs w:val="18"/>
              </w:rPr>
              <w:t>制定合理化</w:t>
            </w:r>
            <w:r w:rsidRPr="00116742">
              <w:rPr>
                <w:rFonts w:ascii="微软雅黑" w:eastAsia="微软雅黑" w:hAnsi="微软雅黑" w:hint="eastAsia"/>
                <w:color w:val="000000" w:themeColor="text1"/>
                <w:sz w:val="18"/>
                <w:szCs w:val="18"/>
              </w:rPr>
              <w:t>消防应急预案，同时组织部门人员</w:t>
            </w:r>
            <w:r w:rsidRPr="00116742">
              <w:rPr>
                <w:rFonts w:ascii="微软雅黑" w:eastAsia="微软雅黑" w:hAnsi="微软雅黑" w:hint="eastAsia"/>
                <w:color w:val="FF0000"/>
                <w:sz w:val="18"/>
                <w:szCs w:val="18"/>
              </w:rPr>
              <w:t>安全有序</w:t>
            </w:r>
            <w:r w:rsidRPr="00116742">
              <w:rPr>
                <w:rFonts w:ascii="微软雅黑" w:eastAsia="微软雅黑" w:hAnsi="微软雅黑" w:hint="eastAsia"/>
                <w:color w:val="000000" w:themeColor="text1"/>
                <w:sz w:val="18"/>
                <w:szCs w:val="18"/>
              </w:rPr>
              <w:t>完成服务区域人员及设备进行火场疏散工作。</w:t>
            </w:r>
          </w:p>
        </w:tc>
      </w:tr>
    </w:tbl>
    <w:p w:rsidR="0050292E" w:rsidRPr="00116742" w:rsidRDefault="0050292E" w:rsidP="0050292E">
      <w:pPr>
        <w:pStyle w:val="2"/>
        <w:rPr>
          <w:rFonts w:ascii="微软雅黑" w:hAnsi="微软雅黑"/>
        </w:rPr>
      </w:pPr>
      <w:bookmarkStart w:id="102" w:name="_Toc469577176"/>
      <w:r w:rsidRPr="00116742">
        <w:rPr>
          <w:rFonts w:ascii="微软雅黑" w:hAnsi="微软雅黑" w:hint="eastAsia"/>
        </w:rPr>
        <w:t>安防漏洞巡检</w:t>
      </w:r>
      <w:bookmarkEnd w:id="102"/>
    </w:p>
    <w:tbl>
      <w:tblPr>
        <w:tblW w:w="971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427"/>
        <w:gridCol w:w="1775"/>
        <w:gridCol w:w="2202"/>
        <w:gridCol w:w="1552"/>
        <w:gridCol w:w="3757"/>
      </w:tblGrid>
      <w:tr w:rsidR="0050292E" w:rsidRPr="00116742" w:rsidTr="0050292E">
        <w:trPr>
          <w:trHeight w:val="493"/>
          <w:jc w:val="center"/>
        </w:trPr>
        <w:tc>
          <w:tcPr>
            <w:tcW w:w="2202" w:type="dxa"/>
            <w:gridSpan w:val="2"/>
            <w:shd w:val="clear" w:color="auto" w:fill="auto"/>
            <w:vAlign w:val="center"/>
          </w:tcPr>
          <w:p w:rsidR="0050292E" w:rsidRPr="00116742" w:rsidRDefault="0050292E" w:rsidP="0050292E">
            <w:pPr>
              <w:widowControl/>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能力要素名称</w:t>
            </w:r>
          </w:p>
        </w:tc>
        <w:tc>
          <w:tcPr>
            <w:tcW w:w="2202" w:type="dxa"/>
            <w:shd w:val="clear" w:color="auto" w:fill="auto"/>
            <w:vAlign w:val="center"/>
          </w:tcPr>
          <w:p w:rsidR="0050292E" w:rsidRPr="00116742" w:rsidRDefault="0050292E" w:rsidP="0050292E">
            <w:pPr>
              <w:widowControl/>
              <w:jc w:val="center"/>
              <w:rPr>
                <w:rFonts w:ascii="微软雅黑" w:eastAsia="微软雅黑" w:hAnsi="微软雅黑" w:cs="宋体"/>
                <w:kern w:val="0"/>
                <w:sz w:val="18"/>
                <w:szCs w:val="18"/>
              </w:rPr>
            </w:pPr>
            <w:r w:rsidRPr="00116742">
              <w:rPr>
                <w:rFonts w:ascii="微软雅黑" w:eastAsia="微软雅黑" w:hAnsi="微软雅黑" w:hint="eastAsia"/>
                <w:sz w:val="18"/>
                <w:szCs w:val="18"/>
              </w:rPr>
              <w:t>安防漏洞巡检</w:t>
            </w:r>
          </w:p>
        </w:tc>
        <w:tc>
          <w:tcPr>
            <w:tcW w:w="1552" w:type="dxa"/>
            <w:shd w:val="clear" w:color="auto" w:fill="auto"/>
            <w:vAlign w:val="center"/>
          </w:tcPr>
          <w:p w:rsidR="0050292E" w:rsidRPr="00116742" w:rsidRDefault="0050292E" w:rsidP="0050292E">
            <w:pPr>
              <w:widowControl/>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能力要素类别</w:t>
            </w:r>
          </w:p>
        </w:tc>
        <w:tc>
          <w:tcPr>
            <w:tcW w:w="3757" w:type="dxa"/>
            <w:shd w:val="clear" w:color="auto" w:fill="auto"/>
            <w:vAlign w:val="center"/>
          </w:tcPr>
          <w:p w:rsidR="0050292E" w:rsidRPr="00116742" w:rsidRDefault="0050292E" w:rsidP="0050292E">
            <w:pPr>
              <w:widowControl/>
              <w:jc w:val="center"/>
              <w:rPr>
                <w:rFonts w:ascii="微软雅黑" w:eastAsia="微软雅黑" w:hAnsi="微软雅黑" w:cs="宋体"/>
                <w:kern w:val="0"/>
                <w:sz w:val="18"/>
                <w:szCs w:val="18"/>
              </w:rPr>
            </w:pPr>
            <w:r w:rsidRPr="00116742">
              <w:rPr>
                <w:rFonts w:ascii="微软雅黑" w:eastAsia="微软雅黑" w:hAnsi="微软雅黑" w:hint="eastAsia"/>
                <w:sz w:val="18"/>
                <w:szCs w:val="18"/>
              </w:rPr>
              <w:t>安保服务类专业能力</w:t>
            </w:r>
          </w:p>
        </w:tc>
      </w:tr>
      <w:tr w:rsidR="0050292E" w:rsidRPr="00116742" w:rsidTr="0050292E">
        <w:trPr>
          <w:trHeight w:val="468"/>
          <w:jc w:val="center"/>
        </w:trPr>
        <w:tc>
          <w:tcPr>
            <w:tcW w:w="9713" w:type="dxa"/>
            <w:gridSpan w:val="5"/>
            <w:shd w:val="clear" w:color="auto" w:fill="auto"/>
            <w:vAlign w:val="center"/>
          </w:tcPr>
          <w:p w:rsidR="0050292E" w:rsidRPr="00116742" w:rsidRDefault="0050292E" w:rsidP="0050292E">
            <w:pPr>
              <w:widowControl/>
              <w:ind w:firstLineChars="150" w:firstLine="270"/>
              <w:jc w:val="left"/>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定义：</w:t>
            </w:r>
            <w:r w:rsidRPr="00116742">
              <w:rPr>
                <w:rFonts w:ascii="微软雅黑" w:eastAsia="微软雅黑" w:hAnsi="微软雅黑" w:hint="eastAsia"/>
                <w:sz w:val="18"/>
                <w:szCs w:val="18"/>
              </w:rPr>
              <w:t>安防漏洞</w:t>
            </w:r>
            <w:r w:rsidRPr="00116742">
              <w:rPr>
                <w:rFonts w:ascii="微软雅黑" w:eastAsia="微软雅黑" w:hAnsi="微软雅黑" w:cs="宋体" w:hint="eastAsia"/>
                <w:kern w:val="0"/>
                <w:sz w:val="18"/>
                <w:szCs w:val="18"/>
              </w:rPr>
              <w:t>观察、发现能力是安保人员的基本功，是排查安全隐患和漏洞的直接方法。</w:t>
            </w:r>
          </w:p>
        </w:tc>
      </w:tr>
      <w:tr w:rsidR="0050292E" w:rsidRPr="00116742" w:rsidTr="0050292E">
        <w:trPr>
          <w:trHeight w:val="467"/>
          <w:jc w:val="center"/>
        </w:trPr>
        <w:tc>
          <w:tcPr>
            <w:tcW w:w="427" w:type="dxa"/>
            <w:shd w:val="clear" w:color="auto" w:fill="auto"/>
            <w:vAlign w:val="center"/>
          </w:tcPr>
          <w:p w:rsidR="0050292E" w:rsidRPr="00116742" w:rsidRDefault="0050292E" w:rsidP="0050292E">
            <w:pPr>
              <w:widowControl/>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级  别</w:t>
            </w:r>
          </w:p>
        </w:tc>
        <w:tc>
          <w:tcPr>
            <w:tcW w:w="9286" w:type="dxa"/>
            <w:gridSpan w:val="4"/>
            <w:shd w:val="clear" w:color="auto" w:fill="auto"/>
            <w:vAlign w:val="center"/>
          </w:tcPr>
          <w:p w:rsidR="0050292E" w:rsidRPr="00116742" w:rsidRDefault="0050292E" w:rsidP="0050292E">
            <w:pPr>
              <w:widowControl/>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行  为  表  现</w:t>
            </w:r>
          </w:p>
        </w:tc>
      </w:tr>
      <w:tr w:rsidR="0050292E" w:rsidRPr="00116742" w:rsidTr="0050292E">
        <w:trPr>
          <w:trHeight w:val="699"/>
          <w:jc w:val="center"/>
        </w:trPr>
        <w:tc>
          <w:tcPr>
            <w:tcW w:w="427" w:type="dxa"/>
            <w:shd w:val="clear" w:color="auto" w:fill="auto"/>
            <w:vAlign w:val="center"/>
          </w:tcPr>
          <w:p w:rsidR="0050292E" w:rsidRPr="00116742" w:rsidRDefault="0050292E" w:rsidP="0050292E">
            <w:pPr>
              <w:widowControl/>
              <w:jc w:val="center"/>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1</w:t>
            </w:r>
          </w:p>
        </w:tc>
        <w:tc>
          <w:tcPr>
            <w:tcW w:w="9286" w:type="dxa"/>
            <w:gridSpan w:val="4"/>
            <w:shd w:val="clear" w:color="auto" w:fill="auto"/>
            <w:vAlign w:val="center"/>
          </w:tcPr>
          <w:p w:rsidR="0050292E" w:rsidRPr="00116742" w:rsidRDefault="0050292E" w:rsidP="0050292E">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对于区域内</w:t>
            </w:r>
            <w:r w:rsidRPr="00116742">
              <w:rPr>
                <w:rFonts w:ascii="微软雅黑" w:eastAsia="微软雅黑" w:hAnsi="微软雅黑" w:hint="eastAsia"/>
                <w:color w:val="FF0000"/>
                <w:sz w:val="18"/>
                <w:szCs w:val="18"/>
              </w:rPr>
              <w:t>明显的</w:t>
            </w:r>
            <w:r w:rsidRPr="00116742">
              <w:rPr>
                <w:rFonts w:ascii="微软雅黑" w:eastAsia="微软雅黑" w:hAnsi="微软雅黑" w:hint="eastAsia"/>
                <w:color w:val="000000"/>
                <w:sz w:val="18"/>
                <w:szCs w:val="18"/>
              </w:rPr>
              <w:t>安全</w:t>
            </w:r>
            <w:r w:rsidRPr="00116742">
              <w:rPr>
                <w:rFonts w:ascii="微软雅黑" w:eastAsia="微软雅黑" w:hAnsi="微软雅黑" w:hint="eastAsia"/>
                <w:sz w:val="18"/>
                <w:szCs w:val="18"/>
              </w:rPr>
              <w:t>消防漏洞，能够及时给予纠正与控制</w:t>
            </w:r>
          </w:p>
          <w:p w:rsidR="0050292E" w:rsidRPr="00116742" w:rsidRDefault="0050292E" w:rsidP="0050292E">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color w:val="FF0000"/>
                <w:sz w:val="18"/>
                <w:szCs w:val="18"/>
              </w:rPr>
              <w:t>能在他人指导下</w:t>
            </w:r>
            <w:r w:rsidRPr="00116742">
              <w:rPr>
                <w:rFonts w:ascii="微软雅黑" w:eastAsia="微软雅黑" w:hAnsi="微软雅黑" w:hint="eastAsia"/>
                <w:sz w:val="18"/>
                <w:szCs w:val="18"/>
              </w:rPr>
              <w:t>完成实时所巡查区域安防监控情况。</w:t>
            </w:r>
          </w:p>
        </w:tc>
      </w:tr>
      <w:tr w:rsidR="0050292E" w:rsidRPr="00116742" w:rsidTr="0050292E">
        <w:trPr>
          <w:trHeight w:val="740"/>
          <w:jc w:val="center"/>
        </w:trPr>
        <w:tc>
          <w:tcPr>
            <w:tcW w:w="427" w:type="dxa"/>
            <w:shd w:val="clear" w:color="auto" w:fill="auto"/>
            <w:vAlign w:val="center"/>
          </w:tcPr>
          <w:p w:rsidR="0050292E" w:rsidRPr="00116742" w:rsidRDefault="0050292E" w:rsidP="0050292E">
            <w:pPr>
              <w:widowControl/>
              <w:jc w:val="center"/>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2</w:t>
            </w:r>
          </w:p>
        </w:tc>
        <w:tc>
          <w:tcPr>
            <w:tcW w:w="9286" w:type="dxa"/>
            <w:gridSpan w:val="4"/>
            <w:shd w:val="clear" w:color="auto" w:fill="auto"/>
            <w:vAlign w:val="center"/>
          </w:tcPr>
          <w:p w:rsidR="0050292E" w:rsidRPr="00116742" w:rsidRDefault="0050292E" w:rsidP="0050292E">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对于区域内</w:t>
            </w:r>
            <w:r w:rsidRPr="00116742">
              <w:rPr>
                <w:rFonts w:ascii="微软雅黑" w:eastAsia="微软雅黑" w:hAnsi="微软雅黑" w:hint="eastAsia"/>
                <w:color w:val="FF0000"/>
                <w:sz w:val="18"/>
                <w:szCs w:val="18"/>
              </w:rPr>
              <w:t>明显的</w:t>
            </w:r>
            <w:r w:rsidRPr="00116742">
              <w:rPr>
                <w:rFonts w:ascii="微软雅黑" w:eastAsia="微软雅黑" w:hAnsi="微软雅黑" w:hint="eastAsia"/>
                <w:sz w:val="18"/>
                <w:szCs w:val="18"/>
              </w:rPr>
              <w:t>安全消防</w:t>
            </w:r>
            <w:r w:rsidRPr="00116742">
              <w:rPr>
                <w:rFonts w:ascii="微软雅黑" w:eastAsia="微软雅黑" w:hAnsi="微软雅黑" w:hint="eastAsia"/>
                <w:color w:val="000000"/>
                <w:sz w:val="18"/>
                <w:szCs w:val="18"/>
              </w:rPr>
              <w:t>漏洞</w:t>
            </w:r>
            <w:r w:rsidRPr="00116742">
              <w:rPr>
                <w:rFonts w:ascii="微软雅黑" w:eastAsia="微软雅黑" w:hAnsi="微软雅黑" w:hint="eastAsia"/>
                <w:sz w:val="18"/>
                <w:szCs w:val="18"/>
              </w:rPr>
              <w:t>，能够及时给予纠正与控制，</w:t>
            </w:r>
          </w:p>
          <w:p w:rsidR="0050292E" w:rsidRPr="00116742" w:rsidRDefault="0050292E" w:rsidP="0050292E">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能及时</w:t>
            </w:r>
            <w:r w:rsidRPr="00116742">
              <w:rPr>
                <w:rFonts w:ascii="微软雅黑" w:eastAsia="微软雅黑" w:hAnsi="微软雅黑" w:hint="eastAsia"/>
                <w:color w:val="FF0000"/>
                <w:sz w:val="18"/>
                <w:szCs w:val="18"/>
              </w:rPr>
              <w:t>提出改进建议</w:t>
            </w:r>
            <w:r w:rsidRPr="00116742">
              <w:rPr>
                <w:rFonts w:ascii="微软雅黑" w:eastAsia="微软雅黑" w:hAnsi="微软雅黑" w:hint="eastAsia"/>
                <w:sz w:val="18"/>
                <w:szCs w:val="18"/>
              </w:rPr>
              <w:t>。</w:t>
            </w:r>
          </w:p>
        </w:tc>
      </w:tr>
      <w:tr w:rsidR="0050292E" w:rsidRPr="00116742" w:rsidTr="0050292E">
        <w:trPr>
          <w:trHeight w:val="640"/>
          <w:jc w:val="center"/>
        </w:trPr>
        <w:tc>
          <w:tcPr>
            <w:tcW w:w="427" w:type="dxa"/>
            <w:shd w:val="clear" w:color="auto" w:fill="auto"/>
            <w:vAlign w:val="center"/>
          </w:tcPr>
          <w:p w:rsidR="0050292E" w:rsidRPr="00116742" w:rsidRDefault="0050292E" w:rsidP="0050292E">
            <w:pPr>
              <w:widowControl/>
              <w:jc w:val="center"/>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3</w:t>
            </w:r>
          </w:p>
        </w:tc>
        <w:tc>
          <w:tcPr>
            <w:tcW w:w="9286" w:type="dxa"/>
            <w:gridSpan w:val="4"/>
            <w:shd w:val="clear" w:color="auto" w:fill="auto"/>
            <w:vAlign w:val="center"/>
          </w:tcPr>
          <w:p w:rsidR="0050292E" w:rsidRPr="00116742" w:rsidRDefault="0050292E" w:rsidP="0050292E">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能够</w:t>
            </w:r>
            <w:r w:rsidRPr="00116742">
              <w:rPr>
                <w:rFonts w:ascii="微软雅黑" w:eastAsia="微软雅黑" w:hAnsi="微软雅黑" w:hint="eastAsia"/>
                <w:color w:val="FF0000"/>
                <w:sz w:val="18"/>
                <w:szCs w:val="18"/>
              </w:rPr>
              <w:t>发现</w:t>
            </w:r>
            <w:r w:rsidRPr="00116742">
              <w:rPr>
                <w:rFonts w:ascii="微软雅黑" w:eastAsia="微软雅黑" w:hAnsi="微软雅黑" w:hint="eastAsia"/>
                <w:sz w:val="18"/>
                <w:szCs w:val="18"/>
              </w:rPr>
              <w:t>区域</w:t>
            </w:r>
            <w:r w:rsidRPr="00116742">
              <w:rPr>
                <w:rFonts w:ascii="微软雅黑" w:eastAsia="微软雅黑" w:hAnsi="微软雅黑" w:hint="eastAsia"/>
                <w:color w:val="FF0000"/>
                <w:sz w:val="18"/>
                <w:szCs w:val="18"/>
              </w:rPr>
              <w:t>隐性存在</w:t>
            </w:r>
            <w:r w:rsidRPr="00116742">
              <w:rPr>
                <w:rFonts w:ascii="微软雅黑" w:eastAsia="微软雅黑" w:hAnsi="微软雅黑" w:hint="eastAsia"/>
                <w:sz w:val="18"/>
                <w:szCs w:val="18"/>
              </w:rPr>
              <w:t>的安全消防漏洞，给予及时纠正与控制，</w:t>
            </w:r>
          </w:p>
          <w:p w:rsidR="0050292E" w:rsidRPr="00116742" w:rsidRDefault="0050292E" w:rsidP="0050292E">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color w:val="FF0000"/>
                <w:sz w:val="18"/>
                <w:szCs w:val="18"/>
              </w:rPr>
              <w:t>制定合理化改进方案，建立监控</w:t>
            </w:r>
            <w:r w:rsidRPr="00116742">
              <w:rPr>
                <w:rFonts w:ascii="微软雅黑" w:eastAsia="微软雅黑" w:hAnsi="微软雅黑" w:hint="eastAsia"/>
                <w:color w:val="000000"/>
                <w:sz w:val="18"/>
                <w:szCs w:val="18"/>
              </w:rPr>
              <w:t>机制</w:t>
            </w:r>
            <w:r w:rsidRPr="00116742">
              <w:rPr>
                <w:rFonts w:ascii="微软雅黑" w:eastAsia="微软雅黑" w:hAnsi="微软雅黑" w:hint="eastAsia"/>
                <w:color w:val="FF0000"/>
                <w:sz w:val="18"/>
                <w:szCs w:val="18"/>
              </w:rPr>
              <w:t>。</w:t>
            </w:r>
          </w:p>
        </w:tc>
      </w:tr>
    </w:tbl>
    <w:p w:rsidR="0050292E" w:rsidRPr="00116742" w:rsidRDefault="0050292E" w:rsidP="0050292E">
      <w:pPr>
        <w:pStyle w:val="2"/>
        <w:rPr>
          <w:rFonts w:ascii="微软雅黑" w:hAnsi="微软雅黑"/>
        </w:rPr>
      </w:pPr>
      <w:bookmarkStart w:id="103" w:name="_Toc469577177"/>
      <w:r w:rsidRPr="00116742">
        <w:rPr>
          <w:rFonts w:ascii="微软雅黑" w:hAnsi="微软雅黑" w:hint="eastAsia"/>
        </w:rPr>
        <w:lastRenderedPageBreak/>
        <w:t>安防紧急事务处理能力</w:t>
      </w:r>
      <w:bookmarkEnd w:id="103"/>
    </w:p>
    <w:tbl>
      <w:tblPr>
        <w:tblW w:w="971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427"/>
        <w:gridCol w:w="1775"/>
        <w:gridCol w:w="2202"/>
        <w:gridCol w:w="1552"/>
        <w:gridCol w:w="3757"/>
      </w:tblGrid>
      <w:tr w:rsidR="0050292E" w:rsidRPr="00116742" w:rsidTr="0050292E">
        <w:trPr>
          <w:trHeight w:val="351"/>
          <w:jc w:val="center"/>
        </w:trPr>
        <w:tc>
          <w:tcPr>
            <w:tcW w:w="2202" w:type="dxa"/>
            <w:gridSpan w:val="2"/>
            <w:shd w:val="clear" w:color="auto" w:fill="auto"/>
            <w:vAlign w:val="center"/>
          </w:tcPr>
          <w:p w:rsidR="0050292E" w:rsidRPr="00116742" w:rsidRDefault="0050292E" w:rsidP="0050292E">
            <w:pPr>
              <w:widowControl/>
              <w:jc w:val="center"/>
              <w:rPr>
                <w:rFonts w:ascii="微软雅黑" w:eastAsia="微软雅黑" w:hAnsi="微软雅黑" w:cs="宋体"/>
                <w:b/>
                <w:kern w:val="0"/>
                <w:sz w:val="18"/>
                <w:szCs w:val="18"/>
              </w:rPr>
            </w:pPr>
            <w:r w:rsidRPr="00116742">
              <w:rPr>
                <w:rFonts w:ascii="微软雅黑" w:eastAsia="微软雅黑" w:hAnsi="微软雅黑" w:cs="宋体" w:hint="eastAsia"/>
                <w:b/>
                <w:kern w:val="0"/>
                <w:sz w:val="18"/>
                <w:szCs w:val="18"/>
              </w:rPr>
              <w:t>能力要素名称</w:t>
            </w:r>
          </w:p>
        </w:tc>
        <w:tc>
          <w:tcPr>
            <w:tcW w:w="2202" w:type="dxa"/>
            <w:shd w:val="clear" w:color="auto" w:fill="auto"/>
            <w:vAlign w:val="center"/>
          </w:tcPr>
          <w:p w:rsidR="0050292E" w:rsidRPr="00116742" w:rsidRDefault="0050292E" w:rsidP="0050292E">
            <w:pPr>
              <w:widowControl/>
              <w:jc w:val="center"/>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安防紧急事务处理能力</w:t>
            </w:r>
          </w:p>
        </w:tc>
        <w:tc>
          <w:tcPr>
            <w:tcW w:w="1552" w:type="dxa"/>
            <w:shd w:val="clear" w:color="auto" w:fill="auto"/>
            <w:vAlign w:val="center"/>
          </w:tcPr>
          <w:p w:rsidR="0050292E" w:rsidRPr="00116742" w:rsidRDefault="0050292E" w:rsidP="0050292E">
            <w:pPr>
              <w:widowControl/>
              <w:jc w:val="center"/>
              <w:rPr>
                <w:rFonts w:ascii="微软雅黑" w:eastAsia="微软雅黑" w:hAnsi="微软雅黑" w:cs="宋体"/>
                <w:kern w:val="0"/>
                <w:sz w:val="18"/>
                <w:szCs w:val="18"/>
              </w:rPr>
            </w:pPr>
            <w:r w:rsidRPr="00116742">
              <w:rPr>
                <w:rFonts w:ascii="微软雅黑" w:eastAsia="微软雅黑" w:hAnsi="微软雅黑" w:cs="宋体" w:hint="eastAsia"/>
                <w:b/>
                <w:kern w:val="0"/>
                <w:sz w:val="18"/>
                <w:szCs w:val="18"/>
              </w:rPr>
              <w:t>能力要素类别</w:t>
            </w:r>
          </w:p>
        </w:tc>
        <w:tc>
          <w:tcPr>
            <w:tcW w:w="3757" w:type="dxa"/>
            <w:shd w:val="clear" w:color="auto" w:fill="auto"/>
            <w:vAlign w:val="center"/>
          </w:tcPr>
          <w:p w:rsidR="0050292E" w:rsidRPr="00116742" w:rsidRDefault="0050292E" w:rsidP="0050292E">
            <w:pPr>
              <w:widowControl/>
              <w:jc w:val="center"/>
              <w:rPr>
                <w:rFonts w:ascii="微软雅黑" w:eastAsia="微软雅黑" w:hAnsi="微软雅黑" w:cs="宋体"/>
                <w:kern w:val="0"/>
                <w:sz w:val="18"/>
                <w:szCs w:val="18"/>
              </w:rPr>
            </w:pPr>
            <w:r w:rsidRPr="00116742">
              <w:rPr>
                <w:rFonts w:ascii="微软雅黑" w:eastAsia="微软雅黑" w:hAnsi="微软雅黑" w:hint="eastAsia"/>
                <w:sz w:val="18"/>
                <w:szCs w:val="18"/>
              </w:rPr>
              <w:t>安保服务类专业能力</w:t>
            </w:r>
          </w:p>
        </w:tc>
      </w:tr>
      <w:tr w:rsidR="0050292E" w:rsidRPr="00116742" w:rsidTr="0050292E">
        <w:trPr>
          <w:trHeight w:val="765"/>
          <w:jc w:val="center"/>
        </w:trPr>
        <w:tc>
          <w:tcPr>
            <w:tcW w:w="9713" w:type="dxa"/>
            <w:gridSpan w:val="5"/>
            <w:shd w:val="clear" w:color="auto" w:fill="auto"/>
            <w:vAlign w:val="center"/>
          </w:tcPr>
          <w:p w:rsidR="0050292E" w:rsidRPr="00116742" w:rsidRDefault="0050292E" w:rsidP="0050292E">
            <w:pPr>
              <w:widowControl/>
              <w:jc w:val="left"/>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定义：及时合理处理安保执勤事务，避免感情用事，当遭遇紧急情况及复杂局面时，安保人员能够及时控制、调整自身情绪，将事态引导至良性发展态势的能力，确保公司安保工作顺利进行。</w:t>
            </w:r>
          </w:p>
        </w:tc>
      </w:tr>
      <w:tr w:rsidR="0050292E" w:rsidRPr="00116742" w:rsidTr="0050292E">
        <w:trPr>
          <w:trHeight w:val="315"/>
          <w:jc w:val="center"/>
        </w:trPr>
        <w:tc>
          <w:tcPr>
            <w:tcW w:w="427" w:type="dxa"/>
            <w:shd w:val="clear" w:color="auto" w:fill="auto"/>
            <w:vAlign w:val="center"/>
          </w:tcPr>
          <w:p w:rsidR="0050292E" w:rsidRPr="00116742" w:rsidRDefault="0050292E" w:rsidP="0050292E">
            <w:pPr>
              <w:widowControl/>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级  别</w:t>
            </w:r>
          </w:p>
        </w:tc>
        <w:tc>
          <w:tcPr>
            <w:tcW w:w="9286" w:type="dxa"/>
            <w:gridSpan w:val="4"/>
            <w:shd w:val="clear" w:color="auto" w:fill="auto"/>
            <w:vAlign w:val="center"/>
          </w:tcPr>
          <w:p w:rsidR="0050292E" w:rsidRPr="00116742" w:rsidRDefault="0050292E" w:rsidP="0050292E">
            <w:pPr>
              <w:widowControl/>
              <w:jc w:val="center"/>
              <w:rPr>
                <w:rFonts w:ascii="微软雅黑" w:eastAsia="微软雅黑" w:hAnsi="微软雅黑" w:cs="宋体"/>
                <w:kern w:val="0"/>
                <w:sz w:val="18"/>
                <w:szCs w:val="18"/>
              </w:rPr>
            </w:pPr>
            <w:r w:rsidRPr="00116742">
              <w:rPr>
                <w:rFonts w:ascii="微软雅黑" w:eastAsia="微软雅黑" w:hAnsi="微软雅黑" w:cs="宋体" w:hint="eastAsia"/>
                <w:b/>
                <w:kern w:val="0"/>
                <w:sz w:val="18"/>
                <w:szCs w:val="18"/>
              </w:rPr>
              <w:t>行  为  表  现</w:t>
            </w:r>
          </w:p>
        </w:tc>
      </w:tr>
      <w:tr w:rsidR="0050292E" w:rsidRPr="00116742" w:rsidTr="0050292E">
        <w:trPr>
          <w:trHeight w:val="816"/>
          <w:jc w:val="center"/>
        </w:trPr>
        <w:tc>
          <w:tcPr>
            <w:tcW w:w="427" w:type="dxa"/>
            <w:shd w:val="clear" w:color="auto" w:fill="auto"/>
            <w:vAlign w:val="center"/>
          </w:tcPr>
          <w:p w:rsidR="0050292E" w:rsidRPr="00116742" w:rsidRDefault="0050292E" w:rsidP="0050292E">
            <w:pPr>
              <w:widowControl/>
              <w:jc w:val="center"/>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1</w:t>
            </w:r>
          </w:p>
        </w:tc>
        <w:tc>
          <w:tcPr>
            <w:tcW w:w="9286" w:type="dxa"/>
            <w:gridSpan w:val="4"/>
            <w:shd w:val="clear" w:color="auto" w:fill="auto"/>
            <w:vAlign w:val="center"/>
          </w:tcPr>
          <w:p w:rsidR="0050292E" w:rsidRPr="00116742" w:rsidRDefault="0050292E" w:rsidP="0050292E">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color w:val="000000" w:themeColor="text1"/>
                <w:sz w:val="18"/>
                <w:szCs w:val="18"/>
              </w:rPr>
              <w:t>遭遇</w:t>
            </w:r>
            <w:r w:rsidRPr="00116742">
              <w:rPr>
                <w:rFonts w:ascii="微软雅黑" w:eastAsia="微软雅黑" w:hAnsi="微软雅黑" w:cs="宋体" w:hint="eastAsia"/>
                <w:kern w:val="0"/>
                <w:sz w:val="18"/>
                <w:szCs w:val="18"/>
              </w:rPr>
              <w:t>紧急情况及</w:t>
            </w:r>
            <w:r w:rsidRPr="00116742">
              <w:rPr>
                <w:rFonts w:ascii="微软雅黑" w:eastAsia="微软雅黑" w:hAnsi="微软雅黑" w:hint="eastAsia"/>
                <w:color w:val="FF0000"/>
                <w:sz w:val="18"/>
                <w:szCs w:val="18"/>
              </w:rPr>
              <w:t>复杂</w:t>
            </w:r>
            <w:r w:rsidRPr="00116742">
              <w:rPr>
                <w:rFonts w:ascii="微软雅黑" w:eastAsia="微软雅黑" w:hAnsi="微软雅黑" w:cs="宋体" w:hint="eastAsia"/>
                <w:kern w:val="0"/>
                <w:sz w:val="18"/>
                <w:szCs w:val="18"/>
              </w:rPr>
              <w:t>局面</w:t>
            </w:r>
            <w:r w:rsidRPr="00116742">
              <w:rPr>
                <w:rFonts w:ascii="微软雅黑" w:eastAsia="微软雅黑" w:hAnsi="微软雅黑" w:hint="eastAsia"/>
                <w:color w:val="000000" w:themeColor="text1"/>
                <w:sz w:val="18"/>
                <w:szCs w:val="18"/>
              </w:rPr>
              <w:t>，能进行自我克制，保持镇定</w:t>
            </w:r>
            <w:r w:rsidRPr="00116742">
              <w:rPr>
                <w:rFonts w:ascii="微软雅黑" w:eastAsia="微软雅黑" w:hAnsi="微软雅黑" w:cs="宋体" w:hint="eastAsia"/>
                <w:kern w:val="0"/>
                <w:sz w:val="18"/>
                <w:szCs w:val="18"/>
              </w:rPr>
              <w:t>，</w:t>
            </w:r>
            <w:r w:rsidRPr="00116742">
              <w:rPr>
                <w:rFonts w:ascii="微软雅黑" w:eastAsia="微软雅黑" w:hAnsi="微软雅黑" w:hint="eastAsia"/>
                <w:color w:val="FF0000"/>
                <w:sz w:val="18"/>
                <w:szCs w:val="18"/>
              </w:rPr>
              <w:t>及时向上级进行反馈。</w:t>
            </w:r>
          </w:p>
          <w:p w:rsidR="0050292E" w:rsidRPr="00116742" w:rsidRDefault="0050292E" w:rsidP="0050292E">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cs="宋体" w:hint="eastAsia"/>
                <w:kern w:val="0"/>
                <w:sz w:val="18"/>
                <w:szCs w:val="18"/>
              </w:rPr>
              <w:t>能够</w:t>
            </w:r>
            <w:r w:rsidRPr="00116742">
              <w:rPr>
                <w:rFonts w:ascii="微软雅黑" w:eastAsia="微软雅黑" w:hAnsi="微软雅黑" w:cs="宋体" w:hint="eastAsia"/>
                <w:color w:val="FF0000"/>
                <w:kern w:val="0"/>
                <w:sz w:val="18"/>
                <w:szCs w:val="18"/>
              </w:rPr>
              <w:t>独立完成</w:t>
            </w:r>
            <w:r w:rsidRPr="00116742">
              <w:rPr>
                <w:rFonts w:ascii="微软雅黑" w:eastAsia="微软雅黑" w:hAnsi="微软雅黑" w:cs="宋体" w:hint="eastAsia"/>
                <w:kern w:val="0"/>
                <w:sz w:val="18"/>
                <w:szCs w:val="18"/>
              </w:rPr>
              <w:t>日常事件</w:t>
            </w:r>
            <w:r w:rsidRPr="00116742">
              <w:rPr>
                <w:rFonts w:ascii="微软雅黑" w:eastAsia="微软雅黑" w:hAnsi="微软雅黑" w:hint="eastAsia"/>
                <w:color w:val="FF0000"/>
                <w:sz w:val="18"/>
                <w:szCs w:val="18"/>
              </w:rPr>
              <w:t>处理</w:t>
            </w:r>
            <w:r w:rsidRPr="00116742">
              <w:rPr>
                <w:rFonts w:ascii="微软雅黑" w:eastAsia="微软雅黑" w:hAnsi="微软雅黑" w:cs="宋体" w:hint="eastAsia"/>
                <w:kern w:val="0"/>
                <w:sz w:val="18"/>
                <w:szCs w:val="18"/>
              </w:rPr>
              <w:t>的工作记录与交接班的信息反馈工作</w:t>
            </w:r>
            <w:r w:rsidRPr="00116742">
              <w:rPr>
                <w:rFonts w:ascii="微软雅黑" w:eastAsia="微软雅黑" w:hAnsi="微软雅黑" w:hint="eastAsia"/>
                <w:sz w:val="18"/>
                <w:szCs w:val="18"/>
              </w:rPr>
              <w:t>。</w:t>
            </w:r>
          </w:p>
        </w:tc>
      </w:tr>
      <w:tr w:rsidR="0050292E" w:rsidRPr="00116742" w:rsidTr="0050292E">
        <w:trPr>
          <w:trHeight w:val="720"/>
          <w:jc w:val="center"/>
        </w:trPr>
        <w:tc>
          <w:tcPr>
            <w:tcW w:w="427" w:type="dxa"/>
            <w:shd w:val="clear" w:color="auto" w:fill="auto"/>
            <w:vAlign w:val="center"/>
          </w:tcPr>
          <w:p w:rsidR="0050292E" w:rsidRPr="00116742" w:rsidRDefault="0050292E" w:rsidP="0050292E">
            <w:pPr>
              <w:widowControl/>
              <w:jc w:val="center"/>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2</w:t>
            </w:r>
          </w:p>
        </w:tc>
        <w:tc>
          <w:tcPr>
            <w:tcW w:w="9286" w:type="dxa"/>
            <w:gridSpan w:val="4"/>
            <w:shd w:val="clear" w:color="auto" w:fill="auto"/>
            <w:vAlign w:val="center"/>
          </w:tcPr>
          <w:p w:rsidR="0050292E" w:rsidRPr="00116742" w:rsidRDefault="0050292E" w:rsidP="0050292E">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cs="宋体" w:hint="eastAsia"/>
                <w:kern w:val="0"/>
                <w:sz w:val="18"/>
                <w:szCs w:val="18"/>
              </w:rPr>
              <w:t>具备洞察力，能够在工作过程中通过员工的反馈</w:t>
            </w:r>
            <w:r w:rsidRPr="00116742">
              <w:rPr>
                <w:rFonts w:ascii="微软雅黑" w:eastAsia="微软雅黑" w:hAnsi="微软雅黑" w:hint="eastAsia"/>
                <w:sz w:val="18"/>
                <w:szCs w:val="18"/>
              </w:rPr>
              <w:t>信息</w:t>
            </w:r>
            <w:r w:rsidRPr="00116742">
              <w:rPr>
                <w:rFonts w:ascii="微软雅黑" w:eastAsia="微软雅黑" w:hAnsi="微软雅黑" w:cs="宋体" w:hint="eastAsia"/>
                <w:kern w:val="0"/>
                <w:sz w:val="18"/>
                <w:szCs w:val="18"/>
              </w:rPr>
              <w:t>，发现异常情况并</w:t>
            </w:r>
            <w:r w:rsidRPr="00116742">
              <w:rPr>
                <w:rFonts w:ascii="微软雅黑" w:eastAsia="微软雅黑" w:hAnsi="微软雅黑" w:cs="宋体" w:hint="eastAsia"/>
                <w:color w:val="FF0000"/>
                <w:kern w:val="0"/>
                <w:sz w:val="18"/>
                <w:szCs w:val="18"/>
              </w:rPr>
              <w:t>进行预处理同时向上级进行反馈。</w:t>
            </w:r>
          </w:p>
          <w:p w:rsidR="0050292E" w:rsidRPr="00116742" w:rsidRDefault="0050292E" w:rsidP="0050292E">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cs="宋体" w:hint="eastAsia"/>
                <w:kern w:val="0"/>
                <w:sz w:val="18"/>
                <w:szCs w:val="18"/>
              </w:rPr>
              <w:t>具备紧急、突发</w:t>
            </w:r>
            <w:r w:rsidRPr="00116742">
              <w:rPr>
                <w:rFonts w:ascii="微软雅黑" w:eastAsia="微软雅黑" w:hAnsi="微软雅黑" w:hint="eastAsia"/>
                <w:color w:val="FF0000"/>
                <w:sz w:val="18"/>
                <w:szCs w:val="18"/>
              </w:rPr>
              <w:t>事务</w:t>
            </w:r>
            <w:r w:rsidRPr="00116742">
              <w:rPr>
                <w:rFonts w:ascii="微软雅黑" w:eastAsia="微软雅黑" w:hAnsi="微软雅黑" w:cs="宋体" w:hint="eastAsia"/>
                <w:color w:val="FF0000"/>
                <w:kern w:val="0"/>
                <w:sz w:val="18"/>
                <w:szCs w:val="18"/>
              </w:rPr>
              <w:t>快速分析</w:t>
            </w:r>
            <w:r w:rsidRPr="00116742">
              <w:rPr>
                <w:rFonts w:ascii="微软雅黑" w:eastAsia="微软雅黑" w:hAnsi="微软雅黑" w:cs="宋体" w:hint="eastAsia"/>
                <w:kern w:val="0"/>
                <w:sz w:val="18"/>
                <w:szCs w:val="18"/>
              </w:rPr>
              <w:t>能力，清晰判断</w:t>
            </w:r>
            <w:r w:rsidRPr="00116742">
              <w:rPr>
                <w:rFonts w:ascii="微软雅黑" w:eastAsia="微软雅黑" w:hAnsi="微软雅黑" w:hint="eastAsia"/>
                <w:sz w:val="18"/>
                <w:szCs w:val="18"/>
              </w:rPr>
              <w:t>事务</w:t>
            </w:r>
            <w:r w:rsidRPr="00116742">
              <w:rPr>
                <w:rFonts w:ascii="微软雅黑" w:eastAsia="微软雅黑" w:hAnsi="微软雅黑" w:cs="宋体" w:hint="eastAsia"/>
                <w:kern w:val="0"/>
                <w:sz w:val="18"/>
                <w:szCs w:val="18"/>
              </w:rPr>
              <w:t>业务范畴和重要等级。</w:t>
            </w:r>
          </w:p>
          <w:p w:rsidR="0050292E" w:rsidRPr="00116742" w:rsidRDefault="0050292E" w:rsidP="0050292E">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cs="宋体" w:hint="eastAsia"/>
                <w:kern w:val="0"/>
                <w:sz w:val="18"/>
                <w:szCs w:val="18"/>
              </w:rPr>
              <w:t>能够</w:t>
            </w:r>
            <w:r w:rsidRPr="00116742">
              <w:rPr>
                <w:rFonts w:ascii="微软雅黑" w:eastAsia="微软雅黑" w:hAnsi="微软雅黑" w:cs="宋体" w:hint="eastAsia"/>
                <w:color w:val="FF0000"/>
                <w:kern w:val="0"/>
                <w:sz w:val="18"/>
                <w:szCs w:val="18"/>
              </w:rPr>
              <w:t>在他人指导下</w:t>
            </w:r>
            <w:r w:rsidRPr="00116742">
              <w:rPr>
                <w:rFonts w:ascii="微软雅黑" w:eastAsia="微软雅黑" w:hAnsi="微软雅黑" w:cs="宋体" w:hint="eastAsia"/>
                <w:kern w:val="0"/>
                <w:sz w:val="18"/>
                <w:szCs w:val="18"/>
              </w:rPr>
              <w:t>对紧急、突发事务进行汇总分析，形成简单的案例分析。</w:t>
            </w:r>
          </w:p>
        </w:tc>
      </w:tr>
      <w:tr w:rsidR="0050292E" w:rsidRPr="00116742" w:rsidTr="0050292E">
        <w:trPr>
          <w:trHeight w:val="1320"/>
          <w:jc w:val="center"/>
        </w:trPr>
        <w:tc>
          <w:tcPr>
            <w:tcW w:w="427" w:type="dxa"/>
            <w:shd w:val="clear" w:color="auto" w:fill="auto"/>
            <w:vAlign w:val="center"/>
          </w:tcPr>
          <w:p w:rsidR="0050292E" w:rsidRPr="00116742" w:rsidRDefault="0050292E" w:rsidP="0050292E">
            <w:pPr>
              <w:widowControl/>
              <w:jc w:val="center"/>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3</w:t>
            </w:r>
          </w:p>
        </w:tc>
        <w:tc>
          <w:tcPr>
            <w:tcW w:w="9286" w:type="dxa"/>
            <w:gridSpan w:val="4"/>
            <w:shd w:val="clear" w:color="auto" w:fill="auto"/>
            <w:vAlign w:val="center"/>
          </w:tcPr>
          <w:p w:rsidR="0050292E" w:rsidRPr="00116742" w:rsidRDefault="0050292E" w:rsidP="0050292E">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color w:val="000000" w:themeColor="text1"/>
                <w:sz w:val="18"/>
                <w:szCs w:val="18"/>
              </w:rPr>
              <w:t>遭遇</w:t>
            </w:r>
            <w:r w:rsidRPr="00116742">
              <w:rPr>
                <w:rFonts w:ascii="微软雅黑" w:eastAsia="微软雅黑" w:hAnsi="微软雅黑" w:cs="宋体" w:hint="eastAsia"/>
                <w:kern w:val="0"/>
                <w:sz w:val="18"/>
                <w:szCs w:val="18"/>
              </w:rPr>
              <w:t>紧急情况及</w:t>
            </w:r>
            <w:r w:rsidRPr="00116742">
              <w:rPr>
                <w:rFonts w:ascii="微软雅黑" w:eastAsia="微软雅黑" w:hAnsi="微软雅黑" w:hint="eastAsia"/>
                <w:color w:val="FF0000"/>
                <w:sz w:val="18"/>
                <w:szCs w:val="18"/>
              </w:rPr>
              <w:t>复杂</w:t>
            </w:r>
            <w:r w:rsidRPr="00116742">
              <w:rPr>
                <w:rFonts w:ascii="微软雅黑" w:eastAsia="微软雅黑" w:hAnsi="微软雅黑" w:cs="宋体" w:hint="eastAsia"/>
                <w:kern w:val="0"/>
                <w:sz w:val="18"/>
                <w:szCs w:val="18"/>
              </w:rPr>
              <w:t>局面</w:t>
            </w:r>
            <w:r w:rsidRPr="00116742">
              <w:rPr>
                <w:rFonts w:ascii="微软雅黑" w:eastAsia="微软雅黑" w:hAnsi="微软雅黑" w:hint="eastAsia"/>
                <w:color w:val="000000" w:themeColor="text1"/>
                <w:sz w:val="18"/>
                <w:szCs w:val="18"/>
              </w:rPr>
              <w:t>，能够</w:t>
            </w:r>
            <w:r w:rsidRPr="00116742">
              <w:rPr>
                <w:rFonts w:ascii="微软雅黑" w:eastAsia="微软雅黑" w:hAnsi="微软雅黑" w:cs="宋体" w:hint="eastAsia"/>
                <w:color w:val="FF0000"/>
                <w:kern w:val="0"/>
                <w:sz w:val="18"/>
                <w:szCs w:val="18"/>
              </w:rPr>
              <w:t>形成紧急事务处理</w:t>
            </w:r>
            <w:r w:rsidRPr="00116742">
              <w:rPr>
                <w:rFonts w:ascii="微软雅黑" w:eastAsia="微软雅黑" w:hAnsi="微软雅黑" w:hint="eastAsia"/>
                <w:sz w:val="18"/>
                <w:szCs w:val="18"/>
              </w:rPr>
              <w:t>方案</w:t>
            </w:r>
            <w:r w:rsidRPr="00116742">
              <w:rPr>
                <w:rFonts w:ascii="微软雅黑" w:eastAsia="微软雅黑" w:hAnsi="微软雅黑" w:cs="宋体" w:hint="eastAsia"/>
                <w:kern w:val="0"/>
                <w:sz w:val="18"/>
                <w:szCs w:val="18"/>
              </w:rPr>
              <w:t>并及时向相关部门与人员进行通报</w:t>
            </w:r>
            <w:r w:rsidRPr="00116742">
              <w:rPr>
                <w:rFonts w:ascii="微软雅黑" w:eastAsia="微软雅黑" w:hAnsi="微软雅黑" w:hint="eastAsia"/>
                <w:sz w:val="18"/>
                <w:szCs w:val="18"/>
              </w:rPr>
              <w:t>。</w:t>
            </w:r>
          </w:p>
          <w:p w:rsidR="0050292E" w:rsidRPr="00116742" w:rsidRDefault="0050292E" w:rsidP="0050292E">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cs="宋体" w:hint="eastAsia"/>
                <w:kern w:val="0"/>
                <w:sz w:val="18"/>
                <w:szCs w:val="18"/>
              </w:rPr>
              <w:t>具备紧急、突发事务</w:t>
            </w:r>
            <w:r w:rsidRPr="00116742">
              <w:rPr>
                <w:rFonts w:ascii="微软雅黑" w:eastAsia="微软雅黑" w:hAnsi="微软雅黑" w:cs="宋体" w:hint="eastAsia"/>
                <w:color w:val="FF0000"/>
                <w:kern w:val="0"/>
                <w:sz w:val="18"/>
                <w:szCs w:val="18"/>
              </w:rPr>
              <w:t>深入分析</w:t>
            </w:r>
            <w:r w:rsidRPr="00116742">
              <w:rPr>
                <w:rFonts w:ascii="微软雅黑" w:eastAsia="微软雅黑" w:hAnsi="微软雅黑" w:cs="宋体" w:hint="eastAsia"/>
                <w:kern w:val="0"/>
                <w:sz w:val="18"/>
                <w:szCs w:val="18"/>
              </w:rPr>
              <w:t>能力，分析、总结</w:t>
            </w:r>
            <w:r w:rsidRPr="00116742">
              <w:rPr>
                <w:rFonts w:ascii="微软雅黑" w:eastAsia="微软雅黑" w:hAnsi="微软雅黑" w:hint="eastAsia"/>
                <w:sz w:val="18"/>
                <w:szCs w:val="18"/>
              </w:rPr>
              <w:t>事务处理</w:t>
            </w:r>
            <w:r w:rsidRPr="00116742">
              <w:rPr>
                <w:rFonts w:ascii="微软雅黑" w:eastAsia="微软雅黑" w:hAnsi="微软雅黑" w:cs="宋体" w:hint="eastAsia"/>
                <w:kern w:val="0"/>
                <w:sz w:val="18"/>
                <w:szCs w:val="18"/>
              </w:rPr>
              <w:t>过程中运用的方式、方法。</w:t>
            </w:r>
          </w:p>
          <w:p w:rsidR="0050292E" w:rsidRPr="00116742" w:rsidRDefault="0050292E" w:rsidP="0050292E">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cs="宋体" w:hint="eastAsia"/>
                <w:kern w:val="0"/>
                <w:sz w:val="18"/>
                <w:szCs w:val="18"/>
              </w:rPr>
              <w:t>能够定期对紧急、</w:t>
            </w:r>
            <w:r w:rsidRPr="00116742">
              <w:rPr>
                <w:rFonts w:ascii="微软雅黑" w:eastAsia="微软雅黑" w:hAnsi="微软雅黑" w:hint="eastAsia"/>
                <w:color w:val="FF0000"/>
                <w:sz w:val="18"/>
                <w:szCs w:val="18"/>
              </w:rPr>
              <w:t>突发</w:t>
            </w:r>
            <w:r w:rsidRPr="00116742">
              <w:rPr>
                <w:rFonts w:ascii="微软雅黑" w:eastAsia="微软雅黑" w:hAnsi="微软雅黑" w:cs="宋体" w:hint="eastAsia"/>
                <w:kern w:val="0"/>
                <w:sz w:val="18"/>
                <w:szCs w:val="18"/>
              </w:rPr>
              <w:t>事务进行汇总分析，形成</w:t>
            </w:r>
            <w:r w:rsidRPr="00116742">
              <w:rPr>
                <w:rFonts w:ascii="微软雅黑" w:eastAsia="微软雅黑" w:hAnsi="微软雅黑" w:hint="eastAsia"/>
                <w:sz w:val="18"/>
                <w:szCs w:val="18"/>
              </w:rPr>
              <w:t>案例</w:t>
            </w:r>
            <w:r w:rsidRPr="00116742">
              <w:rPr>
                <w:rFonts w:ascii="微软雅黑" w:eastAsia="微软雅黑" w:hAnsi="微软雅黑" w:cs="宋体" w:hint="eastAsia"/>
                <w:kern w:val="0"/>
                <w:sz w:val="18"/>
                <w:szCs w:val="18"/>
              </w:rPr>
              <w:t>分析，</w:t>
            </w:r>
            <w:r w:rsidRPr="00116742">
              <w:rPr>
                <w:rFonts w:ascii="微软雅黑" w:eastAsia="微软雅黑" w:hAnsi="微软雅黑" w:cs="宋体" w:hint="eastAsia"/>
                <w:color w:val="FF0000"/>
                <w:kern w:val="0"/>
                <w:sz w:val="18"/>
                <w:szCs w:val="18"/>
              </w:rPr>
              <w:t>并提出有效改善建议，发现并减少可控紧急事务的发生。</w:t>
            </w:r>
          </w:p>
        </w:tc>
      </w:tr>
    </w:tbl>
    <w:p w:rsidR="0050292E" w:rsidRPr="00116742" w:rsidRDefault="0050292E" w:rsidP="0050292E">
      <w:pPr>
        <w:pStyle w:val="2"/>
        <w:rPr>
          <w:rFonts w:ascii="微软雅黑" w:hAnsi="微软雅黑"/>
        </w:rPr>
      </w:pPr>
      <w:bookmarkStart w:id="104" w:name="_Toc258165530"/>
      <w:bookmarkStart w:id="105" w:name="_Toc258314834"/>
      <w:bookmarkStart w:id="106" w:name="_Toc262229528"/>
      <w:bookmarkStart w:id="107" w:name="_Toc469577178"/>
      <w:r w:rsidRPr="00116742">
        <w:rPr>
          <w:rFonts w:ascii="微软雅黑" w:hAnsi="微软雅黑" w:hint="eastAsia"/>
        </w:rPr>
        <w:t>监控巡查</w:t>
      </w:r>
      <w:bookmarkEnd w:id="104"/>
      <w:bookmarkEnd w:id="105"/>
      <w:bookmarkEnd w:id="106"/>
      <w:bookmarkEnd w:id="107"/>
    </w:p>
    <w:tbl>
      <w:tblPr>
        <w:tblW w:w="971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427"/>
        <w:gridCol w:w="1775"/>
        <w:gridCol w:w="2202"/>
        <w:gridCol w:w="1552"/>
        <w:gridCol w:w="3757"/>
      </w:tblGrid>
      <w:tr w:rsidR="0050292E" w:rsidRPr="00116742" w:rsidTr="0050292E">
        <w:trPr>
          <w:trHeight w:val="274"/>
          <w:jc w:val="center"/>
        </w:trPr>
        <w:tc>
          <w:tcPr>
            <w:tcW w:w="2202" w:type="dxa"/>
            <w:gridSpan w:val="2"/>
            <w:shd w:val="clear" w:color="auto" w:fill="auto"/>
            <w:vAlign w:val="center"/>
          </w:tcPr>
          <w:p w:rsidR="0050292E" w:rsidRPr="00116742" w:rsidRDefault="0050292E" w:rsidP="0050292E">
            <w:pPr>
              <w:widowControl/>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能力要素名称</w:t>
            </w:r>
          </w:p>
        </w:tc>
        <w:tc>
          <w:tcPr>
            <w:tcW w:w="2202" w:type="dxa"/>
            <w:shd w:val="clear" w:color="auto" w:fill="auto"/>
            <w:vAlign w:val="center"/>
          </w:tcPr>
          <w:p w:rsidR="0050292E" w:rsidRPr="00116742" w:rsidRDefault="0050292E" w:rsidP="0050292E">
            <w:pPr>
              <w:widowControl/>
              <w:jc w:val="center"/>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监控巡查</w:t>
            </w:r>
          </w:p>
        </w:tc>
        <w:tc>
          <w:tcPr>
            <w:tcW w:w="1552" w:type="dxa"/>
            <w:shd w:val="clear" w:color="auto" w:fill="auto"/>
            <w:vAlign w:val="center"/>
          </w:tcPr>
          <w:p w:rsidR="0050292E" w:rsidRPr="00116742" w:rsidRDefault="0050292E" w:rsidP="0050292E">
            <w:pPr>
              <w:widowControl/>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能力要素类别</w:t>
            </w:r>
          </w:p>
        </w:tc>
        <w:tc>
          <w:tcPr>
            <w:tcW w:w="3757" w:type="dxa"/>
            <w:shd w:val="clear" w:color="auto" w:fill="auto"/>
            <w:vAlign w:val="center"/>
          </w:tcPr>
          <w:p w:rsidR="0050292E" w:rsidRPr="00116742" w:rsidRDefault="0050292E" w:rsidP="0050292E">
            <w:pPr>
              <w:widowControl/>
              <w:jc w:val="center"/>
              <w:rPr>
                <w:rFonts w:ascii="微软雅黑" w:eastAsia="微软雅黑" w:hAnsi="微软雅黑" w:cs="宋体"/>
                <w:kern w:val="0"/>
                <w:sz w:val="18"/>
                <w:szCs w:val="18"/>
              </w:rPr>
            </w:pPr>
            <w:r w:rsidRPr="00116742">
              <w:rPr>
                <w:rFonts w:ascii="微软雅黑" w:eastAsia="微软雅黑" w:hAnsi="微软雅黑" w:hint="eastAsia"/>
                <w:sz w:val="18"/>
                <w:szCs w:val="18"/>
              </w:rPr>
              <w:t>安保服务类专业能力</w:t>
            </w:r>
          </w:p>
        </w:tc>
      </w:tr>
      <w:tr w:rsidR="0050292E" w:rsidRPr="00116742" w:rsidTr="0050292E">
        <w:trPr>
          <w:trHeight w:val="463"/>
          <w:jc w:val="center"/>
        </w:trPr>
        <w:tc>
          <w:tcPr>
            <w:tcW w:w="9713" w:type="dxa"/>
            <w:gridSpan w:val="5"/>
            <w:shd w:val="clear" w:color="auto" w:fill="auto"/>
            <w:vAlign w:val="center"/>
          </w:tcPr>
          <w:p w:rsidR="0050292E" w:rsidRPr="00116742" w:rsidRDefault="0050292E" w:rsidP="0050292E">
            <w:pPr>
              <w:widowControl/>
              <w:jc w:val="left"/>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定义：安保人员通过监控录像、巡逻等方式，进一步排查安全、消防隐患的能力</w:t>
            </w:r>
          </w:p>
        </w:tc>
      </w:tr>
      <w:tr w:rsidR="0050292E" w:rsidRPr="00116742" w:rsidTr="0050292E">
        <w:trPr>
          <w:trHeight w:val="315"/>
          <w:jc w:val="center"/>
        </w:trPr>
        <w:tc>
          <w:tcPr>
            <w:tcW w:w="427" w:type="dxa"/>
            <w:shd w:val="clear" w:color="auto" w:fill="auto"/>
            <w:vAlign w:val="center"/>
          </w:tcPr>
          <w:p w:rsidR="0050292E" w:rsidRPr="00116742" w:rsidRDefault="0050292E" w:rsidP="0050292E">
            <w:pPr>
              <w:widowControl/>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级  别</w:t>
            </w:r>
          </w:p>
        </w:tc>
        <w:tc>
          <w:tcPr>
            <w:tcW w:w="9286" w:type="dxa"/>
            <w:gridSpan w:val="4"/>
            <w:shd w:val="clear" w:color="auto" w:fill="auto"/>
            <w:vAlign w:val="center"/>
          </w:tcPr>
          <w:p w:rsidR="0050292E" w:rsidRPr="00116742" w:rsidRDefault="0050292E" w:rsidP="0050292E">
            <w:pPr>
              <w:widowControl/>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行  为  表  现</w:t>
            </w:r>
          </w:p>
        </w:tc>
      </w:tr>
      <w:tr w:rsidR="0050292E" w:rsidRPr="00116742" w:rsidTr="0050292E">
        <w:trPr>
          <w:trHeight w:val="184"/>
          <w:jc w:val="center"/>
        </w:trPr>
        <w:tc>
          <w:tcPr>
            <w:tcW w:w="427" w:type="dxa"/>
            <w:shd w:val="clear" w:color="auto" w:fill="auto"/>
            <w:vAlign w:val="center"/>
          </w:tcPr>
          <w:p w:rsidR="0050292E" w:rsidRPr="00116742" w:rsidRDefault="0050292E" w:rsidP="0050292E">
            <w:pPr>
              <w:widowControl/>
              <w:jc w:val="center"/>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1</w:t>
            </w:r>
          </w:p>
        </w:tc>
        <w:tc>
          <w:tcPr>
            <w:tcW w:w="9286" w:type="dxa"/>
            <w:gridSpan w:val="4"/>
            <w:shd w:val="clear" w:color="auto" w:fill="auto"/>
            <w:vAlign w:val="center"/>
          </w:tcPr>
          <w:p w:rsidR="0050292E" w:rsidRPr="00116742" w:rsidRDefault="0050292E" w:rsidP="0050292E">
            <w:pPr>
              <w:numPr>
                <w:ilvl w:val="0"/>
                <w:numId w:val="1"/>
              </w:numPr>
              <w:spacing w:beforeLines="50" w:before="156" w:afterLines="50" w:after="156" w:line="220" w:lineRule="exact"/>
              <w:ind w:left="194" w:hangingChars="108" w:hanging="194"/>
              <w:rPr>
                <w:rFonts w:ascii="微软雅黑" w:eastAsia="微软雅黑" w:hAnsi="微软雅黑"/>
                <w:color w:val="FF0000"/>
                <w:sz w:val="18"/>
                <w:szCs w:val="18"/>
              </w:rPr>
            </w:pPr>
            <w:r w:rsidRPr="00116742">
              <w:rPr>
                <w:rFonts w:ascii="微软雅黑" w:eastAsia="微软雅黑" w:hAnsi="微软雅黑" w:hint="eastAsia"/>
                <w:color w:val="000000" w:themeColor="text1"/>
                <w:sz w:val="18"/>
                <w:szCs w:val="18"/>
              </w:rPr>
              <w:t>能够长时间</w:t>
            </w:r>
            <w:r w:rsidRPr="00116742">
              <w:rPr>
                <w:rFonts w:ascii="微软雅黑" w:eastAsia="微软雅黑" w:hAnsi="微软雅黑" w:cs="宋体" w:hint="eastAsia"/>
                <w:kern w:val="0"/>
                <w:sz w:val="18"/>
                <w:szCs w:val="18"/>
              </w:rPr>
              <w:t>集中</w:t>
            </w:r>
            <w:r w:rsidRPr="00116742">
              <w:rPr>
                <w:rFonts w:ascii="微软雅黑" w:eastAsia="微软雅黑" w:hAnsi="微软雅黑" w:hint="eastAsia"/>
                <w:color w:val="000000" w:themeColor="text1"/>
                <w:sz w:val="18"/>
                <w:szCs w:val="18"/>
              </w:rPr>
              <w:t>精神查看监控录像，对于监控</w:t>
            </w:r>
            <w:r w:rsidRPr="00116742">
              <w:rPr>
                <w:rFonts w:ascii="微软雅黑" w:eastAsia="微软雅黑" w:hAnsi="微软雅黑" w:hint="eastAsia"/>
                <w:sz w:val="18"/>
                <w:szCs w:val="18"/>
              </w:rPr>
              <w:t>过程</w:t>
            </w:r>
            <w:r w:rsidRPr="00116742">
              <w:rPr>
                <w:rFonts w:ascii="微软雅黑" w:eastAsia="微软雅黑" w:hAnsi="微软雅黑" w:hint="eastAsia"/>
                <w:color w:val="000000" w:themeColor="text1"/>
                <w:sz w:val="18"/>
                <w:szCs w:val="18"/>
              </w:rPr>
              <w:t>中发现可疑人员</w:t>
            </w:r>
            <w:r w:rsidRPr="00116742">
              <w:rPr>
                <w:rFonts w:ascii="微软雅黑" w:eastAsia="微软雅黑" w:hAnsi="微软雅黑" w:hint="eastAsia"/>
                <w:color w:val="FF0000"/>
                <w:sz w:val="18"/>
                <w:szCs w:val="18"/>
              </w:rPr>
              <w:t>及时向上级汇报并立即通知相关岗位监控。</w:t>
            </w:r>
          </w:p>
          <w:p w:rsidR="0050292E" w:rsidRPr="00116742" w:rsidRDefault="0050292E" w:rsidP="0050292E">
            <w:pPr>
              <w:numPr>
                <w:ilvl w:val="0"/>
                <w:numId w:val="1"/>
              </w:numPr>
              <w:spacing w:beforeLines="50" w:before="156" w:afterLines="50" w:after="156" w:line="220" w:lineRule="exact"/>
              <w:ind w:left="194" w:hangingChars="108" w:hanging="194"/>
              <w:rPr>
                <w:rFonts w:ascii="微软雅黑" w:eastAsia="微软雅黑" w:hAnsi="微软雅黑"/>
                <w:color w:val="000000" w:themeColor="text1"/>
                <w:sz w:val="18"/>
                <w:szCs w:val="18"/>
              </w:rPr>
            </w:pPr>
            <w:r w:rsidRPr="00116742">
              <w:rPr>
                <w:rFonts w:ascii="微软雅黑" w:eastAsia="微软雅黑" w:hAnsi="微软雅黑" w:hint="eastAsia"/>
                <w:color w:val="FF0000"/>
                <w:sz w:val="18"/>
                <w:szCs w:val="18"/>
              </w:rPr>
              <w:t>了解</w:t>
            </w:r>
            <w:r w:rsidRPr="00116742">
              <w:rPr>
                <w:rFonts w:ascii="微软雅黑" w:eastAsia="微软雅黑" w:hAnsi="微软雅黑" w:hint="eastAsia"/>
                <w:color w:val="000000" w:themeColor="text1"/>
                <w:sz w:val="18"/>
                <w:szCs w:val="18"/>
              </w:rPr>
              <w:t>监控录像调用及</w:t>
            </w:r>
            <w:r w:rsidRPr="00116742">
              <w:rPr>
                <w:rFonts w:ascii="微软雅黑" w:eastAsia="微软雅黑" w:hAnsi="微软雅黑" w:cs="宋体" w:hint="eastAsia"/>
                <w:kern w:val="0"/>
                <w:sz w:val="18"/>
                <w:szCs w:val="18"/>
              </w:rPr>
              <w:t>存储</w:t>
            </w:r>
            <w:r w:rsidRPr="00116742">
              <w:rPr>
                <w:rFonts w:ascii="微软雅黑" w:eastAsia="微软雅黑" w:hAnsi="微软雅黑" w:hint="eastAsia"/>
                <w:color w:val="000000" w:themeColor="text1"/>
                <w:sz w:val="18"/>
                <w:szCs w:val="18"/>
              </w:rPr>
              <w:t>知识与操作。</w:t>
            </w:r>
          </w:p>
          <w:p w:rsidR="0050292E" w:rsidRPr="00116742" w:rsidRDefault="0050292E" w:rsidP="0050292E">
            <w:pPr>
              <w:numPr>
                <w:ilvl w:val="0"/>
                <w:numId w:val="1"/>
              </w:numPr>
              <w:spacing w:beforeLines="50" w:before="156" w:afterLines="50" w:after="156" w:line="220" w:lineRule="exact"/>
              <w:ind w:left="194" w:hangingChars="108" w:hanging="194"/>
              <w:rPr>
                <w:rFonts w:ascii="微软雅黑" w:eastAsia="微软雅黑" w:hAnsi="微软雅黑"/>
                <w:color w:val="000000" w:themeColor="text1"/>
                <w:sz w:val="18"/>
                <w:szCs w:val="18"/>
              </w:rPr>
            </w:pPr>
            <w:r w:rsidRPr="00116742">
              <w:rPr>
                <w:rFonts w:ascii="微软雅黑" w:eastAsia="微软雅黑" w:hAnsi="微软雅黑" w:hint="eastAsia"/>
                <w:color w:val="FF0000"/>
                <w:sz w:val="18"/>
                <w:szCs w:val="18"/>
              </w:rPr>
              <w:t>了解</w:t>
            </w:r>
            <w:r w:rsidRPr="00116742">
              <w:rPr>
                <w:rFonts w:ascii="微软雅黑" w:eastAsia="微软雅黑" w:hAnsi="微软雅黑" w:hint="eastAsia"/>
                <w:color w:val="000000" w:themeColor="text1"/>
                <w:sz w:val="18"/>
                <w:szCs w:val="18"/>
              </w:rPr>
              <w:t>服务区域大体平面布局及各功能区域，能够按照指定巡逻路线完成初级安防巡视。</w:t>
            </w:r>
          </w:p>
        </w:tc>
      </w:tr>
      <w:tr w:rsidR="0050292E" w:rsidRPr="00116742" w:rsidTr="0050292E">
        <w:trPr>
          <w:trHeight w:val="1244"/>
          <w:jc w:val="center"/>
        </w:trPr>
        <w:tc>
          <w:tcPr>
            <w:tcW w:w="427" w:type="dxa"/>
            <w:shd w:val="clear" w:color="auto" w:fill="auto"/>
            <w:vAlign w:val="center"/>
          </w:tcPr>
          <w:p w:rsidR="0050292E" w:rsidRPr="00116742" w:rsidRDefault="0050292E" w:rsidP="0050292E">
            <w:pPr>
              <w:widowControl/>
              <w:jc w:val="center"/>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2</w:t>
            </w:r>
          </w:p>
        </w:tc>
        <w:tc>
          <w:tcPr>
            <w:tcW w:w="9286" w:type="dxa"/>
            <w:gridSpan w:val="4"/>
            <w:shd w:val="clear" w:color="auto" w:fill="auto"/>
            <w:vAlign w:val="center"/>
          </w:tcPr>
          <w:p w:rsidR="0050292E" w:rsidRPr="00116742" w:rsidRDefault="0050292E" w:rsidP="0050292E">
            <w:pPr>
              <w:numPr>
                <w:ilvl w:val="0"/>
                <w:numId w:val="1"/>
              </w:numPr>
              <w:spacing w:beforeLines="50" w:before="156" w:afterLines="50" w:after="156" w:line="220" w:lineRule="exact"/>
              <w:ind w:left="194" w:hangingChars="108" w:hanging="194"/>
              <w:rPr>
                <w:rFonts w:ascii="微软雅黑" w:eastAsia="微软雅黑" w:hAnsi="微软雅黑"/>
                <w:color w:val="000000" w:themeColor="text1"/>
                <w:sz w:val="18"/>
                <w:szCs w:val="18"/>
              </w:rPr>
            </w:pPr>
            <w:r w:rsidRPr="00116742">
              <w:rPr>
                <w:rFonts w:ascii="微软雅黑" w:eastAsia="微软雅黑" w:hAnsi="微软雅黑" w:hint="eastAsia"/>
                <w:color w:val="FF0000"/>
                <w:sz w:val="18"/>
                <w:szCs w:val="18"/>
              </w:rPr>
              <w:t>熟悉</w:t>
            </w:r>
            <w:r w:rsidRPr="00116742">
              <w:rPr>
                <w:rFonts w:ascii="微软雅黑" w:eastAsia="微软雅黑" w:hAnsi="微软雅黑" w:hint="eastAsia"/>
                <w:color w:val="000000" w:themeColor="text1"/>
                <w:sz w:val="18"/>
                <w:szCs w:val="18"/>
              </w:rPr>
              <w:t>服务对象的整体</w:t>
            </w:r>
            <w:r w:rsidRPr="00116742">
              <w:rPr>
                <w:rFonts w:ascii="微软雅黑" w:eastAsia="微软雅黑" w:hAnsi="微软雅黑" w:cs="宋体" w:hint="eastAsia"/>
                <w:kern w:val="0"/>
                <w:sz w:val="18"/>
                <w:szCs w:val="18"/>
              </w:rPr>
              <w:t>平面</w:t>
            </w:r>
            <w:r w:rsidRPr="00116742">
              <w:rPr>
                <w:rFonts w:ascii="微软雅黑" w:eastAsia="微软雅黑" w:hAnsi="微软雅黑" w:hint="eastAsia"/>
                <w:color w:val="000000" w:themeColor="text1"/>
                <w:sz w:val="18"/>
                <w:szCs w:val="18"/>
              </w:rPr>
              <w:t>布局及监控探头安装数目与位置，知悉监控盲点，进行时时监控发现可疑人员及时向上级汇报并立即通知相关岗位监控。</w:t>
            </w:r>
          </w:p>
          <w:p w:rsidR="0050292E" w:rsidRPr="00116742" w:rsidRDefault="0050292E" w:rsidP="0050292E">
            <w:pPr>
              <w:numPr>
                <w:ilvl w:val="0"/>
                <w:numId w:val="1"/>
              </w:numPr>
              <w:spacing w:beforeLines="50" w:before="156" w:afterLines="50" w:after="156" w:line="220" w:lineRule="exact"/>
              <w:ind w:left="194" w:hangingChars="108" w:hanging="194"/>
              <w:rPr>
                <w:rFonts w:ascii="微软雅黑" w:eastAsia="微软雅黑" w:hAnsi="微软雅黑"/>
                <w:color w:val="000000" w:themeColor="text1"/>
                <w:sz w:val="18"/>
                <w:szCs w:val="18"/>
              </w:rPr>
            </w:pPr>
            <w:r w:rsidRPr="00116742">
              <w:rPr>
                <w:rFonts w:ascii="微软雅黑" w:eastAsia="微软雅黑" w:hAnsi="微软雅黑" w:hint="eastAsia"/>
                <w:color w:val="FF0000"/>
                <w:sz w:val="18"/>
                <w:szCs w:val="18"/>
              </w:rPr>
              <w:t>熟悉</w:t>
            </w:r>
            <w:r w:rsidRPr="00116742">
              <w:rPr>
                <w:rFonts w:ascii="微软雅黑" w:eastAsia="微软雅黑" w:hAnsi="微软雅黑" w:hint="eastAsia"/>
                <w:color w:val="000000" w:themeColor="text1"/>
                <w:sz w:val="18"/>
                <w:szCs w:val="18"/>
              </w:rPr>
              <w:t>监控设备的使用</w:t>
            </w:r>
            <w:r w:rsidRPr="00116742">
              <w:rPr>
                <w:rFonts w:ascii="微软雅黑" w:eastAsia="微软雅黑" w:hAnsi="微软雅黑" w:cs="宋体" w:hint="eastAsia"/>
                <w:kern w:val="0"/>
                <w:sz w:val="18"/>
                <w:szCs w:val="18"/>
              </w:rPr>
              <w:t>方法</w:t>
            </w:r>
            <w:r w:rsidRPr="00116742">
              <w:rPr>
                <w:rFonts w:ascii="微软雅黑" w:eastAsia="微软雅黑" w:hAnsi="微软雅黑" w:hint="eastAsia"/>
                <w:color w:val="000000" w:themeColor="text1"/>
                <w:sz w:val="18"/>
                <w:szCs w:val="18"/>
              </w:rPr>
              <w:t>及监控录像调用存储方式，可准确无误调取相关录像资料。</w:t>
            </w:r>
          </w:p>
          <w:p w:rsidR="0050292E" w:rsidRPr="00116742" w:rsidRDefault="0050292E" w:rsidP="0050292E">
            <w:pPr>
              <w:numPr>
                <w:ilvl w:val="0"/>
                <w:numId w:val="1"/>
              </w:numPr>
              <w:spacing w:beforeLines="50" w:before="156" w:afterLines="50" w:after="156" w:line="220" w:lineRule="exact"/>
              <w:ind w:left="194" w:hangingChars="108" w:hanging="194"/>
              <w:rPr>
                <w:rFonts w:ascii="微软雅黑" w:eastAsia="微软雅黑" w:hAnsi="微软雅黑"/>
                <w:color w:val="000000" w:themeColor="text1"/>
                <w:sz w:val="18"/>
                <w:szCs w:val="18"/>
              </w:rPr>
            </w:pPr>
            <w:r w:rsidRPr="00116742">
              <w:rPr>
                <w:rFonts w:ascii="微软雅黑" w:eastAsia="微软雅黑" w:hAnsi="微软雅黑" w:hint="eastAsia"/>
                <w:color w:val="FF0000"/>
                <w:sz w:val="18"/>
                <w:szCs w:val="18"/>
              </w:rPr>
              <w:t>熟悉</w:t>
            </w:r>
            <w:r w:rsidRPr="00116742">
              <w:rPr>
                <w:rFonts w:ascii="微软雅黑" w:eastAsia="微软雅黑" w:hAnsi="微软雅黑" w:hint="eastAsia"/>
                <w:color w:val="000000" w:themeColor="text1"/>
                <w:sz w:val="18"/>
                <w:szCs w:val="18"/>
              </w:rPr>
              <w:t>服务区域整体平面布局及各功能</w:t>
            </w:r>
            <w:r w:rsidRPr="00116742">
              <w:rPr>
                <w:rFonts w:ascii="微软雅黑" w:eastAsia="微软雅黑" w:hAnsi="微软雅黑" w:hint="eastAsia"/>
                <w:sz w:val="18"/>
                <w:szCs w:val="18"/>
              </w:rPr>
              <w:t>区域</w:t>
            </w:r>
            <w:r w:rsidRPr="00116742">
              <w:rPr>
                <w:rFonts w:ascii="微软雅黑" w:eastAsia="微软雅黑" w:hAnsi="微软雅黑" w:hint="eastAsia"/>
                <w:color w:val="000000" w:themeColor="text1"/>
                <w:sz w:val="18"/>
                <w:szCs w:val="18"/>
              </w:rPr>
              <w:t>，能够按照指定巡逻路线完成安防巡视。</w:t>
            </w:r>
          </w:p>
        </w:tc>
      </w:tr>
      <w:tr w:rsidR="0050292E" w:rsidRPr="00116742" w:rsidTr="0050292E">
        <w:trPr>
          <w:trHeight w:val="1280"/>
          <w:jc w:val="center"/>
        </w:trPr>
        <w:tc>
          <w:tcPr>
            <w:tcW w:w="427" w:type="dxa"/>
            <w:shd w:val="clear" w:color="auto" w:fill="auto"/>
            <w:vAlign w:val="center"/>
          </w:tcPr>
          <w:p w:rsidR="0050292E" w:rsidRPr="00116742" w:rsidRDefault="0050292E" w:rsidP="0050292E">
            <w:pPr>
              <w:widowControl/>
              <w:jc w:val="center"/>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3</w:t>
            </w:r>
          </w:p>
        </w:tc>
        <w:tc>
          <w:tcPr>
            <w:tcW w:w="9286" w:type="dxa"/>
            <w:gridSpan w:val="4"/>
            <w:shd w:val="clear" w:color="auto" w:fill="auto"/>
            <w:vAlign w:val="center"/>
          </w:tcPr>
          <w:p w:rsidR="0050292E" w:rsidRPr="00116742" w:rsidRDefault="0050292E" w:rsidP="0050292E">
            <w:pPr>
              <w:numPr>
                <w:ilvl w:val="0"/>
                <w:numId w:val="1"/>
              </w:numPr>
              <w:spacing w:beforeLines="50" w:before="156" w:afterLines="50" w:after="156" w:line="220" w:lineRule="exact"/>
              <w:ind w:left="194" w:hangingChars="108" w:hanging="194"/>
              <w:rPr>
                <w:rFonts w:ascii="微软雅黑" w:eastAsia="微软雅黑" w:hAnsi="微软雅黑"/>
                <w:color w:val="000000" w:themeColor="text1"/>
                <w:sz w:val="18"/>
                <w:szCs w:val="18"/>
              </w:rPr>
            </w:pPr>
            <w:r w:rsidRPr="00116742">
              <w:rPr>
                <w:rFonts w:ascii="微软雅黑" w:eastAsia="微软雅黑" w:hAnsi="微软雅黑" w:hint="eastAsia"/>
                <w:color w:val="FF0000"/>
                <w:sz w:val="18"/>
                <w:szCs w:val="18"/>
              </w:rPr>
              <w:t>精通</w:t>
            </w:r>
            <w:r w:rsidRPr="00116742">
              <w:rPr>
                <w:rFonts w:ascii="微软雅黑" w:eastAsia="微软雅黑" w:hAnsi="微软雅黑" w:hint="eastAsia"/>
                <w:color w:val="000000" w:themeColor="text1"/>
                <w:sz w:val="18"/>
                <w:szCs w:val="18"/>
              </w:rPr>
              <w:t>服务对象的平面布局、建筑结构及各办公区域功能配置情况，进行时时监控发现可疑人员及时向上级汇报并立即通知相关岗位监控。</w:t>
            </w:r>
          </w:p>
          <w:p w:rsidR="0050292E" w:rsidRPr="00116742" w:rsidRDefault="0050292E" w:rsidP="0050292E">
            <w:pPr>
              <w:numPr>
                <w:ilvl w:val="0"/>
                <w:numId w:val="1"/>
              </w:numPr>
              <w:spacing w:beforeLines="50" w:before="156" w:afterLines="50" w:after="156" w:line="220" w:lineRule="exact"/>
              <w:ind w:left="194" w:hangingChars="108" w:hanging="194"/>
              <w:rPr>
                <w:rFonts w:ascii="微软雅黑" w:eastAsia="微软雅黑" w:hAnsi="微软雅黑"/>
                <w:color w:val="000000" w:themeColor="text1"/>
                <w:sz w:val="18"/>
                <w:szCs w:val="18"/>
              </w:rPr>
            </w:pPr>
            <w:r w:rsidRPr="00116742">
              <w:rPr>
                <w:rFonts w:ascii="微软雅黑" w:eastAsia="微软雅黑" w:hAnsi="微软雅黑" w:hint="eastAsia"/>
                <w:color w:val="FF0000"/>
                <w:sz w:val="18"/>
                <w:szCs w:val="18"/>
              </w:rPr>
              <w:t>精通</w:t>
            </w:r>
            <w:r w:rsidRPr="00116742">
              <w:rPr>
                <w:rFonts w:ascii="微软雅黑" w:eastAsia="微软雅黑" w:hAnsi="微软雅黑" w:hint="eastAsia"/>
                <w:color w:val="000000" w:themeColor="text1"/>
                <w:sz w:val="18"/>
                <w:szCs w:val="18"/>
              </w:rPr>
              <w:t>服务区域内监控设备使用特性，</w:t>
            </w:r>
            <w:r w:rsidRPr="00116742">
              <w:rPr>
                <w:rFonts w:ascii="微软雅黑" w:eastAsia="微软雅黑" w:hAnsi="微软雅黑" w:hint="eastAsia"/>
                <w:sz w:val="18"/>
                <w:szCs w:val="18"/>
              </w:rPr>
              <w:t>熟悉</w:t>
            </w:r>
            <w:r w:rsidRPr="00116742">
              <w:rPr>
                <w:rFonts w:ascii="微软雅黑" w:eastAsia="微软雅黑" w:hAnsi="微软雅黑" w:hint="eastAsia"/>
                <w:color w:val="000000" w:themeColor="text1"/>
                <w:sz w:val="18"/>
                <w:szCs w:val="18"/>
              </w:rPr>
              <w:t>监控设备操作及初级故障排除方法。</w:t>
            </w:r>
          </w:p>
          <w:p w:rsidR="0050292E" w:rsidRPr="00116742" w:rsidRDefault="0050292E" w:rsidP="0050292E">
            <w:pPr>
              <w:numPr>
                <w:ilvl w:val="0"/>
                <w:numId w:val="1"/>
              </w:numPr>
              <w:spacing w:beforeLines="50" w:before="156" w:afterLines="50" w:after="156" w:line="220" w:lineRule="exact"/>
              <w:ind w:left="194" w:hangingChars="108" w:hanging="194"/>
              <w:rPr>
                <w:rFonts w:ascii="微软雅黑" w:eastAsia="微软雅黑" w:hAnsi="微软雅黑"/>
                <w:color w:val="000000" w:themeColor="text1"/>
                <w:sz w:val="18"/>
                <w:szCs w:val="18"/>
              </w:rPr>
            </w:pPr>
            <w:r w:rsidRPr="00116742">
              <w:rPr>
                <w:rFonts w:ascii="微软雅黑" w:eastAsia="微软雅黑" w:hAnsi="微软雅黑" w:hint="eastAsia"/>
                <w:color w:val="FF0000"/>
                <w:sz w:val="18"/>
                <w:szCs w:val="18"/>
              </w:rPr>
              <w:t>精通</w:t>
            </w:r>
            <w:r w:rsidRPr="00116742">
              <w:rPr>
                <w:rFonts w:ascii="微软雅黑" w:eastAsia="微软雅黑" w:hAnsi="微软雅黑" w:hint="eastAsia"/>
                <w:color w:val="000000" w:themeColor="text1"/>
                <w:sz w:val="18"/>
                <w:szCs w:val="18"/>
              </w:rPr>
              <w:t>服务对象监控探头安装</w:t>
            </w:r>
            <w:r w:rsidRPr="00116742">
              <w:rPr>
                <w:rFonts w:ascii="微软雅黑" w:eastAsia="微软雅黑" w:hAnsi="微软雅黑" w:cs="宋体" w:hint="eastAsia"/>
                <w:kern w:val="0"/>
                <w:sz w:val="18"/>
                <w:szCs w:val="18"/>
              </w:rPr>
              <w:t>数目</w:t>
            </w:r>
            <w:r w:rsidRPr="00116742">
              <w:rPr>
                <w:rFonts w:ascii="微软雅黑" w:eastAsia="微软雅黑" w:hAnsi="微软雅黑" w:hint="eastAsia"/>
                <w:color w:val="000000" w:themeColor="text1"/>
                <w:sz w:val="18"/>
                <w:szCs w:val="18"/>
              </w:rPr>
              <w:t>及监控盲点，实时更新及制定巡逻路线及巡检标准。</w:t>
            </w:r>
          </w:p>
        </w:tc>
      </w:tr>
    </w:tbl>
    <w:p w:rsidR="0050292E" w:rsidRPr="00116742" w:rsidRDefault="0050292E" w:rsidP="0050292E">
      <w:pPr>
        <w:pStyle w:val="2"/>
        <w:rPr>
          <w:rFonts w:ascii="微软雅黑" w:hAnsi="微软雅黑"/>
        </w:rPr>
      </w:pPr>
      <w:bookmarkStart w:id="108" w:name="_Toc258165533"/>
      <w:bookmarkStart w:id="109" w:name="_Toc258314837"/>
      <w:bookmarkStart w:id="110" w:name="_Toc262229529"/>
      <w:bookmarkStart w:id="111" w:name="_Toc469577179"/>
      <w:r w:rsidRPr="00116742">
        <w:rPr>
          <w:rFonts w:ascii="微软雅黑" w:hAnsi="微软雅黑" w:hint="eastAsia"/>
        </w:rPr>
        <w:t>车辆停放调度</w:t>
      </w:r>
      <w:bookmarkEnd w:id="108"/>
      <w:bookmarkEnd w:id="109"/>
      <w:bookmarkEnd w:id="110"/>
      <w:bookmarkEnd w:id="111"/>
    </w:p>
    <w:tbl>
      <w:tblPr>
        <w:tblW w:w="962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427"/>
        <w:gridCol w:w="2224"/>
        <w:gridCol w:w="2188"/>
        <w:gridCol w:w="1543"/>
        <w:gridCol w:w="3238"/>
      </w:tblGrid>
      <w:tr w:rsidR="0050292E" w:rsidRPr="00116742" w:rsidTr="0050292E">
        <w:trPr>
          <w:trHeight w:val="435"/>
          <w:jc w:val="center"/>
        </w:trPr>
        <w:tc>
          <w:tcPr>
            <w:tcW w:w="2651" w:type="dxa"/>
            <w:gridSpan w:val="2"/>
            <w:shd w:val="clear" w:color="auto" w:fill="auto"/>
            <w:vAlign w:val="center"/>
          </w:tcPr>
          <w:p w:rsidR="0050292E" w:rsidRPr="00116742" w:rsidRDefault="0050292E" w:rsidP="0050292E">
            <w:pPr>
              <w:widowControl/>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能力要素名称</w:t>
            </w:r>
          </w:p>
        </w:tc>
        <w:tc>
          <w:tcPr>
            <w:tcW w:w="2188" w:type="dxa"/>
            <w:shd w:val="clear" w:color="auto" w:fill="auto"/>
            <w:vAlign w:val="center"/>
          </w:tcPr>
          <w:p w:rsidR="0050292E" w:rsidRPr="00116742" w:rsidRDefault="0050292E" w:rsidP="0050292E">
            <w:pPr>
              <w:widowControl/>
              <w:jc w:val="center"/>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车辆停放调度</w:t>
            </w:r>
          </w:p>
        </w:tc>
        <w:tc>
          <w:tcPr>
            <w:tcW w:w="1543" w:type="dxa"/>
            <w:shd w:val="clear" w:color="auto" w:fill="auto"/>
            <w:vAlign w:val="center"/>
          </w:tcPr>
          <w:p w:rsidR="0050292E" w:rsidRPr="00116742" w:rsidRDefault="0050292E" w:rsidP="0050292E">
            <w:pPr>
              <w:widowControl/>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能力要素类别</w:t>
            </w:r>
          </w:p>
        </w:tc>
        <w:tc>
          <w:tcPr>
            <w:tcW w:w="3238" w:type="dxa"/>
            <w:shd w:val="clear" w:color="auto" w:fill="auto"/>
            <w:vAlign w:val="center"/>
          </w:tcPr>
          <w:p w:rsidR="0050292E" w:rsidRPr="00116742" w:rsidRDefault="0050292E" w:rsidP="0050292E">
            <w:pPr>
              <w:widowControl/>
              <w:jc w:val="center"/>
              <w:rPr>
                <w:rFonts w:ascii="微软雅黑" w:eastAsia="微软雅黑" w:hAnsi="微软雅黑" w:cs="宋体"/>
                <w:kern w:val="0"/>
                <w:sz w:val="18"/>
                <w:szCs w:val="18"/>
              </w:rPr>
            </w:pPr>
            <w:r w:rsidRPr="00116742">
              <w:rPr>
                <w:rFonts w:ascii="微软雅黑" w:eastAsia="微软雅黑" w:hAnsi="微软雅黑" w:hint="eastAsia"/>
                <w:sz w:val="18"/>
                <w:szCs w:val="18"/>
              </w:rPr>
              <w:t>安保服务类专业能力</w:t>
            </w:r>
          </w:p>
        </w:tc>
      </w:tr>
      <w:tr w:rsidR="0050292E" w:rsidRPr="00116742" w:rsidTr="0050292E">
        <w:trPr>
          <w:trHeight w:val="399"/>
          <w:jc w:val="center"/>
        </w:trPr>
        <w:tc>
          <w:tcPr>
            <w:tcW w:w="9620" w:type="dxa"/>
            <w:gridSpan w:val="5"/>
            <w:shd w:val="clear" w:color="auto" w:fill="auto"/>
            <w:vAlign w:val="center"/>
          </w:tcPr>
          <w:p w:rsidR="0050292E" w:rsidRPr="00116742" w:rsidRDefault="0050292E" w:rsidP="0050292E">
            <w:pPr>
              <w:widowControl/>
              <w:jc w:val="left"/>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定义：安保队员对进出车辆进行核查排除安全隐患，并引导车辆有序停放的能力。</w:t>
            </w:r>
          </w:p>
        </w:tc>
      </w:tr>
      <w:tr w:rsidR="0050292E" w:rsidRPr="00116742" w:rsidTr="0050292E">
        <w:trPr>
          <w:trHeight w:val="315"/>
          <w:jc w:val="center"/>
        </w:trPr>
        <w:tc>
          <w:tcPr>
            <w:tcW w:w="427" w:type="dxa"/>
            <w:shd w:val="clear" w:color="auto" w:fill="auto"/>
            <w:vAlign w:val="center"/>
          </w:tcPr>
          <w:p w:rsidR="0050292E" w:rsidRPr="00116742" w:rsidRDefault="0050292E" w:rsidP="0050292E">
            <w:pPr>
              <w:widowControl/>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lastRenderedPageBreak/>
              <w:t>级  别</w:t>
            </w:r>
          </w:p>
        </w:tc>
        <w:tc>
          <w:tcPr>
            <w:tcW w:w="9193" w:type="dxa"/>
            <w:gridSpan w:val="4"/>
            <w:shd w:val="clear" w:color="auto" w:fill="auto"/>
            <w:vAlign w:val="center"/>
          </w:tcPr>
          <w:p w:rsidR="0050292E" w:rsidRPr="00116742" w:rsidRDefault="0050292E" w:rsidP="0050292E">
            <w:pPr>
              <w:widowControl/>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行  为  表  现</w:t>
            </w:r>
          </w:p>
        </w:tc>
      </w:tr>
      <w:tr w:rsidR="0050292E" w:rsidRPr="00116742" w:rsidTr="0050292E">
        <w:trPr>
          <w:trHeight w:val="995"/>
          <w:jc w:val="center"/>
        </w:trPr>
        <w:tc>
          <w:tcPr>
            <w:tcW w:w="427" w:type="dxa"/>
            <w:shd w:val="clear" w:color="auto" w:fill="auto"/>
            <w:vAlign w:val="center"/>
          </w:tcPr>
          <w:p w:rsidR="0050292E" w:rsidRPr="00116742" w:rsidRDefault="0050292E" w:rsidP="0050292E">
            <w:pPr>
              <w:widowControl/>
              <w:jc w:val="center"/>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1</w:t>
            </w:r>
          </w:p>
        </w:tc>
        <w:tc>
          <w:tcPr>
            <w:tcW w:w="9193" w:type="dxa"/>
            <w:gridSpan w:val="4"/>
            <w:shd w:val="clear" w:color="auto" w:fill="auto"/>
            <w:vAlign w:val="center"/>
          </w:tcPr>
          <w:p w:rsidR="0050292E" w:rsidRPr="00116742" w:rsidRDefault="0050292E" w:rsidP="0050292E">
            <w:pPr>
              <w:numPr>
                <w:ilvl w:val="0"/>
                <w:numId w:val="1"/>
              </w:numPr>
              <w:spacing w:beforeLines="50" w:before="156" w:afterLines="50" w:after="156" w:line="220" w:lineRule="exact"/>
              <w:ind w:left="194" w:hangingChars="108" w:hanging="194"/>
              <w:rPr>
                <w:rFonts w:ascii="微软雅黑" w:eastAsia="微软雅黑" w:hAnsi="微软雅黑"/>
                <w:color w:val="000000" w:themeColor="text1"/>
                <w:sz w:val="18"/>
                <w:szCs w:val="18"/>
              </w:rPr>
            </w:pPr>
            <w:r w:rsidRPr="00116742">
              <w:rPr>
                <w:rFonts w:ascii="微软雅黑" w:eastAsia="微软雅黑" w:hAnsi="微软雅黑" w:hint="eastAsia"/>
                <w:color w:val="FF0000"/>
                <w:sz w:val="18"/>
                <w:szCs w:val="18"/>
              </w:rPr>
              <w:t>了解</w:t>
            </w:r>
            <w:r w:rsidRPr="00116742">
              <w:rPr>
                <w:rFonts w:ascii="微软雅黑" w:eastAsia="微软雅黑" w:hAnsi="微软雅黑" w:hint="eastAsia"/>
                <w:color w:val="000000" w:themeColor="text1"/>
                <w:sz w:val="18"/>
                <w:szCs w:val="18"/>
              </w:rPr>
              <w:t>车辆进出管理制度，能够按照</w:t>
            </w:r>
            <w:r w:rsidRPr="00116742">
              <w:rPr>
                <w:rFonts w:ascii="微软雅黑" w:eastAsia="微软雅黑" w:hAnsi="微软雅黑" w:hint="eastAsia"/>
                <w:color w:val="FF0000"/>
                <w:sz w:val="18"/>
                <w:szCs w:val="18"/>
              </w:rPr>
              <w:t>相关</w:t>
            </w:r>
            <w:r w:rsidRPr="00116742">
              <w:rPr>
                <w:rFonts w:ascii="微软雅黑" w:eastAsia="微软雅黑" w:hAnsi="微软雅黑" w:hint="eastAsia"/>
                <w:sz w:val="18"/>
                <w:szCs w:val="18"/>
              </w:rPr>
              <w:t>规范</w:t>
            </w:r>
            <w:r w:rsidRPr="00116742">
              <w:rPr>
                <w:rFonts w:ascii="微软雅黑" w:eastAsia="微软雅黑" w:hAnsi="微软雅黑" w:hint="eastAsia"/>
                <w:color w:val="FF0000"/>
                <w:sz w:val="18"/>
                <w:szCs w:val="18"/>
              </w:rPr>
              <w:t>标准</w:t>
            </w:r>
            <w:r w:rsidRPr="00116742">
              <w:rPr>
                <w:rFonts w:ascii="微软雅黑" w:eastAsia="微软雅黑" w:hAnsi="微软雅黑" w:hint="eastAsia"/>
                <w:color w:val="000000" w:themeColor="text1"/>
                <w:sz w:val="18"/>
                <w:szCs w:val="18"/>
              </w:rPr>
              <w:t>迎接来访车辆并引导车辆</w:t>
            </w:r>
            <w:r w:rsidRPr="00116742">
              <w:rPr>
                <w:rFonts w:ascii="微软雅黑" w:eastAsia="微软雅黑" w:hAnsi="微软雅黑" w:hint="eastAsia"/>
                <w:color w:val="FF0000"/>
                <w:sz w:val="18"/>
                <w:szCs w:val="18"/>
              </w:rPr>
              <w:t>有序</w:t>
            </w:r>
            <w:r w:rsidRPr="00116742">
              <w:rPr>
                <w:rFonts w:ascii="微软雅黑" w:eastAsia="微软雅黑" w:hAnsi="微软雅黑" w:hint="eastAsia"/>
                <w:color w:val="000000" w:themeColor="text1"/>
                <w:sz w:val="18"/>
                <w:szCs w:val="18"/>
              </w:rPr>
              <w:t>停放。</w:t>
            </w:r>
          </w:p>
          <w:p w:rsidR="0050292E" w:rsidRPr="00116742" w:rsidRDefault="0050292E" w:rsidP="0050292E">
            <w:pPr>
              <w:numPr>
                <w:ilvl w:val="0"/>
                <w:numId w:val="1"/>
              </w:numPr>
              <w:spacing w:beforeLines="50" w:before="156" w:afterLines="50" w:after="156" w:line="220" w:lineRule="exact"/>
              <w:ind w:left="194" w:hangingChars="108" w:hanging="194"/>
              <w:rPr>
                <w:rFonts w:ascii="微软雅黑" w:eastAsia="微软雅黑" w:hAnsi="微软雅黑"/>
                <w:color w:val="000000" w:themeColor="text1"/>
                <w:sz w:val="18"/>
                <w:szCs w:val="18"/>
              </w:rPr>
            </w:pPr>
            <w:r w:rsidRPr="00116742">
              <w:rPr>
                <w:rFonts w:ascii="微软雅黑" w:eastAsia="微软雅黑" w:hAnsi="微软雅黑" w:hint="eastAsia"/>
                <w:color w:val="000000" w:themeColor="text1"/>
                <w:sz w:val="18"/>
                <w:szCs w:val="18"/>
              </w:rPr>
              <w:t>能够对来访</w:t>
            </w:r>
            <w:r w:rsidRPr="00116742">
              <w:rPr>
                <w:rFonts w:ascii="微软雅黑" w:eastAsia="微软雅黑" w:hAnsi="微软雅黑" w:hint="eastAsia"/>
                <w:color w:val="FF0000"/>
                <w:sz w:val="18"/>
                <w:szCs w:val="18"/>
              </w:rPr>
              <w:t>车辆权限</w:t>
            </w:r>
            <w:r w:rsidRPr="00116742">
              <w:rPr>
                <w:rFonts w:ascii="微软雅黑" w:eastAsia="微软雅黑" w:hAnsi="微软雅黑" w:hint="eastAsia"/>
                <w:color w:val="000000" w:themeColor="text1"/>
                <w:sz w:val="18"/>
                <w:szCs w:val="18"/>
              </w:rPr>
              <w:t>作出判断并及时报告上级，做好接待工作。</w:t>
            </w:r>
          </w:p>
        </w:tc>
      </w:tr>
      <w:tr w:rsidR="0050292E" w:rsidRPr="00116742" w:rsidTr="0050292E">
        <w:trPr>
          <w:trHeight w:val="826"/>
          <w:jc w:val="center"/>
        </w:trPr>
        <w:tc>
          <w:tcPr>
            <w:tcW w:w="427" w:type="dxa"/>
            <w:shd w:val="clear" w:color="auto" w:fill="auto"/>
            <w:vAlign w:val="center"/>
          </w:tcPr>
          <w:p w:rsidR="0050292E" w:rsidRPr="00116742" w:rsidRDefault="0050292E" w:rsidP="0050292E">
            <w:pPr>
              <w:widowControl/>
              <w:jc w:val="center"/>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2</w:t>
            </w:r>
          </w:p>
        </w:tc>
        <w:tc>
          <w:tcPr>
            <w:tcW w:w="9193" w:type="dxa"/>
            <w:gridSpan w:val="4"/>
            <w:shd w:val="clear" w:color="auto" w:fill="auto"/>
            <w:vAlign w:val="center"/>
          </w:tcPr>
          <w:p w:rsidR="0050292E" w:rsidRPr="00116742" w:rsidRDefault="0050292E" w:rsidP="0050292E">
            <w:pPr>
              <w:numPr>
                <w:ilvl w:val="0"/>
                <w:numId w:val="1"/>
              </w:numPr>
              <w:spacing w:beforeLines="50" w:before="156" w:afterLines="50" w:after="156" w:line="220" w:lineRule="exact"/>
              <w:ind w:left="194" w:hangingChars="108" w:hanging="194"/>
              <w:rPr>
                <w:rFonts w:ascii="微软雅黑" w:eastAsia="微软雅黑" w:hAnsi="微软雅黑"/>
                <w:color w:val="000000" w:themeColor="text1"/>
                <w:sz w:val="18"/>
                <w:szCs w:val="18"/>
              </w:rPr>
            </w:pPr>
            <w:r w:rsidRPr="00116742">
              <w:rPr>
                <w:rFonts w:ascii="微软雅黑" w:eastAsia="微软雅黑" w:hAnsi="微软雅黑" w:hint="eastAsia"/>
                <w:color w:val="FF0000"/>
                <w:sz w:val="18"/>
                <w:szCs w:val="18"/>
              </w:rPr>
              <w:t>熟悉</w:t>
            </w:r>
            <w:r w:rsidRPr="00116742">
              <w:rPr>
                <w:rFonts w:ascii="微软雅黑" w:eastAsia="微软雅黑" w:hAnsi="微软雅黑" w:hint="eastAsia"/>
                <w:color w:val="000000" w:themeColor="text1"/>
                <w:sz w:val="18"/>
                <w:szCs w:val="18"/>
              </w:rPr>
              <w:t>车辆进出管理制度，能够</w:t>
            </w:r>
            <w:r w:rsidRPr="00116742">
              <w:rPr>
                <w:rFonts w:ascii="微软雅黑" w:eastAsia="微软雅黑" w:hAnsi="微软雅黑" w:hint="eastAsia"/>
                <w:color w:val="FF0000"/>
                <w:sz w:val="18"/>
                <w:szCs w:val="18"/>
              </w:rPr>
              <w:t>独立</w:t>
            </w:r>
            <w:r w:rsidRPr="00116742">
              <w:rPr>
                <w:rFonts w:ascii="微软雅黑" w:eastAsia="微软雅黑" w:hAnsi="微软雅黑" w:hint="eastAsia"/>
                <w:color w:val="000000" w:themeColor="text1"/>
                <w:sz w:val="18"/>
                <w:szCs w:val="18"/>
              </w:rPr>
              <w:t>完成核查、接待</w:t>
            </w:r>
            <w:r w:rsidRPr="00116742">
              <w:rPr>
                <w:rFonts w:ascii="微软雅黑" w:eastAsia="微软雅黑" w:hAnsi="微软雅黑" w:hint="eastAsia"/>
                <w:color w:val="FF0000"/>
                <w:sz w:val="18"/>
                <w:szCs w:val="18"/>
              </w:rPr>
              <w:t>数种不同性质</w:t>
            </w:r>
            <w:r w:rsidRPr="00116742">
              <w:rPr>
                <w:rFonts w:ascii="微软雅黑" w:eastAsia="微软雅黑" w:hAnsi="微软雅黑" w:hint="eastAsia"/>
                <w:color w:val="000000" w:themeColor="text1"/>
                <w:sz w:val="18"/>
                <w:szCs w:val="18"/>
              </w:rPr>
              <w:t>的外来车辆。</w:t>
            </w:r>
          </w:p>
          <w:p w:rsidR="0050292E" w:rsidRPr="00116742" w:rsidRDefault="0050292E" w:rsidP="0050292E">
            <w:pPr>
              <w:numPr>
                <w:ilvl w:val="0"/>
                <w:numId w:val="1"/>
              </w:numPr>
              <w:spacing w:beforeLines="50" w:before="156" w:afterLines="50" w:after="156" w:line="220" w:lineRule="exact"/>
              <w:ind w:left="194" w:hangingChars="108" w:hanging="194"/>
              <w:rPr>
                <w:rFonts w:ascii="微软雅黑" w:eastAsia="微软雅黑" w:hAnsi="微软雅黑"/>
                <w:color w:val="000000" w:themeColor="text1"/>
                <w:sz w:val="18"/>
                <w:szCs w:val="18"/>
              </w:rPr>
            </w:pPr>
            <w:r w:rsidRPr="00116742">
              <w:rPr>
                <w:rFonts w:ascii="微软雅黑" w:eastAsia="微软雅黑" w:hAnsi="微软雅黑" w:hint="eastAsia"/>
                <w:color w:val="000000" w:themeColor="text1"/>
                <w:sz w:val="18"/>
                <w:szCs w:val="18"/>
              </w:rPr>
              <w:t>能够恰当处理车辆接待中发生的</w:t>
            </w:r>
            <w:r w:rsidRPr="00116742">
              <w:rPr>
                <w:rFonts w:ascii="微软雅黑" w:eastAsia="微软雅黑" w:hAnsi="微软雅黑" w:hint="eastAsia"/>
                <w:color w:val="FF0000"/>
                <w:sz w:val="18"/>
                <w:szCs w:val="18"/>
              </w:rPr>
              <w:t>突发状况</w:t>
            </w:r>
            <w:r w:rsidRPr="00116742">
              <w:rPr>
                <w:rFonts w:ascii="微软雅黑" w:eastAsia="微软雅黑" w:hAnsi="微软雅黑" w:hint="eastAsia"/>
                <w:color w:val="000000" w:themeColor="text1"/>
                <w:sz w:val="18"/>
                <w:szCs w:val="18"/>
              </w:rPr>
              <w:t>并及时向上级报告，保证来访者满意和维护公司形象。</w:t>
            </w:r>
          </w:p>
        </w:tc>
      </w:tr>
      <w:tr w:rsidR="0050292E" w:rsidRPr="00116742" w:rsidTr="0050292E">
        <w:trPr>
          <w:trHeight w:val="1107"/>
          <w:jc w:val="center"/>
        </w:trPr>
        <w:tc>
          <w:tcPr>
            <w:tcW w:w="427" w:type="dxa"/>
            <w:shd w:val="clear" w:color="auto" w:fill="auto"/>
            <w:vAlign w:val="center"/>
          </w:tcPr>
          <w:p w:rsidR="0050292E" w:rsidRPr="00116742" w:rsidRDefault="0050292E" w:rsidP="0050292E">
            <w:pPr>
              <w:widowControl/>
              <w:jc w:val="center"/>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3</w:t>
            </w:r>
          </w:p>
        </w:tc>
        <w:tc>
          <w:tcPr>
            <w:tcW w:w="9193" w:type="dxa"/>
            <w:gridSpan w:val="4"/>
            <w:shd w:val="clear" w:color="auto" w:fill="auto"/>
            <w:vAlign w:val="center"/>
          </w:tcPr>
          <w:p w:rsidR="0050292E" w:rsidRPr="00116742" w:rsidRDefault="0050292E" w:rsidP="0050292E">
            <w:pPr>
              <w:numPr>
                <w:ilvl w:val="0"/>
                <w:numId w:val="1"/>
              </w:numPr>
              <w:spacing w:beforeLines="50" w:before="156" w:afterLines="50" w:after="156" w:line="220" w:lineRule="exact"/>
              <w:ind w:left="194" w:hangingChars="108" w:hanging="194"/>
              <w:rPr>
                <w:rFonts w:ascii="微软雅黑" w:eastAsia="微软雅黑" w:hAnsi="微软雅黑"/>
                <w:color w:val="000000" w:themeColor="text1"/>
                <w:sz w:val="18"/>
                <w:szCs w:val="18"/>
              </w:rPr>
            </w:pPr>
            <w:r w:rsidRPr="00116742">
              <w:rPr>
                <w:rFonts w:ascii="微软雅黑" w:eastAsia="微软雅黑" w:hAnsi="微软雅黑" w:hint="eastAsia"/>
                <w:color w:val="FF0000"/>
                <w:sz w:val="18"/>
                <w:szCs w:val="18"/>
              </w:rPr>
              <w:t>精通</w:t>
            </w:r>
            <w:r w:rsidRPr="00116742">
              <w:rPr>
                <w:rFonts w:ascii="微软雅黑" w:eastAsia="微软雅黑" w:hAnsi="微软雅黑" w:hint="eastAsia"/>
                <w:color w:val="000000" w:themeColor="text1"/>
                <w:sz w:val="18"/>
                <w:szCs w:val="18"/>
              </w:rPr>
              <w:t>车辆进出管理</w:t>
            </w:r>
            <w:r w:rsidRPr="00116742">
              <w:rPr>
                <w:rFonts w:ascii="微软雅黑" w:eastAsia="微软雅黑" w:hAnsi="微软雅黑" w:hint="eastAsia"/>
                <w:color w:val="FF0000"/>
                <w:sz w:val="18"/>
                <w:szCs w:val="18"/>
              </w:rPr>
              <w:t>制度</w:t>
            </w:r>
            <w:r w:rsidRPr="00116742">
              <w:rPr>
                <w:rFonts w:ascii="微软雅黑" w:eastAsia="微软雅黑" w:hAnsi="微软雅黑" w:hint="eastAsia"/>
                <w:color w:val="000000" w:themeColor="text1"/>
                <w:sz w:val="18"/>
                <w:szCs w:val="18"/>
              </w:rPr>
              <w:t>，能够根据实际情况实时</w:t>
            </w:r>
            <w:r w:rsidRPr="00116742">
              <w:rPr>
                <w:rFonts w:ascii="微软雅黑" w:eastAsia="微软雅黑" w:hAnsi="微软雅黑" w:hint="eastAsia"/>
                <w:color w:val="FF0000"/>
                <w:sz w:val="18"/>
                <w:szCs w:val="18"/>
              </w:rPr>
              <w:t>更新相关管理条例。</w:t>
            </w:r>
            <w:r w:rsidRPr="00116742">
              <w:rPr>
                <w:rFonts w:ascii="微软雅黑" w:eastAsia="微软雅黑" w:hAnsi="微软雅黑" w:hint="eastAsia"/>
                <w:color w:val="000000" w:themeColor="text1"/>
                <w:sz w:val="18"/>
                <w:szCs w:val="18"/>
              </w:rPr>
              <w:t>能够</w:t>
            </w:r>
            <w:r w:rsidRPr="00116742">
              <w:rPr>
                <w:rFonts w:ascii="微软雅黑" w:eastAsia="微软雅黑" w:hAnsi="微软雅黑" w:hint="eastAsia"/>
                <w:color w:val="FF0000"/>
                <w:sz w:val="18"/>
                <w:szCs w:val="18"/>
              </w:rPr>
              <w:t>指导他人</w:t>
            </w:r>
            <w:r w:rsidRPr="00116742">
              <w:rPr>
                <w:rFonts w:ascii="微软雅黑" w:eastAsia="微软雅黑" w:hAnsi="微软雅黑" w:hint="eastAsia"/>
                <w:color w:val="000000" w:themeColor="text1"/>
                <w:sz w:val="18"/>
                <w:szCs w:val="18"/>
              </w:rPr>
              <w:t>对于不同性质的车辆开展核查、接待工作。</w:t>
            </w:r>
          </w:p>
          <w:p w:rsidR="0050292E" w:rsidRPr="00116742" w:rsidRDefault="0050292E" w:rsidP="0050292E">
            <w:pPr>
              <w:numPr>
                <w:ilvl w:val="0"/>
                <w:numId w:val="1"/>
              </w:numPr>
              <w:spacing w:beforeLines="50" w:before="156" w:afterLines="50" w:after="156" w:line="220" w:lineRule="exact"/>
              <w:ind w:left="194" w:hangingChars="108" w:hanging="194"/>
              <w:rPr>
                <w:rFonts w:ascii="微软雅黑" w:eastAsia="微软雅黑" w:hAnsi="微软雅黑"/>
                <w:color w:val="000000" w:themeColor="text1"/>
                <w:sz w:val="18"/>
                <w:szCs w:val="18"/>
              </w:rPr>
            </w:pPr>
            <w:r w:rsidRPr="00116742">
              <w:rPr>
                <w:rFonts w:ascii="微软雅黑" w:eastAsia="微软雅黑" w:hAnsi="微软雅黑" w:hint="eastAsia"/>
                <w:color w:val="000000" w:themeColor="text1"/>
                <w:sz w:val="18"/>
                <w:szCs w:val="18"/>
              </w:rPr>
              <w:t>能够建立</w:t>
            </w:r>
            <w:r w:rsidRPr="00116742">
              <w:rPr>
                <w:rFonts w:ascii="微软雅黑" w:eastAsia="微软雅黑" w:hAnsi="微软雅黑" w:hint="eastAsia"/>
                <w:color w:val="FF0000"/>
                <w:sz w:val="18"/>
                <w:szCs w:val="18"/>
              </w:rPr>
              <w:t>管理制度</w:t>
            </w:r>
            <w:r w:rsidRPr="00116742">
              <w:rPr>
                <w:rFonts w:ascii="微软雅黑" w:eastAsia="微软雅黑" w:hAnsi="微软雅黑" w:hint="eastAsia"/>
                <w:color w:val="000000" w:themeColor="text1"/>
                <w:sz w:val="18"/>
                <w:szCs w:val="18"/>
              </w:rPr>
              <w:t>以应对车辆</w:t>
            </w:r>
            <w:r w:rsidRPr="00116742">
              <w:rPr>
                <w:rFonts w:ascii="微软雅黑" w:eastAsia="微软雅黑" w:hAnsi="微软雅黑" w:hint="eastAsia"/>
                <w:color w:val="FF0000"/>
                <w:sz w:val="18"/>
                <w:szCs w:val="18"/>
              </w:rPr>
              <w:t>接待过程</w:t>
            </w:r>
            <w:r w:rsidRPr="00116742">
              <w:rPr>
                <w:rFonts w:ascii="微软雅黑" w:eastAsia="微软雅黑" w:hAnsi="微软雅黑" w:hint="eastAsia"/>
                <w:color w:val="000000" w:themeColor="text1"/>
                <w:sz w:val="18"/>
                <w:szCs w:val="18"/>
              </w:rPr>
              <w:t>中可能出现的特殊情况。</w:t>
            </w:r>
          </w:p>
        </w:tc>
      </w:tr>
    </w:tbl>
    <w:p w:rsidR="0050292E" w:rsidRPr="00116742" w:rsidRDefault="0050292E" w:rsidP="0050292E">
      <w:pPr>
        <w:pStyle w:val="2"/>
        <w:rPr>
          <w:rFonts w:ascii="微软雅黑" w:hAnsi="微软雅黑"/>
        </w:rPr>
      </w:pPr>
      <w:bookmarkStart w:id="112" w:name="_Toc258165534"/>
      <w:bookmarkStart w:id="113" w:name="_Toc258314838"/>
      <w:bookmarkStart w:id="114" w:name="_Toc262229530"/>
      <w:bookmarkStart w:id="115" w:name="_Toc469577180"/>
      <w:r w:rsidRPr="00116742">
        <w:rPr>
          <w:rFonts w:ascii="微软雅黑" w:hAnsi="微软雅黑" w:hint="eastAsia"/>
        </w:rPr>
        <w:t>安防控制</w:t>
      </w:r>
      <w:bookmarkEnd w:id="112"/>
      <w:bookmarkEnd w:id="113"/>
      <w:bookmarkEnd w:id="114"/>
      <w:bookmarkEnd w:id="115"/>
    </w:p>
    <w:tbl>
      <w:tblPr>
        <w:tblW w:w="971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427"/>
        <w:gridCol w:w="1775"/>
        <w:gridCol w:w="2202"/>
        <w:gridCol w:w="1552"/>
        <w:gridCol w:w="3757"/>
      </w:tblGrid>
      <w:tr w:rsidR="0050292E" w:rsidRPr="00116742" w:rsidTr="0050292E">
        <w:trPr>
          <w:trHeight w:val="424"/>
          <w:jc w:val="center"/>
        </w:trPr>
        <w:tc>
          <w:tcPr>
            <w:tcW w:w="2202" w:type="dxa"/>
            <w:gridSpan w:val="2"/>
            <w:shd w:val="clear" w:color="auto" w:fill="auto"/>
            <w:vAlign w:val="center"/>
          </w:tcPr>
          <w:p w:rsidR="0050292E" w:rsidRPr="00116742" w:rsidRDefault="0050292E" w:rsidP="0050292E">
            <w:pPr>
              <w:widowControl/>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能力要素名称</w:t>
            </w:r>
          </w:p>
        </w:tc>
        <w:tc>
          <w:tcPr>
            <w:tcW w:w="2202" w:type="dxa"/>
            <w:shd w:val="clear" w:color="auto" w:fill="auto"/>
            <w:vAlign w:val="center"/>
          </w:tcPr>
          <w:p w:rsidR="0050292E" w:rsidRPr="00116742" w:rsidRDefault="0050292E" w:rsidP="0050292E">
            <w:pPr>
              <w:widowControl/>
              <w:jc w:val="center"/>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安防控制</w:t>
            </w:r>
          </w:p>
        </w:tc>
        <w:tc>
          <w:tcPr>
            <w:tcW w:w="1552" w:type="dxa"/>
            <w:shd w:val="clear" w:color="auto" w:fill="auto"/>
            <w:vAlign w:val="center"/>
          </w:tcPr>
          <w:p w:rsidR="0050292E" w:rsidRPr="00116742" w:rsidRDefault="0050292E" w:rsidP="0050292E">
            <w:pPr>
              <w:widowControl/>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能力要素类别</w:t>
            </w:r>
          </w:p>
        </w:tc>
        <w:tc>
          <w:tcPr>
            <w:tcW w:w="3757" w:type="dxa"/>
            <w:shd w:val="clear" w:color="auto" w:fill="auto"/>
            <w:vAlign w:val="center"/>
          </w:tcPr>
          <w:p w:rsidR="0050292E" w:rsidRPr="00116742" w:rsidRDefault="0050292E" w:rsidP="0050292E">
            <w:pPr>
              <w:widowControl/>
              <w:jc w:val="center"/>
              <w:rPr>
                <w:rFonts w:ascii="微软雅黑" w:eastAsia="微软雅黑" w:hAnsi="微软雅黑" w:cs="宋体"/>
                <w:kern w:val="0"/>
                <w:sz w:val="18"/>
                <w:szCs w:val="18"/>
              </w:rPr>
            </w:pPr>
            <w:r w:rsidRPr="00116742">
              <w:rPr>
                <w:rFonts w:ascii="微软雅黑" w:eastAsia="微软雅黑" w:hAnsi="微软雅黑" w:hint="eastAsia"/>
                <w:sz w:val="18"/>
                <w:szCs w:val="18"/>
              </w:rPr>
              <w:t>安保服务类专业能力</w:t>
            </w:r>
          </w:p>
        </w:tc>
      </w:tr>
      <w:tr w:rsidR="0050292E" w:rsidRPr="00116742" w:rsidTr="0050292E">
        <w:trPr>
          <w:trHeight w:val="432"/>
          <w:jc w:val="center"/>
        </w:trPr>
        <w:tc>
          <w:tcPr>
            <w:tcW w:w="9713" w:type="dxa"/>
            <w:gridSpan w:val="5"/>
            <w:shd w:val="clear" w:color="auto" w:fill="auto"/>
            <w:vAlign w:val="center"/>
          </w:tcPr>
          <w:p w:rsidR="0050292E" w:rsidRPr="00116742" w:rsidRDefault="0050292E" w:rsidP="0050292E">
            <w:pPr>
              <w:widowControl/>
              <w:ind w:firstLineChars="150" w:firstLine="270"/>
              <w:jc w:val="left"/>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定义：安保人员根据安保规章制度，采取各种有效措施，对指定的人员、财物、场所进行看护的能力。</w:t>
            </w:r>
          </w:p>
        </w:tc>
      </w:tr>
      <w:tr w:rsidR="0050292E" w:rsidRPr="00116742" w:rsidTr="0050292E">
        <w:trPr>
          <w:trHeight w:val="315"/>
          <w:jc w:val="center"/>
        </w:trPr>
        <w:tc>
          <w:tcPr>
            <w:tcW w:w="427" w:type="dxa"/>
            <w:shd w:val="clear" w:color="auto" w:fill="auto"/>
            <w:vAlign w:val="center"/>
          </w:tcPr>
          <w:p w:rsidR="0050292E" w:rsidRPr="00116742" w:rsidRDefault="0050292E" w:rsidP="0050292E">
            <w:pPr>
              <w:widowControl/>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级  别</w:t>
            </w:r>
          </w:p>
        </w:tc>
        <w:tc>
          <w:tcPr>
            <w:tcW w:w="9286" w:type="dxa"/>
            <w:gridSpan w:val="4"/>
            <w:shd w:val="clear" w:color="auto" w:fill="auto"/>
            <w:vAlign w:val="center"/>
          </w:tcPr>
          <w:p w:rsidR="0050292E" w:rsidRPr="00116742" w:rsidRDefault="0050292E" w:rsidP="0050292E">
            <w:pPr>
              <w:widowControl/>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行  为  表  现</w:t>
            </w:r>
          </w:p>
        </w:tc>
      </w:tr>
      <w:tr w:rsidR="0050292E" w:rsidRPr="00116742" w:rsidTr="0050292E">
        <w:trPr>
          <w:trHeight w:val="793"/>
          <w:jc w:val="center"/>
        </w:trPr>
        <w:tc>
          <w:tcPr>
            <w:tcW w:w="427" w:type="dxa"/>
            <w:shd w:val="clear" w:color="auto" w:fill="auto"/>
            <w:vAlign w:val="center"/>
          </w:tcPr>
          <w:p w:rsidR="0050292E" w:rsidRPr="00116742" w:rsidRDefault="0050292E" w:rsidP="0050292E">
            <w:pPr>
              <w:widowControl/>
              <w:jc w:val="center"/>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1</w:t>
            </w:r>
          </w:p>
        </w:tc>
        <w:tc>
          <w:tcPr>
            <w:tcW w:w="9286" w:type="dxa"/>
            <w:gridSpan w:val="4"/>
            <w:shd w:val="clear" w:color="auto" w:fill="auto"/>
            <w:vAlign w:val="center"/>
          </w:tcPr>
          <w:p w:rsidR="0050292E" w:rsidRPr="00116742" w:rsidRDefault="0050292E" w:rsidP="0050292E">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color w:val="FF0000"/>
                <w:sz w:val="18"/>
                <w:szCs w:val="18"/>
              </w:rPr>
              <w:t>了解</w:t>
            </w:r>
            <w:r w:rsidRPr="00116742">
              <w:rPr>
                <w:rFonts w:ascii="微软雅黑" w:eastAsia="微软雅黑" w:hAnsi="微软雅黑" w:hint="eastAsia"/>
                <w:sz w:val="18"/>
                <w:szCs w:val="18"/>
              </w:rPr>
              <w:t>公司</w:t>
            </w:r>
            <w:r w:rsidRPr="00116742">
              <w:rPr>
                <w:rFonts w:ascii="微软雅黑" w:eastAsia="微软雅黑" w:hAnsi="微软雅黑" w:hint="eastAsia"/>
                <w:color w:val="000000" w:themeColor="text1"/>
                <w:sz w:val="18"/>
                <w:szCs w:val="18"/>
              </w:rPr>
              <w:t>内部</w:t>
            </w:r>
            <w:r w:rsidRPr="00116742">
              <w:rPr>
                <w:rFonts w:ascii="微软雅黑" w:eastAsia="微软雅黑" w:hAnsi="微软雅黑" w:hint="eastAsia"/>
                <w:sz w:val="18"/>
                <w:szCs w:val="18"/>
              </w:rPr>
              <w:t>及外来人员进出入管理制度，对于不符合进出入公司规定的人员予以及时制止并将信息通报上级。</w:t>
            </w:r>
          </w:p>
          <w:p w:rsidR="0050292E" w:rsidRPr="00116742" w:rsidRDefault="0050292E" w:rsidP="0050292E">
            <w:pPr>
              <w:numPr>
                <w:ilvl w:val="0"/>
                <w:numId w:val="1"/>
              </w:numPr>
              <w:spacing w:beforeLines="50" w:before="156" w:afterLines="50" w:after="156" w:line="220" w:lineRule="exact"/>
              <w:ind w:left="194" w:hangingChars="108" w:hanging="194"/>
              <w:rPr>
                <w:rFonts w:ascii="微软雅黑" w:eastAsia="微软雅黑" w:hAnsi="微软雅黑"/>
                <w:sz w:val="18"/>
                <w:szCs w:val="18"/>
              </w:rPr>
            </w:pPr>
            <w:bookmarkStart w:id="116" w:name="OLE_LINK5"/>
            <w:bookmarkStart w:id="117" w:name="OLE_LINK6"/>
            <w:r w:rsidRPr="00116742">
              <w:rPr>
                <w:rFonts w:ascii="微软雅黑" w:eastAsia="微软雅黑" w:hAnsi="微软雅黑" w:hint="eastAsia"/>
                <w:sz w:val="18"/>
                <w:szCs w:val="18"/>
              </w:rPr>
              <w:t>能够按照规定流程对进出门禁的人员身份、所携带物品进行核查、登记。</w:t>
            </w:r>
            <w:bookmarkEnd w:id="116"/>
            <w:bookmarkEnd w:id="117"/>
          </w:p>
        </w:tc>
      </w:tr>
      <w:tr w:rsidR="0050292E" w:rsidRPr="00116742" w:rsidTr="0050292E">
        <w:trPr>
          <w:trHeight w:val="1176"/>
          <w:jc w:val="center"/>
        </w:trPr>
        <w:tc>
          <w:tcPr>
            <w:tcW w:w="427" w:type="dxa"/>
            <w:shd w:val="clear" w:color="auto" w:fill="auto"/>
            <w:vAlign w:val="center"/>
          </w:tcPr>
          <w:p w:rsidR="0050292E" w:rsidRPr="00116742" w:rsidRDefault="0050292E" w:rsidP="0050292E">
            <w:pPr>
              <w:widowControl/>
              <w:jc w:val="center"/>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2</w:t>
            </w:r>
          </w:p>
        </w:tc>
        <w:tc>
          <w:tcPr>
            <w:tcW w:w="9286" w:type="dxa"/>
            <w:gridSpan w:val="4"/>
            <w:shd w:val="clear" w:color="auto" w:fill="auto"/>
            <w:vAlign w:val="center"/>
          </w:tcPr>
          <w:p w:rsidR="0050292E" w:rsidRPr="00116742" w:rsidRDefault="0050292E" w:rsidP="0050292E">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color w:val="FF0000"/>
                <w:sz w:val="18"/>
                <w:szCs w:val="18"/>
              </w:rPr>
              <w:t>熟悉</w:t>
            </w:r>
            <w:r w:rsidRPr="00116742">
              <w:rPr>
                <w:rFonts w:ascii="微软雅黑" w:eastAsia="微软雅黑" w:hAnsi="微软雅黑" w:hint="eastAsia"/>
                <w:sz w:val="18"/>
                <w:szCs w:val="18"/>
              </w:rPr>
              <w:t>公司内部及外来人员进出入管理制度，</w:t>
            </w:r>
            <w:r w:rsidRPr="00116742">
              <w:rPr>
                <w:rFonts w:ascii="微软雅黑" w:eastAsia="微软雅黑" w:hAnsi="微软雅黑" w:hint="eastAsia"/>
                <w:color w:val="FF0000"/>
                <w:sz w:val="18"/>
                <w:szCs w:val="18"/>
              </w:rPr>
              <w:t>了解</w:t>
            </w:r>
            <w:r w:rsidRPr="00116742">
              <w:rPr>
                <w:rFonts w:ascii="微软雅黑" w:eastAsia="微软雅黑" w:hAnsi="微软雅黑" w:hint="eastAsia"/>
                <w:sz w:val="18"/>
                <w:szCs w:val="18"/>
              </w:rPr>
              <w:t>区域内公安、消防等部门的关系协调工作，能够在突发事情发生后及时通报上级。</w:t>
            </w:r>
          </w:p>
          <w:p w:rsidR="0050292E" w:rsidRPr="00116742" w:rsidRDefault="0050292E" w:rsidP="0050292E">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能够按照公司流程对进出门禁的人员身份、所携带物品进行</w:t>
            </w:r>
            <w:r w:rsidRPr="00116742">
              <w:rPr>
                <w:rFonts w:ascii="微软雅黑" w:eastAsia="微软雅黑" w:hAnsi="微软雅黑" w:hint="eastAsia"/>
                <w:color w:val="FF0000"/>
                <w:sz w:val="18"/>
                <w:szCs w:val="18"/>
              </w:rPr>
              <w:t>核查、登记，并及时排查</w:t>
            </w:r>
            <w:r w:rsidRPr="00116742">
              <w:rPr>
                <w:rFonts w:ascii="微软雅黑" w:eastAsia="微软雅黑" w:hAnsi="微软雅黑" w:hint="eastAsia"/>
                <w:sz w:val="18"/>
                <w:szCs w:val="18"/>
              </w:rPr>
              <w:t>可疑人员及物品。</w:t>
            </w:r>
          </w:p>
        </w:tc>
      </w:tr>
      <w:tr w:rsidR="0050292E" w:rsidRPr="00116742" w:rsidTr="0050292E">
        <w:trPr>
          <w:trHeight w:val="1104"/>
          <w:jc w:val="center"/>
        </w:trPr>
        <w:tc>
          <w:tcPr>
            <w:tcW w:w="427" w:type="dxa"/>
            <w:shd w:val="clear" w:color="auto" w:fill="auto"/>
            <w:vAlign w:val="center"/>
          </w:tcPr>
          <w:p w:rsidR="0050292E" w:rsidRPr="00116742" w:rsidRDefault="0050292E" w:rsidP="0050292E">
            <w:pPr>
              <w:widowControl/>
              <w:jc w:val="center"/>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3</w:t>
            </w:r>
          </w:p>
        </w:tc>
        <w:tc>
          <w:tcPr>
            <w:tcW w:w="9286" w:type="dxa"/>
            <w:gridSpan w:val="4"/>
            <w:shd w:val="clear" w:color="auto" w:fill="auto"/>
            <w:vAlign w:val="center"/>
          </w:tcPr>
          <w:p w:rsidR="0050292E" w:rsidRPr="00116742" w:rsidRDefault="0050292E" w:rsidP="0050292E">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color w:val="FF0000"/>
                <w:sz w:val="18"/>
                <w:szCs w:val="18"/>
              </w:rPr>
              <w:t>精通</w:t>
            </w:r>
            <w:r w:rsidRPr="00116742">
              <w:rPr>
                <w:rFonts w:ascii="微软雅黑" w:eastAsia="微软雅黑" w:hAnsi="微软雅黑" w:hint="eastAsia"/>
                <w:sz w:val="18"/>
                <w:szCs w:val="18"/>
              </w:rPr>
              <w:t>公司内外部人员进出管理制度，能够根据实际情况更新相关制度及流程环节，</w:t>
            </w:r>
            <w:r w:rsidRPr="00116742">
              <w:rPr>
                <w:rFonts w:ascii="微软雅黑" w:eastAsia="微软雅黑" w:hAnsi="微软雅黑" w:hint="eastAsia"/>
                <w:color w:val="FF0000"/>
                <w:sz w:val="18"/>
                <w:szCs w:val="18"/>
              </w:rPr>
              <w:t>熟悉</w:t>
            </w:r>
            <w:r w:rsidRPr="00116742">
              <w:rPr>
                <w:rFonts w:ascii="微软雅黑" w:eastAsia="微软雅黑" w:hAnsi="微软雅黑" w:hint="eastAsia"/>
                <w:sz w:val="18"/>
                <w:szCs w:val="18"/>
              </w:rPr>
              <w:t>区域内公安、消防等部门的关系协调工作，能够在突发事情发生后及时做好协调配合工作。</w:t>
            </w:r>
          </w:p>
          <w:p w:rsidR="0050292E" w:rsidRPr="00116742" w:rsidRDefault="0050292E" w:rsidP="0050292E">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能够健全公司范围内安全及防范制度，</w:t>
            </w:r>
            <w:r w:rsidRPr="00116742">
              <w:rPr>
                <w:rFonts w:ascii="微软雅黑" w:eastAsia="微软雅黑" w:hAnsi="微软雅黑" w:hint="eastAsia"/>
                <w:color w:val="FF0000"/>
                <w:sz w:val="18"/>
                <w:szCs w:val="18"/>
              </w:rPr>
              <w:t>组织及培训</w:t>
            </w:r>
            <w:r w:rsidRPr="00116742">
              <w:rPr>
                <w:rFonts w:ascii="微软雅黑" w:eastAsia="微软雅黑" w:hAnsi="微软雅黑" w:hint="eastAsia"/>
                <w:sz w:val="18"/>
                <w:szCs w:val="18"/>
              </w:rPr>
              <w:t>团队提升安全防范能力。</w:t>
            </w:r>
          </w:p>
        </w:tc>
      </w:tr>
    </w:tbl>
    <w:p w:rsidR="00BC3CE3" w:rsidRPr="0050292E" w:rsidRDefault="00BC3CE3" w:rsidP="00BC3CE3">
      <w:pPr>
        <w:widowControl/>
        <w:spacing w:line="0" w:lineRule="atLeast"/>
        <w:jc w:val="left"/>
        <w:rPr>
          <w:rFonts w:ascii="微软雅黑" w:eastAsia="微软雅黑" w:hAnsi="微软雅黑"/>
        </w:rPr>
      </w:pPr>
    </w:p>
    <w:p w:rsidR="00BC3CE3" w:rsidRPr="00116742" w:rsidRDefault="00BC3CE3">
      <w:pPr>
        <w:widowControl/>
        <w:spacing w:line="0" w:lineRule="atLeast"/>
        <w:rPr>
          <w:rFonts w:ascii="微软雅黑" w:eastAsia="微软雅黑" w:hAnsi="微软雅黑"/>
        </w:rPr>
      </w:pPr>
      <w:r w:rsidRPr="00116742">
        <w:rPr>
          <w:rFonts w:ascii="微软雅黑" w:eastAsia="微软雅黑" w:hAnsi="微软雅黑"/>
        </w:rPr>
        <w:br w:type="page"/>
      </w:r>
    </w:p>
    <w:p w:rsidR="00DF790A" w:rsidRPr="00116742" w:rsidRDefault="00247A8C" w:rsidP="00DF790A">
      <w:pPr>
        <w:pStyle w:val="1"/>
        <w:rPr>
          <w:rFonts w:ascii="微软雅黑" w:hAnsi="微软雅黑"/>
        </w:rPr>
      </w:pPr>
      <w:bookmarkStart w:id="118" w:name="_Toc469577181"/>
      <w:r w:rsidRPr="00116742">
        <w:rPr>
          <w:rFonts w:ascii="微软雅黑" w:hAnsi="微软雅黑" w:hint="eastAsia"/>
        </w:rPr>
        <w:lastRenderedPageBreak/>
        <w:t>物业</w:t>
      </w:r>
      <w:r w:rsidRPr="00116742">
        <w:rPr>
          <w:rFonts w:ascii="微软雅黑" w:hAnsi="微软雅黑"/>
        </w:rPr>
        <w:t>维护类</w:t>
      </w:r>
      <w:r w:rsidR="00DF790A" w:rsidRPr="00116742">
        <w:rPr>
          <w:rFonts w:ascii="微软雅黑" w:hAnsi="微软雅黑"/>
        </w:rPr>
        <w:t>专业</w:t>
      </w:r>
      <w:r w:rsidR="00DF790A" w:rsidRPr="00116742">
        <w:rPr>
          <w:rFonts w:ascii="微软雅黑" w:hAnsi="微软雅黑" w:hint="eastAsia"/>
        </w:rPr>
        <w:t>能力</w:t>
      </w:r>
      <w:bookmarkEnd w:id="118"/>
    </w:p>
    <w:p w:rsidR="00B148C1" w:rsidRPr="00116742" w:rsidRDefault="00B148C1" w:rsidP="003C3AF4">
      <w:pPr>
        <w:pStyle w:val="2"/>
        <w:rPr>
          <w:rFonts w:ascii="微软雅黑" w:hAnsi="微软雅黑"/>
        </w:rPr>
      </w:pPr>
      <w:bookmarkStart w:id="119" w:name="_Toc469577182"/>
      <w:r w:rsidRPr="00116742">
        <w:rPr>
          <w:rFonts w:ascii="微软雅黑" w:hAnsi="微软雅黑" w:hint="eastAsia"/>
        </w:rPr>
        <w:t>高压设备维护保养</w:t>
      </w:r>
      <w:bookmarkEnd w:id="119"/>
    </w:p>
    <w:tbl>
      <w:tblPr>
        <w:tblW w:w="971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427"/>
        <w:gridCol w:w="1685"/>
        <w:gridCol w:w="2292"/>
        <w:gridCol w:w="1552"/>
        <w:gridCol w:w="3757"/>
      </w:tblGrid>
      <w:tr w:rsidR="00B148C1" w:rsidRPr="00116742" w:rsidTr="00320A2C">
        <w:trPr>
          <w:trHeight w:val="457"/>
          <w:jc w:val="center"/>
        </w:trPr>
        <w:tc>
          <w:tcPr>
            <w:tcW w:w="2112" w:type="dxa"/>
            <w:gridSpan w:val="2"/>
            <w:shd w:val="clear" w:color="auto" w:fill="auto"/>
            <w:vAlign w:val="center"/>
          </w:tcPr>
          <w:p w:rsidR="00B148C1" w:rsidRPr="00116742" w:rsidRDefault="00B148C1" w:rsidP="00320A2C">
            <w:pPr>
              <w:widowControl/>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能力要素名称</w:t>
            </w:r>
          </w:p>
        </w:tc>
        <w:tc>
          <w:tcPr>
            <w:tcW w:w="2292" w:type="dxa"/>
            <w:shd w:val="clear" w:color="auto" w:fill="auto"/>
            <w:vAlign w:val="center"/>
          </w:tcPr>
          <w:p w:rsidR="00B148C1" w:rsidRPr="00116742" w:rsidRDefault="00B148C1" w:rsidP="00320A2C">
            <w:pPr>
              <w:widowControl/>
              <w:jc w:val="center"/>
              <w:rPr>
                <w:rFonts w:ascii="微软雅黑" w:eastAsia="微软雅黑" w:hAnsi="微软雅黑"/>
                <w:sz w:val="18"/>
                <w:szCs w:val="18"/>
              </w:rPr>
            </w:pPr>
            <w:r w:rsidRPr="00116742">
              <w:rPr>
                <w:rFonts w:ascii="微软雅黑" w:eastAsia="微软雅黑" w:hAnsi="微软雅黑" w:hint="eastAsia"/>
                <w:sz w:val="18"/>
                <w:szCs w:val="18"/>
              </w:rPr>
              <w:t>高压设备</w:t>
            </w:r>
            <w:r w:rsidRPr="00116742">
              <w:rPr>
                <w:rFonts w:ascii="微软雅黑" w:eastAsia="微软雅黑" w:hAnsi="微软雅黑" w:cs="宋体" w:hint="eastAsia"/>
                <w:kern w:val="0"/>
                <w:sz w:val="18"/>
                <w:szCs w:val="18"/>
              </w:rPr>
              <w:t>维护</w:t>
            </w:r>
            <w:r w:rsidRPr="00116742">
              <w:rPr>
                <w:rFonts w:ascii="微软雅黑" w:eastAsia="微软雅黑" w:hAnsi="微软雅黑" w:hint="eastAsia"/>
                <w:sz w:val="18"/>
                <w:szCs w:val="18"/>
              </w:rPr>
              <w:t>保养</w:t>
            </w:r>
          </w:p>
        </w:tc>
        <w:tc>
          <w:tcPr>
            <w:tcW w:w="1552" w:type="dxa"/>
            <w:shd w:val="clear" w:color="auto" w:fill="auto"/>
            <w:vAlign w:val="center"/>
          </w:tcPr>
          <w:p w:rsidR="00B148C1" w:rsidRPr="00116742" w:rsidRDefault="00B148C1" w:rsidP="00320A2C">
            <w:pPr>
              <w:widowControl/>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能力要素类别</w:t>
            </w:r>
          </w:p>
        </w:tc>
        <w:tc>
          <w:tcPr>
            <w:tcW w:w="3757" w:type="dxa"/>
            <w:shd w:val="clear" w:color="auto" w:fill="auto"/>
            <w:vAlign w:val="center"/>
          </w:tcPr>
          <w:p w:rsidR="00B148C1" w:rsidRPr="00116742" w:rsidRDefault="00B148C1" w:rsidP="00320A2C">
            <w:pPr>
              <w:widowControl/>
              <w:jc w:val="center"/>
              <w:rPr>
                <w:rFonts w:ascii="微软雅黑" w:eastAsia="微软雅黑" w:hAnsi="微软雅黑" w:cs="宋体"/>
                <w:kern w:val="0"/>
                <w:sz w:val="18"/>
                <w:szCs w:val="18"/>
              </w:rPr>
            </w:pPr>
            <w:r w:rsidRPr="00116742">
              <w:rPr>
                <w:rFonts w:ascii="微软雅黑" w:eastAsia="微软雅黑" w:hAnsi="微软雅黑" w:hint="eastAsia"/>
                <w:sz w:val="18"/>
                <w:szCs w:val="18"/>
              </w:rPr>
              <w:t>物业维护类专业能力</w:t>
            </w:r>
          </w:p>
        </w:tc>
      </w:tr>
      <w:tr w:rsidR="00B148C1" w:rsidRPr="00116742" w:rsidTr="00320A2C">
        <w:trPr>
          <w:trHeight w:val="427"/>
          <w:jc w:val="center"/>
        </w:trPr>
        <w:tc>
          <w:tcPr>
            <w:tcW w:w="9713" w:type="dxa"/>
            <w:gridSpan w:val="5"/>
            <w:shd w:val="clear" w:color="auto" w:fill="auto"/>
            <w:vAlign w:val="center"/>
          </w:tcPr>
          <w:p w:rsidR="00B148C1" w:rsidRPr="00116742" w:rsidRDefault="00B148C1" w:rsidP="005E6D6C">
            <w:pPr>
              <w:widowControl/>
              <w:ind w:firstLineChars="150" w:firstLine="270"/>
              <w:jc w:val="left"/>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定义：高压设备断送电操作日常巡检以及维护保养能力</w:t>
            </w:r>
          </w:p>
        </w:tc>
      </w:tr>
      <w:tr w:rsidR="00B148C1" w:rsidRPr="00116742" w:rsidTr="00320A2C">
        <w:trPr>
          <w:trHeight w:val="427"/>
          <w:jc w:val="center"/>
        </w:trPr>
        <w:tc>
          <w:tcPr>
            <w:tcW w:w="427" w:type="dxa"/>
            <w:shd w:val="clear" w:color="auto" w:fill="auto"/>
            <w:vAlign w:val="center"/>
          </w:tcPr>
          <w:p w:rsidR="00B148C1" w:rsidRPr="00116742" w:rsidRDefault="00B148C1" w:rsidP="00320A2C">
            <w:pPr>
              <w:widowControl/>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级  别</w:t>
            </w:r>
          </w:p>
        </w:tc>
        <w:tc>
          <w:tcPr>
            <w:tcW w:w="9286" w:type="dxa"/>
            <w:gridSpan w:val="4"/>
            <w:shd w:val="clear" w:color="auto" w:fill="auto"/>
            <w:vAlign w:val="center"/>
          </w:tcPr>
          <w:p w:rsidR="00B148C1" w:rsidRPr="00116742" w:rsidRDefault="00B148C1" w:rsidP="00320A2C">
            <w:pPr>
              <w:widowControl/>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行  为  表  现</w:t>
            </w:r>
          </w:p>
        </w:tc>
      </w:tr>
      <w:tr w:rsidR="00B148C1" w:rsidRPr="00116742" w:rsidTr="00320A2C">
        <w:trPr>
          <w:trHeight w:val="367"/>
          <w:jc w:val="center"/>
        </w:trPr>
        <w:tc>
          <w:tcPr>
            <w:tcW w:w="427" w:type="dxa"/>
            <w:shd w:val="clear" w:color="auto" w:fill="auto"/>
            <w:vAlign w:val="center"/>
          </w:tcPr>
          <w:p w:rsidR="00B148C1" w:rsidRPr="00116742" w:rsidRDefault="00B148C1" w:rsidP="00320A2C">
            <w:pPr>
              <w:widowControl/>
              <w:jc w:val="center"/>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1</w:t>
            </w:r>
          </w:p>
        </w:tc>
        <w:tc>
          <w:tcPr>
            <w:tcW w:w="9286" w:type="dxa"/>
            <w:gridSpan w:val="4"/>
            <w:shd w:val="clear" w:color="auto" w:fill="auto"/>
            <w:vAlign w:val="center"/>
          </w:tcPr>
          <w:p w:rsidR="00B148C1" w:rsidRPr="00116742" w:rsidRDefault="00B148C1" w:rsidP="00731736">
            <w:pPr>
              <w:numPr>
                <w:ilvl w:val="0"/>
                <w:numId w:val="1"/>
              </w:numPr>
              <w:spacing w:beforeLines="50" w:before="156" w:afterLines="50" w:after="156" w:line="220" w:lineRule="exact"/>
              <w:ind w:left="194" w:hangingChars="108" w:hanging="194"/>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具备高压进网许可证。</w:t>
            </w:r>
          </w:p>
          <w:p w:rsidR="00B148C1" w:rsidRPr="00116742" w:rsidRDefault="00B148C1" w:rsidP="00731736">
            <w:pPr>
              <w:numPr>
                <w:ilvl w:val="0"/>
                <w:numId w:val="1"/>
              </w:numPr>
              <w:spacing w:beforeLines="50" w:before="156" w:afterLines="50" w:after="156" w:line="220" w:lineRule="exact"/>
              <w:ind w:left="194" w:hangingChars="108" w:hanging="194"/>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熟悉电房的</w:t>
            </w:r>
            <w:r w:rsidRPr="00116742">
              <w:rPr>
                <w:rFonts w:ascii="微软雅黑" w:eastAsia="微软雅黑" w:hAnsi="微软雅黑" w:cs="宋体" w:hint="eastAsia"/>
                <w:color w:val="000000"/>
                <w:kern w:val="0"/>
                <w:sz w:val="18"/>
                <w:szCs w:val="18"/>
              </w:rPr>
              <w:t>基本</w:t>
            </w:r>
            <w:r w:rsidRPr="00116742">
              <w:rPr>
                <w:rFonts w:ascii="微软雅黑" w:eastAsia="微软雅黑" w:hAnsi="微软雅黑" w:cs="宋体" w:hint="eastAsia"/>
                <w:kern w:val="0"/>
                <w:sz w:val="18"/>
                <w:szCs w:val="18"/>
              </w:rPr>
              <w:t>常识，以及高压配电柜操作流程。</w:t>
            </w:r>
          </w:p>
        </w:tc>
      </w:tr>
      <w:tr w:rsidR="00B148C1" w:rsidRPr="00116742" w:rsidTr="00320A2C">
        <w:trPr>
          <w:trHeight w:val="491"/>
          <w:jc w:val="center"/>
        </w:trPr>
        <w:tc>
          <w:tcPr>
            <w:tcW w:w="427" w:type="dxa"/>
            <w:shd w:val="clear" w:color="auto" w:fill="auto"/>
            <w:vAlign w:val="center"/>
          </w:tcPr>
          <w:p w:rsidR="00B148C1" w:rsidRPr="00116742" w:rsidRDefault="00B148C1" w:rsidP="00320A2C">
            <w:pPr>
              <w:widowControl/>
              <w:jc w:val="center"/>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2</w:t>
            </w:r>
          </w:p>
        </w:tc>
        <w:tc>
          <w:tcPr>
            <w:tcW w:w="9286" w:type="dxa"/>
            <w:gridSpan w:val="4"/>
            <w:shd w:val="clear" w:color="auto" w:fill="auto"/>
            <w:vAlign w:val="center"/>
          </w:tcPr>
          <w:p w:rsidR="00B148C1" w:rsidRPr="00116742" w:rsidRDefault="00B148C1" w:rsidP="00731736">
            <w:pPr>
              <w:numPr>
                <w:ilvl w:val="0"/>
                <w:numId w:val="1"/>
              </w:numPr>
              <w:spacing w:beforeLines="50" w:before="156" w:afterLines="50" w:after="156" w:line="220" w:lineRule="exact"/>
              <w:ind w:left="194" w:hangingChars="108" w:hanging="194"/>
              <w:rPr>
                <w:rFonts w:ascii="微软雅黑" w:eastAsia="微软雅黑" w:hAnsi="微软雅黑" w:cs="宋体"/>
                <w:kern w:val="0"/>
                <w:sz w:val="18"/>
                <w:szCs w:val="18"/>
              </w:rPr>
            </w:pPr>
            <w:r w:rsidRPr="00116742">
              <w:rPr>
                <w:rFonts w:ascii="微软雅黑" w:eastAsia="微软雅黑" w:hAnsi="微软雅黑" w:hint="eastAsia"/>
                <w:b/>
                <w:color w:val="FF0000"/>
                <w:sz w:val="18"/>
                <w:szCs w:val="18"/>
              </w:rPr>
              <w:t>熟悉</w:t>
            </w:r>
            <w:r w:rsidRPr="00116742">
              <w:rPr>
                <w:rFonts w:ascii="微软雅黑" w:eastAsia="微软雅黑" w:hAnsi="微软雅黑" w:hint="eastAsia"/>
                <w:color w:val="000000"/>
                <w:sz w:val="18"/>
                <w:szCs w:val="18"/>
              </w:rPr>
              <w:t>高压电房安全用具、消防器材的使用方法。</w:t>
            </w:r>
          </w:p>
          <w:p w:rsidR="00B148C1" w:rsidRPr="00116742" w:rsidRDefault="00B148C1" w:rsidP="00731736">
            <w:pPr>
              <w:numPr>
                <w:ilvl w:val="0"/>
                <w:numId w:val="1"/>
              </w:numPr>
              <w:spacing w:beforeLines="50" w:before="156" w:afterLines="50" w:after="156" w:line="220" w:lineRule="exact"/>
              <w:ind w:left="194" w:hangingChars="108" w:hanging="194"/>
              <w:rPr>
                <w:rFonts w:ascii="微软雅黑" w:eastAsia="微软雅黑" w:hAnsi="微软雅黑" w:cs="宋体"/>
                <w:kern w:val="0"/>
                <w:sz w:val="18"/>
                <w:szCs w:val="18"/>
              </w:rPr>
            </w:pPr>
            <w:r w:rsidRPr="00116742">
              <w:rPr>
                <w:rFonts w:ascii="微软雅黑" w:eastAsia="微软雅黑" w:hAnsi="微软雅黑" w:hint="eastAsia"/>
                <w:b/>
                <w:color w:val="FF0000"/>
                <w:sz w:val="18"/>
                <w:szCs w:val="18"/>
              </w:rPr>
              <w:t>熟悉</w:t>
            </w:r>
            <w:r w:rsidRPr="00116742">
              <w:rPr>
                <w:rFonts w:ascii="微软雅黑" w:eastAsia="微软雅黑" w:hAnsi="微软雅黑" w:hint="eastAsia"/>
                <w:color w:val="000000"/>
                <w:sz w:val="18"/>
                <w:szCs w:val="18"/>
              </w:rPr>
              <w:t>高压设备</w:t>
            </w:r>
            <w:r w:rsidRPr="00116742">
              <w:rPr>
                <w:rFonts w:ascii="微软雅黑" w:eastAsia="微软雅黑" w:hAnsi="微软雅黑" w:cs="宋体" w:hint="eastAsia"/>
                <w:color w:val="000000"/>
                <w:kern w:val="0"/>
                <w:sz w:val="18"/>
                <w:szCs w:val="18"/>
              </w:rPr>
              <w:t>性能</w:t>
            </w:r>
            <w:r w:rsidRPr="00116742">
              <w:rPr>
                <w:rFonts w:ascii="微软雅黑" w:eastAsia="微软雅黑" w:hAnsi="微软雅黑" w:hint="eastAsia"/>
                <w:color w:val="000000"/>
                <w:sz w:val="18"/>
                <w:szCs w:val="18"/>
              </w:rPr>
              <w:t>和结构、送电前、运行中以及断电后的项目内容。</w:t>
            </w:r>
          </w:p>
        </w:tc>
      </w:tr>
      <w:tr w:rsidR="00B148C1" w:rsidRPr="00116742" w:rsidTr="00320A2C">
        <w:trPr>
          <w:trHeight w:val="765"/>
          <w:jc w:val="center"/>
        </w:trPr>
        <w:tc>
          <w:tcPr>
            <w:tcW w:w="427" w:type="dxa"/>
            <w:shd w:val="clear" w:color="auto" w:fill="auto"/>
            <w:vAlign w:val="center"/>
          </w:tcPr>
          <w:p w:rsidR="00B148C1" w:rsidRPr="00116742" w:rsidRDefault="00B148C1" w:rsidP="00320A2C">
            <w:pPr>
              <w:widowControl/>
              <w:jc w:val="center"/>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3</w:t>
            </w:r>
          </w:p>
        </w:tc>
        <w:tc>
          <w:tcPr>
            <w:tcW w:w="9286" w:type="dxa"/>
            <w:gridSpan w:val="4"/>
            <w:shd w:val="clear" w:color="auto" w:fill="auto"/>
            <w:vAlign w:val="center"/>
          </w:tcPr>
          <w:p w:rsidR="00B148C1" w:rsidRPr="00116742" w:rsidRDefault="00B148C1" w:rsidP="00731736">
            <w:pPr>
              <w:numPr>
                <w:ilvl w:val="0"/>
                <w:numId w:val="1"/>
              </w:numPr>
              <w:spacing w:beforeLines="50" w:before="156" w:afterLines="50" w:after="156" w:line="220" w:lineRule="exact"/>
              <w:ind w:left="194" w:hangingChars="108" w:hanging="194"/>
              <w:rPr>
                <w:rFonts w:ascii="微软雅黑" w:eastAsia="微软雅黑" w:hAnsi="微软雅黑" w:cs="宋体"/>
                <w:kern w:val="0"/>
                <w:sz w:val="18"/>
                <w:szCs w:val="18"/>
              </w:rPr>
            </w:pPr>
            <w:r w:rsidRPr="00116742">
              <w:rPr>
                <w:rFonts w:ascii="微软雅黑" w:eastAsia="微软雅黑" w:hAnsi="微软雅黑" w:hint="eastAsia"/>
                <w:b/>
                <w:color w:val="FF0000"/>
                <w:sz w:val="18"/>
                <w:szCs w:val="18"/>
              </w:rPr>
              <w:t>熟悉</w:t>
            </w:r>
            <w:r w:rsidRPr="00116742">
              <w:rPr>
                <w:rFonts w:ascii="微软雅黑" w:eastAsia="微软雅黑" w:hAnsi="微软雅黑" w:hint="eastAsia"/>
                <w:color w:val="000000"/>
                <w:sz w:val="18"/>
                <w:szCs w:val="18"/>
              </w:rPr>
              <w:t>高压设备</w:t>
            </w:r>
            <w:r w:rsidRPr="00116742">
              <w:rPr>
                <w:rFonts w:ascii="微软雅黑" w:eastAsia="微软雅黑" w:hAnsi="微软雅黑" w:cs="宋体" w:hint="eastAsia"/>
                <w:color w:val="000000"/>
                <w:kern w:val="0"/>
                <w:sz w:val="18"/>
                <w:szCs w:val="18"/>
              </w:rPr>
              <w:t>性能</w:t>
            </w:r>
            <w:r w:rsidRPr="00116742">
              <w:rPr>
                <w:rFonts w:ascii="微软雅黑" w:eastAsia="微软雅黑" w:hAnsi="微软雅黑" w:hint="eastAsia"/>
                <w:color w:val="000000"/>
                <w:sz w:val="18"/>
                <w:szCs w:val="18"/>
              </w:rPr>
              <w:t>和结构、送电前、运行中以及断电后的项目内容，并能知道他人进行操作</w:t>
            </w:r>
          </w:p>
          <w:p w:rsidR="00B148C1" w:rsidRPr="00116742" w:rsidRDefault="00B148C1" w:rsidP="00731736">
            <w:pPr>
              <w:numPr>
                <w:ilvl w:val="0"/>
                <w:numId w:val="1"/>
              </w:numPr>
              <w:spacing w:beforeLines="50" w:before="156" w:afterLines="50" w:after="156" w:line="220" w:lineRule="exact"/>
              <w:ind w:left="194" w:hangingChars="108" w:hanging="194"/>
              <w:rPr>
                <w:rFonts w:ascii="微软雅黑" w:eastAsia="微软雅黑" w:hAnsi="微软雅黑" w:cs="宋体"/>
                <w:kern w:val="0"/>
                <w:sz w:val="18"/>
                <w:szCs w:val="18"/>
              </w:rPr>
            </w:pPr>
            <w:r w:rsidRPr="00116742">
              <w:rPr>
                <w:rFonts w:ascii="微软雅黑" w:eastAsia="微软雅黑" w:hAnsi="微软雅黑" w:hint="eastAsia"/>
                <w:color w:val="000000"/>
                <w:sz w:val="18"/>
                <w:szCs w:val="18"/>
              </w:rPr>
              <w:t>能对运行中的</w:t>
            </w:r>
            <w:r w:rsidRPr="00116742">
              <w:rPr>
                <w:rFonts w:ascii="微软雅黑" w:eastAsia="微软雅黑" w:hAnsi="微软雅黑" w:cs="宋体" w:hint="eastAsia"/>
                <w:color w:val="000000"/>
                <w:kern w:val="0"/>
                <w:sz w:val="18"/>
                <w:szCs w:val="18"/>
              </w:rPr>
              <w:t>高压</w:t>
            </w:r>
            <w:r w:rsidRPr="00116742">
              <w:rPr>
                <w:rFonts w:ascii="微软雅黑" w:eastAsia="微软雅黑" w:hAnsi="微软雅黑" w:hint="eastAsia"/>
                <w:color w:val="000000"/>
                <w:sz w:val="18"/>
                <w:szCs w:val="18"/>
              </w:rPr>
              <w:t>配电装置出现的放电、过热、异声、分合闸指示有误、静电电容器外壳凸胀，等故障迅速寻找出原因并采取紧急措施</w:t>
            </w:r>
          </w:p>
        </w:tc>
      </w:tr>
    </w:tbl>
    <w:p w:rsidR="00546A50" w:rsidRPr="00116742" w:rsidRDefault="006D3982" w:rsidP="003C3AF4">
      <w:pPr>
        <w:pStyle w:val="2"/>
        <w:rPr>
          <w:rFonts w:ascii="微软雅黑" w:hAnsi="微软雅黑"/>
        </w:rPr>
      </w:pPr>
      <w:bookmarkStart w:id="120" w:name="_Toc469577183"/>
      <w:r w:rsidRPr="00116742">
        <w:rPr>
          <w:rFonts w:ascii="微软雅黑" w:hAnsi="微软雅黑" w:hint="eastAsia"/>
        </w:rPr>
        <w:t>电力设备负载电容量评估</w:t>
      </w:r>
      <w:bookmarkEnd w:id="99"/>
      <w:bookmarkEnd w:id="100"/>
      <w:bookmarkEnd w:id="120"/>
    </w:p>
    <w:tbl>
      <w:tblPr>
        <w:tblW w:w="965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27"/>
        <w:gridCol w:w="1857"/>
        <w:gridCol w:w="2804"/>
        <w:gridCol w:w="1560"/>
        <w:gridCol w:w="3007"/>
      </w:tblGrid>
      <w:tr w:rsidR="00546A50" w:rsidRPr="00116742" w:rsidTr="00666D17">
        <w:trPr>
          <w:trHeight w:val="393"/>
          <w:jc w:val="center"/>
        </w:trPr>
        <w:tc>
          <w:tcPr>
            <w:tcW w:w="2284" w:type="dxa"/>
            <w:gridSpan w:val="2"/>
            <w:shd w:val="clear" w:color="auto" w:fill="auto"/>
            <w:vAlign w:val="center"/>
            <w:hideMark/>
          </w:tcPr>
          <w:p w:rsidR="00546A50" w:rsidRPr="00116742" w:rsidRDefault="00546A50" w:rsidP="002B761A">
            <w:pPr>
              <w:widowControl/>
              <w:jc w:val="center"/>
              <w:rPr>
                <w:rFonts w:ascii="微软雅黑" w:eastAsia="微软雅黑" w:hAnsi="微软雅黑" w:cs="宋体"/>
                <w:b/>
                <w:bCs/>
                <w:color w:val="000000"/>
                <w:kern w:val="0"/>
                <w:sz w:val="18"/>
                <w:szCs w:val="18"/>
              </w:rPr>
            </w:pPr>
            <w:r w:rsidRPr="00116742">
              <w:rPr>
                <w:rFonts w:ascii="微软雅黑" w:eastAsia="微软雅黑" w:hAnsi="微软雅黑" w:cs="宋体" w:hint="eastAsia"/>
                <w:b/>
                <w:bCs/>
                <w:color w:val="000000"/>
                <w:kern w:val="0"/>
                <w:sz w:val="18"/>
                <w:szCs w:val="18"/>
              </w:rPr>
              <w:t>能力要素名称</w:t>
            </w:r>
          </w:p>
        </w:tc>
        <w:tc>
          <w:tcPr>
            <w:tcW w:w="2804" w:type="dxa"/>
            <w:shd w:val="clear" w:color="auto" w:fill="auto"/>
            <w:vAlign w:val="center"/>
            <w:hideMark/>
          </w:tcPr>
          <w:p w:rsidR="00546A50" w:rsidRPr="00116742" w:rsidRDefault="00546A50" w:rsidP="002B761A">
            <w:pPr>
              <w:widowControl/>
              <w:jc w:val="center"/>
              <w:rPr>
                <w:rFonts w:ascii="微软雅黑" w:eastAsia="微软雅黑" w:hAnsi="微软雅黑" w:cs="宋体"/>
                <w:color w:val="000000"/>
                <w:kern w:val="0"/>
                <w:sz w:val="18"/>
                <w:szCs w:val="18"/>
              </w:rPr>
            </w:pPr>
            <w:r w:rsidRPr="00116742">
              <w:rPr>
                <w:rFonts w:ascii="微软雅黑" w:eastAsia="微软雅黑" w:hAnsi="微软雅黑" w:cs="宋体" w:hint="eastAsia"/>
                <w:color w:val="000000"/>
                <w:kern w:val="0"/>
                <w:sz w:val="18"/>
                <w:szCs w:val="18"/>
              </w:rPr>
              <w:t xml:space="preserve">电力设备负载电容量评估　</w:t>
            </w:r>
          </w:p>
        </w:tc>
        <w:tc>
          <w:tcPr>
            <w:tcW w:w="1560" w:type="dxa"/>
            <w:shd w:val="clear" w:color="auto" w:fill="auto"/>
            <w:vAlign w:val="center"/>
            <w:hideMark/>
          </w:tcPr>
          <w:p w:rsidR="00546A50" w:rsidRPr="00116742" w:rsidRDefault="00546A50" w:rsidP="002B761A">
            <w:pPr>
              <w:widowControl/>
              <w:jc w:val="center"/>
              <w:rPr>
                <w:rFonts w:ascii="微软雅黑" w:eastAsia="微软雅黑" w:hAnsi="微软雅黑" w:cs="宋体"/>
                <w:b/>
                <w:bCs/>
                <w:color w:val="000000"/>
                <w:kern w:val="0"/>
                <w:sz w:val="18"/>
                <w:szCs w:val="18"/>
              </w:rPr>
            </w:pPr>
            <w:r w:rsidRPr="00116742">
              <w:rPr>
                <w:rFonts w:ascii="微软雅黑" w:eastAsia="微软雅黑" w:hAnsi="微软雅黑" w:cs="宋体" w:hint="eastAsia"/>
                <w:b/>
                <w:bCs/>
                <w:color w:val="000000"/>
                <w:kern w:val="0"/>
                <w:sz w:val="18"/>
                <w:szCs w:val="18"/>
              </w:rPr>
              <w:t>能力要素类别</w:t>
            </w:r>
          </w:p>
        </w:tc>
        <w:tc>
          <w:tcPr>
            <w:tcW w:w="3007" w:type="dxa"/>
            <w:shd w:val="clear" w:color="auto" w:fill="auto"/>
            <w:vAlign w:val="center"/>
            <w:hideMark/>
          </w:tcPr>
          <w:p w:rsidR="00546A50" w:rsidRPr="00116742" w:rsidRDefault="004963A2" w:rsidP="002B761A">
            <w:pPr>
              <w:widowControl/>
              <w:jc w:val="center"/>
              <w:rPr>
                <w:rFonts w:ascii="微软雅黑" w:eastAsia="微软雅黑" w:hAnsi="微软雅黑" w:cs="宋体"/>
                <w:color w:val="000000"/>
                <w:kern w:val="0"/>
                <w:sz w:val="18"/>
                <w:szCs w:val="18"/>
              </w:rPr>
            </w:pPr>
            <w:r w:rsidRPr="00116742">
              <w:rPr>
                <w:rFonts w:ascii="微软雅黑" w:eastAsia="微软雅黑" w:hAnsi="微软雅黑" w:hint="eastAsia"/>
                <w:sz w:val="18"/>
                <w:szCs w:val="18"/>
              </w:rPr>
              <w:t>物业维护类专业能力</w:t>
            </w:r>
          </w:p>
        </w:tc>
      </w:tr>
      <w:tr w:rsidR="00546A50" w:rsidRPr="00116742" w:rsidTr="0000471E">
        <w:trPr>
          <w:trHeight w:val="503"/>
          <w:jc w:val="center"/>
        </w:trPr>
        <w:tc>
          <w:tcPr>
            <w:tcW w:w="9655" w:type="dxa"/>
            <w:gridSpan w:val="5"/>
            <w:shd w:val="clear" w:color="auto" w:fill="auto"/>
            <w:vAlign w:val="center"/>
            <w:hideMark/>
          </w:tcPr>
          <w:p w:rsidR="00546A50" w:rsidRPr="00116742" w:rsidRDefault="00546A50" w:rsidP="002B761A">
            <w:pPr>
              <w:widowControl/>
              <w:jc w:val="left"/>
              <w:rPr>
                <w:rFonts w:ascii="微软雅黑" w:eastAsia="微软雅黑" w:hAnsi="微软雅黑" w:cs="宋体"/>
                <w:color w:val="000000"/>
                <w:kern w:val="0"/>
                <w:sz w:val="18"/>
                <w:szCs w:val="18"/>
              </w:rPr>
            </w:pPr>
            <w:r w:rsidRPr="00116742">
              <w:rPr>
                <w:rFonts w:ascii="微软雅黑" w:eastAsia="微软雅黑" w:hAnsi="微软雅黑" w:cs="宋体" w:hint="eastAsia"/>
                <w:color w:val="000000"/>
                <w:kern w:val="0"/>
                <w:sz w:val="18"/>
                <w:szCs w:val="18"/>
              </w:rPr>
              <w:t>定义：正确评估各区域用电使用量情况，评估区域所需使用设备的电量，方便向电力部门申请适合容量的变电设施。</w:t>
            </w:r>
          </w:p>
        </w:tc>
      </w:tr>
      <w:tr w:rsidR="00546A50" w:rsidRPr="00116742" w:rsidTr="00666D17">
        <w:trPr>
          <w:trHeight w:val="300"/>
          <w:jc w:val="center"/>
        </w:trPr>
        <w:tc>
          <w:tcPr>
            <w:tcW w:w="427" w:type="dxa"/>
            <w:shd w:val="clear" w:color="auto" w:fill="auto"/>
            <w:vAlign w:val="center"/>
            <w:hideMark/>
          </w:tcPr>
          <w:p w:rsidR="00546A50" w:rsidRPr="00116742" w:rsidRDefault="00546A50" w:rsidP="002B761A">
            <w:pPr>
              <w:widowControl/>
              <w:jc w:val="center"/>
              <w:rPr>
                <w:rFonts w:ascii="微软雅黑" w:eastAsia="微软雅黑" w:hAnsi="微软雅黑" w:cs="宋体"/>
                <w:b/>
                <w:bCs/>
                <w:color w:val="000000"/>
                <w:kern w:val="0"/>
                <w:sz w:val="18"/>
                <w:szCs w:val="18"/>
              </w:rPr>
            </w:pPr>
            <w:r w:rsidRPr="00116742">
              <w:rPr>
                <w:rFonts w:ascii="微软雅黑" w:eastAsia="微软雅黑" w:hAnsi="微软雅黑" w:cs="宋体" w:hint="eastAsia"/>
                <w:b/>
                <w:bCs/>
                <w:color w:val="000000"/>
                <w:kern w:val="0"/>
                <w:sz w:val="18"/>
                <w:szCs w:val="18"/>
              </w:rPr>
              <w:t>级  别</w:t>
            </w:r>
          </w:p>
        </w:tc>
        <w:tc>
          <w:tcPr>
            <w:tcW w:w="9228" w:type="dxa"/>
            <w:gridSpan w:val="4"/>
            <w:shd w:val="clear" w:color="auto" w:fill="auto"/>
            <w:vAlign w:val="center"/>
            <w:hideMark/>
          </w:tcPr>
          <w:p w:rsidR="00546A50" w:rsidRPr="00116742" w:rsidRDefault="00546A50" w:rsidP="002B761A">
            <w:pPr>
              <w:widowControl/>
              <w:jc w:val="center"/>
              <w:rPr>
                <w:rFonts w:ascii="微软雅黑" w:eastAsia="微软雅黑" w:hAnsi="微软雅黑" w:cs="宋体"/>
                <w:b/>
                <w:bCs/>
                <w:color w:val="000000"/>
                <w:kern w:val="0"/>
                <w:sz w:val="18"/>
                <w:szCs w:val="18"/>
              </w:rPr>
            </w:pPr>
            <w:r w:rsidRPr="00116742">
              <w:rPr>
                <w:rFonts w:ascii="微软雅黑" w:eastAsia="微软雅黑" w:hAnsi="微软雅黑" w:cs="宋体" w:hint="eastAsia"/>
                <w:b/>
                <w:bCs/>
                <w:color w:val="000000"/>
                <w:kern w:val="0"/>
                <w:sz w:val="18"/>
                <w:szCs w:val="18"/>
              </w:rPr>
              <w:t>行  为  表  现</w:t>
            </w:r>
          </w:p>
        </w:tc>
      </w:tr>
      <w:tr w:rsidR="00546A50" w:rsidRPr="00116742" w:rsidTr="00067A6C">
        <w:trPr>
          <w:trHeight w:val="44"/>
          <w:jc w:val="center"/>
        </w:trPr>
        <w:tc>
          <w:tcPr>
            <w:tcW w:w="427" w:type="dxa"/>
            <w:shd w:val="clear" w:color="auto" w:fill="auto"/>
            <w:vAlign w:val="center"/>
            <w:hideMark/>
          </w:tcPr>
          <w:p w:rsidR="00546A50" w:rsidRPr="00116742" w:rsidRDefault="00546A50" w:rsidP="002B761A">
            <w:pPr>
              <w:widowControl/>
              <w:jc w:val="center"/>
              <w:rPr>
                <w:rFonts w:ascii="微软雅黑" w:eastAsia="微软雅黑" w:hAnsi="微软雅黑" w:cs="宋体"/>
                <w:color w:val="000000"/>
                <w:kern w:val="0"/>
                <w:sz w:val="18"/>
                <w:szCs w:val="18"/>
              </w:rPr>
            </w:pPr>
            <w:r w:rsidRPr="00116742">
              <w:rPr>
                <w:rFonts w:ascii="微软雅黑" w:eastAsia="微软雅黑" w:hAnsi="微软雅黑" w:cs="宋体" w:hint="eastAsia"/>
                <w:color w:val="000000"/>
                <w:kern w:val="0"/>
                <w:sz w:val="18"/>
                <w:szCs w:val="18"/>
              </w:rPr>
              <w:t>1</w:t>
            </w:r>
          </w:p>
        </w:tc>
        <w:tc>
          <w:tcPr>
            <w:tcW w:w="9228" w:type="dxa"/>
            <w:gridSpan w:val="4"/>
            <w:shd w:val="clear" w:color="auto" w:fill="auto"/>
            <w:vAlign w:val="center"/>
            <w:hideMark/>
          </w:tcPr>
          <w:p w:rsidR="00C23526" w:rsidRPr="00116742" w:rsidRDefault="00546A50" w:rsidP="00731736">
            <w:pPr>
              <w:numPr>
                <w:ilvl w:val="0"/>
                <w:numId w:val="1"/>
              </w:numPr>
              <w:spacing w:beforeLines="50" w:before="156" w:afterLines="50" w:after="156" w:line="220" w:lineRule="exact"/>
              <w:ind w:left="194" w:hangingChars="108" w:hanging="194"/>
              <w:rPr>
                <w:rFonts w:ascii="微软雅黑" w:eastAsia="微软雅黑" w:hAnsi="微软雅黑" w:cs="宋体"/>
                <w:bCs/>
                <w:color w:val="FF0000"/>
                <w:kern w:val="0"/>
                <w:sz w:val="18"/>
                <w:szCs w:val="18"/>
              </w:rPr>
            </w:pPr>
            <w:r w:rsidRPr="00116742">
              <w:rPr>
                <w:rFonts w:ascii="微软雅黑" w:eastAsia="微软雅黑" w:hAnsi="微软雅黑" w:cs="宋体" w:hint="eastAsia"/>
                <w:bCs/>
                <w:color w:val="FF0000"/>
                <w:kern w:val="0"/>
                <w:sz w:val="18"/>
                <w:szCs w:val="18"/>
              </w:rPr>
              <w:t>了解</w:t>
            </w:r>
            <w:r w:rsidRPr="00116742">
              <w:rPr>
                <w:rFonts w:ascii="微软雅黑" w:eastAsia="微软雅黑" w:hAnsi="微软雅黑" w:cs="宋体" w:hint="eastAsia"/>
                <w:color w:val="000000"/>
                <w:kern w:val="0"/>
                <w:sz w:val="18"/>
                <w:szCs w:val="18"/>
              </w:rPr>
              <w:t>电气设备的正常用</w:t>
            </w:r>
            <w:r w:rsidRPr="00116742">
              <w:rPr>
                <w:rFonts w:ascii="微软雅黑" w:eastAsia="微软雅黑" w:hAnsi="微软雅黑" w:hint="eastAsia"/>
                <w:color w:val="000000" w:themeColor="text1"/>
                <w:sz w:val="18"/>
                <w:szCs w:val="18"/>
              </w:rPr>
              <w:t>电功率</w:t>
            </w:r>
            <w:r w:rsidRPr="00116742">
              <w:rPr>
                <w:rFonts w:ascii="微软雅黑" w:eastAsia="微软雅黑" w:hAnsi="微软雅黑" w:cs="宋体" w:hint="eastAsia"/>
                <w:color w:val="000000"/>
                <w:kern w:val="0"/>
                <w:sz w:val="18"/>
                <w:szCs w:val="18"/>
              </w:rPr>
              <w:t>，准确判断各区域整体用电需求</w:t>
            </w:r>
            <w:r w:rsidR="00C23526" w:rsidRPr="00116742">
              <w:rPr>
                <w:rFonts w:ascii="微软雅黑" w:eastAsia="微软雅黑" w:hAnsi="微软雅黑" w:cs="宋体" w:hint="eastAsia"/>
                <w:color w:val="000000"/>
                <w:kern w:val="0"/>
                <w:sz w:val="18"/>
                <w:szCs w:val="18"/>
              </w:rPr>
              <w:t>。</w:t>
            </w:r>
          </w:p>
          <w:p w:rsidR="00546A50" w:rsidRPr="00116742" w:rsidRDefault="00546A50" w:rsidP="00731736">
            <w:pPr>
              <w:numPr>
                <w:ilvl w:val="0"/>
                <w:numId w:val="1"/>
              </w:numPr>
              <w:spacing w:beforeLines="50" w:before="156" w:afterLines="50" w:after="156" w:line="220" w:lineRule="exact"/>
              <w:ind w:left="194" w:hangingChars="108" w:hanging="194"/>
              <w:rPr>
                <w:rFonts w:ascii="微软雅黑" w:eastAsia="微软雅黑" w:hAnsi="微软雅黑" w:cs="宋体"/>
                <w:bCs/>
                <w:color w:val="FF0000"/>
                <w:kern w:val="0"/>
                <w:sz w:val="18"/>
                <w:szCs w:val="18"/>
              </w:rPr>
            </w:pPr>
            <w:r w:rsidRPr="00116742">
              <w:rPr>
                <w:rFonts w:ascii="微软雅黑" w:eastAsia="微软雅黑" w:hAnsi="微软雅黑" w:cs="宋体" w:hint="eastAsia"/>
                <w:color w:val="000000"/>
                <w:kern w:val="0"/>
                <w:sz w:val="18"/>
                <w:szCs w:val="18"/>
              </w:rPr>
              <w:t>能够</w:t>
            </w:r>
            <w:r w:rsidRPr="00116742">
              <w:rPr>
                <w:rFonts w:ascii="微软雅黑" w:eastAsia="微软雅黑" w:hAnsi="微软雅黑" w:cs="宋体" w:hint="eastAsia"/>
                <w:color w:val="FF0000"/>
                <w:kern w:val="0"/>
                <w:sz w:val="18"/>
                <w:szCs w:val="18"/>
              </w:rPr>
              <w:t>在他人指导下</w:t>
            </w:r>
            <w:r w:rsidRPr="00116742">
              <w:rPr>
                <w:rFonts w:ascii="微软雅黑" w:eastAsia="微软雅黑" w:hAnsi="微软雅黑" w:cs="宋体" w:hint="eastAsia"/>
                <w:color w:val="000000"/>
                <w:kern w:val="0"/>
                <w:sz w:val="18"/>
                <w:szCs w:val="18"/>
              </w:rPr>
              <w:t>完成电力设备的检查。</w:t>
            </w:r>
          </w:p>
        </w:tc>
      </w:tr>
      <w:tr w:rsidR="00546A50" w:rsidRPr="00116742" w:rsidTr="00067A6C">
        <w:trPr>
          <w:trHeight w:val="651"/>
          <w:jc w:val="center"/>
        </w:trPr>
        <w:tc>
          <w:tcPr>
            <w:tcW w:w="427" w:type="dxa"/>
            <w:shd w:val="clear" w:color="auto" w:fill="auto"/>
            <w:vAlign w:val="center"/>
            <w:hideMark/>
          </w:tcPr>
          <w:p w:rsidR="00546A50" w:rsidRPr="00116742" w:rsidRDefault="00546A50" w:rsidP="002B761A">
            <w:pPr>
              <w:widowControl/>
              <w:jc w:val="center"/>
              <w:rPr>
                <w:rFonts w:ascii="微软雅黑" w:eastAsia="微软雅黑" w:hAnsi="微软雅黑" w:cs="宋体"/>
                <w:color w:val="000000"/>
                <w:kern w:val="0"/>
                <w:sz w:val="18"/>
                <w:szCs w:val="18"/>
              </w:rPr>
            </w:pPr>
            <w:r w:rsidRPr="00116742">
              <w:rPr>
                <w:rFonts w:ascii="微软雅黑" w:eastAsia="微软雅黑" w:hAnsi="微软雅黑" w:cs="宋体" w:hint="eastAsia"/>
                <w:color w:val="000000"/>
                <w:kern w:val="0"/>
                <w:sz w:val="18"/>
                <w:szCs w:val="18"/>
              </w:rPr>
              <w:t>2</w:t>
            </w:r>
          </w:p>
        </w:tc>
        <w:tc>
          <w:tcPr>
            <w:tcW w:w="9228" w:type="dxa"/>
            <w:gridSpan w:val="4"/>
            <w:shd w:val="clear" w:color="auto" w:fill="auto"/>
            <w:vAlign w:val="center"/>
            <w:hideMark/>
          </w:tcPr>
          <w:p w:rsidR="00C23526" w:rsidRPr="00116742" w:rsidRDefault="00546A50" w:rsidP="00731736">
            <w:pPr>
              <w:numPr>
                <w:ilvl w:val="0"/>
                <w:numId w:val="1"/>
              </w:numPr>
              <w:spacing w:beforeLines="50" w:before="156" w:afterLines="50" w:after="156" w:line="220" w:lineRule="exact"/>
              <w:ind w:left="194" w:hangingChars="108" w:hanging="194"/>
              <w:rPr>
                <w:rFonts w:ascii="微软雅黑" w:eastAsia="微软雅黑" w:hAnsi="微软雅黑" w:cs="宋体"/>
                <w:bCs/>
                <w:color w:val="FF0000"/>
                <w:kern w:val="0"/>
                <w:sz w:val="18"/>
                <w:szCs w:val="18"/>
              </w:rPr>
            </w:pPr>
            <w:r w:rsidRPr="00116742">
              <w:rPr>
                <w:rFonts w:ascii="微软雅黑" w:eastAsia="微软雅黑" w:hAnsi="微软雅黑" w:cs="宋体" w:hint="eastAsia"/>
                <w:bCs/>
                <w:color w:val="FF0000"/>
                <w:kern w:val="0"/>
                <w:sz w:val="18"/>
                <w:szCs w:val="18"/>
              </w:rPr>
              <w:t>熟悉</w:t>
            </w:r>
            <w:r w:rsidRPr="00116742">
              <w:rPr>
                <w:rFonts w:ascii="微软雅黑" w:eastAsia="微软雅黑" w:hAnsi="微软雅黑" w:cs="宋体" w:hint="eastAsia"/>
                <w:color w:val="000000"/>
                <w:kern w:val="0"/>
                <w:sz w:val="18"/>
                <w:szCs w:val="18"/>
              </w:rPr>
              <w:t>电气设备的安装地点与最大额定功率，</w:t>
            </w:r>
            <w:r w:rsidRPr="00116742">
              <w:rPr>
                <w:rFonts w:ascii="微软雅黑" w:eastAsia="微软雅黑" w:hAnsi="微软雅黑" w:cs="宋体" w:hint="eastAsia"/>
                <w:bCs/>
                <w:color w:val="FF0000"/>
                <w:kern w:val="0"/>
                <w:sz w:val="18"/>
                <w:szCs w:val="18"/>
              </w:rPr>
              <w:t>了解</w:t>
            </w:r>
            <w:r w:rsidRPr="00116742">
              <w:rPr>
                <w:rFonts w:ascii="微软雅黑" w:eastAsia="微软雅黑" w:hAnsi="微软雅黑" w:cs="宋体" w:hint="eastAsia"/>
                <w:color w:val="000000"/>
                <w:kern w:val="0"/>
                <w:sz w:val="18"/>
                <w:szCs w:val="18"/>
              </w:rPr>
              <w:t>行业设备安装标准与各设备用电需求</w:t>
            </w:r>
            <w:r w:rsidR="00C23526" w:rsidRPr="00116742">
              <w:rPr>
                <w:rFonts w:ascii="微软雅黑" w:eastAsia="微软雅黑" w:hAnsi="微软雅黑" w:cs="宋体" w:hint="eastAsia"/>
                <w:color w:val="000000"/>
                <w:kern w:val="0"/>
                <w:sz w:val="18"/>
                <w:szCs w:val="18"/>
              </w:rPr>
              <w:t>。</w:t>
            </w:r>
          </w:p>
          <w:p w:rsidR="00546A50" w:rsidRPr="00116742" w:rsidRDefault="00546A50" w:rsidP="00731736">
            <w:pPr>
              <w:numPr>
                <w:ilvl w:val="0"/>
                <w:numId w:val="1"/>
              </w:numPr>
              <w:spacing w:beforeLines="50" w:before="156" w:afterLines="50" w:after="156" w:line="220" w:lineRule="exact"/>
              <w:ind w:left="194" w:hangingChars="108" w:hanging="194"/>
              <w:rPr>
                <w:rFonts w:ascii="微软雅黑" w:eastAsia="微软雅黑" w:hAnsi="微软雅黑" w:cs="宋体"/>
                <w:bCs/>
                <w:color w:val="FF0000"/>
                <w:kern w:val="0"/>
                <w:sz w:val="18"/>
                <w:szCs w:val="18"/>
              </w:rPr>
            </w:pPr>
            <w:r w:rsidRPr="00116742">
              <w:rPr>
                <w:rFonts w:ascii="微软雅黑" w:eastAsia="微软雅黑" w:hAnsi="微软雅黑" w:cs="宋体" w:hint="eastAsia"/>
                <w:color w:val="000000"/>
                <w:kern w:val="0"/>
                <w:sz w:val="18"/>
                <w:szCs w:val="18"/>
              </w:rPr>
              <w:t>能够</w:t>
            </w:r>
            <w:r w:rsidRPr="00116742">
              <w:rPr>
                <w:rFonts w:ascii="微软雅黑" w:eastAsia="微软雅黑" w:hAnsi="微软雅黑" w:cs="宋体" w:hint="eastAsia"/>
                <w:color w:val="FF0000"/>
                <w:kern w:val="0"/>
                <w:sz w:val="18"/>
                <w:szCs w:val="18"/>
              </w:rPr>
              <w:t>制定</w:t>
            </w:r>
            <w:r w:rsidRPr="00116742">
              <w:rPr>
                <w:rFonts w:ascii="微软雅黑" w:eastAsia="微软雅黑" w:hAnsi="微软雅黑" w:cs="宋体" w:hint="eastAsia"/>
                <w:color w:val="000000"/>
                <w:kern w:val="0"/>
                <w:sz w:val="18"/>
                <w:szCs w:val="18"/>
              </w:rPr>
              <w:t>相关设备</w:t>
            </w:r>
            <w:r w:rsidRPr="00116742">
              <w:rPr>
                <w:rFonts w:ascii="微软雅黑" w:eastAsia="微软雅黑" w:hAnsi="微软雅黑" w:hint="eastAsia"/>
                <w:color w:val="000000" w:themeColor="text1"/>
                <w:sz w:val="18"/>
                <w:szCs w:val="18"/>
              </w:rPr>
              <w:t>检查</w:t>
            </w:r>
            <w:r w:rsidRPr="00116742">
              <w:rPr>
                <w:rFonts w:ascii="微软雅黑" w:eastAsia="微软雅黑" w:hAnsi="微软雅黑" w:cs="宋体" w:hint="eastAsia"/>
                <w:color w:val="000000"/>
                <w:kern w:val="0"/>
                <w:sz w:val="18"/>
                <w:szCs w:val="18"/>
              </w:rPr>
              <w:t>表，</w:t>
            </w:r>
            <w:r w:rsidRPr="00116742">
              <w:rPr>
                <w:rFonts w:ascii="微软雅黑" w:eastAsia="微软雅黑" w:hAnsi="微软雅黑" w:cs="宋体" w:hint="eastAsia"/>
                <w:color w:val="FF0000"/>
                <w:kern w:val="0"/>
                <w:sz w:val="18"/>
                <w:szCs w:val="18"/>
              </w:rPr>
              <w:t>指导他人</w:t>
            </w:r>
            <w:r w:rsidRPr="00116742">
              <w:rPr>
                <w:rFonts w:ascii="微软雅黑" w:eastAsia="微软雅黑" w:hAnsi="微软雅黑" w:cs="宋体" w:hint="eastAsia"/>
                <w:color w:val="000000"/>
                <w:kern w:val="0"/>
                <w:sz w:val="18"/>
                <w:szCs w:val="18"/>
              </w:rPr>
              <w:t>进行相关维护检查。</w:t>
            </w:r>
          </w:p>
        </w:tc>
      </w:tr>
      <w:tr w:rsidR="00546A50" w:rsidRPr="00116742" w:rsidTr="00067A6C">
        <w:trPr>
          <w:trHeight w:val="849"/>
          <w:jc w:val="center"/>
        </w:trPr>
        <w:tc>
          <w:tcPr>
            <w:tcW w:w="427" w:type="dxa"/>
            <w:shd w:val="clear" w:color="auto" w:fill="auto"/>
            <w:vAlign w:val="center"/>
            <w:hideMark/>
          </w:tcPr>
          <w:p w:rsidR="00546A50" w:rsidRPr="00116742" w:rsidRDefault="00546A50" w:rsidP="002B761A">
            <w:pPr>
              <w:widowControl/>
              <w:jc w:val="center"/>
              <w:rPr>
                <w:rFonts w:ascii="微软雅黑" w:eastAsia="微软雅黑" w:hAnsi="微软雅黑" w:cs="宋体"/>
                <w:color w:val="000000"/>
                <w:kern w:val="0"/>
                <w:sz w:val="18"/>
                <w:szCs w:val="18"/>
              </w:rPr>
            </w:pPr>
            <w:r w:rsidRPr="00116742">
              <w:rPr>
                <w:rFonts w:ascii="微软雅黑" w:eastAsia="微软雅黑" w:hAnsi="微软雅黑" w:cs="宋体" w:hint="eastAsia"/>
                <w:color w:val="000000"/>
                <w:kern w:val="0"/>
                <w:sz w:val="18"/>
                <w:szCs w:val="18"/>
              </w:rPr>
              <w:t>3</w:t>
            </w:r>
          </w:p>
        </w:tc>
        <w:tc>
          <w:tcPr>
            <w:tcW w:w="9228" w:type="dxa"/>
            <w:gridSpan w:val="4"/>
            <w:shd w:val="clear" w:color="auto" w:fill="auto"/>
            <w:vAlign w:val="center"/>
            <w:hideMark/>
          </w:tcPr>
          <w:p w:rsidR="008D2F8C" w:rsidRPr="00116742" w:rsidRDefault="00546A50" w:rsidP="00731736">
            <w:pPr>
              <w:numPr>
                <w:ilvl w:val="0"/>
                <w:numId w:val="1"/>
              </w:numPr>
              <w:spacing w:beforeLines="50" w:before="156" w:afterLines="50" w:after="156" w:line="220" w:lineRule="exact"/>
              <w:ind w:left="194" w:hangingChars="108" w:hanging="194"/>
              <w:rPr>
                <w:rFonts w:ascii="微软雅黑" w:eastAsia="微软雅黑" w:hAnsi="微软雅黑" w:cs="宋体"/>
                <w:bCs/>
                <w:color w:val="FF0000"/>
                <w:kern w:val="0"/>
                <w:sz w:val="18"/>
                <w:szCs w:val="18"/>
              </w:rPr>
            </w:pPr>
            <w:r w:rsidRPr="00116742">
              <w:rPr>
                <w:rFonts w:ascii="微软雅黑" w:eastAsia="微软雅黑" w:hAnsi="微软雅黑" w:cs="宋体" w:hint="eastAsia"/>
                <w:bCs/>
                <w:color w:val="FF0000"/>
                <w:kern w:val="0"/>
                <w:sz w:val="18"/>
                <w:szCs w:val="18"/>
              </w:rPr>
              <w:t>熟悉</w:t>
            </w:r>
            <w:r w:rsidRPr="00116742">
              <w:rPr>
                <w:rFonts w:ascii="微软雅黑" w:eastAsia="微软雅黑" w:hAnsi="微软雅黑" w:cs="宋体" w:hint="eastAsia"/>
                <w:color w:val="000000"/>
                <w:kern w:val="0"/>
                <w:sz w:val="18"/>
                <w:szCs w:val="18"/>
              </w:rPr>
              <w:t>电力安全相关法规、规程和制度，</w:t>
            </w:r>
            <w:r w:rsidRPr="00116742">
              <w:rPr>
                <w:rFonts w:ascii="微软雅黑" w:eastAsia="微软雅黑" w:hAnsi="微软雅黑" w:cs="宋体" w:hint="eastAsia"/>
                <w:bCs/>
                <w:color w:val="FF0000"/>
                <w:kern w:val="0"/>
                <w:sz w:val="18"/>
                <w:szCs w:val="18"/>
              </w:rPr>
              <w:t>及时、准确</w:t>
            </w:r>
            <w:r w:rsidRPr="00116742">
              <w:rPr>
                <w:rFonts w:ascii="微软雅黑" w:eastAsia="微软雅黑" w:hAnsi="微软雅黑" w:cs="宋体" w:hint="eastAsia"/>
                <w:color w:val="000000"/>
                <w:kern w:val="0"/>
                <w:sz w:val="18"/>
                <w:szCs w:val="18"/>
              </w:rPr>
              <w:t>地填写具体相关电力报表提交电力部门，</w:t>
            </w:r>
            <w:r w:rsidRPr="00116742">
              <w:rPr>
                <w:rFonts w:ascii="微软雅黑" w:eastAsia="微软雅黑" w:hAnsi="微软雅黑" w:cs="宋体" w:hint="eastAsia"/>
                <w:color w:val="FF0000"/>
                <w:kern w:val="0"/>
                <w:sz w:val="18"/>
                <w:szCs w:val="18"/>
              </w:rPr>
              <w:t>合理性评估及规划</w:t>
            </w:r>
            <w:r w:rsidRPr="00116742">
              <w:rPr>
                <w:rFonts w:ascii="微软雅黑" w:eastAsia="微软雅黑" w:hAnsi="微软雅黑" w:cs="宋体" w:hint="eastAsia"/>
                <w:color w:val="000000"/>
                <w:kern w:val="0"/>
                <w:sz w:val="18"/>
                <w:szCs w:val="18"/>
              </w:rPr>
              <w:t>办公区域用电量及用电标准，</w:t>
            </w:r>
          </w:p>
          <w:p w:rsidR="00546A50" w:rsidRPr="00116742" w:rsidRDefault="00546A50" w:rsidP="00731736">
            <w:pPr>
              <w:numPr>
                <w:ilvl w:val="0"/>
                <w:numId w:val="1"/>
              </w:numPr>
              <w:spacing w:beforeLines="50" w:before="156" w:afterLines="50" w:after="156" w:line="220" w:lineRule="exact"/>
              <w:ind w:left="194" w:hangingChars="108" w:hanging="194"/>
              <w:rPr>
                <w:rFonts w:ascii="微软雅黑" w:eastAsia="微软雅黑" w:hAnsi="微软雅黑" w:cs="宋体"/>
                <w:bCs/>
                <w:color w:val="FF0000"/>
                <w:kern w:val="0"/>
                <w:sz w:val="18"/>
                <w:szCs w:val="18"/>
              </w:rPr>
            </w:pPr>
            <w:r w:rsidRPr="00116742">
              <w:rPr>
                <w:rFonts w:ascii="微软雅黑" w:eastAsia="微软雅黑" w:hAnsi="微软雅黑" w:cs="宋体" w:hint="eastAsia"/>
                <w:color w:val="000000"/>
                <w:kern w:val="0"/>
                <w:sz w:val="18"/>
                <w:szCs w:val="18"/>
              </w:rPr>
              <w:t>组织人员对于区域内电力设备定期巡查。</w:t>
            </w:r>
          </w:p>
        </w:tc>
      </w:tr>
    </w:tbl>
    <w:p w:rsidR="00546A50" w:rsidRPr="00116742" w:rsidRDefault="006D3982" w:rsidP="003C3AF4">
      <w:pPr>
        <w:pStyle w:val="2"/>
        <w:rPr>
          <w:rFonts w:ascii="微软雅黑" w:hAnsi="微软雅黑"/>
        </w:rPr>
      </w:pPr>
      <w:bookmarkStart w:id="121" w:name="_Toc258404877"/>
      <w:bookmarkStart w:id="122" w:name="_Toc262229533"/>
      <w:bookmarkStart w:id="123" w:name="_Toc469577184"/>
      <w:r w:rsidRPr="00116742">
        <w:rPr>
          <w:rFonts w:ascii="微软雅黑" w:hAnsi="微软雅黑" w:hint="eastAsia"/>
        </w:rPr>
        <w:t>低压外线、动力设施安装和维护</w:t>
      </w:r>
      <w:bookmarkEnd w:id="121"/>
      <w:bookmarkEnd w:id="122"/>
      <w:bookmarkEnd w:id="123"/>
    </w:p>
    <w:tbl>
      <w:tblPr>
        <w:tblW w:w="965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27"/>
        <w:gridCol w:w="1685"/>
        <w:gridCol w:w="3168"/>
        <w:gridCol w:w="1793"/>
        <w:gridCol w:w="2582"/>
      </w:tblGrid>
      <w:tr w:rsidR="00546A50" w:rsidRPr="00116742" w:rsidTr="006F2193">
        <w:trPr>
          <w:trHeight w:val="411"/>
          <w:jc w:val="center"/>
        </w:trPr>
        <w:tc>
          <w:tcPr>
            <w:tcW w:w="2112" w:type="dxa"/>
            <w:gridSpan w:val="2"/>
            <w:shd w:val="clear" w:color="auto" w:fill="auto"/>
            <w:vAlign w:val="center"/>
            <w:hideMark/>
          </w:tcPr>
          <w:p w:rsidR="00546A50" w:rsidRPr="00116742" w:rsidRDefault="00546A50" w:rsidP="002B761A">
            <w:pPr>
              <w:widowControl/>
              <w:jc w:val="center"/>
              <w:rPr>
                <w:rFonts w:ascii="微软雅黑" w:eastAsia="微软雅黑" w:hAnsi="微软雅黑" w:cs="宋体"/>
                <w:b/>
                <w:bCs/>
                <w:color w:val="000000"/>
                <w:kern w:val="0"/>
                <w:sz w:val="18"/>
                <w:szCs w:val="18"/>
              </w:rPr>
            </w:pPr>
            <w:r w:rsidRPr="00116742">
              <w:rPr>
                <w:rFonts w:ascii="微软雅黑" w:eastAsia="微软雅黑" w:hAnsi="微软雅黑" w:cs="宋体" w:hint="eastAsia"/>
                <w:b/>
                <w:bCs/>
                <w:color w:val="000000"/>
                <w:kern w:val="0"/>
                <w:sz w:val="18"/>
                <w:szCs w:val="18"/>
              </w:rPr>
              <w:t>能力要素名称</w:t>
            </w:r>
          </w:p>
        </w:tc>
        <w:tc>
          <w:tcPr>
            <w:tcW w:w="3168" w:type="dxa"/>
            <w:shd w:val="clear" w:color="auto" w:fill="auto"/>
            <w:vAlign w:val="center"/>
            <w:hideMark/>
          </w:tcPr>
          <w:p w:rsidR="00546A50" w:rsidRPr="00116742" w:rsidRDefault="00546A50" w:rsidP="002B761A">
            <w:pPr>
              <w:widowControl/>
              <w:jc w:val="center"/>
              <w:rPr>
                <w:rFonts w:ascii="微软雅黑" w:eastAsia="微软雅黑" w:hAnsi="微软雅黑" w:cs="宋体"/>
                <w:color w:val="000000"/>
                <w:kern w:val="0"/>
                <w:sz w:val="18"/>
                <w:szCs w:val="18"/>
              </w:rPr>
            </w:pPr>
            <w:r w:rsidRPr="00116742">
              <w:rPr>
                <w:rFonts w:ascii="微软雅黑" w:eastAsia="微软雅黑" w:hAnsi="微软雅黑" w:cs="宋体" w:hint="eastAsia"/>
                <w:color w:val="000000"/>
                <w:kern w:val="0"/>
                <w:sz w:val="18"/>
                <w:szCs w:val="18"/>
              </w:rPr>
              <w:t>低压外线、动力设施安装和维护</w:t>
            </w:r>
          </w:p>
        </w:tc>
        <w:tc>
          <w:tcPr>
            <w:tcW w:w="1793" w:type="dxa"/>
            <w:shd w:val="clear" w:color="auto" w:fill="auto"/>
            <w:vAlign w:val="center"/>
            <w:hideMark/>
          </w:tcPr>
          <w:p w:rsidR="00546A50" w:rsidRPr="00116742" w:rsidRDefault="00546A50" w:rsidP="002B761A">
            <w:pPr>
              <w:widowControl/>
              <w:jc w:val="center"/>
              <w:rPr>
                <w:rFonts w:ascii="微软雅黑" w:eastAsia="微软雅黑" w:hAnsi="微软雅黑" w:cs="宋体"/>
                <w:b/>
                <w:bCs/>
                <w:color w:val="000000"/>
                <w:kern w:val="0"/>
                <w:sz w:val="18"/>
                <w:szCs w:val="18"/>
              </w:rPr>
            </w:pPr>
            <w:r w:rsidRPr="00116742">
              <w:rPr>
                <w:rFonts w:ascii="微软雅黑" w:eastAsia="微软雅黑" w:hAnsi="微软雅黑" w:cs="宋体" w:hint="eastAsia"/>
                <w:b/>
                <w:bCs/>
                <w:color w:val="000000"/>
                <w:kern w:val="0"/>
                <w:sz w:val="18"/>
                <w:szCs w:val="18"/>
              </w:rPr>
              <w:t>能力要素类别</w:t>
            </w:r>
          </w:p>
        </w:tc>
        <w:tc>
          <w:tcPr>
            <w:tcW w:w="2582" w:type="dxa"/>
            <w:shd w:val="clear" w:color="auto" w:fill="auto"/>
            <w:vAlign w:val="center"/>
            <w:hideMark/>
          </w:tcPr>
          <w:p w:rsidR="00546A50" w:rsidRPr="00116742" w:rsidRDefault="004963A2" w:rsidP="002B761A">
            <w:pPr>
              <w:widowControl/>
              <w:jc w:val="center"/>
              <w:rPr>
                <w:rFonts w:ascii="微软雅黑" w:eastAsia="微软雅黑" w:hAnsi="微软雅黑" w:cs="宋体"/>
                <w:color w:val="000000"/>
                <w:kern w:val="0"/>
                <w:sz w:val="18"/>
                <w:szCs w:val="18"/>
              </w:rPr>
            </w:pPr>
            <w:r w:rsidRPr="00116742">
              <w:rPr>
                <w:rFonts w:ascii="微软雅黑" w:eastAsia="微软雅黑" w:hAnsi="微软雅黑" w:hint="eastAsia"/>
                <w:sz w:val="18"/>
                <w:szCs w:val="18"/>
              </w:rPr>
              <w:t>物业维护类专业能力</w:t>
            </w:r>
          </w:p>
        </w:tc>
      </w:tr>
      <w:tr w:rsidR="00546A50" w:rsidRPr="00116742" w:rsidTr="006F2193">
        <w:trPr>
          <w:trHeight w:val="403"/>
          <w:jc w:val="center"/>
        </w:trPr>
        <w:tc>
          <w:tcPr>
            <w:tcW w:w="9655" w:type="dxa"/>
            <w:gridSpan w:val="5"/>
            <w:shd w:val="clear" w:color="auto" w:fill="auto"/>
            <w:vAlign w:val="center"/>
            <w:hideMark/>
          </w:tcPr>
          <w:p w:rsidR="00546A50" w:rsidRPr="00116742" w:rsidRDefault="00546A50" w:rsidP="002B761A">
            <w:pPr>
              <w:widowControl/>
              <w:jc w:val="left"/>
              <w:rPr>
                <w:rFonts w:ascii="微软雅黑" w:eastAsia="微软雅黑" w:hAnsi="微软雅黑" w:cs="宋体"/>
                <w:color w:val="000000"/>
                <w:kern w:val="0"/>
                <w:sz w:val="18"/>
                <w:szCs w:val="18"/>
              </w:rPr>
            </w:pPr>
            <w:r w:rsidRPr="00116742">
              <w:rPr>
                <w:rFonts w:ascii="微软雅黑" w:eastAsia="微软雅黑" w:hAnsi="微软雅黑" w:cs="宋体" w:hint="eastAsia"/>
                <w:color w:val="000000"/>
                <w:kern w:val="0"/>
                <w:sz w:val="18"/>
                <w:szCs w:val="18"/>
              </w:rPr>
              <w:t>定义：低压线路的安装布放与各类小型常用电器的安装与维护</w:t>
            </w:r>
            <w:r w:rsidR="00825934" w:rsidRPr="00116742">
              <w:rPr>
                <w:rFonts w:ascii="微软雅黑" w:eastAsia="微软雅黑" w:hAnsi="微软雅黑" w:cs="宋体" w:hint="eastAsia"/>
                <w:color w:val="000000"/>
                <w:kern w:val="0"/>
                <w:sz w:val="18"/>
                <w:szCs w:val="18"/>
              </w:rPr>
              <w:t>能力。</w:t>
            </w:r>
          </w:p>
        </w:tc>
      </w:tr>
      <w:tr w:rsidR="00546A50" w:rsidRPr="00116742" w:rsidTr="00067A6C">
        <w:trPr>
          <w:trHeight w:val="300"/>
          <w:jc w:val="center"/>
        </w:trPr>
        <w:tc>
          <w:tcPr>
            <w:tcW w:w="427" w:type="dxa"/>
            <w:shd w:val="clear" w:color="auto" w:fill="auto"/>
            <w:vAlign w:val="center"/>
            <w:hideMark/>
          </w:tcPr>
          <w:p w:rsidR="00546A50" w:rsidRPr="00116742" w:rsidRDefault="00546A50" w:rsidP="002B761A">
            <w:pPr>
              <w:widowControl/>
              <w:jc w:val="center"/>
              <w:rPr>
                <w:rFonts w:ascii="微软雅黑" w:eastAsia="微软雅黑" w:hAnsi="微软雅黑" w:cs="宋体"/>
                <w:b/>
                <w:bCs/>
                <w:color w:val="000000"/>
                <w:kern w:val="0"/>
                <w:sz w:val="18"/>
                <w:szCs w:val="18"/>
              </w:rPr>
            </w:pPr>
            <w:r w:rsidRPr="00116742">
              <w:rPr>
                <w:rFonts w:ascii="微软雅黑" w:eastAsia="微软雅黑" w:hAnsi="微软雅黑" w:cs="宋体" w:hint="eastAsia"/>
                <w:b/>
                <w:bCs/>
                <w:color w:val="000000"/>
                <w:kern w:val="0"/>
                <w:sz w:val="18"/>
                <w:szCs w:val="18"/>
              </w:rPr>
              <w:t>级  别</w:t>
            </w:r>
          </w:p>
        </w:tc>
        <w:tc>
          <w:tcPr>
            <w:tcW w:w="9228" w:type="dxa"/>
            <w:gridSpan w:val="4"/>
            <w:shd w:val="clear" w:color="auto" w:fill="auto"/>
            <w:vAlign w:val="center"/>
            <w:hideMark/>
          </w:tcPr>
          <w:p w:rsidR="00546A50" w:rsidRPr="00116742" w:rsidRDefault="00546A50" w:rsidP="002B761A">
            <w:pPr>
              <w:widowControl/>
              <w:jc w:val="center"/>
              <w:rPr>
                <w:rFonts w:ascii="微软雅黑" w:eastAsia="微软雅黑" w:hAnsi="微软雅黑" w:cs="宋体"/>
                <w:b/>
                <w:bCs/>
                <w:color w:val="000000"/>
                <w:kern w:val="0"/>
                <w:sz w:val="18"/>
                <w:szCs w:val="18"/>
              </w:rPr>
            </w:pPr>
            <w:r w:rsidRPr="00116742">
              <w:rPr>
                <w:rFonts w:ascii="微软雅黑" w:eastAsia="微软雅黑" w:hAnsi="微软雅黑" w:cs="宋体" w:hint="eastAsia"/>
                <w:b/>
                <w:bCs/>
                <w:color w:val="000000"/>
                <w:kern w:val="0"/>
                <w:sz w:val="18"/>
                <w:szCs w:val="18"/>
              </w:rPr>
              <w:t>行  为  表  现</w:t>
            </w:r>
          </w:p>
        </w:tc>
      </w:tr>
      <w:tr w:rsidR="00546A50" w:rsidRPr="00116742" w:rsidTr="00067A6C">
        <w:trPr>
          <w:trHeight w:val="727"/>
          <w:jc w:val="center"/>
        </w:trPr>
        <w:tc>
          <w:tcPr>
            <w:tcW w:w="427" w:type="dxa"/>
            <w:shd w:val="clear" w:color="auto" w:fill="auto"/>
            <w:vAlign w:val="center"/>
            <w:hideMark/>
          </w:tcPr>
          <w:p w:rsidR="00546A50" w:rsidRPr="00116742" w:rsidRDefault="00546A50" w:rsidP="002B761A">
            <w:pPr>
              <w:widowControl/>
              <w:jc w:val="center"/>
              <w:rPr>
                <w:rFonts w:ascii="微软雅黑" w:eastAsia="微软雅黑" w:hAnsi="微软雅黑" w:cs="宋体"/>
                <w:color w:val="000000"/>
                <w:kern w:val="0"/>
                <w:sz w:val="18"/>
                <w:szCs w:val="18"/>
              </w:rPr>
            </w:pPr>
            <w:r w:rsidRPr="00116742">
              <w:rPr>
                <w:rFonts w:ascii="微软雅黑" w:eastAsia="微软雅黑" w:hAnsi="微软雅黑" w:cs="宋体" w:hint="eastAsia"/>
                <w:color w:val="000000"/>
                <w:kern w:val="0"/>
                <w:sz w:val="18"/>
                <w:szCs w:val="18"/>
              </w:rPr>
              <w:t>1</w:t>
            </w:r>
          </w:p>
        </w:tc>
        <w:tc>
          <w:tcPr>
            <w:tcW w:w="9228" w:type="dxa"/>
            <w:gridSpan w:val="4"/>
            <w:shd w:val="clear" w:color="auto" w:fill="auto"/>
            <w:vAlign w:val="center"/>
            <w:hideMark/>
          </w:tcPr>
          <w:p w:rsidR="008D2F8C" w:rsidRPr="00116742" w:rsidRDefault="00546A50" w:rsidP="00731736">
            <w:pPr>
              <w:numPr>
                <w:ilvl w:val="0"/>
                <w:numId w:val="1"/>
              </w:numPr>
              <w:spacing w:beforeLines="50" w:before="156" w:afterLines="50" w:after="156" w:line="220" w:lineRule="exact"/>
              <w:ind w:left="194" w:hangingChars="108" w:hanging="194"/>
              <w:rPr>
                <w:rFonts w:ascii="微软雅黑" w:eastAsia="微软雅黑" w:hAnsi="微软雅黑" w:cs="宋体"/>
                <w:color w:val="000000"/>
                <w:kern w:val="0"/>
                <w:sz w:val="18"/>
                <w:szCs w:val="18"/>
              </w:rPr>
            </w:pPr>
            <w:r w:rsidRPr="00116742">
              <w:rPr>
                <w:rFonts w:ascii="微软雅黑" w:eastAsia="微软雅黑" w:hAnsi="微软雅黑" w:cs="宋体" w:hint="eastAsia"/>
                <w:color w:val="FF0000"/>
                <w:kern w:val="0"/>
                <w:sz w:val="18"/>
                <w:szCs w:val="18"/>
              </w:rPr>
              <w:t>了解</w:t>
            </w:r>
            <w:r w:rsidRPr="00116742">
              <w:rPr>
                <w:rFonts w:ascii="微软雅黑" w:eastAsia="微软雅黑" w:hAnsi="微软雅黑" w:cs="宋体" w:hint="eastAsia"/>
                <w:color w:val="000000"/>
                <w:kern w:val="0"/>
                <w:sz w:val="18"/>
                <w:szCs w:val="18"/>
              </w:rPr>
              <w:t>低压电器和简单电气</w:t>
            </w:r>
            <w:r w:rsidRPr="00116742">
              <w:rPr>
                <w:rFonts w:ascii="微软雅黑" w:eastAsia="微软雅黑" w:hAnsi="微软雅黑" w:hint="eastAsia"/>
                <w:sz w:val="18"/>
                <w:szCs w:val="18"/>
              </w:rPr>
              <w:t>控制原理</w:t>
            </w:r>
            <w:r w:rsidRPr="00116742">
              <w:rPr>
                <w:rFonts w:ascii="微软雅黑" w:eastAsia="微软雅黑" w:hAnsi="微软雅黑" w:cs="宋体" w:hint="eastAsia"/>
                <w:color w:val="000000"/>
                <w:kern w:val="0"/>
                <w:sz w:val="18"/>
                <w:szCs w:val="18"/>
              </w:rPr>
              <w:t>的基本知识与安全操作规范</w:t>
            </w:r>
            <w:r w:rsidR="008D2F8C" w:rsidRPr="00116742">
              <w:rPr>
                <w:rFonts w:ascii="微软雅黑" w:eastAsia="微软雅黑" w:hAnsi="微软雅黑" w:cs="宋体" w:hint="eastAsia"/>
                <w:color w:val="000000"/>
                <w:kern w:val="0"/>
                <w:sz w:val="18"/>
                <w:szCs w:val="18"/>
              </w:rPr>
              <w:t>。</w:t>
            </w:r>
          </w:p>
          <w:p w:rsidR="00546A50" w:rsidRPr="00116742" w:rsidRDefault="008D2F8C" w:rsidP="00731736">
            <w:pPr>
              <w:numPr>
                <w:ilvl w:val="0"/>
                <w:numId w:val="1"/>
              </w:numPr>
              <w:spacing w:beforeLines="50" w:before="156" w:afterLines="50" w:after="156" w:line="220" w:lineRule="exact"/>
              <w:ind w:left="194" w:hangingChars="108" w:hanging="194"/>
              <w:rPr>
                <w:rFonts w:ascii="微软雅黑" w:eastAsia="微软雅黑" w:hAnsi="微软雅黑" w:cs="宋体"/>
                <w:color w:val="000000"/>
                <w:kern w:val="0"/>
                <w:sz w:val="18"/>
                <w:szCs w:val="18"/>
              </w:rPr>
            </w:pPr>
            <w:r w:rsidRPr="00116742">
              <w:rPr>
                <w:rFonts w:ascii="微软雅黑" w:eastAsia="微软雅黑" w:hAnsi="微软雅黑" w:cs="宋体" w:hint="eastAsia"/>
                <w:color w:val="000000"/>
                <w:kern w:val="0"/>
                <w:sz w:val="18"/>
                <w:szCs w:val="18"/>
              </w:rPr>
              <w:t>能</w:t>
            </w:r>
            <w:r w:rsidR="00546A50" w:rsidRPr="00116742">
              <w:rPr>
                <w:rFonts w:ascii="微软雅黑" w:eastAsia="微软雅黑" w:hAnsi="微软雅黑" w:cs="宋体" w:hint="eastAsia"/>
                <w:color w:val="FF0000"/>
                <w:kern w:val="0"/>
                <w:sz w:val="18"/>
                <w:szCs w:val="18"/>
              </w:rPr>
              <w:t>在他人指导下</w:t>
            </w:r>
            <w:r w:rsidR="00546A50" w:rsidRPr="00116742">
              <w:rPr>
                <w:rFonts w:ascii="微软雅黑" w:eastAsia="微软雅黑" w:hAnsi="微软雅黑" w:cs="宋体" w:hint="eastAsia"/>
                <w:color w:val="000000"/>
                <w:kern w:val="0"/>
                <w:sz w:val="18"/>
                <w:szCs w:val="18"/>
              </w:rPr>
              <w:t>安装和维护架设低压线路、办公区域照明、小型电子电器安装</w:t>
            </w:r>
            <w:r w:rsidR="00825934" w:rsidRPr="00116742">
              <w:rPr>
                <w:rFonts w:ascii="微软雅黑" w:eastAsia="微软雅黑" w:hAnsi="微软雅黑" w:cs="宋体" w:hint="eastAsia"/>
                <w:color w:val="000000"/>
                <w:kern w:val="0"/>
                <w:sz w:val="18"/>
                <w:szCs w:val="18"/>
              </w:rPr>
              <w:t>。</w:t>
            </w:r>
          </w:p>
        </w:tc>
      </w:tr>
      <w:tr w:rsidR="00546A50" w:rsidRPr="00116742" w:rsidTr="00067A6C">
        <w:trPr>
          <w:trHeight w:val="627"/>
          <w:jc w:val="center"/>
        </w:trPr>
        <w:tc>
          <w:tcPr>
            <w:tcW w:w="427" w:type="dxa"/>
            <w:shd w:val="clear" w:color="auto" w:fill="auto"/>
            <w:vAlign w:val="center"/>
            <w:hideMark/>
          </w:tcPr>
          <w:p w:rsidR="00546A50" w:rsidRPr="00116742" w:rsidRDefault="00546A50" w:rsidP="002B761A">
            <w:pPr>
              <w:widowControl/>
              <w:jc w:val="center"/>
              <w:rPr>
                <w:rFonts w:ascii="微软雅黑" w:eastAsia="微软雅黑" w:hAnsi="微软雅黑" w:cs="宋体"/>
                <w:color w:val="000000"/>
                <w:kern w:val="0"/>
                <w:sz w:val="18"/>
                <w:szCs w:val="18"/>
              </w:rPr>
            </w:pPr>
            <w:r w:rsidRPr="00116742">
              <w:rPr>
                <w:rFonts w:ascii="微软雅黑" w:eastAsia="微软雅黑" w:hAnsi="微软雅黑" w:cs="宋体" w:hint="eastAsia"/>
                <w:color w:val="000000"/>
                <w:kern w:val="0"/>
                <w:sz w:val="18"/>
                <w:szCs w:val="18"/>
              </w:rPr>
              <w:lastRenderedPageBreak/>
              <w:t>2</w:t>
            </w:r>
          </w:p>
        </w:tc>
        <w:tc>
          <w:tcPr>
            <w:tcW w:w="9228" w:type="dxa"/>
            <w:gridSpan w:val="4"/>
            <w:shd w:val="clear" w:color="auto" w:fill="auto"/>
            <w:vAlign w:val="center"/>
            <w:hideMark/>
          </w:tcPr>
          <w:p w:rsidR="008D2F8C" w:rsidRPr="00116742" w:rsidRDefault="00546A50" w:rsidP="00731736">
            <w:pPr>
              <w:numPr>
                <w:ilvl w:val="0"/>
                <w:numId w:val="1"/>
              </w:numPr>
              <w:spacing w:beforeLines="50" w:before="156" w:afterLines="50" w:after="156" w:line="220" w:lineRule="exact"/>
              <w:ind w:left="194" w:hangingChars="108" w:hanging="194"/>
              <w:rPr>
                <w:rFonts w:ascii="微软雅黑" w:eastAsia="微软雅黑" w:hAnsi="微软雅黑" w:cs="宋体"/>
                <w:color w:val="000000"/>
                <w:kern w:val="0"/>
                <w:sz w:val="18"/>
                <w:szCs w:val="18"/>
              </w:rPr>
            </w:pPr>
            <w:r w:rsidRPr="00116742">
              <w:rPr>
                <w:rFonts w:ascii="微软雅黑" w:eastAsia="微软雅黑" w:hAnsi="微软雅黑" w:cs="宋体" w:hint="eastAsia"/>
                <w:color w:val="FF0000"/>
                <w:kern w:val="0"/>
                <w:sz w:val="18"/>
                <w:szCs w:val="18"/>
              </w:rPr>
              <w:t>熟练</w:t>
            </w:r>
            <w:r w:rsidRPr="00116742">
              <w:rPr>
                <w:rFonts w:ascii="微软雅黑" w:eastAsia="微软雅黑" w:hAnsi="微软雅黑" w:cs="宋体" w:hint="eastAsia"/>
                <w:color w:val="000000"/>
                <w:kern w:val="0"/>
                <w:sz w:val="18"/>
                <w:szCs w:val="18"/>
              </w:rPr>
              <w:t>掌握低压电器和电气</w:t>
            </w:r>
            <w:r w:rsidRPr="00116742">
              <w:rPr>
                <w:rFonts w:ascii="微软雅黑" w:eastAsia="微软雅黑" w:hAnsi="微软雅黑" w:hint="eastAsia"/>
                <w:sz w:val="18"/>
                <w:szCs w:val="18"/>
              </w:rPr>
              <w:t>控制原理</w:t>
            </w:r>
            <w:r w:rsidRPr="00116742">
              <w:rPr>
                <w:rFonts w:ascii="微软雅黑" w:eastAsia="微软雅黑" w:hAnsi="微软雅黑" w:cs="宋体" w:hint="eastAsia"/>
                <w:color w:val="000000"/>
                <w:kern w:val="0"/>
                <w:sz w:val="18"/>
                <w:szCs w:val="18"/>
              </w:rPr>
              <w:t>的相关知识并正确判断故障原因</w:t>
            </w:r>
            <w:r w:rsidR="008D2F8C" w:rsidRPr="00116742">
              <w:rPr>
                <w:rFonts w:ascii="微软雅黑" w:eastAsia="微软雅黑" w:hAnsi="微软雅黑" w:cs="宋体" w:hint="eastAsia"/>
                <w:color w:val="000000"/>
                <w:kern w:val="0"/>
                <w:sz w:val="18"/>
                <w:szCs w:val="18"/>
              </w:rPr>
              <w:t>。</w:t>
            </w:r>
          </w:p>
          <w:p w:rsidR="00546A50" w:rsidRPr="00116742" w:rsidRDefault="00546A50" w:rsidP="00731736">
            <w:pPr>
              <w:numPr>
                <w:ilvl w:val="0"/>
                <w:numId w:val="1"/>
              </w:numPr>
              <w:spacing w:beforeLines="50" w:before="156" w:afterLines="50" w:after="156" w:line="220" w:lineRule="exact"/>
              <w:ind w:left="194" w:hangingChars="108" w:hanging="194"/>
              <w:rPr>
                <w:rFonts w:ascii="微软雅黑" w:eastAsia="微软雅黑" w:hAnsi="微软雅黑" w:cs="宋体"/>
                <w:color w:val="000000"/>
                <w:kern w:val="0"/>
                <w:sz w:val="18"/>
                <w:szCs w:val="18"/>
              </w:rPr>
            </w:pPr>
            <w:r w:rsidRPr="00116742">
              <w:rPr>
                <w:rFonts w:ascii="微软雅黑" w:eastAsia="微软雅黑" w:hAnsi="微软雅黑" w:cs="宋体" w:hint="eastAsia"/>
                <w:color w:val="000000"/>
                <w:kern w:val="0"/>
                <w:sz w:val="18"/>
                <w:szCs w:val="18"/>
              </w:rPr>
              <w:t>能独立完成各类常用小型</w:t>
            </w:r>
            <w:r w:rsidRPr="00116742">
              <w:rPr>
                <w:rFonts w:ascii="微软雅黑" w:eastAsia="微软雅黑" w:hAnsi="微软雅黑" w:hint="eastAsia"/>
                <w:sz w:val="18"/>
                <w:szCs w:val="18"/>
              </w:rPr>
              <w:t>电子</w:t>
            </w:r>
            <w:r w:rsidRPr="00116742">
              <w:rPr>
                <w:rFonts w:ascii="微软雅黑" w:eastAsia="微软雅黑" w:hAnsi="微软雅黑" w:cs="宋体" w:hint="eastAsia"/>
                <w:color w:val="000000"/>
                <w:kern w:val="0"/>
                <w:sz w:val="18"/>
                <w:szCs w:val="18"/>
              </w:rPr>
              <w:t>电器设备的安装与维修。</w:t>
            </w:r>
          </w:p>
        </w:tc>
      </w:tr>
      <w:tr w:rsidR="00546A50" w:rsidRPr="00116742" w:rsidTr="00067A6C">
        <w:trPr>
          <w:trHeight w:val="683"/>
          <w:jc w:val="center"/>
        </w:trPr>
        <w:tc>
          <w:tcPr>
            <w:tcW w:w="427" w:type="dxa"/>
            <w:shd w:val="clear" w:color="auto" w:fill="auto"/>
            <w:vAlign w:val="center"/>
            <w:hideMark/>
          </w:tcPr>
          <w:p w:rsidR="00546A50" w:rsidRPr="00116742" w:rsidRDefault="00546A50" w:rsidP="002B761A">
            <w:pPr>
              <w:widowControl/>
              <w:jc w:val="center"/>
              <w:rPr>
                <w:rFonts w:ascii="微软雅黑" w:eastAsia="微软雅黑" w:hAnsi="微软雅黑" w:cs="宋体"/>
                <w:color w:val="000000"/>
                <w:kern w:val="0"/>
                <w:sz w:val="18"/>
                <w:szCs w:val="18"/>
              </w:rPr>
            </w:pPr>
            <w:r w:rsidRPr="00116742">
              <w:rPr>
                <w:rFonts w:ascii="微软雅黑" w:eastAsia="微软雅黑" w:hAnsi="微软雅黑" w:cs="宋体" w:hint="eastAsia"/>
                <w:color w:val="000000"/>
                <w:kern w:val="0"/>
                <w:sz w:val="18"/>
                <w:szCs w:val="18"/>
              </w:rPr>
              <w:t>3</w:t>
            </w:r>
          </w:p>
        </w:tc>
        <w:tc>
          <w:tcPr>
            <w:tcW w:w="9228" w:type="dxa"/>
            <w:gridSpan w:val="4"/>
            <w:shd w:val="clear" w:color="auto" w:fill="auto"/>
            <w:vAlign w:val="center"/>
            <w:hideMark/>
          </w:tcPr>
          <w:p w:rsidR="008D2F8C" w:rsidRPr="00116742" w:rsidRDefault="00546A50" w:rsidP="00731736">
            <w:pPr>
              <w:numPr>
                <w:ilvl w:val="0"/>
                <w:numId w:val="1"/>
              </w:numPr>
              <w:spacing w:beforeLines="50" w:before="156" w:afterLines="50" w:after="156" w:line="220" w:lineRule="exact"/>
              <w:ind w:left="194" w:hangingChars="108" w:hanging="194"/>
              <w:rPr>
                <w:rFonts w:ascii="微软雅黑" w:eastAsia="微软雅黑" w:hAnsi="微软雅黑" w:cs="宋体"/>
                <w:bCs/>
                <w:color w:val="FF0000"/>
                <w:kern w:val="0"/>
                <w:sz w:val="18"/>
                <w:szCs w:val="18"/>
              </w:rPr>
            </w:pPr>
            <w:r w:rsidRPr="00116742">
              <w:rPr>
                <w:rFonts w:ascii="微软雅黑" w:eastAsia="微软雅黑" w:hAnsi="微软雅黑" w:cs="宋体" w:hint="eastAsia"/>
                <w:bCs/>
                <w:color w:val="FF0000"/>
                <w:kern w:val="0"/>
                <w:sz w:val="18"/>
                <w:szCs w:val="18"/>
              </w:rPr>
              <w:t>精通</w:t>
            </w:r>
            <w:r w:rsidRPr="00116742">
              <w:rPr>
                <w:rFonts w:ascii="微软雅黑" w:eastAsia="微软雅黑" w:hAnsi="微软雅黑" w:cs="宋体" w:hint="eastAsia"/>
                <w:color w:val="000000"/>
                <w:kern w:val="0"/>
                <w:sz w:val="18"/>
                <w:szCs w:val="18"/>
              </w:rPr>
              <w:t>低压电器和简单电气</w:t>
            </w:r>
            <w:r w:rsidRPr="00116742">
              <w:rPr>
                <w:rFonts w:ascii="微软雅黑" w:eastAsia="微软雅黑" w:hAnsi="微软雅黑" w:hint="eastAsia"/>
                <w:sz w:val="18"/>
                <w:szCs w:val="18"/>
              </w:rPr>
              <w:t>控制原理</w:t>
            </w:r>
            <w:r w:rsidRPr="00116742">
              <w:rPr>
                <w:rFonts w:ascii="微软雅黑" w:eastAsia="微软雅黑" w:hAnsi="微软雅黑" w:cs="宋体" w:hint="eastAsia"/>
                <w:color w:val="000000"/>
                <w:kern w:val="0"/>
                <w:sz w:val="18"/>
                <w:szCs w:val="18"/>
              </w:rPr>
              <w:t>与相关维修技能</w:t>
            </w:r>
            <w:r w:rsidRPr="00116742">
              <w:rPr>
                <w:rFonts w:ascii="微软雅黑" w:eastAsia="微软雅黑" w:hAnsi="微软雅黑" w:cs="宋体" w:hint="eastAsia"/>
                <w:bCs/>
                <w:color w:val="FF0000"/>
                <w:kern w:val="0"/>
                <w:sz w:val="18"/>
                <w:szCs w:val="18"/>
              </w:rPr>
              <w:t>，</w:t>
            </w:r>
            <w:r w:rsidRPr="00116742">
              <w:rPr>
                <w:rFonts w:ascii="微软雅黑" w:eastAsia="微软雅黑" w:hAnsi="微软雅黑" w:cs="宋体" w:hint="eastAsia"/>
                <w:color w:val="FF0000"/>
                <w:kern w:val="0"/>
                <w:sz w:val="18"/>
                <w:szCs w:val="18"/>
              </w:rPr>
              <w:t>熟练</w:t>
            </w:r>
            <w:r w:rsidRPr="00116742">
              <w:rPr>
                <w:rFonts w:ascii="微软雅黑" w:eastAsia="微软雅黑" w:hAnsi="微软雅黑" w:cs="宋体" w:hint="eastAsia"/>
                <w:color w:val="000000"/>
                <w:kern w:val="0"/>
                <w:sz w:val="18"/>
                <w:szCs w:val="18"/>
              </w:rPr>
              <w:t>掌握各类常用电子电器内部工作原理和各集成元件具体工作功能</w:t>
            </w:r>
            <w:r w:rsidR="008D2F8C" w:rsidRPr="00116742">
              <w:rPr>
                <w:rFonts w:ascii="微软雅黑" w:eastAsia="微软雅黑" w:hAnsi="微软雅黑" w:cs="宋体" w:hint="eastAsia"/>
                <w:color w:val="000000"/>
                <w:kern w:val="0"/>
                <w:sz w:val="18"/>
                <w:szCs w:val="18"/>
              </w:rPr>
              <w:t>。</w:t>
            </w:r>
          </w:p>
          <w:p w:rsidR="00546A50" w:rsidRPr="00116742" w:rsidRDefault="00546A50" w:rsidP="00731736">
            <w:pPr>
              <w:numPr>
                <w:ilvl w:val="0"/>
                <w:numId w:val="1"/>
              </w:numPr>
              <w:spacing w:beforeLines="50" w:before="156" w:afterLines="50" w:after="156" w:line="220" w:lineRule="exact"/>
              <w:ind w:left="194" w:hangingChars="108" w:hanging="194"/>
              <w:rPr>
                <w:rFonts w:ascii="微软雅黑" w:eastAsia="微软雅黑" w:hAnsi="微软雅黑" w:cs="宋体"/>
                <w:bCs/>
                <w:color w:val="FF0000"/>
                <w:kern w:val="0"/>
                <w:sz w:val="18"/>
                <w:szCs w:val="18"/>
              </w:rPr>
            </w:pPr>
            <w:r w:rsidRPr="00116742">
              <w:rPr>
                <w:rFonts w:ascii="微软雅黑" w:eastAsia="微软雅黑" w:hAnsi="微软雅黑" w:cs="宋体" w:hint="eastAsia"/>
                <w:color w:val="000000"/>
                <w:kern w:val="0"/>
                <w:sz w:val="18"/>
                <w:szCs w:val="18"/>
              </w:rPr>
              <w:t>对于电路深度故障问题可进行</w:t>
            </w:r>
            <w:r w:rsidRPr="00116742">
              <w:rPr>
                <w:rFonts w:ascii="微软雅黑" w:eastAsia="微软雅黑" w:hAnsi="微软雅黑" w:cs="宋体" w:hint="eastAsia"/>
                <w:color w:val="FF0000"/>
                <w:kern w:val="0"/>
                <w:sz w:val="18"/>
                <w:szCs w:val="18"/>
              </w:rPr>
              <w:t>评估及处理</w:t>
            </w:r>
            <w:r w:rsidRPr="00116742">
              <w:rPr>
                <w:rFonts w:ascii="微软雅黑" w:eastAsia="微软雅黑" w:hAnsi="微软雅黑" w:cs="宋体" w:hint="eastAsia"/>
                <w:color w:val="000000"/>
                <w:kern w:val="0"/>
                <w:sz w:val="18"/>
                <w:szCs w:val="18"/>
              </w:rPr>
              <w:t>，能组织人员完成各类专项维护工作。</w:t>
            </w:r>
          </w:p>
        </w:tc>
      </w:tr>
    </w:tbl>
    <w:p w:rsidR="004A2D55" w:rsidRPr="00116742" w:rsidRDefault="004A2D55" w:rsidP="004A2D55">
      <w:pPr>
        <w:rPr>
          <w:rFonts w:ascii="微软雅黑" w:eastAsia="微软雅黑" w:hAnsi="微软雅黑"/>
        </w:rPr>
      </w:pPr>
      <w:bookmarkStart w:id="124" w:name="_Toc258404878"/>
      <w:bookmarkStart w:id="125" w:name="_Toc262229534"/>
    </w:p>
    <w:p w:rsidR="00546A50" w:rsidRPr="00116742" w:rsidRDefault="00546A50" w:rsidP="003C3AF4">
      <w:pPr>
        <w:pStyle w:val="2"/>
        <w:rPr>
          <w:rFonts w:ascii="微软雅黑" w:hAnsi="微软雅黑"/>
        </w:rPr>
      </w:pPr>
      <w:bookmarkStart w:id="126" w:name="_Toc469577185"/>
      <w:r w:rsidRPr="00116742">
        <w:rPr>
          <w:rFonts w:ascii="微软雅黑" w:hAnsi="微软雅黑" w:hint="eastAsia"/>
        </w:rPr>
        <w:t>冷暖、卫生设备及配管的安装与维护</w:t>
      </w:r>
      <w:bookmarkEnd w:id="124"/>
      <w:bookmarkEnd w:id="125"/>
      <w:bookmarkEnd w:id="126"/>
    </w:p>
    <w:tbl>
      <w:tblPr>
        <w:tblW w:w="965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27"/>
        <w:gridCol w:w="1432"/>
        <w:gridCol w:w="3827"/>
        <w:gridCol w:w="1701"/>
        <w:gridCol w:w="2268"/>
      </w:tblGrid>
      <w:tr w:rsidR="00546A50" w:rsidRPr="00116742" w:rsidTr="00844485">
        <w:trPr>
          <w:trHeight w:val="499"/>
          <w:jc w:val="center"/>
        </w:trPr>
        <w:tc>
          <w:tcPr>
            <w:tcW w:w="1859" w:type="dxa"/>
            <w:gridSpan w:val="2"/>
            <w:shd w:val="clear" w:color="auto" w:fill="auto"/>
            <w:vAlign w:val="center"/>
            <w:hideMark/>
          </w:tcPr>
          <w:p w:rsidR="00546A50" w:rsidRPr="00116742" w:rsidRDefault="00546A50" w:rsidP="002B761A">
            <w:pPr>
              <w:widowControl/>
              <w:jc w:val="center"/>
              <w:rPr>
                <w:rFonts w:ascii="微软雅黑" w:eastAsia="微软雅黑" w:hAnsi="微软雅黑" w:cs="宋体"/>
                <w:b/>
                <w:bCs/>
                <w:color w:val="000000"/>
                <w:kern w:val="0"/>
                <w:sz w:val="18"/>
                <w:szCs w:val="18"/>
              </w:rPr>
            </w:pPr>
            <w:r w:rsidRPr="00116742">
              <w:rPr>
                <w:rFonts w:ascii="微软雅黑" w:eastAsia="微软雅黑" w:hAnsi="微软雅黑" w:cs="宋体" w:hint="eastAsia"/>
                <w:b/>
                <w:bCs/>
                <w:color w:val="000000"/>
                <w:kern w:val="0"/>
                <w:sz w:val="18"/>
                <w:szCs w:val="18"/>
              </w:rPr>
              <w:t>能力要素名称</w:t>
            </w:r>
          </w:p>
        </w:tc>
        <w:tc>
          <w:tcPr>
            <w:tcW w:w="3827" w:type="dxa"/>
            <w:shd w:val="clear" w:color="auto" w:fill="auto"/>
            <w:vAlign w:val="center"/>
            <w:hideMark/>
          </w:tcPr>
          <w:p w:rsidR="00546A50" w:rsidRPr="00116742" w:rsidRDefault="00546A50" w:rsidP="002B761A">
            <w:pPr>
              <w:widowControl/>
              <w:jc w:val="center"/>
              <w:rPr>
                <w:rFonts w:ascii="微软雅黑" w:eastAsia="微软雅黑" w:hAnsi="微软雅黑" w:cs="宋体"/>
                <w:color w:val="000000"/>
                <w:kern w:val="0"/>
                <w:sz w:val="18"/>
                <w:szCs w:val="18"/>
              </w:rPr>
            </w:pPr>
            <w:r w:rsidRPr="00116742">
              <w:rPr>
                <w:rFonts w:ascii="微软雅黑" w:eastAsia="微软雅黑" w:hAnsi="微软雅黑" w:cs="宋体" w:hint="eastAsia"/>
                <w:color w:val="000000"/>
                <w:kern w:val="0"/>
                <w:sz w:val="18"/>
                <w:szCs w:val="18"/>
              </w:rPr>
              <w:t>冷暖、卫生设备及配管的安装与维护</w:t>
            </w:r>
          </w:p>
        </w:tc>
        <w:tc>
          <w:tcPr>
            <w:tcW w:w="1701" w:type="dxa"/>
            <w:shd w:val="clear" w:color="auto" w:fill="auto"/>
            <w:vAlign w:val="center"/>
            <w:hideMark/>
          </w:tcPr>
          <w:p w:rsidR="00546A50" w:rsidRPr="00116742" w:rsidRDefault="00546A50" w:rsidP="002B761A">
            <w:pPr>
              <w:widowControl/>
              <w:jc w:val="center"/>
              <w:rPr>
                <w:rFonts w:ascii="微软雅黑" w:eastAsia="微软雅黑" w:hAnsi="微软雅黑" w:cs="宋体"/>
                <w:b/>
                <w:bCs/>
                <w:color w:val="000000"/>
                <w:kern w:val="0"/>
                <w:sz w:val="18"/>
                <w:szCs w:val="18"/>
              </w:rPr>
            </w:pPr>
            <w:r w:rsidRPr="00116742">
              <w:rPr>
                <w:rFonts w:ascii="微软雅黑" w:eastAsia="微软雅黑" w:hAnsi="微软雅黑" w:cs="宋体" w:hint="eastAsia"/>
                <w:b/>
                <w:bCs/>
                <w:color w:val="000000"/>
                <w:kern w:val="0"/>
                <w:sz w:val="18"/>
                <w:szCs w:val="18"/>
              </w:rPr>
              <w:t>能力要素类别</w:t>
            </w:r>
          </w:p>
        </w:tc>
        <w:tc>
          <w:tcPr>
            <w:tcW w:w="2268" w:type="dxa"/>
            <w:shd w:val="clear" w:color="auto" w:fill="auto"/>
            <w:vAlign w:val="center"/>
            <w:hideMark/>
          </w:tcPr>
          <w:p w:rsidR="00546A50" w:rsidRPr="00116742" w:rsidRDefault="004963A2" w:rsidP="002B761A">
            <w:pPr>
              <w:widowControl/>
              <w:jc w:val="center"/>
              <w:rPr>
                <w:rFonts w:ascii="微软雅黑" w:eastAsia="微软雅黑" w:hAnsi="微软雅黑" w:cs="宋体"/>
                <w:color w:val="000000"/>
                <w:kern w:val="0"/>
                <w:sz w:val="18"/>
                <w:szCs w:val="18"/>
              </w:rPr>
            </w:pPr>
            <w:r w:rsidRPr="00116742">
              <w:rPr>
                <w:rFonts w:ascii="微软雅黑" w:eastAsia="微软雅黑" w:hAnsi="微软雅黑" w:hint="eastAsia"/>
                <w:sz w:val="18"/>
                <w:szCs w:val="18"/>
              </w:rPr>
              <w:t>物业维护类专业能力</w:t>
            </w:r>
          </w:p>
        </w:tc>
      </w:tr>
      <w:tr w:rsidR="00546A50" w:rsidRPr="00116742" w:rsidTr="00067A6C">
        <w:trPr>
          <w:trHeight w:val="504"/>
          <w:jc w:val="center"/>
        </w:trPr>
        <w:tc>
          <w:tcPr>
            <w:tcW w:w="9655" w:type="dxa"/>
            <w:gridSpan w:val="5"/>
            <w:shd w:val="clear" w:color="auto" w:fill="auto"/>
            <w:vAlign w:val="center"/>
            <w:hideMark/>
          </w:tcPr>
          <w:p w:rsidR="00546A50" w:rsidRPr="00116742" w:rsidRDefault="00546A50" w:rsidP="002B761A">
            <w:pPr>
              <w:widowControl/>
              <w:jc w:val="left"/>
              <w:rPr>
                <w:rFonts w:ascii="微软雅黑" w:eastAsia="微软雅黑" w:hAnsi="微软雅黑" w:cs="宋体"/>
                <w:color w:val="000000"/>
                <w:kern w:val="0"/>
                <w:sz w:val="18"/>
                <w:szCs w:val="18"/>
              </w:rPr>
            </w:pPr>
            <w:r w:rsidRPr="00116742">
              <w:rPr>
                <w:rFonts w:ascii="微软雅黑" w:eastAsia="微软雅黑" w:hAnsi="微软雅黑" w:cs="宋体" w:hint="eastAsia"/>
                <w:color w:val="000000"/>
                <w:kern w:val="0"/>
                <w:sz w:val="18"/>
                <w:szCs w:val="18"/>
              </w:rPr>
              <w:t>定义：公司各办公区域用水设施与管道的安装与维护。</w:t>
            </w:r>
          </w:p>
        </w:tc>
      </w:tr>
      <w:tr w:rsidR="00546A50" w:rsidRPr="00116742" w:rsidTr="00067A6C">
        <w:trPr>
          <w:trHeight w:val="300"/>
          <w:jc w:val="center"/>
        </w:trPr>
        <w:tc>
          <w:tcPr>
            <w:tcW w:w="427" w:type="dxa"/>
            <w:shd w:val="clear" w:color="auto" w:fill="auto"/>
            <w:vAlign w:val="center"/>
            <w:hideMark/>
          </w:tcPr>
          <w:p w:rsidR="00546A50" w:rsidRPr="00116742" w:rsidRDefault="00546A50" w:rsidP="002B761A">
            <w:pPr>
              <w:widowControl/>
              <w:jc w:val="center"/>
              <w:rPr>
                <w:rFonts w:ascii="微软雅黑" w:eastAsia="微软雅黑" w:hAnsi="微软雅黑" w:cs="宋体"/>
                <w:b/>
                <w:bCs/>
                <w:color w:val="000000"/>
                <w:kern w:val="0"/>
                <w:sz w:val="18"/>
                <w:szCs w:val="18"/>
              </w:rPr>
            </w:pPr>
            <w:r w:rsidRPr="00116742">
              <w:rPr>
                <w:rFonts w:ascii="微软雅黑" w:eastAsia="微软雅黑" w:hAnsi="微软雅黑" w:cs="宋体" w:hint="eastAsia"/>
                <w:b/>
                <w:bCs/>
                <w:color w:val="000000"/>
                <w:kern w:val="0"/>
                <w:sz w:val="18"/>
                <w:szCs w:val="18"/>
              </w:rPr>
              <w:t>级  别</w:t>
            </w:r>
          </w:p>
        </w:tc>
        <w:tc>
          <w:tcPr>
            <w:tcW w:w="9228" w:type="dxa"/>
            <w:gridSpan w:val="4"/>
            <w:shd w:val="clear" w:color="auto" w:fill="auto"/>
            <w:vAlign w:val="center"/>
            <w:hideMark/>
          </w:tcPr>
          <w:p w:rsidR="00546A50" w:rsidRPr="00116742" w:rsidRDefault="00546A50" w:rsidP="002B761A">
            <w:pPr>
              <w:widowControl/>
              <w:jc w:val="center"/>
              <w:rPr>
                <w:rFonts w:ascii="微软雅黑" w:eastAsia="微软雅黑" w:hAnsi="微软雅黑" w:cs="宋体"/>
                <w:b/>
                <w:bCs/>
                <w:color w:val="000000"/>
                <w:kern w:val="0"/>
                <w:sz w:val="18"/>
                <w:szCs w:val="18"/>
              </w:rPr>
            </w:pPr>
            <w:r w:rsidRPr="00116742">
              <w:rPr>
                <w:rFonts w:ascii="微软雅黑" w:eastAsia="微软雅黑" w:hAnsi="微软雅黑" w:cs="宋体" w:hint="eastAsia"/>
                <w:b/>
                <w:bCs/>
                <w:color w:val="000000"/>
                <w:kern w:val="0"/>
                <w:sz w:val="18"/>
                <w:szCs w:val="18"/>
              </w:rPr>
              <w:t>行  为  表  现</w:t>
            </w:r>
          </w:p>
        </w:tc>
      </w:tr>
      <w:tr w:rsidR="00546A50" w:rsidRPr="00116742" w:rsidTr="00067A6C">
        <w:trPr>
          <w:trHeight w:val="747"/>
          <w:jc w:val="center"/>
        </w:trPr>
        <w:tc>
          <w:tcPr>
            <w:tcW w:w="427" w:type="dxa"/>
            <w:shd w:val="clear" w:color="auto" w:fill="auto"/>
            <w:vAlign w:val="center"/>
            <w:hideMark/>
          </w:tcPr>
          <w:p w:rsidR="00546A50" w:rsidRPr="00116742" w:rsidRDefault="00546A50" w:rsidP="002B761A">
            <w:pPr>
              <w:widowControl/>
              <w:jc w:val="center"/>
              <w:rPr>
                <w:rFonts w:ascii="微软雅黑" w:eastAsia="微软雅黑" w:hAnsi="微软雅黑" w:cs="宋体"/>
                <w:color w:val="000000"/>
                <w:kern w:val="0"/>
                <w:sz w:val="18"/>
                <w:szCs w:val="18"/>
              </w:rPr>
            </w:pPr>
            <w:r w:rsidRPr="00116742">
              <w:rPr>
                <w:rFonts w:ascii="微软雅黑" w:eastAsia="微软雅黑" w:hAnsi="微软雅黑" w:cs="宋体" w:hint="eastAsia"/>
                <w:color w:val="000000"/>
                <w:kern w:val="0"/>
                <w:sz w:val="18"/>
                <w:szCs w:val="18"/>
              </w:rPr>
              <w:t>1</w:t>
            </w:r>
          </w:p>
        </w:tc>
        <w:tc>
          <w:tcPr>
            <w:tcW w:w="9228" w:type="dxa"/>
            <w:gridSpan w:val="4"/>
            <w:shd w:val="clear" w:color="auto" w:fill="auto"/>
            <w:vAlign w:val="center"/>
            <w:hideMark/>
          </w:tcPr>
          <w:p w:rsidR="00546A50" w:rsidRPr="00116742" w:rsidRDefault="00546A50" w:rsidP="00731736">
            <w:pPr>
              <w:numPr>
                <w:ilvl w:val="0"/>
                <w:numId w:val="1"/>
              </w:numPr>
              <w:spacing w:beforeLines="50" w:before="156" w:afterLines="50" w:after="156" w:line="220" w:lineRule="exact"/>
              <w:ind w:left="194" w:hangingChars="108" w:hanging="194"/>
              <w:rPr>
                <w:rFonts w:ascii="微软雅黑" w:eastAsia="微软雅黑" w:hAnsi="微软雅黑" w:cs="宋体"/>
                <w:color w:val="000000"/>
                <w:kern w:val="0"/>
                <w:sz w:val="18"/>
                <w:szCs w:val="18"/>
              </w:rPr>
            </w:pPr>
            <w:r w:rsidRPr="00116742">
              <w:rPr>
                <w:rFonts w:ascii="微软雅黑" w:eastAsia="微软雅黑" w:hAnsi="微软雅黑" w:cs="宋体" w:hint="eastAsia"/>
                <w:color w:val="FF0000"/>
                <w:kern w:val="0"/>
                <w:sz w:val="18"/>
                <w:szCs w:val="18"/>
              </w:rPr>
              <w:t>了解</w:t>
            </w:r>
            <w:r w:rsidRPr="00116742">
              <w:rPr>
                <w:rFonts w:ascii="微软雅黑" w:eastAsia="微软雅黑" w:hAnsi="微软雅黑" w:cs="宋体" w:hint="eastAsia"/>
                <w:color w:val="000000"/>
                <w:kern w:val="0"/>
                <w:sz w:val="18"/>
                <w:szCs w:val="18"/>
              </w:rPr>
              <w:t>各类冷暖、卫生设备的安装规范与注意事项。</w:t>
            </w:r>
          </w:p>
          <w:p w:rsidR="00546A50" w:rsidRPr="00116742" w:rsidRDefault="00546A50" w:rsidP="00731736">
            <w:pPr>
              <w:numPr>
                <w:ilvl w:val="0"/>
                <w:numId w:val="1"/>
              </w:numPr>
              <w:spacing w:beforeLines="50" w:before="156" w:afterLines="50" w:after="156" w:line="220" w:lineRule="exact"/>
              <w:ind w:left="194" w:hangingChars="108" w:hanging="194"/>
              <w:rPr>
                <w:rFonts w:ascii="微软雅黑" w:eastAsia="微软雅黑" w:hAnsi="微软雅黑" w:cs="宋体"/>
                <w:color w:val="000000"/>
                <w:kern w:val="0"/>
                <w:sz w:val="18"/>
                <w:szCs w:val="18"/>
              </w:rPr>
            </w:pPr>
            <w:r w:rsidRPr="00116742">
              <w:rPr>
                <w:rFonts w:ascii="微软雅黑" w:eastAsia="微软雅黑" w:hAnsi="微软雅黑" w:cs="宋体" w:hint="eastAsia"/>
                <w:color w:val="000000"/>
                <w:kern w:val="0"/>
                <w:sz w:val="18"/>
                <w:szCs w:val="18"/>
              </w:rPr>
              <w:t>能够</w:t>
            </w:r>
            <w:r w:rsidRPr="00116742">
              <w:rPr>
                <w:rFonts w:ascii="微软雅黑" w:eastAsia="微软雅黑" w:hAnsi="微软雅黑" w:cs="宋体" w:hint="eastAsia"/>
                <w:color w:val="FF0000"/>
                <w:kern w:val="0"/>
                <w:sz w:val="18"/>
                <w:szCs w:val="18"/>
              </w:rPr>
              <w:t>在他人指导下</w:t>
            </w:r>
            <w:r w:rsidRPr="00116742">
              <w:rPr>
                <w:rFonts w:ascii="微软雅黑" w:eastAsia="微软雅黑" w:hAnsi="微软雅黑" w:cs="宋体" w:hint="eastAsia"/>
                <w:color w:val="000000"/>
                <w:kern w:val="0"/>
                <w:sz w:val="18"/>
                <w:szCs w:val="18"/>
              </w:rPr>
              <w:t>完成相关</w:t>
            </w:r>
            <w:r w:rsidRPr="00116742">
              <w:rPr>
                <w:rFonts w:ascii="微软雅黑" w:eastAsia="微软雅黑" w:hAnsi="微软雅黑" w:hint="eastAsia"/>
                <w:sz w:val="18"/>
                <w:szCs w:val="18"/>
              </w:rPr>
              <w:t>维护</w:t>
            </w:r>
            <w:r w:rsidRPr="00116742">
              <w:rPr>
                <w:rFonts w:ascii="微软雅黑" w:eastAsia="微软雅黑" w:hAnsi="微软雅黑" w:cs="宋体" w:hint="eastAsia"/>
                <w:color w:val="000000"/>
                <w:kern w:val="0"/>
                <w:sz w:val="18"/>
                <w:szCs w:val="18"/>
              </w:rPr>
              <w:t>工作，能够适应复杂环璄下的安装与维修工作。</w:t>
            </w:r>
          </w:p>
        </w:tc>
      </w:tr>
      <w:tr w:rsidR="00546A50" w:rsidRPr="00116742" w:rsidTr="00067A6C">
        <w:trPr>
          <w:trHeight w:val="802"/>
          <w:jc w:val="center"/>
        </w:trPr>
        <w:tc>
          <w:tcPr>
            <w:tcW w:w="427" w:type="dxa"/>
            <w:shd w:val="clear" w:color="auto" w:fill="auto"/>
            <w:vAlign w:val="center"/>
            <w:hideMark/>
          </w:tcPr>
          <w:p w:rsidR="00546A50" w:rsidRPr="00116742" w:rsidRDefault="00546A50" w:rsidP="002B761A">
            <w:pPr>
              <w:widowControl/>
              <w:jc w:val="center"/>
              <w:rPr>
                <w:rFonts w:ascii="微软雅黑" w:eastAsia="微软雅黑" w:hAnsi="微软雅黑" w:cs="宋体"/>
                <w:color w:val="000000"/>
                <w:kern w:val="0"/>
                <w:sz w:val="18"/>
                <w:szCs w:val="18"/>
              </w:rPr>
            </w:pPr>
            <w:r w:rsidRPr="00116742">
              <w:rPr>
                <w:rFonts w:ascii="微软雅黑" w:eastAsia="微软雅黑" w:hAnsi="微软雅黑" w:cs="宋体" w:hint="eastAsia"/>
                <w:color w:val="000000"/>
                <w:kern w:val="0"/>
                <w:sz w:val="18"/>
                <w:szCs w:val="18"/>
              </w:rPr>
              <w:t>2</w:t>
            </w:r>
          </w:p>
        </w:tc>
        <w:tc>
          <w:tcPr>
            <w:tcW w:w="9228" w:type="dxa"/>
            <w:gridSpan w:val="4"/>
            <w:shd w:val="clear" w:color="auto" w:fill="auto"/>
            <w:vAlign w:val="center"/>
            <w:hideMark/>
          </w:tcPr>
          <w:p w:rsidR="00546A50" w:rsidRPr="00116742" w:rsidRDefault="00546A50" w:rsidP="00731736">
            <w:pPr>
              <w:numPr>
                <w:ilvl w:val="0"/>
                <w:numId w:val="1"/>
              </w:numPr>
              <w:spacing w:beforeLines="50" w:before="156" w:afterLines="50" w:after="156" w:line="220" w:lineRule="exact"/>
              <w:ind w:left="194" w:hangingChars="108" w:hanging="194"/>
              <w:rPr>
                <w:rFonts w:ascii="微软雅黑" w:eastAsia="微软雅黑" w:hAnsi="微软雅黑" w:cs="宋体"/>
                <w:color w:val="000000"/>
                <w:kern w:val="0"/>
                <w:sz w:val="18"/>
                <w:szCs w:val="18"/>
              </w:rPr>
            </w:pPr>
            <w:r w:rsidRPr="00116742">
              <w:rPr>
                <w:rFonts w:ascii="微软雅黑" w:eastAsia="微软雅黑" w:hAnsi="微软雅黑" w:cs="宋体" w:hint="eastAsia"/>
                <w:color w:val="FF0000"/>
                <w:kern w:val="0"/>
                <w:sz w:val="18"/>
                <w:szCs w:val="18"/>
              </w:rPr>
              <w:t>熟悉</w:t>
            </w:r>
            <w:r w:rsidRPr="00116742">
              <w:rPr>
                <w:rFonts w:ascii="微软雅黑" w:eastAsia="微软雅黑" w:hAnsi="微软雅黑" w:cs="宋体" w:hint="eastAsia"/>
                <w:color w:val="000000"/>
                <w:kern w:val="0"/>
                <w:sz w:val="18"/>
                <w:szCs w:val="18"/>
              </w:rPr>
              <w:t>相关冷暖、卫生设备的配管连接原理。</w:t>
            </w:r>
          </w:p>
          <w:p w:rsidR="00546A50" w:rsidRPr="00116742" w:rsidRDefault="00546A50" w:rsidP="00731736">
            <w:pPr>
              <w:numPr>
                <w:ilvl w:val="0"/>
                <w:numId w:val="1"/>
              </w:numPr>
              <w:spacing w:beforeLines="50" w:before="156" w:afterLines="50" w:after="156" w:line="220" w:lineRule="exact"/>
              <w:ind w:left="194" w:hangingChars="108" w:hanging="194"/>
              <w:rPr>
                <w:rFonts w:ascii="微软雅黑" w:eastAsia="微软雅黑" w:hAnsi="微软雅黑" w:cs="宋体"/>
                <w:color w:val="000000"/>
                <w:kern w:val="0"/>
                <w:sz w:val="18"/>
                <w:szCs w:val="18"/>
              </w:rPr>
            </w:pPr>
            <w:r w:rsidRPr="00116742">
              <w:rPr>
                <w:rFonts w:ascii="微软雅黑" w:eastAsia="微软雅黑" w:hAnsi="微软雅黑" w:cs="宋体" w:hint="eastAsia"/>
                <w:color w:val="000000"/>
                <w:kern w:val="0"/>
                <w:sz w:val="18"/>
                <w:szCs w:val="18"/>
              </w:rPr>
              <w:t>能够独立进行相关配管的安装及维修，并对于相关故障进行</w:t>
            </w:r>
            <w:r w:rsidRPr="00116742">
              <w:rPr>
                <w:rFonts w:ascii="微软雅黑" w:eastAsia="微软雅黑" w:hAnsi="微软雅黑" w:cs="宋体" w:hint="eastAsia"/>
                <w:color w:val="FF0000"/>
                <w:kern w:val="0"/>
                <w:sz w:val="18"/>
                <w:szCs w:val="18"/>
              </w:rPr>
              <w:t>评估</w:t>
            </w:r>
            <w:r w:rsidRPr="00116742">
              <w:rPr>
                <w:rFonts w:ascii="微软雅黑" w:eastAsia="微软雅黑" w:hAnsi="微软雅黑" w:cs="宋体" w:hint="eastAsia"/>
                <w:color w:val="000000"/>
                <w:kern w:val="0"/>
                <w:sz w:val="18"/>
                <w:szCs w:val="18"/>
              </w:rPr>
              <w:t>。</w:t>
            </w:r>
          </w:p>
        </w:tc>
      </w:tr>
      <w:tr w:rsidR="00546A50" w:rsidRPr="00116742" w:rsidTr="00067A6C">
        <w:trPr>
          <w:trHeight w:val="717"/>
          <w:jc w:val="center"/>
        </w:trPr>
        <w:tc>
          <w:tcPr>
            <w:tcW w:w="427" w:type="dxa"/>
            <w:shd w:val="clear" w:color="auto" w:fill="auto"/>
            <w:vAlign w:val="center"/>
            <w:hideMark/>
          </w:tcPr>
          <w:p w:rsidR="00546A50" w:rsidRPr="00116742" w:rsidRDefault="00546A50" w:rsidP="002B761A">
            <w:pPr>
              <w:widowControl/>
              <w:jc w:val="center"/>
              <w:rPr>
                <w:rFonts w:ascii="微软雅黑" w:eastAsia="微软雅黑" w:hAnsi="微软雅黑" w:cs="宋体"/>
                <w:color w:val="000000"/>
                <w:kern w:val="0"/>
                <w:sz w:val="18"/>
                <w:szCs w:val="18"/>
              </w:rPr>
            </w:pPr>
            <w:r w:rsidRPr="00116742">
              <w:rPr>
                <w:rFonts w:ascii="微软雅黑" w:eastAsia="微软雅黑" w:hAnsi="微软雅黑" w:cs="宋体" w:hint="eastAsia"/>
                <w:color w:val="000000"/>
                <w:kern w:val="0"/>
                <w:sz w:val="18"/>
                <w:szCs w:val="18"/>
              </w:rPr>
              <w:t>3</w:t>
            </w:r>
          </w:p>
        </w:tc>
        <w:tc>
          <w:tcPr>
            <w:tcW w:w="9228" w:type="dxa"/>
            <w:gridSpan w:val="4"/>
            <w:shd w:val="clear" w:color="auto" w:fill="auto"/>
            <w:vAlign w:val="center"/>
            <w:hideMark/>
          </w:tcPr>
          <w:p w:rsidR="00546A50" w:rsidRPr="00116742" w:rsidRDefault="00546A50" w:rsidP="00731736">
            <w:pPr>
              <w:numPr>
                <w:ilvl w:val="0"/>
                <w:numId w:val="1"/>
              </w:numPr>
              <w:spacing w:beforeLines="50" w:before="156" w:afterLines="50" w:after="156" w:line="220" w:lineRule="exact"/>
              <w:ind w:left="194" w:hangingChars="108" w:hanging="194"/>
              <w:rPr>
                <w:rFonts w:ascii="微软雅黑" w:eastAsia="微软雅黑" w:hAnsi="微软雅黑" w:cs="宋体"/>
                <w:color w:val="000000"/>
                <w:kern w:val="0"/>
                <w:sz w:val="18"/>
                <w:szCs w:val="18"/>
              </w:rPr>
            </w:pPr>
            <w:r w:rsidRPr="00116742">
              <w:rPr>
                <w:rFonts w:ascii="微软雅黑" w:eastAsia="微软雅黑" w:hAnsi="微软雅黑" w:cs="宋体" w:hint="eastAsia"/>
                <w:color w:val="FF0000"/>
                <w:kern w:val="0"/>
                <w:sz w:val="18"/>
                <w:szCs w:val="18"/>
              </w:rPr>
              <w:t>精通</w:t>
            </w:r>
            <w:r w:rsidRPr="00116742">
              <w:rPr>
                <w:rFonts w:ascii="微软雅黑" w:eastAsia="微软雅黑" w:hAnsi="微软雅黑" w:cs="宋体" w:hint="eastAsia"/>
                <w:color w:val="000000"/>
                <w:kern w:val="0"/>
                <w:sz w:val="18"/>
                <w:szCs w:val="18"/>
              </w:rPr>
              <w:t>冷暖、卫生设备配管的连接与</w:t>
            </w:r>
            <w:r w:rsidRPr="00116742">
              <w:rPr>
                <w:rFonts w:ascii="微软雅黑" w:eastAsia="微软雅黑" w:hAnsi="微软雅黑" w:hint="eastAsia"/>
                <w:sz w:val="18"/>
                <w:szCs w:val="18"/>
              </w:rPr>
              <w:t>安装</w:t>
            </w:r>
            <w:r w:rsidRPr="00116742">
              <w:rPr>
                <w:rFonts w:ascii="微软雅黑" w:eastAsia="微软雅黑" w:hAnsi="微软雅黑" w:cs="宋体" w:hint="eastAsia"/>
                <w:color w:val="000000"/>
                <w:kern w:val="0"/>
                <w:sz w:val="18"/>
                <w:szCs w:val="18"/>
              </w:rPr>
              <w:t>，能够熟练完成并可指导他人进行各类复杂操作。</w:t>
            </w:r>
          </w:p>
          <w:p w:rsidR="00546A50" w:rsidRPr="00116742" w:rsidRDefault="00546A50" w:rsidP="00731736">
            <w:pPr>
              <w:numPr>
                <w:ilvl w:val="0"/>
                <w:numId w:val="1"/>
              </w:numPr>
              <w:spacing w:beforeLines="50" w:before="156" w:afterLines="50" w:after="156" w:line="220" w:lineRule="exact"/>
              <w:ind w:left="194" w:hangingChars="108" w:hanging="194"/>
              <w:rPr>
                <w:rFonts w:ascii="微软雅黑" w:eastAsia="微软雅黑" w:hAnsi="微软雅黑" w:cs="宋体"/>
                <w:color w:val="000000"/>
                <w:kern w:val="0"/>
                <w:sz w:val="18"/>
                <w:szCs w:val="18"/>
              </w:rPr>
            </w:pPr>
            <w:r w:rsidRPr="00116742">
              <w:rPr>
                <w:rFonts w:ascii="微软雅黑" w:eastAsia="微软雅黑" w:hAnsi="微软雅黑" w:cs="宋体" w:hint="eastAsia"/>
                <w:color w:val="000000"/>
                <w:kern w:val="0"/>
                <w:sz w:val="18"/>
                <w:szCs w:val="18"/>
              </w:rPr>
              <w:t>做工美观耐用，对于相关安装及用材做出科学</w:t>
            </w:r>
            <w:r w:rsidRPr="00116742">
              <w:rPr>
                <w:rFonts w:ascii="微软雅黑" w:eastAsia="微软雅黑" w:hAnsi="微软雅黑" w:cs="宋体" w:hint="eastAsia"/>
                <w:color w:val="FF0000"/>
                <w:kern w:val="0"/>
                <w:sz w:val="18"/>
                <w:szCs w:val="18"/>
              </w:rPr>
              <w:t>评估</w:t>
            </w:r>
            <w:r w:rsidRPr="00116742">
              <w:rPr>
                <w:rFonts w:ascii="微软雅黑" w:eastAsia="微软雅黑" w:hAnsi="微软雅黑" w:cs="宋体" w:hint="eastAsia"/>
                <w:color w:val="000000"/>
                <w:kern w:val="0"/>
                <w:sz w:val="18"/>
                <w:szCs w:val="18"/>
              </w:rPr>
              <w:t>，节约用材。</w:t>
            </w:r>
          </w:p>
        </w:tc>
      </w:tr>
    </w:tbl>
    <w:p w:rsidR="00546A50" w:rsidRPr="00116742" w:rsidRDefault="00546A50" w:rsidP="003C3AF4">
      <w:pPr>
        <w:pStyle w:val="2"/>
        <w:rPr>
          <w:rFonts w:ascii="微软雅黑" w:hAnsi="微软雅黑"/>
        </w:rPr>
      </w:pPr>
      <w:bookmarkStart w:id="127" w:name="_Toc258404881"/>
      <w:bookmarkStart w:id="128" w:name="_Toc262229535"/>
      <w:bookmarkStart w:id="129" w:name="_Toc469577186"/>
      <w:r w:rsidRPr="00116742">
        <w:rPr>
          <w:rFonts w:ascii="微软雅黑" w:hAnsi="微软雅黑" w:hint="eastAsia"/>
        </w:rPr>
        <w:t>电动门故障排查及维护</w:t>
      </w:r>
      <w:bookmarkEnd w:id="127"/>
      <w:bookmarkEnd w:id="128"/>
      <w:bookmarkEnd w:id="129"/>
    </w:p>
    <w:tbl>
      <w:tblPr>
        <w:tblW w:w="965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27"/>
        <w:gridCol w:w="1999"/>
        <w:gridCol w:w="2410"/>
        <w:gridCol w:w="1842"/>
        <w:gridCol w:w="2977"/>
      </w:tblGrid>
      <w:tr w:rsidR="001D35E4" w:rsidRPr="00116742" w:rsidTr="00844485">
        <w:trPr>
          <w:trHeight w:val="504"/>
          <w:jc w:val="center"/>
        </w:trPr>
        <w:tc>
          <w:tcPr>
            <w:tcW w:w="2426" w:type="dxa"/>
            <w:gridSpan w:val="2"/>
            <w:shd w:val="clear" w:color="auto" w:fill="auto"/>
            <w:vAlign w:val="center"/>
            <w:hideMark/>
          </w:tcPr>
          <w:p w:rsidR="001D35E4" w:rsidRPr="00116742" w:rsidRDefault="001D35E4" w:rsidP="001D35E4">
            <w:pPr>
              <w:widowControl/>
              <w:jc w:val="center"/>
              <w:rPr>
                <w:rFonts w:ascii="微软雅黑" w:eastAsia="微软雅黑" w:hAnsi="微软雅黑" w:cs="宋体"/>
                <w:b/>
                <w:bCs/>
                <w:color w:val="000000"/>
                <w:kern w:val="0"/>
                <w:sz w:val="18"/>
                <w:szCs w:val="18"/>
              </w:rPr>
            </w:pPr>
            <w:bookmarkStart w:id="130" w:name="_Toc258404882"/>
            <w:r w:rsidRPr="00116742">
              <w:rPr>
                <w:rFonts w:ascii="微软雅黑" w:eastAsia="微软雅黑" w:hAnsi="微软雅黑" w:cs="宋体" w:hint="eastAsia"/>
                <w:b/>
                <w:bCs/>
                <w:color w:val="000000"/>
                <w:kern w:val="0"/>
                <w:sz w:val="18"/>
                <w:szCs w:val="18"/>
              </w:rPr>
              <w:t>能力要素名称</w:t>
            </w:r>
          </w:p>
        </w:tc>
        <w:tc>
          <w:tcPr>
            <w:tcW w:w="2410" w:type="dxa"/>
            <w:shd w:val="clear" w:color="auto" w:fill="auto"/>
            <w:vAlign w:val="center"/>
            <w:hideMark/>
          </w:tcPr>
          <w:p w:rsidR="001D35E4" w:rsidRPr="00116742" w:rsidRDefault="001D35E4" w:rsidP="001D35E4">
            <w:pPr>
              <w:widowControl/>
              <w:jc w:val="center"/>
              <w:rPr>
                <w:rFonts w:ascii="微软雅黑" w:eastAsia="微软雅黑" w:hAnsi="微软雅黑" w:cs="宋体"/>
                <w:color w:val="000000"/>
                <w:kern w:val="0"/>
                <w:sz w:val="18"/>
                <w:szCs w:val="18"/>
              </w:rPr>
            </w:pPr>
            <w:r w:rsidRPr="00116742">
              <w:rPr>
                <w:rFonts w:ascii="微软雅黑" w:eastAsia="微软雅黑" w:hAnsi="微软雅黑" w:cs="宋体" w:hint="eastAsia"/>
                <w:color w:val="000000"/>
                <w:kern w:val="0"/>
                <w:sz w:val="18"/>
                <w:szCs w:val="18"/>
              </w:rPr>
              <w:t>电梯基础应急维护操作</w:t>
            </w:r>
          </w:p>
        </w:tc>
        <w:tc>
          <w:tcPr>
            <w:tcW w:w="1842" w:type="dxa"/>
            <w:shd w:val="clear" w:color="auto" w:fill="auto"/>
            <w:vAlign w:val="center"/>
            <w:hideMark/>
          </w:tcPr>
          <w:p w:rsidR="001D35E4" w:rsidRPr="00116742" w:rsidRDefault="001D35E4" w:rsidP="001D35E4">
            <w:pPr>
              <w:widowControl/>
              <w:jc w:val="center"/>
              <w:rPr>
                <w:rFonts w:ascii="微软雅黑" w:eastAsia="微软雅黑" w:hAnsi="微软雅黑" w:cs="宋体"/>
                <w:b/>
                <w:bCs/>
                <w:color w:val="000000"/>
                <w:kern w:val="0"/>
                <w:sz w:val="18"/>
                <w:szCs w:val="18"/>
              </w:rPr>
            </w:pPr>
            <w:r w:rsidRPr="00116742">
              <w:rPr>
                <w:rFonts w:ascii="微软雅黑" w:eastAsia="微软雅黑" w:hAnsi="微软雅黑" w:cs="宋体" w:hint="eastAsia"/>
                <w:b/>
                <w:bCs/>
                <w:color w:val="000000"/>
                <w:kern w:val="0"/>
                <w:sz w:val="18"/>
                <w:szCs w:val="18"/>
              </w:rPr>
              <w:t>能力要素类别</w:t>
            </w:r>
          </w:p>
        </w:tc>
        <w:tc>
          <w:tcPr>
            <w:tcW w:w="2977" w:type="dxa"/>
            <w:shd w:val="clear" w:color="auto" w:fill="auto"/>
            <w:vAlign w:val="center"/>
            <w:hideMark/>
          </w:tcPr>
          <w:p w:rsidR="001D35E4" w:rsidRPr="00116742" w:rsidRDefault="001D35E4" w:rsidP="001D35E4">
            <w:pPr>
              <w:widowControl/>
              <w:jc w:val="center"/>
              <w:rPr>
                <w:rFonts w:ascii="微软雅黑" w:eastAsia="微软雅黑" w:hAnsi="微软雅黑" w:cs="宋体"/>
                <w:color w:val="000000"/>
                <w:kern w:val="0"/>
                <w:sz w:val="18"/>
                <w:szCs w:val="18"/>
              </w:rPr>
            </w:pPr>
            <w:r w:rsidRPr="00116742">
              <w:rPr>
                <w:rFonts w:ascii="微软雅黑" w:eastAsia="微软雅黑" w:hAnsi="微软雅黑" w:cs="宋体" w:hint="eastAsia"/>
                <w:color w:val="000000"/>
                <w:kern w:val="0"/>
                <w:sz w:val="18"/>
                <w:szCs w:val="18"/>
              </w:rPr>
              <w:t xml:space="preserve">　</w:t>
            </w:r>
            <w:r w:rsidR="00AB2C4D" w:rsidRPr="00116742">
              <w:rPr>
                <w:rFonts w:ascii="微软雅黑" w:eastAsia="微软雅黑" w:hAnsi="微软雅黑" w:hint="eastAsia"/>
                <w:sz w:val="18"/>
                <w:szCs w:val="18"/>
              </w:rPr>
              <w:t>物业维护类专业能力</w:t>
            </w:r>
          </w:p>
        </w:tc>
      </w:tr>
      <w:tr w:rsidR="001D35E4" w:rsidRPr="00116742" w:rsidTr="0000471E">
        <w:trPr>
          <w:trHeight w:val="458"/>
          <w:jc w:val="center"/>
        </w:trPr>
        <w:tc>
          <w:tcPr>
            <w:tcW w:w="9655" w:type="dxa"/>
            <w:gridSpan w:val="5"/>
            <w:shd w:val="clear" w:color="auto" w:fill="auto"/>
            <w:vAlign w:val="center"/>
            <w:hideMark/>
          </w:tcPr>
          <w:p w:rsidR="001D35E4" w:rsidRPr="00116742" w:rsidRDefault="001D35E4" w:rsidP="0000471E">
            <w:pPr>
              <w:widowControl/>
              <w:jc w:val="left"/>
              <w:rPr>
                <w:rFonts w:ascii="微软雅黑" w:eastAsia="微软雅黑" w:hAnsi="微软雅黑" w:cs="宋体"/>
                <w:color w:val="000000"/>
                <w:kern w:val="0"/>
                <w:sz w:val="18"/>
                <w:szCs w:val="18"/>
              </w:rPr>
            </w:pPr>
            <w:r w:rsidRPr="00116742">
              <w:rPr>
                <w:rFonts w:ascii="微软雅黑" w:eastAsia="微软雅黑" w:hAnsi="微软雅黑" w:cs="宋体" w:hint="eastAsia"/>
                <w:b/>
                <w:color w:val="000000"/>
                <w:kern w:val="0"/>
                <w:sz w:val="18"/>
                <w:szCs w:val="18"/>
              </w:rPr>
              <w:t>定义</w:t>
            </w:r>
            <w:r w:rsidR="0000471E" w:rsidRPr="00116742">
              <w:rPr>
                <w:rFonts w:ascii="微软雅黑" w:eastAsia="微软雅黑" w:hAnsi="微软雅黑" w:cs="宋体" w:hint="eastAsia"/>
                <w:color w:val="000000"/>
                <w:kern w:val="0"/>
                <w:sz w:val="18"/>
                <w:szCs w:val="18"/>
              </w:rPr>
              <w:t>：</w:t>
            </w:r>
            <w:r w:rsidRPr="00116742">
              <w:rPr>
                <w:rFonts w:ascii="微软雅黑" w:eastAsia="微软雅黑" w:hAnsi="微软雅黑" w:cs="宋体" w:hint="eastAsia"/>
                <w:color w:val="000000"/>
                <w:kern w:val="0"/>
                <w:sz w:val="18"/>
                <w:szCs w:val="18"/>
              </w:rPr>
              <w:t>正确排除电梯紧急故障，解救被困人员的能力。</w:t>
            </w:r>
          </w:p>
        </w:tc>
      </w:tr>
      <w:tr w:rsidR="001D35E4" w:rsidRPr="00116742" w:rsidTr="00844485">
        <w:trPr>
          <w:trHeight w:val="664"/>
          <w:jc w:val="center"/>
        </w:trPr>
        <w:tc>
          <w:tcPr>
            <w:tcW w:w="427" w:type="dxa"/>
            <w:shd w:val="clear" w:color="auto" w:fill="auto"/>
            <w:vAlign w:val="center"/>
            <w:hideMark/>
          </w:tcPr>
          <w:p w:rsidR="001D35E4" w:rsidRPr="00116742" w:rsidRDefault="001D35E4" w:rsidP="001D35E4">
            <w:pPr>
              <w:widowControl/>
              <w:jc w:val="center"/>
              <w:rPr>
                <w:rFonts w:ascii="微软雅黑" w:eastAsia="微软雅黑" w:hAnsi="微软雅黑" w:cs="宋体"/>
                <w:b/>
                <w:bCs/>
                <w:color w:val="000000"/>
                <w:kern w:val="0"/>
                <w:sz w:val="18"/>
                <w:szCs w:val="18"/>
              </w:rPr>
            </w:pPr>
            <w:r w:rsidRPr="00116742">
              <w:rPr>
                <w:rFonts w:ascii="微软雅黑" w:eastAsia="微软雅黑" w:hAnsi="微软雅黑" w:cs="宋体" w:hint="eastAsia"/>
                <w:b/>
                <w:bCs/>
                <w:color w:val="000000"/>
                <w:kern w:val="0"/>
                <w:sz w:val="18"/>
                <w:szCs w:val="18"/>
              </w:rPr>
              <w:t>级  别</w:t>
            </w:r>
          </w:p>
        </w:tc>
        <w:tc>
          <w:tcPr>
            <w:tcW w:w="9228" w:type="dxa"/>
            <w:gridSpan w:val="4"/>
            <w:shd w:val="clear" w:color="auto" w:fill="auto"/>
            <w:vAlign w:val="center"/>
            <w:hideMark/>
          </w:tcPr>
          <w:p w:rsidR="001D35E4" w:rsidRPr="00116742" w:rsidRDefault="001D35E4" w:rsidP="001D35E4">
            <w:pPr>
              <w:widowControl/>
              <w:jc w:val="center"/>
              <w:rPr>
                <w:rFonts w:ascii="微软雅黑" w:eastAsia="微软雅黑" w:hAnsi="微软雅黑" w:cs="宋体"/>
                <w:b/>
                <w:bCs/>
                <w:color w:val="000000"/>
                <w:kern w:val="0"/>
                <w:sz w:val="18"/>
                <w:szCs w:val="18"/>
              </w:rPr>
            </w:pPr>
            <w:r w:rsidRPr="00116742">
              <w:rPr>
                <w:rFonts w:ascii="微软雅黑" w:eastAsia="微软雅黑" w:hAnsi="微软雅黑" w:cs="宋体" w:hint="eastAsia"/>
                <w:b/>
                <w:bCs/>
                <w:color w:val="000000"/>
                <w:kern w:val="0"/>
                <w:sz w:val="18"/>
                <w:szCs w:val="18"/>
              </w:rPr>
              <w:t>行  为  表  现</w:t>
            </w:r>
          </w:p>
        </w:tc>
      </w:tr>
      <w:tr w:rsidR="001D35E4" w:rsidRPr="00116742" w:rsidTr="00D83E14">
        <w:trPr>
          <w:trHeight w:val="491"/>
          <w:jc w:val="center"/>
        </w:trPr>
        <w:tc>
          <w:tcPr>
            <w:tcW w:w="427" w:type="dxa"/>
            <w:shd w:val="clear" w:color="auto" w:fill="auto"/>
            <w:vAlign w:val="center"/>
            <w:hideMark/>
          </w:tcPr>
          <w:p w:rsidR="001D35E4" w:rsidRPr="00116742" w:rsidRDefault="001D35E4" w:rsidP="001D35E4">
            <w:pPr>
              <w:widowControl/>
              <w:jc w:val="center"/>
              <w:rPr>
                <w:rFonts w:ascii="微软雅黑" w:eastAsia="微软雅黑" w:hAnsi="微软雅黑" w:cs="宋体"/>
                <w:color w:val="000000"/>
                <w:kern w:val="0"/>
                <w:sz w:val="18"/>
                <w:szCs w:val="18"/>
              </w:rPr>
            </w:pPr>
            <w:r w:rsidRPr="00116742">
              <w:rPr>
                <w:rFonts w:ascii="微软雅黑" w:eastAsia="微软雅黑" w:hAnsi="微软雅黑" w:cs="宋体" w:hint="eastAsia"/>
                <w:color w:val="000000"/>
                <w:kern w:val="0"/>
                <w:sz w:val="18"/>
                <w:szCs w:val="18"/>
              </w:rPr>
              <w:t>1</w:t>
            </w:r>
          </w:p>
        </w:tc>
        <w:tc>
          <w:tcPr>
            <w:tcW w:w="9228" w:type="dxa"/>
            <w:gridSpan w:val="4"/>
            <w:shd w:val="clear" w:color="auto" w:fill="auto"/>
            <w:vAlign w:val="center"/>
            <w:hideMark/>
          </w:tcPr>
          <w:p w:rsidR="001D35E4" w:rsidRPr="00116742" w:rsidRDefault="001D35E4" w:rsidP="00731736">
            <w:pPr>
              <w:numPr>
                <w:ilvl w:val="0"/>
                <w:numId w:val="1"/>
              </w:numPr>
              <w:spacing w:beforeLines="50" w:before="156" w:afterLines="50" w:after="156" w:line="220" w:lineRule="exact"/>
              <w:ind w:left="194" w:hangingChars="108" w:hanging="194"/>
              <w:rPr>
                <w:rFonts w:ascii="微软雅黑" w:eastAsia="微软雅黑" w:hAnsi="微软雅黑" w:cs="宋体"/>
                <w:color w:val="000000"/>
                <w:kern w:val="0"/>
                <w:sz w:val="18"/>
                <w:szCs w:val="18"/>
              </w:rPr>
            </w:pPr>
            <w:r w:rsidRPr="00116742">
              <w:rPr>
                <w:rFonts w:ascii="微软雅黑" w:eastAsia="微软雅黑" w:hAnsi="微软雅黑" w:cs="宋体" w:hint="eastAsia"/>
                <w:color w:val="FF0000"/>
                <w:kern w:val="0"/>
                <w:sz w:val="18"/>
                <w:szCs w:val="18"/>
              </w:rPr>
              <w:t>了解</w:t>
            </w:r>
            <w:r w:rsidRPr="00116742">
              <w:rPr>
                <w:rFonts w:ascii="微软雅黑" w:eastAsia="微软雅黑" w:hAnsi="微软雅黑" w:cs="宋体" w:hint="eastAsia"/>
                <w:color w:val="000000"/>
                <w:kern w:val="0"/>
                <w:sz w:val="18"/>
                <w:szCs w:val="18"/>
              </w:rPr>
              <w:t>电梯运作原理，</w:t>
            </w:r>
            <w:r w:rsidRPr="00116742">
              <w:rPr>
                <w:rFonts w:ascii="微软雅黑" w:eastAsia="微软雅黑" w:hAnsi="微软雅黑" w:cs="宋体" w:hint="eastAsia"/>
                <w:color w:val="FF0000"/>
                <w:kern w:val="0"/>
                <w:sz w:val="18"/>
                <w:szCs w:val="18"/>
              </w:rPr>
              <w:t>熟悉</w:t>
            </w:r>
            <w:r w:rsidRPr="00116742">
              <w:rPr>
                <w:rFonts w:ascii="微软雅黑" w:eastAsia="微软雅黑" w:hAnsi="微软雅黑" w:cs="宋体" w:hint="eastAsia"/>
                <w:color w:val="000000"/>
                <w:kern w:val="0"/>
                <w:sz w:val="18"/>
                <w:szCs w:val="18"/>
              </w:rPr>
              <w:t>电梯电源等简易故障维护点，能够正确判断故障原因与主要解决步骤，具备应急处理能力。</w:t>
            </w:r>
          </w:p>
        </w:tc>
      </w:tr>
      <w:tr w:rsidR="001D35E4" w:rsidRPr="00116742" w:rsidTr="00D83E14">
        <w:trPr>
          <w:trHeight w:val="447"/>
          <w:jc w:val="center"/>
        </w:trPr>
        <w:tc>
          <w:tcPr>
            <w:tcW w:w="427" w:type="dxa"/>
            <w:shd w:val="clear" w:color="auto" w:fill="auto"/>
            <w:vAlign w:val="center"/>
            <w:hideMark/>
          </w:tcPr>
          <w:p w:rsidR="001D35E4" w:rsidRPr="00116742" w:rsidRDefault="001D35E4" w:rsidP="001D35E4">
            <w:pPr>
              <w:widowControl/>
              <w:jc w:val="center"/>
              <w:rPr>
                <w:rFonts w:ascii="微软雅黑" w:eastAsia="微软雅黑" w:hAnsi="微软雅黑" w:cs="宋体"/>
                <w:color w:val="000000"/>
                <w:kern w:val="0"/>
                <w:sz w:val="18"/>
                <w:szCs w:val="18"/>
              </w:rPr>
            </w:pPr>
            <w:r w:rsidRPr="00116742">
              <w:rPr>
                <w:rFonts w:ascii="微软雅黑" w:eastAsia="微软雅黑" w:hAnsi="微软雅黑" w:cs="宋体" w:hint="eastAsia"/>
                <w:color w:val="000000"/>
                <w:kern w:val="0"/>
                <w:sz w:val="18"/>
                <w:szCs w:val="18"/>
              </w:rPr>
              <w:t>2</w:t>
            </w:r>
          </w:p>
        </w:tc>
        <w:tc>
          <w:tcPr>
            <w:tcW w:w="9228" w:type="dxa"/>
            <w:gridSpan w:val="4"/>
            <w:shd w:val="clear" w:color="auto" w:fill="auto"/>
            <w:vAlign w:val="center"/>
            <w:hideMark/>
          </w:tcPr>
          <w:p w:rsidR="001D35E4" w:rsidRPr="00116742" w:rsidRDefault="001D35E4" w:rsidP="00731736">
            <w:pPr>
              <w:numPr>
                <w:ilvl w:val="0"/>
                <w:numId w:val="1"/>
              </w:numPr>
              <w:spacing w:beforeLines="50" w:before="156" w:afterLines="50" w:after="156" w:line="220" w:lineRule="exact"/>
              <w:ind w:left="194" w:hangingChars="108" w:hanging="194"/>
              <w:rPr>
                <w:rFonts w:ascii="微软雅黑" w:eastAsia="微软雅黑" w:hAnsi="微软雅黑" w:cs="宋体"/>
                <w:color w:val="000000"/>
                <w:kern w:val="0"/>
                <w:sz w:val="18"/>
                <w:szCs w:val="18"/>
              </w:rPr>
            </w:pPr>
            <w:r w:rsidRPr="00116742">
              <w:rPr>
                <w:rFonts w:ascii="微软雅黑" w:eastAsia="微软雅黑" w:hAnsi="微软雅黑" w:cs="宋体" w:hint="eastAsia"/>
                <w:color w:val="FF0000"/>
                <w:kern w:val="0"/>
                <w:sz w:val="18"/>
                <w:szCs w:val="18"/>
              </w:rPr>
              <w:t>熟悉</w:t>
            </w:r>
            <w:r w:rsidRPr="00116742">
              <w:rPr>
                <w:rFonts w:ascii="微软雅黑" w:eastAsia="微软雅黑" w:hAnsi="微软雅黑" w:cs="宋体" w:hint="eastAsia"/>
                <w:color w:val="000000"/>
                <w:kern w:val="0"/>
                <w:sz w:val="18"/>
                <w:szCs w:val="18"/>
              </w:rPr>
              <w:t>电梯运作原理，</w:t>
            </w:r>
            <w:r w:rsidRPr="00116742">
              <w:rPr>
                <w:rFonts w:ascii="微软雅黑" w:eastAsia="微软雅黑" w:hAnsi="微软雅黑" w:cs="宋体" w:hint="eastAsia"/>
                <w:color w:val="FF0000"/>
                <w:kern w:val="0"/>
                <w:sz w:val="18"/>
                <w:szCs w:val="18"/>
              </w:rPr>
              <w:t>具备</w:t>
            </w:r>
            <w:r w:rsidRPr="00116742">
              <w:rPr>
                <w:rFonts w:ascii="微软雅黑" w:eastAsia="微软雅黑" w:hAnsi="微软雅黑" w:cs="宋体" w:hint="eastAsia"/>
                <w:color w:val="000000"/>
                <w:kern w:val="0"/>
                <w:sz w:val="18"/>
                <w:szCs w:val="18"/>
              </w:rPr>
              <w:t>电梯维护经验，能够在厂家指导下完成除发动机以外的故障情况。</w:t>
            </w:r>
          </w:p>
        </w:tc>
      </w:tr>
    </w:tbl>
    <w:p w:rsidR="00546A50" w:rsidRPr="00116742" w:rsidRDefault="006D3982" w:rsidP="003C3AF4">
      <w:pPr>
        <w:pStyle w:val="2"/>
        <w:rPr>
          <w:rFonts w:ascii="微软雅黑" w:hAnsi="微软雅黑"/>
        </w:rPr>
      </w:pPr>
      <w:bookmarkStart w:id="131" w:name="_Toc262229536"/>
      <w:bookmarkStart w:id="132" w:name="_Toc469577187"/>
      <w:r w:rsidRPr="00116742">
        <w:rPr>
          <w:rFonts w:ascii="微软雅黑" w:hAnsi="微软雅黑" w:hint="eastAsia"/>
        </w:rPr>
        <w:t>办公设备维护</w:t>
      </w:r>
      <w:bookmarkEnd w:id="130"/>
      <w:r w:rsidRPr="00116742">
        <w:rPr>
          <w:rFonts w:ascii="微软雅黑" w:hAnsi="微软雅黑" w:hint="eastAsia"/>
        </w:rPr>
        <w:t>（桌椅类）</w:t>
      </w:r>
      <w:bookmarkEnd w:id="131"/>
      <w:bookmarkEnd w:id="132"/>
    </w:p>
    <w:tbl>
      <w:tblPr>
        <w:tblW w:w="965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26"/>
        <w:gridCol w:w="1558"/>
        <w:gridCol w:w="2126"/>
        <w:gridCol w:w="1701"/>
        <w:gridCol w:w="3544"/>
      </w:tblGrid>
      <w:tr w:rsidR="00546A50" w:rsidRPr="00116742" w:rsidTr="00D83E14">
        <w:trPr>
          <w:trHeight w:val="435"/>
          <w:jc w:val="center"/>
        </w:trPr>
        <w:tc>
          <w:tcPr>
            <w:tcW w:w="2284" w:type="dxa"/>
            <w:gridSpan w:val="2"/>
            <w:shd w:val="clear" w:color="auto" w:fill="auto"/>
            <w:vAlign w:val="center"/>
            <w:hideMark/>
          </w:tcPr>
          <w:p w:rsidR="00546A50" w:rsidRPr="00116742" w:rsidRDefault="00546A50" w:rsidP="002B761A">
            <w:pPr>
              <w:widowControl/>
              <w:jc w:val="center"/>
              <w:rPr>
                <w:rFonts w:ascii="微软雅黑" w:eastAsia="微软雅黑" w:hAnsi="微软雅黑" w:cs="宋体"/>
                <w:b/>
                <w:bCs/>
                <w:color w:val="000000"/>
                <w:kern w:val="0"/>
                <w:sz w:val="18"/>
                <w:szCs w:val="18"/>
              </w:rPr>
            </w:pPr>
            <w:r w:rsidRPr="00116742">
              <w:rPr>
                <w:rFonts w:ascii="微软雅黑" w:eastAsia="微软雅黑" w:hAnsi="微软雅黑" w:cs="宋体" w:hint="eastAsia"/>
                <w:b/>
                <w:bCs/>
                <w:color w:val="000000"/>
                <w:kern w:val="0"/>
                <w:sz w:val="18"/>
                <w:szCs w:val="18"/>
              </w:rPr>
              <w:t>能力要素名称</w:t>
            </w:r>
          </w:p>
        </w:tc>
        <w:tc>
          <w:tcPr>
            <w:tcW w:w="2126" w:type="dxa"/>
            <w:shd w:val="clear" w:color="auto" w:fill="auto"/>
            <w:vAlign w:val="center"/>
            <w:hideMark/>
          </w:tcPr>
          <w:p w:rsidR="00546A50" w:rsidRPr="00116742" w:rsidRDefault="00546A50" w:rsidP="002B761A">
            <w:pPr>
              <w:widowControl/>
              <w:jc w:val="center"/>
              <w:rPr>
                <w:rFonts w:ascii="微软雅黑" w:eastAsia="微软雅黑" w:hAnsi="微软雅黑" w:cs="宋体"/>
                <w:color w:val="000000"/>
                <w:kern w:val="0"/>
                <w:sz w:val="18"/>
                <w:szCs w:val="18"/>
              </w:rPr>
            </w:pPr>
            <w:r w:rsidRPr="00116742">
              <w:rPr>
                <w:rFonts w:ascii="微软雅黑" w:eastAsia="微软雅黑" w:hAnsi="微软雅黑" w:cs="宋体" w:hint="eastAsia"/>
                <w:color w:val="000000"/>
                <w:kern w:val="0"/>
                <w:sz w:val="18"/>
                <w:szCs w:val="18"/>
              </w:rPr>
              <w:t>办公设备维护</w:t>
            </w:r>
          </w:p>
        </w:tc>
        <w:tc>
          <w:tcPr>
            <w:tcW w:w="1701" w:type="dxa"/>
            <w:shd w:val="clear" w:color="auto" w:fill="auto"/>
            <w:vAlign w:val="center"/>
            <w:hideMark/>
          </w:tcPr>
          <w:p w:rsidR="00546A50" w:rsidRPr="00116742" w:rsidRDefault="00546A50" w:rsidP="002B761A">
            <w:pPr>
              <w:widowControl/>
              <w:jc w:val="center"/>
              <w:rPr>
                <w:rFonts w:ascii="微软雅黑" w:eastAsia="微软雅黑" w:hAnsi="微软雅黑" w:cs="宋体"/>
                <w:b/>
                <w:bCs/>
                <w:color w:val="000000"/>
                <w:kern w:val="0"/>
                <w:sz w:val="18"/>
                <w:szCs w:val="18"/>
              </w:rPr>
            </w:pPr>
            <w:r w:rsidRPr="00116742">
              <w:rPr>
                <w:rFonts w:ascii="微软雅黑" w:eastAsia="微软雅黑" w:hAnsi="微软雅黑" w:cs="宋体" w:hint="eastAsia"/>
                <w:b/>
                <w:bCs/>
                <w:color w:val="000000"/>
                <w:kern w:val="0"/>
                <w:sz w:val="18"/>
                <w:szCs w:val="18"/>
              </w:rPr>
              <w:t>能力要素类别</w:t>
            </w:r>
          </w:p>
        </w:tc>
        <w:tc>
          <w:tcPr>
            <w:tcW w:w="3544" w:type="dxa"/>
            <w:shd w:val="clear" w:color="auto" w:fill="auto"/>
            <w:vAlign w:val="center"/>
            <w:hideMark/>
          </w:tcPr>
          <w:p w:rsidR="00546A50" w:rsidRPr="00116742" w:rsidRDefault="004963A2" w:rsidP="002B761A">
            <w:pPr>
              <w:widowControl/>
              <w:jc w:val="center"/>
              <w:rPr>
                <w:rFonts w:ascii="微软雅黑" w:eastAsia="微软雅黑" w:hAnsi="微软雅黑" w:cs="宋体"/>
                <w:color w:val="000000"/>
                <w:kern w:val="0"/>
                <w:sz w:val="18"/>
                <w:szCs w:val="18"/>
              </w:rPr>
            </w:pPr>
            <w:r w:rsidRPr="00116742">
              <w:rPr>
                <w:rFonts w:ascii="微软雅黑" w:eastAsia="微软雅黑" w:hAnsi="微软雅黑" w:hint="eastAsia"/>
                <w:sz w:val="18"/>
                <w:szCs w:val="18"/>
              </w:rPr>
              <w:t>物业维护类专业能力</w:t>
            </w:r>
          </w:p>
        </w:tc>
      </w:tr>
      <w:tr w:rsidR="00546A50" w:rsidRPr="00116742" w:rsidTr="00D83E14">
        <w:trPr>
          <w:trHeight w:val="357"/>
          <w:jc w:val="center"/>
        </w:trPr>
        <w:tc>
          <w:tcPr>
            <w:tcW w:w="9655" w:type="dxa"/>
            <w:gridSpan w:val="5"/>
            <w:shd w:val="clear" w:color="auto" w:fill="auto"/>
            <w:vAlign w:val="center"/>
            <w:hideMark/>
          </w:tcPr>
          <w:p w:rsidR="00546A50" w:rsidRPr="00116742" w:rsidRDefault="00546A50" w:rsidP="002B761A">
            <w:pPr>
              <w:widowControl/>
              <w:jc w:val="left"/>
              <w:rPr>
                <w:rFonts w:ascii="微软雅黑" w:eastAsia="微软雅黑" w:hAnsi="微软雅黑" w:cs="宋体"/>
                <w:color w:val="000000"/>
                <w:kern w:val="0"/>
                <w:sz w:val="18"/>
                <w:szCs w:val="18"/>
              </w:rPr>
            </w:pPr>
            <w:r w:rsidRPr="00116742">
              <w:rPr>
                <w:rFonts w:ascii="微软雅黑" w:eastAsia="微软雅黑" w:hAnsi="微软雅黑" w:cs="宋体" w:hint="eastAsia"/>
                <w:color w:val="000000"/>
                <w:kern w:val="0"/>
                <w:sz w:val="18"/>
                <w:szCs w:val="18"/>
              </w:rPr>
              <w:t>定义： 公司办公桌椅类的组装与维护</w:t>
            </w:r>
            <w:r w:rsidR="00B90C92" w:rsidRPr="00116742">
              <w:rPr>
                <w:rFonts w:ascii="微软雅黑" w:eastAsia="微软雅黑" w:hAnsi="微软雅黑" w:cs="宋体" w:hint="eastAsia"/>
                <w:color w:val="000000"/>
                <w:kern w:val="0"/>
                <w:sz w:val="18"/>
                <w:szCs w:val="18"/>
              </w:rPr>
              <w:t>能力。</w:t>
            </w:r>
          </w:p>
        </w:tc>
      </w:tr>
      <w:tr w:rsidR="00546A50" w:rsidRPr="00116742" w:rsidTr="00D83E14">
        <w:trPr>
          <w:trHeight w:val="300"/>
          <w:jc w:val="center"/>
        </w:trPr>
        <w:tc>
          <w:tcPr>
            <w:tcW w:w="726" w:type="dxa"/>
            <w:shd w:val="clear" w:color="auto" w:fill="auto"/>
            <w:vAlign w:val="center"/>
            <w:hideMark/>
          </w:tcPr>
          <w:p w:rsidR="00546A50" w:rsidRPr="00116742" w:rsidRDefault="00546A50" w:rsidP="002B761A">
            <w:pPr>
              <w:widowControl/>
              <w:jc w:val="center"/>
              <w:rPr>
                <w:rFonts w:ascii="微软雅黑" w:eastAsia="微软雅黑" w:hAnsi="微软雅黑" w:cs="宋体"/>
                <w:b/>
                <w:bCs/>
                <w:color w:val="000000"/>
                <w:kern w:val="0"/>
                <w:sz w:val="18"/>
                <w:szCs w:val="18"/>
              </w:rPr>
            </w:pPr>
            <w:r w:rsidRPr="00116742">
              <w:rPr>
                <w:rFonts w:ascii="微软雅黑" w:eastAsia="微软雅黑" w:hAnsi="微软雅黑" w:cs="宋体" w:hint="eastAsia"/>
                <w:b/>
                <w:bCs/>
                <w:color w:val="000000"/>
                <w:kern w:val="0"/>
                <w:sz w:val="18"/>
                <w:szCs w:val="18"/>
              </w:rPr>
              <w:t>级  别</w:t>
            </w:r>
          </w:p>
        </w:tc>
        <w:tc>
          <w:tcPr>
            <w:tcW w:w="8929" w:type="dxa"/>
            <w:gridSpan w:val="4"/>
            <w:shd w:val="clear" w:color="auto" w:fill="auto"/>
            <w:vAlign w:val="center"/>
            <w:hideMark/>
          </w:tcPr>
          <w:p w:rsidR="00546A50" w:rsidRPr="00116742" w:rsidRDefault="00546A50" w:rsidP="002B761A">
            <w:pPr>
              <w:widowControl/>
              <w:jc w:val="center"/>
              <w:rPr>
                <w:rFonts w:ascii="微软雅黑" w:eastAsia="微软雅黑" w:hAnsi="微软雅黑" w:cs="宋体"/>
                <w:b/>
                <w:bCs/>
                <w:color w:val="000000"/>
                <w:kern w:val="0"/>
                <w:sz w:val="18"/>
                <w:szCs w:val="18"/>
              </w:rPr>
            </w:pPr>
            <w:r w:rsidRPr="00116742">
              <w:rPr>
                <w:rFonts w:ascii="微软雅黑" w:eastAsia="微软雅黑" w:hAnsi="微软雅黑" w:cs="宋体" w:hint="eastAsia"/>
                <w:b/>
                <w:bCs/>
                <w:color w:val="000000"/>
                <w:kern w:val="0"/>
                <w:sz w:val="18"/>
                <w:szCs w:val="18"/>
              </w:rPr>
              <w:t>行  为  表  现</w:t>
            </w:r>
          </w:p>
        </w:tc>
      </w:tr>
      <w:tr w:rsidR="00546A50" w:rsidRPr="00116742" w:rsidTr="00D83E14">
        <w:trPr>
          <w:trHeight w:val="752"/>
          <w:jc w:val="center"/>
        </w:trPr>
        <w:tc>
          <w:tcPr>
            <w:tcW w:w="726" w:type="dxa"/>
            <w:shd w:val="clear" w:color="auto" w:fill="auto"/>
            <w:vAlign w:val="center"/>
            <w:hideMark/>
          </w:tcPr>
          <w:p w:rsidR="00546A50" w:rsidRPr="00116742" w:rsidRDefault="00546A50" w:rsidP="002B761A">
            <w:pPr>
              <w:widowControl/>
              <w:jc w:val="center"/>
              <w:rPr>
                <w:rFonts w:ascii="微软雅黑" w:eastAsia="微软雅黑" w:hAnsi="微软雅黑" w:cs="宋体"/>
                <w:color w:val="000000"/>
                <w:kern w:val="0"/>
                <w:sz w:val="18"/>
                <w:szCs w:val="18"/>
              </w:rPr>
            </w:pPr>
            <w:r w:rsidRPr="00116742">
              <w:rPr>
                <w:rFonts w:ascii="微软雅黑" w:eastAsia="微软雅黑" w:hAnsi="微软雅黑" w:cs="宋体" w:hint="eastAsia"/>
                <w:color w:val="000000"/>
                <w:kern w:val="0"/>
                <w:sz w:val="18"/>
                <w:szCs w:val="18"/>
              </w:rPr>
              <w:lastRenderedPageBreak/>
              <w:t>1</w:t>
            </w:r>
          </w:p>
        </w:tc>
        <w:tc>
          <w:tcPr>
            <w:tcW w:w="8929" w:type="dxa"/>
            <w:gridSpan w:val="4"/>
            <w:shd w:val="clear" w:color="auto" w:fill="auto"/>
            <w:vAlign w:val="center"/>
            <w:hideMark/>
          </w:tcPr>
          <w:p w:rsidR="008D2F8C" w:rsidRPr="00116742" w:rsidRDefault="00546A50" w:rsidP="00731736">
            <w:pPr>
              <w:numPr>
                <w:ilvl w:val="0"/>
                <w:numId w:val="1"/>
              </w:numPr>
              <w:spacing w:beforeLines="50" w:before="156" w:afterLines="50" w:after="156" w:line="220" w:lineRule="exact"/>
              <w:ind w:left="194" w:hangingChars="108" w:hanging="194"/>
              <w:rPr>
                <w:rFonts w:ascii="微软雅黑" w:eastAsia="微软雅黑" w:hAnsi="微软雅黑" w:cs="宋体"/>
                <w:color w:val="000000"/>
                <w:kern w:val="0"/>
                <w:sz w:val="18"/>
                <w:szCs w:val="18"/>
              </w:rPr>
            </w:pPr>
            <w:r w:rsidRPr="00116742">
              <w:rPr>
                <w:rFonts w:ascii="微软雅黑" w:eastAsia="微软雅黑" w:hAnsi="微软雅黑" w:cs="宋体" w:hint="eastAsia"/>
                <w:color w:val="FF0000"/>
                <w:kern w:val="0"/>
                <w:sz w:val="18"/>
                <w:szCs w:val="18"/>
              </w:rPr>
              <w:t>了解</w:t>
            </w:r>
            <w:r w:rsidRPr="00116742">
              <w:rPr>
                <w:rFonts w:ascii="微软雅黑" w:eastAsia="微软雅黑" w:hAnsi="微软雅黑" w:cs="宋体" w:hint="eastAsia"/>
                <w:color w:val="000000"/>
                <w:kern w:val="0"/>
                <w:sz w:val="18"/>
                <w:szCs w:val="18"/>
              </w:rPr>
              <w:t>公司目前在用办公桌椅的型号与常见故障特征</w:t>
            </w:r>
            <w:r w:rsidR="008D2F8C" w:rsidRPr="00116742">
              <w:rPr>
                <w:rFonts w:ascii="微软雅黑" w:eastAsia="微软雅黑" w:hAnsi="微软雅黑" w:cs="宋体" w:hint="eastAsia"/>
                <w:color w:val="000000"/>
                <w:kern w:val="0"/>
                <w:sz w:val="18"/>
                <w:szCs w:val="18"/>
              </w:rPr>
              <w:t>。</w:t>
            </w:r>
          </w:p>
          <w:p w:rsidR="00546A50" w:rsidRPr="00116742" w:rsidRDefault="00546A50" w:rsidP="00731736">
            <w:pPr>
              <w:numPr>
                <w:ilvl w:val="0"/>
                <w:numId w:val="1"/>
              </w:numPr>
              <w:spacing w:beforeLines="50" w:before="156" w:afterLines="50" w:after="156" w:line="220" w:lineRule="exact"/>
              <w:ind w:left="194" w:hangingChars="108" w:hanging="194"/>
              <w:rPr>
                <w:rFonts w:ascii="微软雅黑" w:eastAsia="微软雅黑" w:hAnsi="微软雅黑" w:cs="宋体"/>
                <w:color w:val="000000"/>
                <w:kern w:val="0"/>
                <w:sz w:val="18"/>
                <w:szCs w:val="18"/>
              </w:rPr>
            </w:pPr>
            <w:r w:rsidRPr="00116742">
              <w:rPr>
                <w:rFonts w:ascii="微软雅黑" w:eastAsia="微软雅黑" w:hAnsi="微软雅黑" w:cs="宋体" w:hint="eastAsia"/>
                <w:color w:val="000000"/>
                <w:kern w:val="0"/>
                <w:sz w:val="18"/>
                <w:szCs w:val="18"/>
              </w:rPr>
              <w:t>能够</w:t>
            </w:r>
            <w:r w:rsidRPr="00116742">
              <w:rPr>
                <w:rFonts w:ascii="微软雅黑" w:eastAsia="微软雅黑" w:hAnsi="微软雅黑" w:cs="宋体" w:hint="eastAsia"/>
                <w:color w:val="FF0000"/>
                <w:kern w:val="0"/>
                <w:sz w:val="18"/>
                <w:szCs w:val="18"/>
              </w:rPr>
              <w:t>独立完成</w:t>
            </w:r>
            <w:r w:rsidRPr="00116742">
              <w:rPr>
                <w:rFonts w:ascii="微软雅黑" w:eastAsia="微软雅黑" w:hAnsi="微软雅黑" w:cs="宋体" w:hint="eastAsia"/>
                <w:color w:val="000000"/>
                <w:kern w:val="0"/>
                <w:sz w:val="18"/>
                <w:szCs w:val="18"/>
              </w:rPr>
              <w:t>常见故障的排除及配件</w:t>
            </w:r>
            <w:r w:rsidRPr="00116742">
              <w:rPr>
                <w:rFonts w:ascii="微软雅黑" w:eastAsia="微软雅黑" w:hAnsi="微软雅黑" w:hint="eastAsia"/>
                <w:sz w:val="18"/>
                <w:szCs w:val="18"/>
              </w:rPr>
              <w:t>更换</w:t>
            </w:r>
            <w:r w:rsidRPr="00116742">
              <w:rPr>
                <w:rFonts w:ascii="微软雅黑" w:eastAsia="微软雅黑" w:hAnsi="微软雅黑" w:cs="宋体" w:hint="eastAsia"/>
                <w:color w:val="000000"/>
                <w:kern w:val="0"/>
                <w:sz w:val="18"/>
                <w:szCs w:val="18"/>
              </w:rPr>
              <w:t>工作。</w:t>
            </w:r>
          </w:p>
        </w:tc>
      </w:tr>
      <w:tr w:rsidR="00546A50" w:rsidRPr="00116742" w:rsidTr="00D83E14">
        <w:trPr>
          <w:trHeight w:val="810"/>
          <w:jc w:val="center"/>
        </w:trPr>
        <w:tc>
          <w:tcPr>
            <w:tcW w:w="726" w:type="dxa"/>
            <w:shd w:val="clear" w:color="auto" w:fill="auto"/>
            <w:vAlign w:val="center"/>
            <w:hideMark/>
          </w:tcPr>
          <w:p w:rsidR="00546A50" w:rsidRPr="00116742" w:rsidRDefault="00546A50" w:rsidP="002B761A">
            <w:pPr>
              <w:widowControl/>
              <w:jc w:val="center"/>
              <w:rPr>
                <w:rFonts w:ascii="微软雅黑" w:eastAsia="微软雅黑" w:hAnsi="微软雅黑" w:cs="宋体"/>
                <w:color w:val="000000"/>
                <w:kern w:val="0"/>
                <w:sz w:val="18"/>
                <w:szCs w:val="18"/>
              </w:rPr>
            </w:pPr>
            <w:r w:rsidRPr="00116742">
              <w:rPr>
                <w:rFonts w:ascii="微软雅黑" w:eastAsia="微软雅黑" w:hAnsi="微软雅黑" w:cs="宋体" w:hint="eastAsia"/>
                <w:color w:val="000000"/>
                <w:kern w:val="0"/>
                <w:sz w:val="18"/>
                <w:szCs w:val="18"/>
              </w:rPr>
              <w:t>2</w:t>
            </w:r>
          </w:p>
        </w:tc>
        <w:tc>
          <w:tcPr>
            <w:tcW w:w="8929" w:type="dxa"/>
            <w:gridSpan w:val="4"/>
            <w:shd w:val="clear" w:color="auto" w:fill="auto"/>
            <w:vAlign w:val="center"/>
            <w:hideMark/>
          </w:tcPr>
          <w:p w:rsidR="008D2F8C" w:rsidRPr="00116742" w:rsidRDefault="00546A50" w:rsidP="00731736">
            <w:pPr>
              <w:numPr>
                <w:ilvl w:val="0"/>
                <w:numId w:val="1"/>
              </w:numPr>
              <w:spacing w:beforeLines="50" w:before="156" w:afterLines="50" w:after="156" w:line="220" w:lineRule="exact"/>
              <w:ind w:left="194" w:hangingChars="108" w:hanging="194"/>
              <w:rPr>
                <w:rFonts w:ascii="微软雅黑" w:eastAsia="微软雅黑" w:hAnsi="微软雅黑" w:cs="宋体"/>
                <w:color w:val="000000"/>
                <w:kern w:val="0"/>
                <w:sz w:val="18"/>
                <w:szCs w:val="18"/>
              </w:rPr>
            </w:pPr>
            <w:r w:rsidRPr="00116742">
              <w:rPr>
                <w:rFonts w:ascii="微软雅黑" w:eastAsia="微软雅黑" w:hAnsi="微软雅黑" w:cs="宋体" w:hint="eastAsia"/>
                <w:color w:val="FF0000"/>
                <w:kern w:val="0"/>
                <w:sz w:val="18"/>
                <w:szCs w:val="18"/>
              </w:rPr>
              <w:t>熟悉</w:t>
            </w:r>
            <w:r w:rsidRPr="00116742">
              <w:rPr>
                <w:rFonts w:ascii="微软雅黑" w:eastAsia="微软雅黑" w:hAnsi="微软雅黑" w:cs="宋体" w:hint="eastAsia"/>
                <w:color w:val="000000"/>
                <w:kern w:val="0"/>
                <w:sz w:val="18"/>
                <w:szCs w:val="18"/>
              </w:rPr>
              <w:t>公司在用办公桌椅的结构，可准确判断公司各类型办公桌椅常见故障</w:t>
            </w:r>
            <w:r w:rsidR="008D2F8C" w:rsidRPr="00116742">
              <w:rPr>
                <w:rFonts w:ascii="微软雅黑" w:eastAsia="微软雅黑" w:hAnsi="微软雅黑" w:cs="宋体" w:hint="eastAsia"/>
                <w:color w:val="000000"/>
                <w:kern w:val="0"/>
                <w:sz w:val="18"/>
                <w:szCs w:val="18"/>
              </w:rPr>
              <w:t>。</w:t>
            </w:r>
          </w:p>
          <w:p w:rsidR="00546A50" w:rsidRPr="00116742" w:rsidRDefault="00546A50" w:rsidP="00731736">
            <w:pPr>
              <w:numPr>
                <w:ilvl w:val="0"/>
                <w:numId w:val="1"/>
              </w:numPr>
              <w:spacing w:beforeLines="50" w:before="156" w:afterLines="50" w:after="156" w:line="220" w:lineRule="exact"/>
              <w:ind w:left="194" w:hangingChars="108" w:hanging="194"/>
              <w:rPr>
                <w:rFonts w:ascii="微软雅黑" w:eastAsia="微软雅黑" w:hAnsi="微软雅黑" w:cs="宋体"/>
                <w:color w:val="000000"/>
                <w:kern w:val="0"/>
                <w:sz w:val="18"/>
                <w:szCs w:val="18"/>
              </w:rPr>
            </w:pPr>
            <w:r w:rsidRPr="00116742">
              <w:rPr>
                <w:rFonts w:ascii="微软雅黑" w:eastAsia="微软雅黑" w:hAnsi="微软雅黑" w:cs="宋体" w:hint="eastAsia"/>
                <w:color w:val="000000"/>
                <w:kern w:val="0"/>
                <w:sz w:val="18"/>
                <w:szCs w:val="18"/>
              </w:rPr>
              <w:t>能够指导他人完成故障排除工作，快速准确评估更换零件。</w:t>
            </w:r>
          </w:p>
        </w:tc>
      </w:tr>
      <w:tr w:rsidR="00546A50" w:rsidRPr="00116742" w:rsidTr="00D83E14">
        <w:trPr>
          <w:trHeight w:val="808"/>
          <w:jc w:val="center"/>
        </w:trPr>
        <w:tc>
          <w:tcPr>
            <w:tcW w:w="726" w:type="dxa"/>
            <w:shd w:val="clear" w:color="auto" w:fill="auto"/>
            <w:noWrap/>
            <w:vAlign w:val="center"/>
            <w:hideMark/>
          </w:tcPr>
          <w:p w:rsidR="00546A50" w:rsidRPr="00116742" w:rsidRDefault="00546A50" w:rsidP="002B761A">
            <w:pPr>
              <w:widowControl/>
              <w:jc w:val="center"/>
              <w:rPr>
                <w:rFonts w:ascii="微软雅黑" w:eastAsia="微软雅黑" w:hAnsi="微软雅黑" w:cs="宋体"/>
                <w:color w:val="000000"/>
                <w:kern w:val="0"/>
                <w:sz w:val="18"/>
                <w:szCs w:val="18"/>
              </w:rPr>
            </w:pPr>
            <w:r w:rsidRPr="00116742">
              <w:rPr>
                <w:rFonts w:ascii="微软雅黑" w:eastAsia="微软雅黑" w:hAnsi="微软雅黑" w:cs="宋体" w:hint="eastAsia"/>
                <w:color w:val="000000"/>
                <w:kern w:val="0"/>
                <w:sz w:val="18"/>
                <w:szCs w:val="18"/>
              </w:rPr>
              <w:t>3</w:t>
            </w:r>
          </w:p>
        </w:tc>
        <w:tc>
          <w:tcPr>
            <w:tcW w:w="8929" w:type="dxa"/>
            <w:gridSpan w:val="4"/>
            <w:shd w:val="clear" w:color="auto" w:fill="auto"/>
            <w:vAlign w:val="center"/>
            <w:hideMark/>
          </w:tcPr>
          <w:p w:rsidR="00546A50" w:rsidRPr="00116742" w:rsidRDefault="00546A50" w:rsidP="00731736">
            <w:pPr>
              <w:numPr>
                <w:ilvl w:val="0"/>
                <w:numId w:val="1"/>
              </w:numPr>
              <w:spacing w:beforeLines="50" w:before="156" w:afterLines="50" w:after="156" w:line="220" w:lineRule="exact"/>
              <w:ind w:left="194" w:hangingChars="108" w:hanging="194"/>
              <w:rPr>
                <w:rFonts w:ascii="微软雅黑" w:eastAsia="微软雅黑" w:hAnsi="微软雅黑" w:cs="宋体"/>
                <w:color w:val="000000"/>
                <w:kern w:val="0"/>
                <w:sz w:val="18"/>
                <w:szCs w:val="18"/>
              </w:rPr>
            </w:pPr>
            <w:r w:rsidRPr="00116742">
              <w:rPr>
                <w:rFonts w:ascii="微软雅黑" w:eastAsia="微软雅黑" w:hAnsi="微软雅黑" w:cs="宋体" w:hint="eastAsia"/>
                <w:color w:val="FF0000"/>
                <w:kern w:val="0"/>
                <w:sz w:val="18"/>
                <w:szCs w:val="18"/>
              </w:rPr>
              <w:t>精通</w:t>
            </w:r>
            <w:r w:rsidRPr="00116742">
              <w:rPr>
                <w:rFonts w:ascii="微软雅黑" w:eastAsia="微软雅黑" w:hAnsi="微软雅黑" w:cs="宋体" w:hint="eastAsia"/>
                <w:color w:val="000000"/>
                <w:kern w:val="0"/>
                <w:sz w:val="18"/>
                <w:szCs w:val="18"/>
              </w:rPr>
              <w:t>办公类家具种类及特性，能够对维护标准进行制定，排除与解决深度故障，对于损坏零件进行二次维修利用，节省公司维护成本。</w:t>
            </w:r>
          </w:p>
        </w:tc>
      </w:tr>
    </w:tbl>
    <w:p w:rsidR="00546A50" w:rsidRPr="00116742" w:rsidRDefault="00546A50" w:rsidP="003C3AF4">
      <w:pPr>
        <w:pStyle w:val="2"/>
        <w:rPr>
          <w:rFonts w:ascii="微软雅黑" w:hAnsi="微软雅黑"/>
        </w:rPr>
      </w:pPr>
      <w:bookmarkStart w:id="133" w:name="_Toc258404883"/>
      <w:bookmarkStart w:id="134" w:name="_Toc262229537"/>
      <w:bookmarkStart w:id="135" w:name="_Toc469577188"/>
      <w:r w:rsidRPr="00116742">
        <w:rPr>
          <w:rFonts w:ascii="微软雅黑" w:hAnsi="微软雅黑" w:hint="eastAsia"/>
        </w:rPr>
        <w:t>公用设施的安装与维护</w:t>
      </w:r>
      <w:bookmarkEnd w:id="133"/>
      <w:bookmarkEnd w:id="134"/>
      <w:bookmarkEnd w:id="135"/>
    </w:p>
    <w:tbl>
      <w:tblPr>
        <w:tblW w:w="965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27"/>
        <w:gridCol w:w="1715"/>
        <w:gridCol w:w="2693"/>
        <w:gridCol w:w="1843"/>
        <w:gridCol w:w="2977"/>
      </w:tblGrid>
      <w:tr w:rsidR="00546A50" w:rsidRPr="00116742" w:rsidTr="00376529">
        <w:trPr>
          <w:trHeight w:val="462"/>
          <w:jc w:val="center"/>
        </w:trPr>
        <w:tc>
          <w:tcPr>
            <w:tcW w:w="2142" w:type="dxa"/>
            <w:gridSpan w:val="2"/>
            <w:shd w:val="clear" w:color="auto" w:fill="auto"/>
            <w:vAlign w:val="center"/>
            <w:hideMark/>
          </w:tcPr>
          <w:p w:rsidR="00546A50" w:rsidRPr="00116742" w:rsidRDefault="00546A50" w:rsidP="002B761A">
            <w:pPr>
              <w:widowControl/>
              <w:jc w:val="center"/>
              <w:rPr>
                <w:rFonts w:ascii="微软雅黑" w:eastAsia="微软雅黑" w:hAnsi="微软雅黑" w:cs="宋体"/>
                <w:b/>
                <w:bCs/>
                <w:color w:val="000000"/>
                <w:kern w:val="0"/>
                <w:sz w:val="18"/>
                <w:szCs w:val="18"/>
              </w:rPr>
            </w:pPr>
            <w:r w:rsidRPr="00116742">
              <w:rPr>
                <w:rFonts w:ascii="微软雅黑" w:eastAsia="微软雅黑" w:hAnsi="微软雅黑" w:cs="宋体" w:hint="eastAsia"/>
                <w:b/>
                <w:bCs/>
                <w:color w:val="000000"/>
                <w:kern w:val="0"/>
                <w:sz w:val="18"/>
                <w:szCs w:val="18"/>
              </w:rPr>
              <w:t>能力要素名称</w:t>
            </w:r>
          </w:p>
        </w:tc>
        <w:tc>
          <w:tcPr>
            <w:tcW w:w="2693" w:type="dxa"/>
            <w:shd w:val="clear" w:color="auto" w:fill="auto"/>
            <w:vAlign w:val="center"/>
            <w:hideMark/>
          </w:tcPr>
          <w:p w:rsidR="00546A50" w:rsidRPr="00116742" w:rsidRDefault="00546A50" w:rsidP="002B761A">
            <w:pPr>
              <w:widowControl/>
              <w:rPr>
                <w:rFonts w:ascii="微软雅黑" w:eastAsia="微软雅黑" w:hAnsi="微软雅黑" w:cs="宋体"/>
                <w:color w:val="000000"/>
                <w:kern w:val="0"/>
                <w:sz w:val="18"/>
                <w:szCs w:val="18"/>
              </w:rPr>
            </w:pPr>
            <w:r w:rsidRPr="00116742">
              <w:rPr>
                <w:rFonts w:ascii="微软雅黑" w:eastAsia="微软雅黑" w:hAnsi="微软雅黑" w:cs="宋体" w:hint="eastAsia"/>
                <w:color w:val="000000"/>
                <w:kern w:val="0"/>
                <w:sz w:val="18"/>
                <w:szCs w:val="18"/>
              </w:rPr>
              <w:t>公用设施的安装与维护</w:t>
            </w:r>
          </w:p>
        </w:tc>
        <w:tc>
          <w:tcPr>
            <w:tcW w:w="1843" w:type="dxa"/>
            <w:shd w:val="clear" w:color="auto" w:fill="auto"/>
            <w:vAlign w:val="center"/>
            <w:hideMark/>
          </w:tcPr>
          <w:p w:rsidR="00546A50" w:rsidRPr="00116742" w:rsidRDefault="00546A50" w:rsidP="002B761A">
            <w:pPr>
              <w:widowControl/>
              <w:jc w:val="center"/>
              <w:rPr>
                <w:rFonts w:ascii="微软雅黑" w:eastAsia="微软雅黑" w:hAnsi="微软雅黑" w:cs="宋体"/>
                <w:b/>
                <w:bCs/>
                <w:color w:val="000000"/>
                <w:kern w:val="0"/>
                <w:sz w:val="18"/>
                <w:szCs w:val="18"/>
              </w:rPr>
            </w:pPr>
            <w:r w:rsidRPr="00116742">
              <w:rPr>
                <w:rFonts w:ascii="微软雅黑" w:eastAsia="微软雅黑" w:hAnsi="微软雅黑" w:cs="宋体" w:hint="eastAsia"/>
                <w:b/>
                <w:bCs/>
                <w:color w:val="000000"/>
                <w:kern w:val="0"/>
                <w:sz w:val="18"/>
                <w:szCs w:val="18"/>
              </w:rPr>
              <w:t>能力要素类别</w:t>
            </w:r>
          </w:p>
        </w:tc>
        <w:tc>
          <w:tcPr>
            <w:tcW w:w="2977" w:type="dxa"/>
            <w:shd w:val="clear" w:color="auto" w:fill="auto"/>
            <w:vAlign w:val="center"/>
            <w:hideMark/>
          </w:tcPr>
          <w:p w:rsidR="00546A50" w:rsidRPr="00116742" w:rsidRDefault="004963A2" w:rsidP="002B761A">
            <w:pPr>
              <w:widowControl/>
              <w:jc w:val="center"/>
              <w:rPr>
                <w:rFonts w:ascii="微软雅黑" w:eastAsia="微软雅黑" w:hAnsi="微软雅黑" w:cs="宋体"/>
                <w:color w:val="000000"/>
                <w:kern w:val="0"/>
                <w:sz w:val="18"/>
                <w:szCs w:val="18"/>
              </w:rPr>
            </w:pPr>
            <w:r w:rsidRPr="00116742">
              <w:rPr>
                <w:rFonts w:ascii="微软雅黑" w:eastAsia="微软雅黑" w:hAnsi="微软雅黑" w:hint="eastAsia"/>
                <w:sz w:val="18"/>
                <w:szCs w:val="18"/>
              </w:rPr>
              <w:t>物业维护类专业能力</w:t>
            </w:r>
          </w:p>
        </w:tc>
      </w:tr>
      <w:tr w:rsidR="00546A50" w:rsidRPr="00116742" w:rsidTr="00376529">
        <w:trPr>
          <w:trHeight w:val="501"/>
          <w:jc w:val="center"/>
        </w:trPr>
        <w:tc>
          <w:tcPr>
            <w:tcW w:w="9655" w:type="dxa"/>
            <w:gridSpan w:val="5"/>
            <w:shd w:val="clear" w:color="auto" w:fill="auto"/>
            <w:vAlign w:val="center"/>
            <w:hideMark/>
          </w:tcPr>
          <w:p w:rsidR="00546A50" w:rsidRPr="00116742" w:rsidRDefault="00546A50" w:rsidP="00B90C92">
            <w:pPr>
              <w:widowControl/>
              <w:jc w:val="left"/>
              <w:rPr>
                <w:rFonts w:ascii="微软雅黑" w:eastAsia="微软雅黑" w:hAnsi="微软雅黑" w:cs="宋体"/>
                <w:color w:val="000000"/>
                <w:kern w:val="0"/>
                <w:sz w:val="18"/>
                <w:szCs w:val="18"/>
              </w:rPr>
            </w:pPr>
            <w:r w:rsidRPr="00116742">
              <w:rPr>
                <w:rFonts w:ascii="微软雅黑" w:eastAsia="微软雅黑" w:hAnsi="微软雅黑" w:cs="宋体" w:hint="eastAsia"/>
                <w:color w:val="000000"/>
                <w:kern w:val="0"/>
                <w:sz w:val="18"/>
                <w:szCs w:val="18"/>
              </w:rPr>
              <w:t>定义：公司范围内门</w:t>
            </w:r>
            <w:r w:rsidR="00B90C92" w:rsidRPr="00116742">
              <w:rPr>
                <w:rFonts w:ascii="微软雅黑" w:eastAsia="微软雅黑" w:hAnsi="微软雅黑" w:cs="宋体" w:hint="eastAsia"/>
                <w:color w:val="000000"/>
                <w:kern w:val="0"/>
                <w:sz w:val="18"/>
                <w:szCs w:val="18"/>
              </w:rPr>
              <w:t>、</w:t>
            </w:r>
            <w:r w:rsidRPr="00116742">
              <w:rPr>
                <w:rFonts w:ascii="微软雅黑" w:eastAsia="微软雅黑" w:hAnsi="微软雅黑" w:cs="宋体" w:hint="eastAsia"/>
                <w:color w:val="000000"/>
                <w:kern w:val="0"/>
                <w:sz w:val="18"/>
                <w:szCs w:val="18"/>
              </w:rPr>
              <w:t>窗</w:t>
            </w:r>
            <w:r w:rsidR="00B90C92" w:rsidRPr="00116742">
              <w:rPr>
                <w:rFonts w:ascii="微软雅黑" w:eastAsia="微软雅黑" w:hAnsi="微软雅黑" w:cs="宋体" w:hint="eastAsia"/>
                <w:color w:val="000000"/>
                <w:kern w:val="0"/>
                <w:sz w:val="18"/>
                <w:szCs w:val="18"/>
              </w:rPr>
              <w:t>、</w:t>
            </w:r>
            <w:r w:rsidRPr="00116742">
              <w:rPr>
                <w:rFonts w:ascii="微软雅黑" w:eastAsia="微软雅黑" w:hAnsi="微软雅黑" w:cs="宋体" w:hint="eastAsia"/>
                <w:color w:val="000000"/>
                <w:kern w:val="0"/>
                <w:sz w:val="18"/>
                <w:szCs w:val="18"/>
              </w:rPr>
              <w:t>护栏等公共设施的安装与维修</w:t>
            </w:r>
            <w:r w:rsidR="00B90C92" w:rsidRPr="00116742">
              <w:rPr>
                <w:rFonts w:ascii="微软雅黑" w:eastAsia="微软雅黑" w:hAnsi="微软雅黑" w:cs="宋体" w:hint="eastAsia"/>
                <w:color w:val="000000"/>
                <w:kern w:val="0"/>
                <w:sz w:val="18"/>
                <w:szCs w:val="18"/>
              </w:rPr>
              <w:t>能力。</w:t>
            </w:r>
          </w:p>
        </w:tc>
      </w:tr>
      <w:tr w:rsidR="00546A50" w:rsidRPr="00116742" w:rsidTr="00376529">
        <w:trPr>
          <w:trHeight w:val="300"/>
          <w:jc w:val="center"/>
        </w:trPr>
        <w:tc>
          <w:tcPr>
            <w:tcW w:w="427" w:type="dxa"/>
            <w:shd w:val="clear" w:color="auto" w:fill="auto"/>
            <w:vAlign w:val="center"/>
            <w:hideMark/>
          </w:tcPr>
          <w:p w:rsidR="00546A50" w:rsidRPr="00116742" w:rsidRDefault="00546A50" w:rsidP="002B761A">
            <w:pPr>
              <w:widowControl/>
              <w:jc w:val="center"/>
              <w:rPr>
                <w:rFonts w:ascii="微软雅黑" w:eastAsia="微软雅黑" w:hAnsi="微软雅黑" w:cs="宋体"/>
                <w:b/>
                <w:bCs/>
                <w:color w:val="000000"/>
                <w:kern w:val="0"/>
                <w:sz w:val="18"/>
                <w:szCs w:val="18"/>
              </w:rPr>
            </w:pPr>
            <w:r w:rsidRPr="00116742">
              <w:rPr>
                <w:rFonts w:ascii="微软雅黑" w:eastAsia="微软雅黑" w:hAnsi="微软雅黑" w:cs="宋体" w:hint="eastAsia"/>
                <w:b/>
                <w:bCs/>
                <w:color w:val="000000"/>
                <w:kern w:val="0"/>
                <w:sz w:val="18"/>
                <w:szCs w:val="18"/>
              </w:rPr>
              <w:t>级  别</w:t>
            </w:r>
          </w:p>
        </w:tc>
        <w:tc>
          <w:tcPr>
            <w:tcW w:w="9228" w:type="dxa"/>
            <w:gridSpan w:val="4"/>
            <w:shd w:val="clear" w:color="auto" w:fill="auto"/>
            <w:vAlign w:val="center"/>
            <w:hideMark/>
          </w:tcPr>
          <w:p w:rsidR="00546A50" w:rsidRPr="00116742" w:rsidRDefault="00546A50" w:rsidP="002B761A">
            <w:pPr>
              <w:widowControl/>
              <w:jc w:val="center"/>
              <w:rPr>
                <w:rFonts w:ascii="微软雅黑" w:eastAsia="微软雅黑" w:hAnsi="微软雅黑" w:cs="宋体"/>
                <w:b/>
                <w:bCs/>
                <w:color w:val="000000"/>
                <w:kern w:val="0"/>
                <w:sz w:val="18"/>
                <w:szCs w:val="18"/>
              </w:rPr>
            </w:pPr>
            <w:r w:rsidRPr="00116742">
              <w:rPr>
                <w:rFonts w:ascii="微软雅黑" w:eastAsia="微软雅黑" w:hAnsi="微软雅黑" w:cs="宋体" w:hint="eastAsia"/>
                <w:b/>
                <w:bCs/>
                <w:color w:val="000000"/>
                <w:kern w:val="0"/>
                <w:sz w:val="18"/>
                <w:szCs w:val="18"/>
              </w:rPr>
              <w:t>行  为  表  现</w:t>
            </w:r>
          </w:p>
        </w:tc>
      </w:tr>
      <w:tr w:rsidR="00546A50" w:rsidRPr="00116742" w:rsidTr="00376529">
        <w:trPr>
          <w:trHeight w:val="602"/>
          <w:jc w:val="center"/>
        </w:trPr>
        <w:tc>
          <w:tcPr>
            <w:tcW w:w="427" w:type="dxa"/>
            <w:shd w:val="clear" w:color="auto" w:fill="auto"/>
            <w:vAlign w:val="center"/>
            <w:hideMark/>
          </w:tcPr>
          <w:p w:rsidR="00546A50" w:rsidRPr="00116742" w:rsidRDefault="00546A50" w:rsidP="002B761A">
            <w:pPr>
              <w:widowControl/>
              <w:jc w:val="center"/>
              <w:rPr>
                <w:rFonts w:ascii="微软雅黑" w:eastAsia="微软雅黑" w:hAnsi="微软雅黑" w:cs="宋体"/>
                <w:color w:val="000000"/>
                <w:kern w:val="0"/>
                <w:sz w:val="18"/>
                <w:szCs w:val="18"/>
              </w:rPr>
            </w:pPr>
            <w:r w:rsidRPr="00116742">
              <w:rPr>
                <w:rFonts w:ascii="微软雅黑" w:eastAsia="微软雅黑" w:hAnsi="微软雅黑" w:cs="宋体" w:hint="eastAsia"/>
                <w:color w:val="000000"/>
                <w:kern w:val="0"/>
                <w:sz w:val="18"/>
                <w:szCs w:val="18"/>
              </w:rPr>
              <w:t>1</w:t>
            </w:r>
          </w:p>
        </w:tc>
        <w:tc>
          <w:tcPr>
            <w:tcW w:w="9228" w:type="dxa"/>
            <w:gridSpan w:val="4"/>
            <w:shd w:val="clear" w:color="auto" w:fill="auto"/>
            <w:vAlign w:val="center"/>
            <w:hideMark/>
          </w:tcPr>
          <w:p w:rsidR="00546A50" w:rsidRPr="00116742" w:rsidRDefault="00546A50" w:rsidP="00731736">
            <w:pPr>
              <w:numPr>
                <w:ilvl w:val="0"/>
                <w:numId w:val="1"/>
              </w:numPr>
              <w:spacing w:beforeLines="50" w:before="156" w:afterLines="50" w:after="156" w:line="220" w:lineRule="exact"/>
              <w:ind w:left="194" w:hangingChars="108" w:hanging="194"/>
              <w:rPr>
                <w:rFonts w:ascii="微软雅黑" w:eastAsia="微软雅黑" w:hAnsi="微软雅黑" w:cs="宋体"/>
                <w:color w:val="000000"/>
                <w:kern w:val="0"/>
                <w:sz w:val="18"/>
                <w:szCs w:val="18"/>
              </w:rPr>
            </w:pPr>
            <w:r w:rsidRPr="00116742">
              <w:rPr>
                <w:rFonts w:ascii="微软雅黑" w:eastAsia="微软雅黑" w:hAnsi="微软雅黑" w:cs="宋体" w:hint="eastAsia"/>
                <w:color w:val="FF0000"/>
                <w:kern w:val="0"/>
                <w:sz w:val="18"/>
                <w:szCs w:val="18"/>
              </w:rPr>
              <w:t>了解</w:t>
            </w:r>
            <w:r w:rsidRPr="00116742">
              <w:rPr>
                <w:rFonts w:ascii="微软雅黑" w:eastAsia="微软雅黑" w:hAnsi="微软雅黑" w:cs="宋体" w:hint="eastAsia"/>
                <w:color w:val="000000"/>
                <w:kern w:val="0"/>
                <w:sz w:val="18"/>
                <w:szCs w:val="18"/>
              </w:rPr>
              <w:t>门、窗、护栏的结构，</w:t>
            </w:r>
            <w:r w:rsidRPr="00116742">
              <w:rPr>
                <w:rFonts w:ascii="微软雅黑" w:eastAsia="微软雅黑" w:hAnsi="微软雅黑" w:cs="宋体" w:hint="eastAsia"/>
                <w:color w:val="FF0000"/>
                <w:kern w:val="0"/>
                <w:sz w:val="18"/>
                <w:szCs w:val="18"/>
              </w:rPr>
              <w:t>可独立并正确</w:t>
            </w:r>
            <w:r w:rsidRPr="00116742">
              <w:rPr>
                <w:rFonts w:ascii="微软雅黑" w:eastAsia="微软雅黑" w:hAnsi="微软雅黑" w:cs="宋体" w:hint="eastAsia"/>
                <w:color w:val="000000"/>
                <w:kern w:val="0"/>
                <w:sz w:val="18"/>
                <w:szCs w:val="18"/>
              </w:rPr>
              <w:t>处理完成常见故障，（如更换闭门器，调节纱窗轨道等）。</w:t>
            </w:r>
          </w:p>
        </w:tc>
      </w:tr>
      <w:tr w:rsidR="00546A50" w:rsidRPr="00116742" w:rsidTr="00376529">
        <w:trPr>
          <w:trHeight w:val="559"/>
          <w:jc w:val="center"/>
        </w:trPr>
        <w:tc>
          <w:tcPr>
            <w:tcW w:w="427" w:type="dxa"/>
            <w:shd w:val="clear" w:color="auto" w:fill="auto"/>
            <w:vAlign w:val="center"/>
            <w:hideMark/>
          </w:tcPr>
          <w:p w:rsidR="00546A50" w:rsidRPr="00116742" w:rsidRDefault="00546A50" w:rsidP="002B761A">
            <w:pPr>
              <w:widowControl/>
              <w:jc w:val="center"/>
              <w:rPr>
                <w:rFonts w:ascii="微软雅黑" w:eastAsia="微软雅黑" w:hAnsi="微软雅黑" w:cs="宋体"/>
                <w:color w:val="000000"/>
                <w:kern w:val="0"/>
                <w:sz w:val="18"/>
                <w:szCs w:val="18"/>
              </w:rPr>
            </w:pPr>
            <w:r w:rsidRPr="00116742">
              <w:rPr>
                <w:rFonts w:ascii="微软雅黑" w:eastAsia="微软雅黑" w:hAnsi="微软雅黑" w:cs="宋体" w:hint="eastAsia"/>
                <w:color w:val="000000"/>
                <w:kern w:val="0"/>
                <w:sz w:val="18"/>
                <w:szCs w:val="18"/>
              </w:rPr>
              <w:t>2</w:t>
            </w:r>
          </w:p>
        </w:tc>
        <w:tc>
          <w:tcPr>
            <w:tcW w:w="9228" w:type="dxa"/>
            <w:gridSpan w:val="4"/>
            <w:shd w:val="clear" w:color="auto" w:fill="auto"/>
            <w:vAlign w:val="center"/>
            <w:hideMark/>
          </w:tcPr>
          <w:p w:rsidR="00546A50" w:rsidRPr="00116742" w:rsidRDefault="00546A50" w:rsidP="00731736">
            <w:pPr>
              <w:numPr>
                <w:ilvl w:val="0"/>
                <w:numId w:val="1"/>
              </w:numPr>
              <w:spacing w:beforeLines="50" w:before="156" w:afterLines="50" w:after="156" w:line="220" w:lineRule="exact"/>
              <w:ind w:left="194" w:hangingChars="108" w:hanging="194"/>
              <w:rPr>
                <w:rFonts w:ascii="微软雅黑" w:eastAsia="微软雅黑" w:hAnsi="微软雅黑" w:cs="宋体"/>
                <w:color w:val="000000"/>
                <w:kern w:val="0"/>
                <w:sz w:val="18"/>
                <w:szCs w:val="18"/>
              </w:rPr>
            </w:pPr>
            <w:r w:rsidRPr="00116742">
              <w:rPr>
                <w:rFonts w:ascii="微软雅黑" w:eastAsia="微软雅黑" w:hAnsi="微软雅黑" w:cs="宋体" w:hint="eastAsia"/>
                <w:color w:val="FF0000"/>
                <w:kern w:val="0"/>
                <w:sz w:val="18"/>
                <w:szCs w:val="18"/>
              </w:rPr>
              <w:t>熟悉</w:t>
            </w:r>
            <w:r w:rsidRPr="00116742">
              <w:rPr>
                <w:rFonts w:ascii="微软雅黑" w:eastAsia="微软雅黑" w:hAnsi="微软雅黑" w:cs="宋体" w:hint="eastAsia"/>
                <w:color w:val="000000"/>
                <w:kern w:val="0"/>
                <w:sz w:val="18"/>
                <w:szCs w:val="18"/>
              </w:rPr>
              <w:t>门、窗及护栏的结构，熟悉常见故障，能够有效判断突发故障发生原因，对于设备进行改良或采取减少磨损等方式降低故障发生率，同时可对于他人工作给予指导。</w:t>
            </w:r>
          </w:p>
        </w:tc>
      </w:tr>
      <w:tr w:rsidR="00546A50" w:rsidRPr="00116742" w:rsidTr="00376529">
        <w:trPr>
          <w:trHeight w:val="657"/>
          <w:jc w:val="center"/>
        </w:trPr>
        <w:tc>
          <w:tcPr>
            <w:tcW w:w="427" w:type="dxa"/>
            <w:shd w:val="clear" w:color="auto" w:fill="auto"/>
            <w:vAlign w:val="center"/>
            <w:hideMark/>
          </w:tcPr>
          <w:p w:rsidR="00546A50" w:rsidRPr="00116742" w:rsidRDefault="00546A50" w:rsidP="002B761A">
            <w:pPr>
              <w:widowControl/>
              <w:jc w:val="center"/>
              <w:rPr>
                <w:rFonts w:ascii="微软雅黑" w:eastAsia="微软雅黑" w:hAnsi="微软雅黑" w:cs="宋体"/>
                <w:color w:val="000000"/>
                <w:kern w:val="0"/>
                <w:sz w:val="18"/>
                <w:szCs w:val="18"/>
              </w:rPr>
            </w:pPr>
            <w:r w:rsidRPr="00116742">
              <w:rPr>
                <w:rFonts w:ascii="微软雅黑" w:eastAsia="微软雅黑" w:hAnsi="微软雅黑" w:cs="宋体" w:hint="eastAsia"/>
                <w:color w:val="000000"/>
                <w:kern w:val="0"/>
                <w:sz w:val="18"/>
                <w:szCs w:val="18"/>
              </w:rPr>
              <w:t>3</w:t>
            </w:r>
          </w:p>
        </w:tc>
        <w:tc>
          <w:tcPr>
            <w:tcW w:w="9228" w:type="dxa"/>
            <w:gridSpan w:val="4"/>
            <w:shd w:val="clear" w:color="auto" w:fill="auto"/>
            <w:vAlign w:val="center"/>
            <w:hideMark/>
          </w:tcPr>
          <w:p w:rsidR="00546A50" w:rsidRPr="00116742" w:rsidRDefault="00546A50" w:rsidP="00731736">
            <w:pPr>
              <w:numPr>
                <w:ilvl w:val="0"/>
                <w:numId w:val="1"/>
              </w:numPr>
              <w:spacing w:beforeLines="50" w:before="156" w:afterLines="50" w:after="156" w:line="220" w:lineRule="exact"/>
              <w:ind w:left="194" w:hangingChars="108" w:hanging="194"/>
              <w:rPr>
                <w:rFonts w:ascii="微软雅黑" w:eastAsia="微软雅黑" w:hAnsi="微软雅黑" w:cs="宋体"/>
                <w:color w:val="FF0000"/>
                <w:kern w:val="0"/>
                <w:sz w:val="18"/>
                <w:szCs w:val="18"/>
              </w:rPr>
            </w:pPr>
            <w:r w:rsidRPr="00116742">
              <w:rPr>
                <w:rFonts w:ascii="微软雅黑" w:eastAsia="微软雅黑" w:hAnsi="微软雅黑" w:cs="宋体" w:hint="eastAsia"/>
                <w:color w:val="FF0000"/>
                <w:kern w:val="0"/>
                <w:sz w:val="18"/>
                <w:szCs w:val="18"/>
              </w:rPr>
              <w:t>精通</w:t>
            </w:r>
            <w:r w:rsidRPr="00116742">
              <w:rPr>
                <w:rFonts w:ascii="微软雅黑" w:eastAsia="微软雅黑" w:hAnsi="微软雅黑" w:cs="宋体" w:hint="eastAsia"/>
                <w:color w:val="000000"/>
                <w:kern w:val="0"/>
                <w:sz w:val="18"/>
                <w:szCs w:val="18"/>
              </w:rPr>
              <w:t>门、窗及护栏的布局与内部结构，可有效评估及处理突发产生的部件深度故障，可制定维护标准，给出合理全面的故障评估，能够组织人员对门、窗及护栏的结构进行改进与创新。</w:t>
            </w:r>
          </w:p>
        </w:tc>
      </w:tr>
    </w:tbl>
    <w:p w:rsidR="00546A50" w:rsidRPr="00116742" w:rsidRDefault="006D3982" w:rsidP="003C3AF4">
      <w:pPr>
        <w:pStyle w:val="2"/>
        <w:rPr>
          <w:rFonts w:ascii="微软雅黑" w:hAnsi="微软雅黑"/>
        </w:rPr>
      </w:pPr>
      <w:bookmarkStart w:id="136" w:name="_Toc258404886"/>
      <w:bookmarkStart w:id="137" w:name="_Toc262229538"/>
      <w:bookmarkStart w:id="138" w:name="_Toc469577189"/>
      <w:r w:rsidRPr="00116742">
        <w:rPr>
          <w:rFonts w:ascii="微软雅黑" w:hAnsi="微软雅黑" w:hint="eastAsia"/>
        </w:rPr>
        <w:t>电子电器设备的简易维修</w:t>
      </w:r>
      <w:bookmarkEnd w:id="136"/>
      <w:bookmarkEnd w:id="137"/>
      <w:bookmarkEnd w:id="138"/>
    </w:p>
    <w:tbl>
      <w:tblPr>
        <w:tblW w:w="965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27"/>
        <w:gridCol w:w="1857"/>
        <w:gridCol w:w="2693"/>
        <w:gridCol w:w="1701"/>
        <w:gridCol w:w="2977"/>
      </w:tblGrid>
      <w:tr w:rsidR="00546A50" w:rsidRPr="00116742" w:rsidTr="00D9113F">
        <w:trPr>
          <w:trHeight w:val="344"/>
          <w:jc w:val="center"/>
        </w:trPr>
        <w:tc>
          <w:tcPr>
            <w:tcW w:w="2284" w:type="dxa"/>
            <w:gridSpan w:val="2"/>
            <w:shd w:val="clear" w:color="auto" w:fill="auto"/>
            <w:vAlign w:val="center"/>
            <w:hideMark/>
          </w:tcPr>
          <w:p w:rsidR="00546A50" w:rsidRPr="00116742" w:rsidRDefault="00546A50" w:rsidP="002B761A">
            <w:pPr>
              <w:widowControl/>
              <w:jc w:val="center"/>
              <w:rPr>
                <w:rFonts w:ascii="微软雅黑" w:eastAsia="微软雅黑" w:hAnsi="微软雅黑" w:cs="宋体"/>
                <w:b/>
                <w:bCs/>
                <w:color w:val="000000"/>
                <w:kern w:val="0"/>
                <w:sz w:val="18"/>
                <w:szCs w:val="18"/>
              </w:rPr>
            </w:pPr>
            <w:r w:rsidRPr="00116742">
              <w:rPr>
                <w:rFonts w:ascii="微软雅黑" w:eastAsia="微软雅黑" w:hAnsi="微软雅黑" w:cs="宋体" w:hint="eastAsia"/>
                <w:b/>
                <w:bCs/>
                <w:color w:val="000000"/>
                <w:kern w:val="0"/>
                <w:sz w:val="18"/>
                <w:szCs w:val="18"/>
              </w:rPr>
              <w:t>能力要素名称</w:t>
            </w:r>
          </w:p>
        </w:tc>
        <w:tc>
          <w:tcPr>
            <w:tcW w:w="2693" w:type="dxa"/>
            <w:shd w:val="clear" w:color="auto" w:fill="auto"/>
            <w:vAlign w:val="center"/>
            <w:hideMark/>
          </w:tcPr>
          <w:p w:rsidR="00546A50" w:rsidRPr="00116742" w:rsidRDefault="00546A50" w:rsidP="002B761A">
            <w:pPr>
              <w:widowControl/>
              <w:rPr>
                <w:rFonts w:ascii="微软雅黑" w:eastAsia="微软雅黑" w:hAnsi="微软雅黑" w:cs="宋体"/>
                <w:color w:val="000000"/>
                <w:kern w:val="0"/>
                <w:sz w:val="18"/>
                <w:szCs w:val="18"/>
              </w:rPr>
            </w:pPr>
            <w:r w:rsidRPr="00116742">
              <w:rPr>
                <w:rFonts w:ascii="微软雅黑" w:eastAsia="微软雅黑" w:hAnsi="微软雅黑" w:cs="宋体" w:hint="eastAsia"/>
                <w:color w:val="000000"/>
                <w:kern w:val="0"/>
                <w:sz w:val="18"/>
                <w:szCs w:val="18"/>
              </w:rPr>
              <w:t>电子电器设备的简易维修</w:t>
            </w:r>
          </w:p>
        </w:tc>
        <w:tc>
          <w:tcPr>
            <w:tcW w:w="1701" w:type="dxa"/>
            <w:shd w:val="clear" w:color="auto" w:fill="auto"/>
            <w:vAlign w:val="center"/>
            <w:hideMark/>
          </w:tcPr>
          <w:p w:rsidR="00546A50" w:rsidRPr="00116742" w:rsidRDefault="00546A50" w:rsidP="002B761A">
            <w:pPr>
              <w:widowControl/>
              <w:jc w:val="center"/>
              <w:rPr>
                <w:rFonts w:ascii="微软雅黑" w:eastAsia="微软雅黑" w:hAnsi="微软雅黑" w:cs="宋体"/>
                <w:b/>
                <w:bCs/>
                <w:color w:val="000000"/>
                <w:kern w:val="0"/>
                <w:sz w:val="18"/>
                <w:szCs w:val="18"/>
              </w:rPr>
            </w:pPr>
            <w:r w:rsidRPr="00116742">
              <w:rPr>
                <w:rFonts w:ascii="微软雅黑" w:eastAsia="微软雅黑" w:hAnsi="微软雅黑" w:cs="宋体" w:hint="eastAsia"/>
                <w:b/>
                <w:bCs/>
                <w:color w:val="000000"/>
                <w:kern w:val="0"/>
                <w:sz w:val="18"/>
                <w:szCs w:val="18"/>
              </w:rPr>
              <w:t>能力要素类别</w:t>
            </w:r>
          </w:p>
        </w:tc>
        <w:tc>
          <w:tcPr>
            <w:tcW w:w="2977" w:type="dxa"/>
            <w:shd w:val="clear" w:color="auto" w:fill="auto"/>
            <w:vAlign w:val="center"/>
            <w:hideMark/>
          </w:tcPr>
          <w:p w:rsidR="00546A50" w:rsidRPr="00116742" w:rsidRDefault="004963A2" w:rsidP="002B761A">
            <w:pPr>
              <w:widowControl/>
              <w:jc w:val="center"/>
              <w:rPr>
                <w:rFonts w:ascii="微软雅黑" w:eastAsia="微软雅黑" w:hAnsi="微软雅黑" w:cs="宋体"/>
                <w:color w:val="000000"/>
                <w:kern w:val="0"/>
                <w:sz w:val="18"/>
                <w:szCs w:val="18"/>
              </w:rPr>
            </w:pPr>
            <w:r w:rsidRPr="00116742">
              <w:rPr>
                <w:rFonts w:ascii="微软雅黑" w:eastAsia="微软雅黑" w:hAnsi="微软雅黑" w:hint="eastAsia"/>
                <w:sz w:val="18"/>
                <w:szCs w:val="18"/>
              </w:rPr>
              <w:t>物业维护类专业能力</w:t>
            </w:r>
          </w:p>
        </w:tc>
      </w:tr>
      <w:tr w:rsidR="00546A50" w:rsidRPr="00116742" w:rsidTr="00D9113F">
        <w:trPr>
          <w:trHeight w:val="393"/>
          <w:jc w:val="center"/>
        </w:trPr>
        <w:tc>
          <w:tcPr>
            <w:tcW w:w="9655" w:type="dxa"/>
            <w:gridSpan w:val="5"/>
            <w:shd w:val="clear" w:color="auto" w:fill="auto"/>
            <w:vAlign w:val="center"/>
            <w:hideMark/>
          </w:tcPr>
          <w:p w:rsidR="00546A50" w:rsidRPr="00116742" w:rsidRDefault="00546A50" w:rsidP="002B761A">
            <w:pPr>
              <w:widowControl/>
              <w:jc w:val="left"/>
              <w:rPr>
                <w:rFonts w:ascii="微软雅黑" w:eastAsia="微软雅黑" w:hAnsi="微软雅黑" w:cs="宋体"/>
                <w:color w:val="000000"/>
                <w:kern w:val="0"/>
                <w:sz w:val="18"/>
                <w:szCs w:val="18"/>
              </w:rPr>
            </w:pPr>
            <w:r w:rsidRPr="00116742">
              <w:rPr>
                <w:rFonts w:ascii="微软雅黑" w:eastAsia="微软雅黑" w:hAnsi="微软雅黑" w:cs="宋体" w:hint="eastAsia"/>
                <w:color w:val="000000"/>
                <w:kern w:val="0"/>
                <w:sz w:val="18"/>
                <w:szCs w:val="18"/>
              </w:rPr>
              <w:t>定义： 电子电器的故障的简易维修与零件的更换</w:t>
            </w:r>
            <w:r w:rsidR="00D43399" w:rsidRPr="00116742">
              <w:rPr>
                <w:rFonts w:ascii="微软雅黑" w:eastAsia="微软雅黑" w:hAnsi="微软雅黑" w:cs="宋体" w:hint="eastAsia"/>
                <w:color w:val="000000"/>
                <w:kern w:val="0"/>
                <w:sz w:val="18"/>
                <w:szCs w:val="18"/>
              </w:rPr>
              <w:t>能力。</w:t>
            </w:r>
          </w:p>
        </w:tc>
      </w:tr>
      <w:tr w:rsidR="00546A50" w:rsidRPr="00116742" w:rsidTr="00376529">
        <w:trPr>
          <w:trHeight w:val="300"/>
          <w:jc w:val="center"/>
        </w:trPr>
        <w:tc>
          <w:tcPr>
            <w:tcW w:w="427" w:type="dxa"/>
            <w:shd w:val="clear" w:color="auto" w:fill="auto"/>
            <w:vAlign w:val="center"/>
            <w:hideMark/>
          </w:tcPr>
          <w:p w:rsidR="00546A50" w:rsidRPr="00116742" w:rsidRDefault="00546A50" w:rsidP="002B761A">
            <w:pPr>
              <w:widowControl/>
              <w:jc w:val="center"/>
              <w:rPr>
                <w:rFonts w:ascii="微软雅黑" w:eastAsia="微软雅黑" w:hAnsi="微软雅黑" w:cs="宋体"/>
                <w:b/>
                <w:bCs/>
                <w:color w:val="000000"/>
                <w:kern w:val="0"/>
                <w:sz w:val="18"/>
                <w:szCs w:val="18"/>
              </w:rPr>
            </w:pPr>
            <w:r w:rsidRPr="00116742">
              <w:rPr>
                <w:rFonts w:ascii="微软雅黑" w:eastAsia="微软雅黑" w:hAnsi="微软雅黑" w:cs="宋体" w:hint="eastAsia"/>
                <w:b/>
                <w:bCs/>
                <w:color w:val="000000"/>
                <w:kern w:val="0"/>
                <w:sz w:val="18"/>
                <w:szCs w:val="18"/>
              </w:rPr>
              <w:t>级  别</w:t>
            </w:r>
          </w:p>
        </w:tc>
        <w:tc>
          <w:tcPr>
            <w:tcW w:w="9228" w:type="dxa"/>
            <w:gridSpan w:val="4"/>
            <w:shd w:val="clear" w:color="auto" w:fill="auto"/>
            <w:vAlign w:val="center"/>
            <w:hideMark/>
          </w:tcPr>
          <w:p w:rsidR="00546A50" w:rsidRPr="00116742" w:rsidRDefault="00546A50" w:rsidP="002B761A">
            <w:pPr>
              <w:widowControl/>
              <w:jc w:val="center"/>
              <w:rPr>
                <w:rFonts w:ascii="微软雅黑" w:eastAsia="微软雅黑" w:hAnsi="微软雅黑" w:cs="宋体"/>
                <w:b/>
                <w:bCs/>
                <w:color w:val="000000"/>
                <w:kern w:val="0"/>
                <w:sz w:val="18"/>
                <w:szCs w:val="18"/>
              </w:rPr>
            </w:pPr>
            <w:r w:rsidRPr="00116742">
              <w:rPr>
                <w:rFonts w:ascii="微软雅黑" w:eastAsia="微软雅黑" w:hAnsi="微软雅黑" w:cs="宋体" w:hint="eastAsia"/>
                <w:b/>
                <w:bCs/>
                <w:color w:val="000000"/>
                <w:kern w:val="0"/>
                <w:sz w:val="18"/>
                <w:szCs w:val="18"/>
              </w:rPr>
              <w:t>行  为  表  现</w:t>
            </w:r>
          </w:p>
        </w:tc>
      </w:tr>
      <w:tr w:rsidR="00546A50" w:rsidRPr="00116742" w:rsidTr="00D9113F">
        <w:trPr>
          <w:trHeight w:val="734"/>
          <w:jc w:val="center"/>
        </w:trPr>
        <w:tc>
          <w:tcPr>
            <w:tcW w:w="427" w:type="dxa"/>
            <w:shd w:val="clear" w:color="auto" w:fill="auto"/>
            <w:vAlign w:val="center"/>
            <w:hideMark/>
          </w:tcPr>
          <w:p w:rsidR="00546A50" w:rsidRPr="00116742" w:rsidRDefault="00546A50" w:rsidP="002B761A">
            <w:pPr>
              <w:widowControl/>
              <w:jc w:val="center"/>
              <w:rPr>
                <w:rFonts w:ascii="微软雅黑" w:eastAsia="微软雅黑" w:hAnsi="微软雅黑" w:cs="宋体"/>
                <w:color w:val="000000"/>
                <w:kern w:val="0"/>
                <w:sz w:val="18"/>
                <w:szCs w:val="18"/>
              </w:rPr>
            </w:pPr>
            <w:r w:rsidRPr="00116742">
              <w:rPr>
                <w:rFonts w:ascii="微软雅黑" w:eastAsia="微软雅黑" w:hAnsi="微软雅黑" w:cs="宋体" w:hint="eastAsia"/>
                <w:color w:val="000000"/>
                <w:kern w:val="0"/>
                <w:sz w:val="18"/>
                <w:szCs w:val="18"/>
              </w:rPr>
              <w:t>1</w:t>
            </w:r>
          </w:p>
        </w:tc>
        <w:tc>
          <w:tcPr>
            <w:tcW w:w="9228" w:type="dxa"/>
            <w:gridSpan w:val="4"/>
            <w:shd w:val="clear" w:color="auto" w:fill="auto"/>
            <w:vAlign w:val="center"/>
            <w:hideMark/>
          </w:tcPr>
          <w:p w:rsidR="008D2F8C" w:rsidRPr="00116742" w:rsidRDefault="00546A50" w:rsidP="00731736">
            <w:pPr>
              <w:numPr>
                <w:ilvl w:val="0"/>
                <w:numId w:val="1"/>
              </w:numPr>
              <w:spacing w:beforeLines="50" w:before="156" w:afterLines="50" w:after="156" w:line="220" w:lineRule="exact"/>
              <w:ind w:left="194" w:hangingChars="108" w:hanging="194"/>
              <w:rPr>
                <w:rFonts w:ascii="微软雅黑" w:eastAsia="微软雅黑" w:hAnsi="微软雅黑" w:cs="宋体"/>
                <w:color w:val="000000"/>
                <w:kern w:val="0"/>
                <w:sz w:val="18"/>
                <w:szCs w:val="18"/>
              </w:rPr>
            </w:pPr>
            <w:r w:rsidRPr="00116742">
              <w:rPr>
                <w:rFonts w:ascii="微软雅黑" w:eastAsia="微软雅黑" w:hAnsi="微软雅黑" w:cs="宋体" w:hint="eastAsia"/>
                <w:color w:val="FF0000"/>
                <w:kern w:val="0"/>
                <w:sz w:val="18"/>
                <w:szCs w:val="18"/>
              </w:rPr>
              <w:t>了解</w:t>
            </w:r>
            <w:r w:rsidRPr="00116742">
              <w:rPr>
                <w:rFonts w:ascii="微软雅黑" w:eastAsia="微软雅黑" w:hAnsi="微软雅黑" w:cs="宋体" w:hint="eastAsia"/>
                <w:color w:val="000000"/>
                <w:kern w:val="0"/>
                <w:sz w:val="18"/>
                <w:szCs w:val="18"/>
              </w:rPr>
              <w:t>电气设备的安装地点所设安全标志，</w:t>
            </w:r>
            <w:r w:rsidRPr="00116742">
              <w:rPr>
                <w:rFonts w:ascii="微软雅黑" w:eastAsia="微软雅黑" w:hAnsi="微软雅黑" w:cs="宋体" w:hint="eastAsia"/>
                <w:color w:val="FF0000"/>
                <w:kern w:val="0"/>
                <w:sz w:val="18"/>
                <w:szCs w:val="18"/>
              </w:rPr>
              <w:t>准确判定</w:t>
            </w:r>
            <w:r w:rsidRPr="00116742">
              <w:rPr>
                <w:rFonts w:ascii="微软雅黑" w:eastAsia="微软雅黑" w:hAnsi="微软雅黑" w:cs="宋体" w:hint="eastAsia"/>
                <w:color w:val="000000"/>
                <w:kern w:val="0"/>
                <w:sz w:val="18"/>
                <w:szCs w:val="18"/>
              </w:rPr>
              <w:t>各英文标志含义</w:t>
            </w:r>
            <w:r w:rsidR="008D2F8C" w:rsidRPr="00116742">
              <w:rPr>
                <w:rFonts w:ascii="微软雅黑" w:eastAsia="微软雅黑" w:hAnsi="微软雅黑" w:cs="宋体" w:hint="eastAsia"/>
                <w:color w:val="000000"/>
                <w:kern w:val="0"/>
                <w:sz w:val="18"/>
                <w:szCs w:val="18"/>
              </w:rPr>
              <w:t>。</w:t>
            </w:r>
          </w:p>
          <w:p w:rsidR="00546A50" w:rsidRPr="00116742" w:rsidRDefault="00027AFF" w:rsidP="00731736">
            <w:pPr>
              <w:numPr>
                <w:ilvl w:val="0"/>
                <w:numId w:val="1"/>
              </w:numPr>
              <w:spacing w:beforeLines="50" w:before="156" w:afterLines="50" w:after="156" w:line="220" w:lineRule="exact"/>
              <w:ind w:left="194" w:hangingChars="108" w:hanging="194"/>
              <w:rPr>
                <w:rFonts w:ascii="微软雅黑" w:eastAsia="微软雅黑" w:hAnsi="微软雅黑" w:cs="宋体"/>
                <w:color w:val="000000"/>
                <w:kern w:val="0"/>
                <w:sz w:val="18"/>
                <w:szCs w:val="18"/>
              </w:rPr>
            </w:pPr>
            <w:r w:rsidRPr="00116742">
              <w:rPr>
                <w:rFonts w:ascii="微软雅黑" w:eastAsia="微软雅黑" w:hAnsi="微软雅黑" w:cs="宋体" w:hint="eastAsia"/>
                <w:color w:val="000000"/>
                <w:kern w:val="0"/>
                <w:sz w:val="18"/>
                <w:szCs w:val="18"/>
              </w:rPr>
              <w:t>能够</w:t>
            </w:r>
            <w:r w:rsidR="00546A50" w:rsidRPr="00116742">
              <w:rPr>
                <w:rFonts w:ascii="微软雅黑" w:eastAsia="微软雅黑" w:hAnsi="微软雅黑" w:cs="宋体" w:hint="eastAsia"/>
                <w:color w:val="FF0000"/>
                <w:kern w:val="0"/>
                <w:sz w:val="18"/>
                <w:szCs w:val="18"/>
              </w:rPr>
              <w:t>了解</w:t>
            </w:r>
            <w:r w:rsidR="00546A50" w:rsidRPr="00116742">
              <w:rPr>
                <w:rFonts w:ascii="微软雅黑" w:eastAsia="微软雅黑" w:hAnsi="微软雅黑" w:cs="宋体" w:hint="eastAsia"/>
                <w:color w:val="000000"/>
                <w:kern w:val="0"/>
                <w:sz w:val="18"/>
                <w:szCs w:val="18"/>
              </w:rPr>
              <w:t>电气设备的额定功率与</w:t>
            </w:r>
            <w:r w:rsidR="00546A50" w:rsidRPr="00116742">
              <w:rPr>
                <w:rFonts w:ascii="微软雅黑" w:eastAsia="微软雅黑" w:hAnsi="微软雅黑" w:hint="eastAsia"/>
                <w:sz w:val="18"/>
                <w:szCs w:val="18"/>
              </w:rPr>
              <w:t>适用</w:t>
            </w:r>
            <w:r w:rsidR="00546A50" w:rsidRPr="00116742">
              <w:rPr>
                <w:rFonts w:ascii="微软雅黑" w:eastAsia="微软雅黑" w:hAnsi="微软雅黑" w:cs="宋体" w:hint="eastAsia"/>
                <w:color w:val="000000"/>
                <w:kern w:val="0"/>
                <w:sz w:val="18"/>
                <w:szCs w:val="18"/>
              </w:rPr>
              <w:t>电压，判断是否由电源原因引起的故障。</w:t>
            </w:r>
          </w:p>
        </w:tc>
      </w:tr>
      <w:tr w:rsidR="00546A50" w:rsidRPr="00116742" w:rsidTr="00D9113F">
        <w:trPr>
          <w:trHeight w:val="821"/>
          <w:jc w:val="center"/>
        </w:trPr>
        <w:tc>
          <w:tcPr>
            <w:tcW w:w="427" w:type="dxa"/>
            <w:shd w:val="clear" w:color="auto" w:fill="auto"/>
            <w:noWrap/>
            <w:vAlign w:val="center"/>
            <w:hideMark/>
          </w:tcPr>
          <w:p w:rsidR="00546A50" w:rsidRPr="00116742" w:rsidRDefault="00546A50" w:rsidP="002B761A">
            <w:pPr>
              <w:widowControl/>
              <w:jc w:val="center"/>
              <w:rPr>
                <w:rFonts w:ascii="微软雅黑" w:eastAsia="微软雅黑" w:hAnsi="微软雅黑" w:cs="宋体"/>
                <w:color w:val="000000"/>
                <w:kern w:val="0"/>
                <w:sz w:val="18"/>
                <w:szCs w:val="18"/>
              </w:rPr>
            </w:pPr>
            <w:r w:rsidRPr="00116742">
              <w:rPr>
                <w:rFonts w:ascii="微软雅黑" w:eastAsia="微软雅黑" w:hAnsi="微软雅黑" w:cs="宋体" w:hint="eastAsia"/>
                <w:color w:val="000000"/>
                <w:kern w:val="0"/>
                <w:sz w:val="18"/>
                <w:szCs w:val="18"/>
              </w:rPr>
              <w:t>2</w:t>
            </w:r>
          </w:p>
        </w:tc>
        <w:tc>
          <w:tcPr>
            <w:tcW w:w="9228" w:type="dxa"/>
            <w:gridSpan w:val="4"/>
            <w:shd w:val="clear" w:color="auto" w:fill="auto"/>
            <w:vAlign w:val="center"/>
            <w:hideMark/>
          </w:tcPr>
          <w:p w:rsidR="008D2F8C" w:rsidRPr="00116742" w:rsidRDefault="00546A50" w:rsidP="00731736">
            <w:pPr>
              <w:numPr>
                <w:ilvl w:val="0"/>
                <w:numId w:val="1"/>
              </w:numPr>
              <w:spacing w:beforeLines="50" w:before="156" w:afterLines="50" w:after="156" w:line="220" w:lineRule="exact"/>
              <w:ind w:left="194" w:hangingChars="108" w:hanging="194"/>
              <w:rPr>
                <w:rFonts w:ascii="微软雅黑" w:eastAsia="微软雅黑" w:hAnsi="微软雅黑" w:cs="宋体"/>
                <w:color w:val="000000"/>
                <w:kern w:val="0"/>
                <w:sz w:val="18"/>
                <w:szCs w:val="18"/>
              </w:rPr>
            </w:pPr>
            <w:r w:rsidRPr="00116742">
              <w:rPr>
                <w:rFonts w:ascii="微软雅黑" w:eastAsia="微软雅黑" w:hAnsi="微软雅黑" w:cs="宋体" w:hint="eastAsia"/>
                <w:color w:val="FF0000"/>
                <w:kern w:val="0"/>
                <w:sz w:val="18"/>
                <w:szCs w:val="18"/>
              </w:rPr>
              <w:t>熟悉</w:t>
            </w:r>
            <w:r w:rsidRPr="00116742">
              <w:rPr>
                <w:rFonts w:ascii="微软雅黑" w:eastAsia="微软雅黑" w:hAnsi="微软雅黑" w:cs="宋体" w:hint="eastAsia"/>
                <w:color w:val="000000"/>
                <w:kern w:val="0"/>
                <w:sz w:val="18"/>
                <w:szCs w:val="18"/>
              </w:rPr>
              <w:t>电气设备的安装地点所设</w:t>
            </w:r>
            <w:r w:rsidRPr="00116742">
              <w:rPr>
                <w:rFonts w:ascii="微软雅黑" w:eastAsia="微软雅黑" w:hAnsi="微软雅黑" w:hint="eastAsia"/>
                <w:sz w:val="18"/>
                <w:szCs w:val="18"/>
              </w:rPr>
              <w:t>安全标志</w:t>
            </w:r>
            <w:r w:rsidRPr="00116742">
              <w:rPr>
                <w:rFonts w:ascii="微软雅黑" w:eastAsia="微软雅黑" w:hAnsi="微软雅黑" w:cs="宋体" w:hint="eastAsia"/>
                <w:color w:val="000000"/>
                <w:kern w:val="0"/>
                <w:sz w:val="18"/>
                <w:szCs w:val="18"/>
              </w:rPr>
              <w:t>，</w:t>
            </w:r>
            <w:r w:rsidRPr="00116742">
              <w:rPr>
                <w:rFonts w:ascii="微软雅黑" w:eastAsia="微软雅黑" w:hAnsi="微软雅黑" w:cs="宋体" w:hint="eastAsia"/>
                <w:color w:val="FF0000"/>
                <w:kern w:val="0"/>
                <w:sz w:val="18"/>
                <w:szCs w:val="18"/>
              </w:rPr>
              <w:t>了解行业设备</w:t>
            </w:r>
            <w:r w:rsidRPr="00116742">
              <w:rPr>
                <w:rFonts w:ascii="微软雅黑" w:eastAsia="微软雅黑" w:hAnsi="微软雅黑" w:cs="宋体" w:hint="eastAsia"/>
                <w:color w:val="000000"/>
                <w:kern w:val="0"/>
                <w:sz w:val="18"/>
                <w:szCs w:val="18"/>
              </w:rPr>
              <w:t>标志代表含义及安全范围值</w:t>
            </w:r>
            <w:r w:rsidR="008D2F8C" w:rsidRPr="00116742">
              <w:rPr>
                <w:rFonts w:ascii="微软雅黑" w:eastAsia="微软雅黑" w:hAnsi="微软雅黑" w:cs="宋体" w:hint="eastAsia"/>
                <w:color w:val="000000"/>
                <w:kern w:val="0"/>
                <w:sz w:val="18"/>
                <w:szCs w:val="18"/>
              </w:rPr>
              <w:t>。</w:t>
            </w:r>
          </w:p>
          <w:p w:rsidR="00546A50" w:rsidRPr="00116742" w:rsidRDefault="00546A50" w:rsidP="00731736">
            <w:pPr>
              <w:numPr>
                <w:ilvl w:val="0"/>
                <w:numId w:val="1"/>
              </w:numPr>
              <w:spacing w:beforeLines="50" w:before="156" w:afterLines="50" w:after="156" w:line="220" w:lineRule="exact"/>
              <w:ind w:left="194" w:hangingChars="108" w:hanging="194"/>
              <w:rPr>
                <w:rFonts w:ascii="微软雅黑" w:eastAsia="微软雅黑" w:hAnsi="微软雅黑" w:cs="宋体"/>
                <w:color w:val="000000"/>
                <w:kern w:val="0"/>
                <w:sz w:val="18"/>
                <w:szCs w:val="18"/>
              </w:rPr>
            </w:pPr>
            <w:r w:rsidRPr="00116742">
              <w:rPr>
                <w:rFonts w:ascii="微软雅黑" w:eastAsia="微软雅黑" w:hAnsi="微软雅黑" w:hint="eastAsia"/>
                <w:color w:val="000000"/>
                <w:kern w:val="0"/>
                <w:sz w:val="18"/>
                <w:szCs w:val="18"/>
              </w:rPr>
              <w:t>对各电气设备研究并采取各种有效的安全使用与安装规范，并能修复如断路或短路引起的简易故障。</w:t>
            </w:r>
          </w:p>
        </w:tc>
      </w:tr>
      <w:tr w:rsidR="00546A50" w:rsidRPr="00116742" w:rsidTr="00D9113F">
        <w:trPr>
          <w:trHeight w:val="679"/>
          <w:jc w:val="center"/>
        </w:trPr>
        <w:tc>
          <w:tcPr>
            <w:tcW w:w="427" w:type="dxa"/>
            <w:shd w:val="clear" w:color="auto" w:fill="auto"/>
            <w:noWrap/>
            <w:vAlign w:val="center"/>
            <w:hideMark/>
          </w:tcPr>
          <w:p w:rsidR="00546A50" w:rsidRPr="00116742" w:rsidRDefault="00546A50" w:rsidP="002B761A">
            <w:pPr>
              <w:widowControl/>
              <w:jc w:val="center"/>
              <w:rPr>
                <w:rFonts w:ascii="微软雅黑" w:eastAsia="微软雅黑" w:hAnsi="微软雅黑" w:cs="宋体"/>
                <w:color w:val="000000"/>
                <w:kern w:val="0"/>
                <w:sz w:val="18"/>
                <w:szCs w:val="18"/>
              </w:rPr>
            </w:pPr>
            <w:r w:rsidRPr="00116742">
              <w:rPr>
                <w:rFonts w:ascii="微软雅黑" w:eastAsia="微软雅黑" w:hAnsi="微软雅黑" w:cs="宋体" w:hint="eastAsia"/>
                <w:color w:val="000000"/>
                <w:kern w:val="0"/>
                <w:sz w:val="18"/>
                <w:szCs w:val="18"/>
              </w:rPr>
              <w:t>3</w:t>
            </w:r>
          </w:p>
        </w:tc>
        <w:tc>
          <w:tcPr>
            <w:tcW w:w="9228" w:type="dxa"/>
            <w:gridSpan w:val="4"/>
            <w:shd w:val="clear" w:color="auto" w:fill="auto"/>
            <w:vAlign w:val="center"/>
            <w:hideMark/>
          </w:tcPr>
          <w:p w:rsidR="00546A50" w:rsidRPr="00116742" w:rsidRDefault="00546A50" w:rsidP="00731736">
            <w:pPr>
              <w:numPr>
                <w:ilvl w:val="0"/>
                <w:numId w:val="1"/>
              </w:numPr>
              <w:spacing w:beforeLines="50" w:before="156" w:afterLines="50" w:after="156" w:line="220" w:lineRule="exact"/>
              <w:ind w:left="194" w:hangingChars="108" w:hanging="194"/>
              <w:rPr>
                <w:rFonts w:ascii="微软雅黑" w:eastAsia="微软雅黑" w:hAnsi="微软雅黑" w:cs="宋体"/>
                <w:color w:val="000000"/>
                <w:kern w:val="0"/>
                <w:sz w:val="18"/>
                <w:szCs w:val="18"/>
              </w:rPr>
            </w:pPr>
            <w:r w:rsidRPr="00116742">
              <w:rPr>
                <w:rFonts w:ascii="微软雅黑" w:eastAsia="微软雅黑" w:hAnsi="微软雅黑" w:cs="宋体" w:hint="eastAsia"/>
                <w:color w:val="FF0000"/>
                <w:kern w:val="0"/>
                <w:sz w:val="18"/>
                <w:szCs w:val="18"/>
              </w:rPr>
              <w:t>精通</w:t>
            </w:r>
            <w:r w:rsidRPr="00116742">
              <w:rPr>
                <w:rFonts w:ascii="微软雅黑" w:eastAsia="微软雅黑" w:hAnsi="微软雅黑" w:cs="宋体" w:hint="eastAsia"/>
                <w:color w:val="000000"/>
                <w:kern w:val="0"/>
                <w:sz w:val="18"/>
                <w:szCs w:val="18"/>
              </w:rPr>
              <w:t>电气设备的内部</w:t>
            </w:r>
            <w:r w:rsidRPr="00116742">
              <w:rPr>
                <w:rFonts w:ascii="微软雅黑" w:eastAsia="微软雅黑" w:hAnsi="微软雅黑" w:hint="eastAsia"/>
                <w:sz w:val="18"/>
                <w:szCs w:val="18"/>
              </w:rPr>
              <w:t>原理</w:t>
            </w:r>
            <w:r w:rsidRPr="00116742">
              <w:rPr>
                <w:rFonts w:ascii="微软雅黑" w:eastAsia="微软雅黑" w:hAnsi="微软雅黑" w:cs="宋体" w:hint="eastAsia"/>
                <w:color w:val="000000"/>
                <w:kern w:val="0"/>
                <w:sz w:val="18"/>
                <w:szCs w:val="18"/>
              </w:rPr>
              <w:t>，能</w:t>
            </w:r>
            <w:r w:rsidRPr="00116742">
              <w:rPr>
                <w:rFonts w:ascii="微软雅黑" w:eastAsia="微软雅黑" w:hAnsi="微软雅黑" w:cs="宋体" w:hint="eastAsia"/>
                <w:color w:val="FF0000"/>
                <w:kern w:val="0"/>
                <w:sz w:val="18"/>
                <w:szCs w:val="18"/>
              </w:rPr>
              <w:t>指导并监督</w:t>
            </w:r>
            <w:r w:rsidRPr="00116742">
              <w:rPr>
                <w:rFonts w:ascii="微软雅黑" w:eastAsia="微软雅黑" w:hAnsi="微软雅黑" w:cs="宋体" w:hint="eastAsia"/>
                <w:color w:val="000000"/>
                <w:kern w:val="0"/>
                <w:sz w:val="18"/>
                <w:szCs w:val="18"/>
              </w:rPr>
              <w:t>他人安全操作与维修各电气设备，能独立发现由于电气设备的内部无件故障引起的工作异常等故障与安装环璄不佳</w:t>
            </w:r>
            <w:r w:rsidR="00027AFF" w:rsidRPr="00116742">
              <w:rPr>
                <w:rFonts w:ascii="微软雅黑" w:eastAsia="微软雅黑" w:hAnsi="微软雅黑" w:cs="宋体" w:hint="eastAsia"/>
                <w:color w:val="000000"/>
                <w:kern w:val="0"/>
                <w:sz w:val="18"/>
                <w:szCs w:val="18"/>
              </w:rPr>
              <w:t>原因</w:t>
            </w:r>
            <w:r w:rsidRPr="00116742">
              <w:rPr>
                <w:rFonts w:ascii="微软雅黑" w:eastAsia="微软雅黑" w:hAnsi="微软雅黑" w:cs="宋体" w:hint="eastAsia"/>
                <w:color w:val="000000"/>
                <w:kern w:val="0"/>
                <w:sz w:val="18"/>
                <w:szCs w:val="18"/>
              </w:rPr>
              <w:t>而导致的使用寿命降低等问题，并能及时排除故障提供相关解决方案。</w:t>
            </w:r>
          </w:p>
        </w:tc>
      </w:tr>
    </w:tbl>
    <w:p w:rsidR="00BC3CE3" w:rsidRPr="00116742" w:rsidRDefault="00BC3CE3" w:rsidP="00BC3CE3">
      <w:pPr>
        <w:rPr>
          <w:rFonts w:ascii="微软雅黑" w:eastAsia="微软雅黑" w:hAnsi="微软雅黑"/>
          <w:b/>
          <w:bCs/>
          <w:kern w:val="44"/>
          <w:sz w:val="24"/>
          <w:szCs w:val="44"/>
        </w:rPr>
      </w:pPr>
      <w:bookmarkStart w:id="139" w:name="_Toc257991817"/>
      <w:bookmarkStart w:id="140" w:name="_Toc262229539"/>
      <w:bookmarkStart w:id="141" w:name="_Toc241468583"/>
      <w:bookmarkStart w:id="142" w:name="_Toc241468689"/>
      <w:bookmarkStart w:id="143" w:name="_Toc241469124"/>
    </w:p>
    <w:p w:rsidR="00BC3CE3" w:rsidRPr="00116742" w:rsidRDefault="00BC3CE3">
      <w:pPr>
        <w:widowControl/>
        <w:spacing w:line="0" w:lineRule="atLeast"/>
        <w:rPr>
          <w:rFonts w:ascii="微软雅黑" w:eastAsia="微软雅黑" w:hAnsi="微软雅黑"/>
          <w:b/>
          <w:bCs/>
          <w:kern w:val="44"/>
          <w:sz w:val="24"/>
          <w:szCs w:val="44"/>
        </w:rPr>
      </w:pPr>
      <w:r w:rsidRPr="00116742">
        <w:rPr>
          <w:rFonts w:ascii="微软雅黑" w:eastAsia="微软雅黑" w:hAnsi="微软雅黑"/>
          <w:b/>
          <w:bCs/>
          <w:kern w:val="44"/>
          <w:sz w:val="24"/>
          <w:szCs w:val="44"/>
        </w:rPr>
        <w:br w:type="page"/>
      </w:r>
    </w:p>
    <w:p w:rsidR="00BC3CE3" w:rsidRPr="00116742" w:rsidRDefault="00BC3CE3" w:rsidP="00BC3CE3">
      <w:pPr>
        <w:pStyle w:val="1"/>
        <w:rPr>
          <w:rFonts w:ascii="微软雅黑" w:hAnsi="微软雅黑"/>
        </w:rPr>
      </w:pPr>
      <w:bookmarkStart w:id="144" w:name="_Toc469577190"/>
      <w:r w:rsidRPr="00116742">
        <w:rPr>
          <w:rFonts w:ascii="微软雅黑" w:hAnsi="微软雅黑" w:hint="eastAsia"/>
        </w:rPr>
        <w:lastRenderedPageBreak/>
        <w:t>资产</w:t>
      </w:r>
      <w:r w:rsidRPr="00116742">
        <w:rPr>
          <w:rFonts w:ascii="微软雅黑" w:hAnsi="微软雅黑"/>
        </w:rPr>
        <w:t>管理类专业</w:t>
      </w:r>
      <w:r w:rsidRPr="00116742">
        <w:rPr>
          <w:rFonts w:ascii="微软雅黑" w:hAnsi="微软雅黑" w:hint="eastAsia"/>
        </w:rPr>
        <w:t>能力</w:t>
      </w:r>
      <w:bookmarkEnd w:id="144"/>
    </w:p>
    <w:p w:rsidR="00005381" w:rsidRPr="00116742" w:rsidRDefault="00005381" w:rsidP="003C3AF4">
      <w:pPr>
        <w:pStyle w:val="2"/>
        <w:rPr>
          <w:rFonts w:ascii="微软雅黑" w:hAnsi="微软雅黑"/>
        </w:rPr>
      </w:pPr>
      <w:bookmarkStart w:id="145" w:name="_Toc469577191"/>
      <w:r w:rsidRPr="00116742">
        <w:rPr>
          <w:rFonts w:ascii="微软雅黑" w:hAnsi="微软雅黑" w:hint="eastAsia"/>
        </w:rPr>
        <w:t>物资保管</w:t>
      </w:r>
      <w:bookmarkEnd w:id="139"/>
      <w:r w:rsidRPr="00116742">
        <w:rPr>
          <w:rFonts w:ascii="微软雅黑" w:hAnsi="微软雅黑" w:hint="eastAsia"/>
        </w:rPr>
        <w:t>与调配</w:t>
      </w:r>
      <w:bookmarkEnd w:id="140"/>
      <w:bookmarkEnd w:id="145"/>
    </w:p>
    <w:tbl>
      <w:tblPr>
        <w:tblW w:w="9677"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427"/>
        <w:gridCol w:w="1879"/>
        <w:gridCol w:w="2126"/>
        <w:gridCol w:w="1701"/>
        <w:gridCol w:w="3544"/>
      </w:tblGrid>
      <w:tr w:rsidR="00005381" w:rsidRPr="00116742" w:rsidTr="00D0384C">
        <w:trPr>
          <w:trHeight w:val="540"/>
          <w:jc w:val="center"/>
        </w:trPr>
        <w:tc>
          <w:tcPr>
            <w:tcW w:w="2306" w:type="dxa"/>
            <w:gridSpan w:val="2"/>
            <w:shd w:val="clear" w:color="auto" w:fill="auto"/>
            <w:vAlign w:val="center"/>
          </w:tcPr>
          <w:p w:rsidR="00005381" w:rsidRPr="00116742" w:rsidRDefault="00005381" w:rsidP="00005381">
            <w:pPr>
              <w:widowControl/>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能力要素名称</w:t>
            </w:r>
          </w:p>
        </w:tc>
        <w:tc>
          <w:tcPr>
            <w:tcW w:w="2126" w:type="dxa"/>
            <w:shd w:val="clear" w:color="auto" w:fill="auto"/>
            <w:vAlign w:val="center"/>
          </w:tcPr>
          <w:p w:rsidR="00005381" w:rsidRPr="00116742" w:rsidRDefault="00005381" w:rsidP="00005381">
            <w:pPr>
              <w:widowControl/>
              <w:jc w:val="center"/>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物资保管与调配</w:t>
            </w:r>
          </w:p>
        </w:tc>
        <w:tc>
          <w:tcPr>
            <w:tcW w:w="1701" w:type="dxa"/>
            <w:shd w:val="clear" w:color="auto" w:fill="auto"/>
            <w:vAlign w:val="center"/>
          </w:tcPr>
          <w:p w:rsidR="00005381" w:rsidRPr="00116742" w:rsidRDefault="00005381" w:rsidP="00005381">
            <w:pPr>
              <w:widowControl/>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能力要素类别</w:t>
            </w:r>
          </w:p>
        </w:tc>
        <w:tc>
          <w:tcPr>
            <w:tcW w:w="3544" w:type="dxa"/>
            <w:shd w:val="clear" w:color="auto" w:fill="auto"/>
            <w:vAlign w:val="center"/>
          </w:tcPr>
          <w:p w:rsidR="00005381" w:rsidRPr="00116742" w:rsidRDefault="004963A2" w:rsidP="00005381">
            <w:pPr>
              <w:widowControl/>
              <w:jc w:val="center"/>
              <w:rPr>
                <w:rFonts w:ascii="微软雅黑" w:eastAsia="微软雅黑" w:hAnsi="微软雅黑" w:cs="宋体"/>
                <w:kern w:val="0"/>
                <w:sz w:val="18"/>
                <w:szCs w:val="18"/>
              </w:rPr>
            </w:pPr>
            <w:r w:rsidRPr="00116742">
              <w:rPr>
                <w:rFonts w:ascii="微软雅黑" w:eastAsia="微软雅黑" w:hAnsi="微软雅黑" w:hint="eastAsia"/>
                <w:sz w:val="18"/>
                <w:szCs w:val="18"/>
              </w:rPr>
              <w:t>资产管理</w:t>
            </w:r>
            <w:r w:rsidR="006B3F62" w:rsidRPr="00116742">
              <w:rPr>
                <w:rFonts w:ascii="微软雅黑" w:eastAsia="微软雅黑" w:hAnsi="微软雅黑" w:hint="eastAsia"/>
                <w:sz w:val="18"/>
                <w:szCs w:val="18"/>
              </w:rPr>
              <w:t>类专业能力</w:t>
            </w:r>
          </w:p>
        </w:tc>
      </w:tr>
      <w:tr w:rsidR="00005381" w:rsidRPr="00116742" w:rsidTr="00D0384C">
        <w:trPr>
          <w:trHeight w:val="765"/>
          <w:jc w:val="center"/>
        </w:trPr>
        <w:tc>
          <w:tcPr>
            <w:tcW w:w="9677" w:type="dxa"/>
            <w:gridSpan w:val="5"/>
            <w:shd w:val="clear" w:color="auto" w:fill="auto"/>
            <w:vAlign w:val="center"/>
          </w:tcPr>
          <w:p w:rsidR="00005381" w:rsidRPr="00116742" w:rsidRDefault="00005381" w:rsidP="005E6D6C">
            <w:pPr>
              <w:widowControl/>
              <w:ind w:firstLineChars="150" w:firstLine="270"/>
              <w:jc w:val="left"/>
              <w:rPr>
                <w:rFonts w:ascii="微软雅黑" w:eastAsia="微软雅黑" w:hAnsi="微软雅黑" w:cs="宋体"/>
                <w:kern w:val="0"/>
                <w:sz w:val="18"/>
                <w:szCs w:val="18"/>
              </w:rPr>
            </w:pPr>
            <w:r w:rsidRPr="00116742">
              <w:rPr>
                <w:rFonts w:ascii="微软雅黑" w:eastAsia="微软雅黑" w:hAnsi="微软雅黑" w:cs="宋体" w:hint="eastAsia"/>
                <w:b/>
                <w:kern w:val="0"/>
                <w:sz w:val="18"/>
                <w:szCs w:val="18"/>
              </w:rPr>
              <w:t>定义</w:t>
            </w:r>
            <w:r w:rsidRPr="00116742">
              <w:rPr>
                <w:rFonts w:ascii="微软雅黑" w:eastAsia="微软雅黑" w:hAnsi="微软雅黑" w:cs="宋体" w:hint="eastAsia"/>
                <w:kern w:val="0"/>
                <w:sz w:val="18"/>
                <w:szCs w:val="18"/>
              </w:rPr>
              <w:t>：</w:t>
            </w:r>
            <w:r w:rsidRPr="00116742">
              <w:rPr>
                <w:rFonts w:ascii="微软雅黑" w:eastAsia="微软雅黑" w:hAnsi="微软雅黑" w:hint="eastAsia"/>
                <w:color w:val="000000" w:themeColor="text1"/>
                <w:sz w:val="18"/>
                <w:szCs w:val="18"/>
              </w:rPr>
              <w:t>根据资产管理工作流程</w:t>
            </w:r>
            <w:r w:rsidRPr="00116742">
              <w:rPr>
                <w:rFonts w:ascii="微软雅黑" w:eastAsia="微软雅黑" w:hAnsi="微软雅黑" w:cs="宋体" w:hint="eastAsia"/>
                <w:kern w:val="0"/>
                <w:sz w:val="18"/>
                <w:szCs w:val="18"/>
              </w:rPr>
              <w:t>，合理利用仓库有限空间分类存放物资；</w:t>
            </w:r>
            <w:r w:rsidRPr="00116742">
              <w:rPr>
                <w:rFonts w:ascii="微软雅黑" w:eastAsia="微软雅黑" w:hAnsi="微软雅黑" w:hint="eastAsia"/>
                <w:color w:val="000000" w:themeColor="text1"/>
                <w:sz w:val="18"/>
                <w:szCs w:val="18"/>
              </w:rPr>
              <w:t>严格操作资产出/入库、转移等工作，保证仓库账目清晰，库存准确并根据</w:t>
            </w:r>
            <w:r w:rsidRPr="00116742">
              <w:rPr>
                <w:rFonts w:ascii="微软雅黑" w:eastAsia="微软雅黑" w:hAnsi="微软雅黑" w:cs="宋体" w:hint="eastAsia"/>
                <w:kern w:val="0"/>
                <w:sz w:val="18"/>
                <w:szCs w:val="18"/>
              </w:rPr>
              <w:t>工作需要和环境条件变化，合理调配相关资源的能力</w:t>
            </w:r>
            <w:r w:rsidRPr="00116742">
              <w:rPr>
                <w:rFonts w:ascii="微软雅黑" w:eastAsia="微软雅黑" w:hAnsi="微软雅黑" w:hint="eastAsia"/>
                <w:color w:val="000000" w:themeColor="text1"/>
                <w:sz w:val="18"/>
                <w:szCs w:val="18"/>
              </w:rPr>
              <w:t>。</w:t>
            </w:r>
          </w:p>
        </w:tc>
      </w:tr>
      <w:tr w:rsidR="00005381" w:rsidRPr="00116742" w:rsidTr="0053752B">
        <w:trPr>
          <w:trHeight w:val="315"/>
          <w:jc w:val="center"/>
        </w:trPr>
        <w:tc>
          <w:tcPr>
            <w:tcW w:w="427" w:type="dxa"/>
            <w:shd w:val="clear" w:color="auto" w:fill="auto"/>
            <w:vAlign w:val="center"/>
          </w:tcPr>
          <w:p w:rsidR="00005381" w:rsidRPr="00116742" w:rsidRDefault="00005381" w:rsidP="00005381">
            <w:pPr>
              <w:widowControl/>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级  别</w:t>
            </w:r>
          </w:p>
        </w:tc>
        <w:tc>
          <w:tcPr>
            <w:tcW w:w="9250" w:type="dxa"/>
            <w:gridSpan w:val="4"/>
            <w:shd w:val="clear" w:color="auto" w:fill="auto"/>
            <w:vAlign w:val="center"/>
          </w:tcPr>
          <w:p w:rsidR="00005381" w:rsidRPr="00116742" w:rsidRDefault="00005381" w:rsidP="00005381">
            <w:pPr>
              <w:widowControl/>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行  为  表  现</w:t>
            </w:r>
          </w:p>
        </w:tc>
      </w:tr>
      <w:tr w:rsidR="00005381" w:rsidRPr="00116742" w:rsidTr="00D9113F">
        <w:trPr>
          <w:trHeight w:val="1467"/>
          <w:jc w:val="center"/>
        </w:trPr>
        <w:tc>
          <w:tcPr>
            <w:tcW w:w="427" w:type="dxa"/>
            <w:shd w:val="clear" w:color="auto" w:fill="auto"/>
            <w:vAlign w:val="center"/>
          </w:tcPr>
          <w:p w:rsidR="00005381" w:rsidRPr="00116742" w:rsidRDefault="00005381" w:rsidP="00A75A6A">
            <w:pPr>
              <w:widowControl/>
              <w:jc w:val="center"/>
              <w:rPr>
                <w:rFonts w:ascii="微软雅黑" w:eastAsia="微软雅黑" w:hAnsi="微软雅黑" w:cs="宋体"/>
                <w:color w:val="000000"/>
                <w:kern w:val="0"/>
                <w:sz w:val="18"/>
                <w:szCs w:val="18"/>
              </w:rPr>
            </w:pPr>
            <w:r w:rsidRPr="00116742">
              <w:rPr>
                <w:rFonts w:ascii="微软雅黑" w:eastAsia="微软雅黑" w:hAnsi="微软雅黑" w:cs="宋体" w:hint="eastAsia"/>
                <w:color w:val="000000"/>
                <w:kern w:val="0"/>
                <w:sz w:val="18"/>
                <w:szCs w:val="18"/>
              </w:rPr>
              <w:t>1</w:t>
            </w:r>
          </w:p>
        </w:tc>
        <w:tc>
          <w:tcPr>
            <w:tcW w:w="9250" w:type="dxa"/>
            <w:gridSpan w:val="4"/>
            <w:shd w:val="clear" w:color="auto" w:fill="auto"/>
            <w:vAlign w:val="center"/>
          </w:tcPr>
          <w:p w:rsidR="006B4AEA" w:rsidRPr="00116742" w:rsidRDefault="00005381"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color w:val="FF0000"/>
                <w:sz w:val="18"/>
                <w:szCs w:val="18"/>
              </w:rPr>
              <w:t>了解</w:t>
            </w:r>
            <w:r w:rsidRPr="00116742">
              <w:rPr>
                <w:rFonts w:ascii="微软雅黑" w:eastAsia="微软雅黑" w:hAnsi="微软雅黑" w:hint="eastAsia"/>
                <w:color w:val="000000" w:themeColor="text1"/>
                <w:sz w:val="18"/>
                <w:szCs w:val="18"/>
              </w:rPr>
              <w:t>各类物资的型号、规格并能够</w:t>
            </w:r>
            <w:r w:rsidRPr="00116742">
              <w:rPr>
                <w:rFonts w:ascii="微软雅黑" w:eastAsia="微软雅黑" w:hAnsi="微软雅黑" w:hint="eastAsia"/>
                <w:sz w:val="18"/>
                <w:szCs w:val="18"/>
              </w:rPr>
              <w:t>根据资产</w:t>
            </w:r>
            <w:r w:rsidRPr="00116742">
              <w:rPr>
                <w:rFonts w:ascii="微软雅黑" w:eastAsia="微软雅黑" w:hAnsi="微软雅黑" w:hint="eastAsia"/>
                <w:color w:val="000000" w:themeColor="text1"/>
                <w:sz w:val="18"/>
                <w:szCs w:val="18"/>
              </w:rPr>
              <w:t>分类标准，整齐摆放、堆放物资，以方便存取。</w:t>
            </w:r>
          </w:p>
          <w:p w:rsidR="006B4AEA" w:rsidRPr="00116742" w:rsidRDefault="00005381"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cs="宋体" w:hint="eastAsia"/>
                <w:color w:val="000000"/>
                <w:kern w:val="0"/>
                <w:sz w:val="18"/>
                <w:szCs w:val="18"/>
              </w:rPr>
              <w:t>能够</w:t>
            </w:r>
            <w:r w:rsidRPr="00116742">
              <w:rPr>
                <w:rFonts w:ascii="微软雅黑" w:eastAsia="微软雅黑" w:hAnsi="微软雅黑" w:hint="eastAsia"/>
                <w:color w:val="FF0000"/>
                <w:sz w:val="18"/>
                <w:szCs w:val="18"/>
              </w:rPr>
              <w:t>独立完成</w:t>
            </w:r>
            <w:r w:rsidRPr="00116742">
              <w:rPr>
                <w:rFonts w:ascii="微软雅黑" w:eastAsia="微软雅黑" w:hAnsi="微软雅黑" w:hint="eastAsia"/>
                <w:sz w:val="18"/>
                <w:szCs w:val="18"/>
              </w:rPr>
              <w:t>物资</w:t>
            </w:r>
            <w:r w:rsidRPr="00116742">
              <w:rPr>
                <w:rFonts w:ascii="微软雅黑" w:eastAsia="微软雅黑" w:hAnsi="微软雅黑"/>
                <w:sz w:val="18"/>
                <w:szCs w:val="18"/>
              </w:rPr>
              <w:t>进出库的</w:t>
            </w:r>
            <w:r w:rsidRPr="00116742">
              <w:rPr>
                <w:rFonts w:ascii="微软雅黑" w:eastAsia="微软雅黑" w:hAnsi="微软雅黑" w:hint="eastAsia"/>
                <w:sz w:val="18"/>
                <w:szCs w:val="18"/>
              </w:rPr>
              <w:t>账</w:t>
            </w:r>
            <w:r w:rsidRPr="00116742">
              <w:rPr>
                <w:rFonts w:ascii="微软雅黑" w:eastAsia="微软雅黑" w:hAnsi="微软雅黑"/>
                <w:sz w:val="18"/>
                <w:szCs w:val="18"/>
              </w:rPr>
              <w:t>务</w:t>
            </w:r>
            <w:r w:rsidRPr="00116742">
              <w:rPr>
                <w:rFonts w:ascii="微软雅黑" w:eastAsia="微软雅黑" w:hAnsi="微软雅黑" w:hint="eastAsia"/>
                <w:sz w:val="18"/>
                <w:szCs w:val="18"/>
              </w:rPr>
              <w:t>处理</w:t>
            </w:r>
            <w:r w:rsidRPr="00116742">
              <w:rPr>
                <w:rFonts w:ascii="微软雅黑" w:eastAsia="微软雅黑" w:hAnsi="微软雅黑"/>
                <w:sz w:val="18"/>
                <w:szCs w:val="18"/>
              </w:rPr>
              <w:t>工作</w:t>
            </w:r>
            <w:r w:rsidRPr="00116742">
              <w:rPr>
                <w:rFonts w:ascii="微软雅黑" w:eastAsia="微软雅黑" w:hAnsi="微软雅黑" w:hint="eastAsia"/>
                <w:sz w:val="18"/>
                <w:szCs w:val="18"/>
              </w:rPr>
              <w:t>。</w:t>
            </w:r>
          </w:p>
          <w:p w:rsidR="006B4AEA" w:rsidRPr="00116742" w:rsidRDefault="00005381"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能够</w:t>
            </w:r>
            <w:r w:rsidRPr="00116742">
              <w:rPr>
                <w:rFonts w:ascii="微软雅黑" w:eastAsia="微软雅黑" w:hAnsi="微软雅黑" w:hint="eastAsia"/>
                <w:color w:val="FF0000"/>
                <w:sz w:val="18"/>
                <w:szCs w:val="18"/>
              </w:rPr>
              <w:t>在他人的指导下</w:t>
            </w:r>
            <w:r w:rsidRPr="00116742">
              <w:rPr>
                <w:rFonts w:ascii="微软雅黑" w:eastAsia="微软雅黑" w:hAnsi="微软雅黑" w:hint="eastAsia"/>
                <w:sz w:val="18"/>
                <w:szCs w:val="18"/>
              </w:rPr>
              <w:t>对库存物资的进行巡查。</w:t>
            </w:r>
          </w:p>
          <w:p w:rsidR="006B4AEA" w:rsidRPr="00116742" w:rsidRDefault="00005381"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能够根据</w:t>
            </w:r>
            <w:r w:rsidRPr="00116742">
              <w:rPr>
                <w:rFonts w:ascii="微软雅黑" w:eastAsia="微软雅黑" w:hAnsi="微软雅黑" w:hint="eastAsia"/>
                <w:color w:val="FF0000"/>
                <w:sz w:val="18"/>
                <w:szCs w:val="18"/>
              </w:rPr>
              <w:t>库存物资情况</w:t>
            </w:r>
            <w:r w:rsidRPr="00116742">
              <w:rPr>
                <w:rFonts w:ascii="微软雅黑" w:eastAsia="微软雅黑" w:hAnsi="微软雅黑" w:hint="eastAsia"/>
                <w:sz w:val="18"/>
                <w:szCs w:val="18"/>
              </w:rPr>
              <w:t>，及时提出资产备货需求，在他人的指导下，调配各库资源。</w:t>
            </w:r>
          </w:p>
        </w:tc>
      </w:tr>
      <w:tr w:rsidR="00005381" w:rsidRPr="00116742" w:rsidTr="00D9113F">
        <w:trPr>
          <w:trHeight w:val="1477"/>
          <w:jc w:val="center"/>
        </w:trPr>
        <w:tc>
          <w:tcPr>
            <w:tcW w:w="427" w:type="dxa"/>
            <w:shd w:val="clear" w:color="auto" w:fill="auto"/>
            <w:vAlign w:val="center"/>
          </w:tcPr>
          <w:p w:rsidR="00005381" w:rsidRPr="00116742" w:rsidRDefault="00005381" w:rsidP="00A75A6A">
            <w:pPr>
              <w:widowControl/>
              <w:jc w:val="center"/>
              <w:rPr>
                <w:rFonts w:ascii="微软雅黑" w:eastAsia="微软雅黑" w:hAnsi="微软雅黑" w:cs="宋体"/>
                <w:color w:val="000000"/>
                <w:kern w:val="0"/>
                <w:sz w:val="18"/>
                <w:szCs w:val="18"/>
              </w:rPr>
            </w:pPr>
            <w:r w:rsidRPr="00116742">
              <w:rPr>
                <w:rFonts w:ascii="微软雅黑" w:eastAsia="微软雅黑" w:hAnsi="微软雅黑" w:cs="宋体" w:hint="eastAsia"/>
                <w:color w:val="000000"/>
                <w:kern w:val="0"/>
                <w:sz w:val="18"/>
                <w:szCs w:val="18"/>
              </w:rPr>
              <w:t>2</w:t>
            </w:r>
          </w:p>
        </w:tc>
        <w:tc>
          <w:tcPr>
            <w:tcW w:w="9250" w:type="dxa"/>
            <w:gridSpan w:val="4"/>
            <w:shd w:val="clear" w:color="auto" w:fill="auto"/>
            <w:vAlign w:val="center"/>
          </w:tcPr>
          <w:p w:rsidR="00663623" w:rsidRPr="00116742" w:rsidRDefault="00005381"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color w:val="FF0000"/>
                <w:sz w:val="18"/>
                <w:szCs w:val="18"/>
              </w:rPr>
              <w:t>熟悉</w:t>
            </w:r>
            <w:r w:rsidRPr="00116742">
              <w:rPr>
                <w:rFonts w:ascii="微软雅黑" w:eastAsia="微软雅黑" w:hAnsi="微软雅黑" w:hint="eastAsia"/>
                <w:sz w:val="18"/>
                <w:szCs w:val="18"/>
              </w:rPr>
              <w:t>各类物资的型号、规格并能够</w:t>
            </w:r>
            <w:r w:rsidRPr="00116742">
              <w:rPr>
                <w:rFonts w:ascii="微软雅黑" w:eastAsia="微软雅黑" w:hAnsi="微软雅黑" w:hint="eastAsia"/>
                <w:color w:val="000000" w:themeColor="text1"/>
                <w:sz w:val="18"/>
                <w:szCs w:val="18"/>
              </w:rPr>
              <w:t>根据资产分类标准，合理、整齐摆放物资、标志鲜明、方便存取。</w:t>
            </w:r>
          </w:p>
          <w:p w:rsidR="00663623" w:rsidRPr="00116742" w:rsidRDefault="00005381"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能够</w:t>
            </w:r>
            <w:r w:rsidRPr="00116742">
              <w:rPr>
                <w:rFonts w:ascii="微软雅黑" w:eastAsia="微软雅黑" w:hAnsi="微软雅黑" w:hint="eastAsia"/>
                <w:color w:val="FF0000"/>
                <w:sz w:val="18"/>
                <w:szCs w:val="18"/>
              </w:rPr>
              <w:t>独立完成并准确地</w:t>
            </w:r>
            <w:r w:rsidRPr="00116742">
              <w:rPr>
                <w:rFonts w:ascii="微软雅黑" w:eastAsia="微软雅黑" w:hAnsi="微软雅黑" w:hint="eastAsia"/>
                <w:sz w:val="18"/>
                <w:szCs w:val="18"/>
              </w:rPr>
              <w:t>做好物资进出仓库的账务处理工作并通过检查发现问题及时解决。</w:t>
            </w:r>
          </w:p>
          <w:p w:rsidR="00663623" w:rsidRPr="00116742" w:rsidRDefault="00005381"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cs="宋体" w:hint="eastAsia"/>
                <w:color w:val="000000"/>
                <w:kern w:val="0"/>
                <w:sz w:val="18"/>
                <w:szCs w:val="18"/>
              </w:rPr>
              <w:t>能够</w:t>
            </w:r>
            <w:r w:rsidRPr="00116742">
              <w:rPr>
                <w:rFonts w:ascii="微软雅黑" w:eastAsia="微软雅黑" w:hAnsi="微软雅黑" w:hint="eastAsia"/>
                <w:color w:val="FF0000"/>
                <w:sz w:val="18"/>
                <w:szCs w:val="18"/>
              </w:rPr>
              <w:t>独立完成</w:t>
            </w:r>
            <w:r w:rsidRPr="00116742">
              <w:rPr>
                <w:rFonts w:ascii="微软雅黑" w:eastAsia="微软雅黑" w:hAnsi="微软雅黑" w:hint="eastAsia"/>
                <w:sz w:val="18"/>
                <w:szCs w:val="18"/>
              </w:rPr>
              <w:t>对库存物资的进行巡查。</w:t>
            </w:r>
          </w:p>
          <w:p w:rsidR="006B4AEA" w:rsidRPr="00116742" w:rsidRDefault="00005381"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能够根据</w:t>
            </w:r>
            <w:r w:rsidRPr="00116742">
              <w:rPr>
                <w:rFonts w:ascii="微软雅黑" w:eastAsia="微软雅黑" w:hAnsi="微软雅黑" w:hint="eastAsia"/>
                <w:color w:val="FF0000"/>
                <w:sz w:val="18"/>
                <w:szCs w:val="18"/>
              </w:rPr>
              <w:t>库存物资的使用情况</w:t>
            </w:r>
            <w:r w:rsidRPr="00116742">
              <w:rPr>
                <w:rFonts w:ascii="微软雅黑" w:eastAsia="微软雅黑" w:hAnsi="微软雅黑" w:hint="eastAsia"/>
                <w:sz w:val="18"/>
                <w:szCs w:val="18"/>
              </w:rPr>
              <w:t>，及时提出资产备货需求并合理调配各库资源，提高库存物资利用率。</w:t>
            </w:r>
          </w:p>
        </w:tc>
      </w:tr>
      <w:tr w:rsidR="00005381" w:rsidRPr="00116742" w:rsidTr="00663623">
        <w:trPr>
          <w:trHeight w:val="893"/>
          <w:jc w:val="center"/>
        </w:trPr>
        <w:tc>
          <w:tcPr>
            <w:tcW w:w="427" w:type="dxa"/>
            <w:shd w:val="clear" w:color="auto" w:fill="auto"/>
            <w:vAlign w:val="center"/>
          </w:tcPr>
          <w:p w:rsidR="00005381" w:rsidRPr="00116742" w:rsidRDefault="00005381" w:rsidP="00A75A6A">
            <w:pPr>
              <w:widowControl/>
              <w:jc w:val="center"/>
              <w:rPr>
                <w:rFonts w:ascii="微软雅黑" w:eastAsia="微软雅黑" w:hAnsi="微软雅黑" w:cs="宋体"/>
                <w:color w:val="000000"/>
                <w:kern w:val="0"/>
                <w:sz w:val="18"/>
                <w:szCs w:val="18"/>
              </w:rPr>
            </w:pPr>
            <w:r w:rsidRPr="00116742">
              <w:rPr>
                <w:rFonts w:ascii="微软雅黑" w:eastAsia="微软雅黑" w:hAnsi="微软雅黑" w:cs="宋体" w:hint="eastAsia"/>
                <w:color w:val="000000"/>
                <w:kern w:val="0"/>
                <w:sz w:val="18"/>
                <w:szCs w:val="18"/>
              </w:rPr>
              <w:t>3</w:t>
            </w:r>
          </w:p>
        </w:tc>
        <w:tc>
          <w:tcPr>
            <w:tcW w:w="9250" w:type="dxa"/>
            <w:gridSpan w:val="4"/>
            <w:shd w:val="clear" w:color="auto" w:fill="auto"/>
            <w:vAlign w:val="center"/>
          </w:tcPr>
          <w:p w:rsidR="006B4AEA" w:rsidRPr="00116742" w:rsidRDefault="00005381"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color w:val="FF0000"/>
                <w:sz w:val="18"/>
                <w:szCs w:val="18"/>
              </w:rPr>
              <w:t>熟悉</w:t>
            </w:r>
            <w:r w:rsidRPr="00116742">
              <w:rPr>
                <w:rFonts w:ascii="微软雅黑" w:eastAsia="微软雅黑" w:hAnsi="微软雅黑" w:hint="eastAsia"/>
                <w:sz w:val="18"/>
                <w:szCs w:val="18"/>
              </w:rPr>
              <w:t>各类</w:t>
            </w:r>
            <w:r w:rsidRPr="00116742">
              <w:rPr>
                <w:rFonts w:ascii="微软雅黑" w:eastAsia="微软雅黑" w:hAnsi="微软雅黑" w:cs="宋体" w:hint="eastAsia"/>
                <w:color w:val="000000"/>
                <w:kern w:val="0"/>
                <w:sz w:val="18"/>
                <w:szCs w:val="18"/>
              </w:rPr>
              <w:t>物资</w:t>
            </w:r>
            <w:r w:rsidRPr="00116742">
              <w:rPr>
                <w:rFonts w:ascii="微软雅黑" w:eastAsia="微软雅黑" w:hAnsi="微软雅黑" w:hint="eastAsia"/>
                <w:sz w:val="18"/>
                <w:szCs w:val="18"/>
              </w:rPr>
              <w:t>的型号、规格、性能、用途并</w:t>
            </w:r>
            <w:r w:rsidRPr="00116742">
              <w:rPr>
                <w:rFonts w:ascii="微软雅黑" w:eastAsia="微软雅黑" w:hAnsi="微软雅黑" w:hint="eastAsia"/>
                <w:color w:val="000000" w:themeColor="text1"/>
                <w:sz w:val="18"/>
                <w:szCs w:val="18"/>
              </w:rPr>
              <w:t>能够根据资产分类标准，充分利用仓库空间，科学摆放物资、标志鲜明、方便存取</w:t>
            </w:r>
            <w:r w:rsidRPr="00116742">
              <w:rPr>
                <w:rFonts w:ascii="微软雅黑" w:eastAsia="微软雅黑" w:hAnsi="微软雅黑" w:hint="eastAsia"/>
                <w:sz w:val="18"/>
                <w:szCs w:val="18"/>
              </w:rPr>
              <w:t>。</w:t>
            </w:r>
          </w:p>
          <w:p w:rsidR="006B4AEA" w:rsidRPr="00116742" w:rsidRDefault="00005381"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能够</w:t>
            </w:r>
            <w:r w:rsidRPr="00116742">
              <w:rPr>
                <w:rFonts w:ascii="微软雅黑" w:eastAsia="微软雅黑" w:hAnsi="微软雅黑" w:hint="eastAsia"/>
                <w:color w:val="FF0000"/>
                <w:sz w:val="18"/>
                <w:szCs w:val="18"/>
              </w:rPr>
              <w:t>及时准确</w:t>
            </w:r>
            <w:r w:rsidRPr="00116742">
              <w:rPr>
                <w:rFonts w:ascii="微软雅黑" w:eastAsia="微软雅黑" w:hAnsi="微软雅黑" w:hint="eastAsia"/>
                <w:sz w:val="18"/>
                <w:szCs w:val="18"/>
              </w:rPr>
              <w:t>地做好物资进出仓库的账务管理工作并</w:t>
            </w:r>
            <w:r w:rsidRPr="00116742">
              <w:rPr>
                <w:rFonts w:ascii="微软雅黑" w:eastAsia="微软雅黑" w:hAnsi="微软雅黑" w:hint="eastAsia"/>
                <w:color w:val="FF0000"/>
                <w:sz w:val="18"/>
                <w:szCs w:val="18"/>
              </w:rPr>
              <w:t>核查账目平衡，对物资保管提出合理性建议</w:t>
            </w:r>
            <w:r w:rsidRPr="00116742">
              <w:rPr>
                <w:rFonts w:ascii="微软雅黑" w:eastAsia="微软雅黑" w:hAnsi="微软雅黑" w:hint="eastAsia"/>
                <w:sz w:val="18"/>
                <w:szCs w:val="18"/>
              </w:rPr>
              <w:t>。</w:t>
            </w:r>
          </w:p>
          <w:p w:rsidR="006B4AEA" w:rsidRPr="00116742" w:rsidRDefault="00005381"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对库存</w:t>
            </w:r>
            <w:r w:rsidRPr="00116742">
              <w:rPr>
                <w:rFonts w:ascii="微软雅黑" w:eastAsia="微软雅黑" w:hAnsi="微软雅黑" w:cs="宋体" w:hint="eastAsia"/>
                <w:color w:val="000000"/>
                <w:kern w:val="0"/>
                <w:sz w:val="18"/>
                <w:szCs w:val="18"/>
              </w:rPr>
              <w:t>物资</w:t>
            </w:r>
            <w:r w:rsidRPr="00116742">
              <w:rPr>
                <w:rFonts w:ascii="微软雅黑" w:eastAsia="微软雅黑" w:hAnsi="微软雅黑" w:hint="eastAsia"/>
                <w:sz w:val="18"/>
                <w:szCs w:val="18"/>
              </w:rPr>
              <w:t>进行巡查，保证在库物资的合理存放并提出科学的</w:t>
            </w:r>
            <w:r w:rsidRPr="00116742">
              <w:rPr>
                <w:rFonts w:ascii="微软雅黑" w:eastAsia="微软雅黑" w:hAnsi="微软雅黑" w:hint="eastAsia"/>
                <w:color w:val="FF0000"/>
                <w:sz w:val="18"/>
                <w:szCs w:val="18"/>
              </w:rPr>
              <w:t>改进建议</w:t>
            </w:r>
            <w:r w:rsidRPr="00116742">
              <w:rPr>
                <w:rFonts w:ascii="微软雅黑" w:eastAsia="微软雅黑" w:hAnsi="微软雅黑" w:hint="eastAsia"/>
                <w:sz w:val="18"/>
                <w:szCs w:val="18"/>
              </w:rPr>
              <w:t>。</w:t>
            </w:r>
          </w:p>
          <w:p w:rsidR="006B4AEA" w:rsidRPr="00116742" w:rsidRDefault="00005381"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能够</w:t>
            </w:r>
            <w:r w:rsidRPr="00116742">
              <w:rPr>
                <w:rFonts w:ascii="微软雅黑" w:eastAsia="微软雅黑" w:hAnsi="微软雅黑" w:hint="eastAsia"/>
                <w:color w:val="FF0000"/>
                <w:sz w:val="18"/>
                <w:szCs w:val="18"/>
              </w:rPr>
              <w:t>掌握常用资产警界线</w:t>
            </w:r>
            <w:r w:rsidRPr="00116742">
              <w:rPr>
                <w:rFonts w:ascii="微软雅黑" w:eastAsia="微软雅黑" w:hAnsi="微软雅黑" w:hint="eastAsia"/>
                <w:sz w:val="18"/>
                <w:szCs w:val="18"/>
              </w:rPr>
              <w:t>，及时提出常用资产备货需求并合理调配各库资源，提高库存物资利用率。</w:t>
            </w:r>
          </w:p>
        </w:tc>
      </w:tr>
      <w:tr w:rsidR="00005381" w:rsidRPr="00116742" w:rsidTr="00D9113F">
        <w:trPr>
          <w:trHeight w:val="1996"/>
          <w:jc w:val="center"/>
        </w:trPr>
        <w:tc>
          <w:tcPr>
            <w:tcW w:w="427" w:type="dxa"/>
            <w:shd w:val="clear" w:color="auto" w:fill="auto"/>
            <w:vAlign w:val="center"/>
          </w:tcPr>
          <w:p w:rsidR="00005381" w:rsidRPr="00116742" w:rsidRDefault="00005381" w:rsidP="00A75A6A">
            <w:pPr>
              <w:widowControl/>
              <w:jc w:val="center"/>
              <w:rPr>
                <w:rFonts w:ascii="微软雅黑" w:eastAsia="微软雅黑" w:hAnsi="微软雅黑" w:cs="宋体"/>
                <w:color w:val="000000"/>
                <w:kern w:val="0"/>
                <w:sz w:val="18"/>
                <w:szCs w:val="18"/>
              </w:rPr>
            </w:pPr>
            <w:r w:rsidRPr="00116742">
              <w:rPr>
                <w:rFonts w:ascii="微软雅黑" w:eastAsia="微软雅黑" w:hAnsi="微软雅黑" w:cs="宋体" w:hint="eastAsia"/>
                <w:color w:val="000000"/>
                <w:kern w:val="0"/>
                <w:sz w:val="18"/>
                <w:szCs w:val="18"/>
              </w:rPr>
              <w:t>4</w:t>
            </w:r>
          </w:p>
        </w:tc>
        <w:tc>
          <w:tcPr>
            <w:tcW w:w="9250" w:type="dxa"/>
            <w:gridSpan w:val="4"/>
            <w:shd w:val="clear" w:color="auto" w:fill="auto"/>
            <w:vAlign w:val="center"/>
          </w:tcPr>
          <w:p w:rsidR="006B4AEA" w:rsidRPr="00116742" w:rsidRDefault="00005381" w:rsidP="00731736">
            <w:pPr>
              <w:numPr>
                <w:ilvl w:val="0"/>
                <w:numId w:val="1"/>
              </w:numPr>
              <w:spacing w:beforeLines="50" w:before="156" w:afterLines="50" w:after="156" w:line="220" w:lineRule="exact"/>
              <w:ind w:left="194" w:hangingChars="108" w:hanging="194"/>
              <w:rPr>
                <w:rFonts w:ascii="微软雅黑" w:eastAsia="微软雅黑" w:hAnsi="微软雅黑"/>
                <w:color w:val="000000" w:themeColor="text1"/>
                <w:sz w:val="18"/>
                <w:szCs w:val="18"/>
              </w:rPr>
            </w:pPr>
            <w:r w:rsidRPr="00116742">
              <w:rPr>
                <w:rFonts w:ascii="微软雅黑" w:eastAsia="微软雅黑" w:hAnsi="微软雅黑" w:hint="eastAsia"/>
                <w:color w:val="FF0000"/>
                <w:sz w:val="18"/>
                <w:szCs w:val="18"/>
              </w:rPr>
              <w:t>熟悉</w:t>
            </w:r>
            <w:r w:rsidRPr="00116742">
              <w:rPr>
                <w:rFonts w:ascii="微软雅黑" w:eastAsia="微软雅黑" w:hAnsi="微软雅黑" w:hint="eastAsia"/>
                <w:color w:val="000000" w:themeColor="text1"/>
                <w:sz w:val="18"/>
                <w:szCs w:val="18"/>
              </w:rPr>
              <w:t>各类物资的型号、规格、性能和用途，了解资产设备的使用技术要求并能够根据资产分类标准，充分利用仓库空间，合理规划库位进行科学的编码，划分区域。</w:t>
            </w:r>
          </w:p>
          <w:p w:rsidR="006B4AEA" w:rsidRPr="00116742" w:rsidRDefault="00005381"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能及明准确地做好物资进出仓库的账务管理工作，</w:t>
            </w:r>
            <w:r w:rsidRPr="00116742">
              <w:rPr>
                <w:rFonts w:ascii="微软雅黑" w:eastAsia="微软雅黑" w:hAnsi="微软雅黑" w:hint="eastAsia"/>
                <w:color w:val="FF0000"/>
                <w:sz w:val="18"/>
                <w:szCs w:val="18"/>
              </w:rPr>
              <w:t>核查账目平衡并对物资保管提出优化方案。</w:t>
            </w:r>
          </w:p>
          <w:p w:rsidR="006B4AEA" w:rsidRPr="00116742" w:rsidRDefault="00005381"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对库存物资进行巡查，注意通道、防火、防盗等安全措施，保证在库物资的品质、安全并能够对物资保管</w:t>
            </w:r>
            <w:r w:rsidRPr="00116742">
              <w:rPr>
                <w:rFonts w:ascii="微软雅黑" w:eastAsia="微软雅黑" w:hAnsi="微软雅黑" w:hint="eastAsia"/>
                <w:color w:val="FF0000"/>
                <w:sz w:val="18"/>
                <w:szCs w:val="18"/>
              </w:rPr>
              <w:t>提出优化方案。</w:t>
            </w:r>
          </w:p>
          <w:p w:rsidR="006B4AEA" w:rsidRPr="00116742" w:rsidRDefault="00005381"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cs="宋体" w:hint="eastAsia"/>
                <w:color w:val="000000"/>
                <w:kern w:val="0"/>
                <w:sz w:val="18"/>
                <w:szCs w:val="18"/>
              </w:rPr>
              <w:t>能够</w:t>
            </w:r>
            <w:r w:rsidRPr="00116742">
              <w:rPr>
                <w:rFonts w:ascii="微软雅黑" w:eastAsia="微软雅黑" w:hAnsi="微软雅黑" w:hint="eastAsia"/>
                <w:color w:val="FF0000"/>
                <w:sz w:val="18"/>
                <w:szCs w:val="18"/>
              </w:rPr>
              <w:t>严格把控常用资产的警界线，</w:t>
            </w:r>
            <w:r w:rsidRPr="00116742">
              <w:rPr>
                <w:rFonts w:ascii="微软雅黑" w:eastAsia="微软雅黑" w:hAnsi="微软雅黑" w:hint="eastAsia"/>
                <w:sz w:val="18"/>
                <w:szCs w:val="18"/>
              </w:rPr>
              <w:t>及时提出常用资产的备货需求，确保物资保障系统的正常运行并及时进行物资调度、配送和对应性调整，提高库存物资利用率。</w:t>
            </w:r>
          </w:p>
        </w:tc>
      </w:tr>
    </w:tbl>
    <w:p w:rsidR="00005381" w:rsidRPr="00116742" w:rsidRDefault="00005381" w:rsidP="003C3AF4">
      <w:pPr>
        <w:pStyle w:val="2"/>
        <w:rPr>
          <w:rFonts w:ascii="微软雅黑" w:hAnsi="微软雅黑"/>
        </w:rPr>
      </w:pPr>
      <w:bookmarkStart w:id="146" w:name="_Toc257991818"/>
      <w:bookmarkStart w:id="147" w:name="_Toc262229540"/>
      <w:bookmarkStart w:id="148" w:name="_Toc469577192"/>
      <w:r w:rsidRPr="00116742">
        <w:rPr>
          <w:rFonts w:ascii="微软雅黑" w:hAnsi="微软雅黑" w:hint="eastAsia"/>
        </w:rPr>
        <w:t>资产数据管理</w:t>
      </w:r>
      <w:bookmarkEnd w:id="146"/>
      <w:bookmarkEnd w:id="147"/>
      <w:bookmarkEnd w:id="148"/>
    </w:p>
    <w:tbl>
      <w:tblPr>
        <w:tblW w:w="971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397"/>
        <w:gridCol w:w="2109"/>
        <w:gridCol w:w="2078"/>
        <w:gridCol w:w="1666"/>
        <w:gridCol w:w="3460"/>
      </w:tblGrid>
      <w:tr w:rsidR="00005381" w:rsidRPr="00116742" w:rsidTr="00D9113F">
        <w:trPr>
          <w:trHeight w:val="337"/>
          <w:jc w:val="center"/>
        </w:trPr>
        <w:tc>
          <w:tcPr>
            <w:tcW w:w="2412" w:type="dxa"/>
            <w:gridSpan w:val="2"/>
            <w:shd w:val="clear" w:color="auto" w:fill="auto"/>
            <w:vAlign w:val="center"/>
          </w:tcPr>
          <w:p w:rsidR="00005381" w:rsidRPr="00116742" w:rsidRDefault="00005381" w:rsidP="00005381">
            <w:pPr>
              <w:widowControl/>
              <w:spacing w:line="0" w:lineRule="atLeast"/>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能力要素名称</w:t>
            </w:r>
          </w:p>
        </w:tc>
        <w:tc>
          <w:tcPr>
            <w:tcW w:w="2104" w:type="dxa"/>
            <w:shd w:val="clear" w:color="auto" w:fill="auto"/>
            <w:vAlign w:val="center"/>
          </w:tcPr>
          <w:p w:rsidR="00005381" w:rsidRPr="00116742" w:rsidRDefault="00005381" w:rsidP="00005381">
            <w:pPr>
              <w:widowControl/>
              <w:spacing w:line="0" w:lineRule="atLeast"/>
              <w:jc w:val="center"/>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资产数据管理</w:t>
            </w:r>
          </w:p>
        </w:tc>
        <w:tc>
          <w:tcPr>
            <w:tcW w:w="1686" w:type="dxa"/>
            <w:shd w:val="clear" w:color="auto" w:fill="auto"/>
            <w:vAlign w:val="center"/>
          </w:tcPr>
          <w:p w:rsidR="00005381" w:rsidRPr="00116742" w:rsidRDefault="00005381" w:rsidP="00005381">
            <w:pPr>
              <w:widowControl/>
              <w:spacing w:line="0" w:lineRule="atLeast"/>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能力要素类别</w:t>
            </w:r>
          </w:p>
        </w:tc>
        <w:tc>
          <w:tcPr>
            <w:tcW w:w="3508" w:type="dxa"/>
            <w:shd w:val="clear" w:color="auto" w:fill="auto"/>
            <w:vAlign w:val="center"/>
          </w:tcPr>
          <w:p w:rsidR="00005381" w:rsidRPr="00116742" w:rsidRDefault="00E72DDB" w:rsidP="00005381">
            <w:pPr>
              <w:widowControl/>
              <w:spacing w:line="0" w:lineRule="atLeast"/>
              <w:jc w:val="center"/>
              <w:rPr>
                <w:rFonts w:ascii="微软雅黑" w:eastAsia="微软雅黑" w:hAnsi="微软雅黑" w:cs="宋体"/>
                <w:kern w:val="0"/>
                <w:sz w:val="18"/>
                <w:szCs w:val="18"/>
              </w:rPr>
            </w:pPr>
            <w:r w:rsidRPr="00116742">
              <w:rPr>
                <w:rFonts w:ascii="微软雅黑" w:eastAsia="微软雅黑" w:hAnsi="微软雅黑" w:hint="eastAsia"/>
                <w:sz w:val="18"/>
                <w:szCs w:val="18"/>
              </w:rPr>
              <w:t>资产管理</w:t>
            </w:r>
            <w:r w:rsidR="004963A2" w:rsidRPr="00116742">
              <w:rPr>
                <w:rFonts w:ascii="微软雅黑" w:eastAsia="微软雅黑" w:hAnsi="微软雅黑" w:hint="eastAsia"/>
                <w:sz w:val="18"/>
                <w:szCs w:val="18"/>
              </w:rPr>
              <w:t>类专业能力</w:t>
            </w:r>
          </w:p>
        </w:tc>
      </w:tr>
      <w:tr w:rsidR="00005381" w:rsidRPr="00116742" w:rsidTr="00D9113F">
        <w:trPr>
          <w:trHeight w:val="668"/>
          <w:jc w:val="center"/>
        </w:trPr>
        <w:tc>
          <w:tcPr>
            <w:tcW w:w="9710" w:type="dxa"/>
            <w:gridSpan w:val="5"/>
            <w:shd w:val="clear" w:color="auto" w:fill="auto"/>
            <w:vAlign w:val="center"/>
          </w:tcPr>
          <w:p w:rsidR="00005381" w:rsidRPr="00116742" w:rsidRDefault="00005381" w:rsidP="00005381">
            <w:pPr>
              <w:widowControl/>
              <w:spacing w:line="0" w:lineRule="atLeast"/>
              <w:jc w:val="left"/>
              <w:rPr>
                <w:rFonts w:ascii="微软雅黑" w:eastAsia="微软雅黑" w:hAnsi="微软雅黑" w:cs="宋体"/>
                <w:kern w:val="0"/>
                <w:sz w:val="18"/>
                <w:szCs w:val="18"/>
              </w:rPr>
            </w:pPr>
            <w:r w:rsidRPr="00116742">
              <w:rPr>
                <w:rFonts w:ascii="微软雅黑" w:eastAsia="微软雅黑" w:hAnsi="微软雅黑" w:cs="宋体" w:hint="eastAsia"/>
                <w:b/>
                <w:kern w:val="0"/>
                <w:sz w:val="18"/>
                <w:szCs w:val="18"/>
              </w:rPr>
              <w:t>定义</w:t>
            </w:r>
            <w:r w:rsidRPr="00116742">
              <w:rPr>
                <w:rFonts w:ascii="微软雅黑" w:eastAsia="微软雅黑" w:hAnsi="微软雅黑" w:cs="宋体" w:hint="eastAsia"/>
                <w:kern w:val="0"/>
                <w:sz w:val="18"/>
                <w:szCs w:val="18"/>
              </w:rPr>
              <w:t>：运用知识、技术等多种手段，收集、整理文件资料并对其进行合理分类、归档和利用；掌握</w:t>
            </w:r>
            <w:r w:rsidRPr="00116742">
              <w:rPr>
                <w:rFonts w:ascii="微软雅黑" w:eastAsia="微软雅黑" w:hAnsi="微软雅黑" w:cs="Arial"/>
                <w:color w:val="282A2D"/>
                <w:sz w:val="18"/>
                <w:szCs w:val="18"/>
              </w:rPr>
              <w:t>Office办公软件</w:t>
            </w:r>
            <w:r w:rsidRPr="00116742">
              <w:rPr>
                <w:rFonts w:ascii="微软雅黑" w:eastAsia="微软雅黑" w:hAnsi="微软雅黑" w:cs="Arial" w:hint="eastAsia"/>
                <w:color w:val="282A2D"/>
                <w:sz w:val="18"/>
                <w:szCs w:val="18"/>
              </w:rPr>
              <w:t>和</w:t>
            </w:r>
            <w:r w:rsidRPr="00116742">
              <w:rPr>
                <w:rFonts w:ascii="微软雅黑" w:eastAsia="微软雅黑" w:hAnsi="微软雅黑" w:cs="宋体" w:hint="eastAsia"/>
                <w:kern w:val="0"/>
                <w:sz w:val="18"/>
                <w:szCs w:val="18"/>
              </w:rPr>
              <w:t>物资管理系统操作，有一定财务管理知识，具备对公司资产信息数据的录入、统计、存档、账务等处理能力。</w:t>
            </w:r>
          </w:p>
        </w:tc>
      </w:tr>
      <w:tr w:rsidR="00005381" w:rsidRPr="00116742" w:rsidTr="00D9113F">
        <w:trPr>
          <w:trHeight w:val="315"/>
          <w:jc w:val="center"/>
        </w:trPr>
        <w:tc>
          <w:tcPr>
            <w:tcW w:w="270" w:type="dxa"/>
            <w:shd w:val="clear" w:color="auto" w:fill="auto"/>
            <w:vAlign w:val="center"/>
          </w:tcPr>
          <w:p w:rsidR="00005381" w:rsidRPr="00116742" w:rsidRDefault="00005381" w:rsidP="00005381">
            <w:pPr>
              <w:widowControl/>
              <w:spacing w:line="0" w:lineRule="atLeast"/>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级  别</w:t>
            </w:r>
          </w:p>
        </w:tc>
        <w:tc>
          <w:tcPr>
            <w:tcW w:w="9440" w:type="dxa"/>
            <w:gridSpan w:val="4"/>
            <w:shd w:val="clear" w:color="auto" w:fill="auto"/>
            <w:vAlign w:val="center"/>
          </w:tcPr>
          <w:p w:rsidR="00005381" w:rsidRPr="00116742" w:rsidRDefault="00005381" w:rsidP="00075DCE">
            <w:pPr>
              <w:widowControl/>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行  为  表  现</w:t>
            </w:r>
          </w:p>
        </w:tc>
      </w:tr>
      <w:tr w:rsidR="00005381" w:rsidRPr="00116742" w:rsidTr="00D9113F">
        <w:trPr>
          <w:trHeight w:val="718"/>
          <w:jc w:val="center"/>
        </w:trPr>
        <w:tc>
          <w:tcPr>
            <w:tcW w:w="270" w:type="dxa"/>
            <w:shd w:val="clear" w:color="auto" w:fill="auto"/>
            <w:vAlign w:val="center"/>
          </w:tcPr>
          <w:p w:rsidR="00005381" w:rsidRPr="00116742" w:rsidRDefault="00005381" w:rsidP="00731736">
            <w:pPr>
              <w:widowControl/>
              <w:spacing w:beforeLines="50" w:before="156" w:afterLines="50" w:after="156" w:line="0" w:lineRule="atLeast"/>
              <w:jc w:val="center"/>
              <w:rPr>
                <w:rFonts w:ascii="微软雅黑" w:eastAsia="微软雅黑" w:hAnsi="微软雅黑" w:cs="宋体"/>
                <w:b/>
                <w:kern w:val="0"/>
                <w:sz w:val="18"/>
                <w:szCs w:val="18"/>
              </w:rPr>
            </w:pPr>
            <w:r w:rsidRPr="00116742">
              <w:rPr>
                <w:rFonts w:ascii="微软雅黑" w:eastAsia="微软雅黑" w:hAnsi="微软雅黑" w:cs="宋体" w:hint="eastAsia"/>
                <w:b/>
                <w:kern w:val="0"/>
                <w:sz w:val="18"/>
                <w:szCs w:val="18"/>
              </w:rPr>
              <w:t>1</w:t>
            </w:r>
          </w:p>
        </w:tc>
        <w:tc>
          <w:tcPr>
            <w:tcW w:w="9440" w:type="dxa"/>
            <w:gridSpan w:val="4"/>
            <w:shd w:val="clear" w:color="auto" w:fill="auto"/>
            <w:vAlign w:val="center"/>
          </w:tcPr>
          <w:p w:rsidR="006B4AEA" w:rsidRPr="00116742" w:rsidRDefault="00005381"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color w:val="FF0000"/>
                <w:sz w:val="18"/>
                <w:szCs w:val="18"/>
              </w:rPr>
              <w:t>熟悉</w:t>
            </w:r>
            <w:r w:rsidRPr="00116742">
              <w:rPr>
                <w:rFonts w:ascii="微软雅黑" w:eastAsia="微软雅黑" w:hAnsi="微软雅黑" w:cs="Arial"/>
                <w:color w:val="282A2D"/>
                <w:sz w:val="18"/>
                <w:szCs w:val="18"/>
              </w:rPr>
              <w:t>Office办公</w:t>
            </w:r>
            <w:r w:rsidRPr="00116742">
              <w:rPr>
                <w:rFonts w:ascii="微软雅黑" w:eastAsia="微软雅黑" w:hAnsi="微软雅黑"/>
                <w:sz w:val="18"/>
                <w:szCs w:val="18"/>
              </w:rPr>
              <w:t>软件</w:t>
            </w:r>
            <w:r w:rsidRPr="00116742">
              <w:rPr>
                <w:rFonts w:ascii="微软雅黑" w:eastAsia="微软雅黑" w:hAnsi="微软雅黑" w:cs="Arial" w:hint="eastAsia"/>
                <w:color w:val="282A2D"/>
                <w:sz w:val="18"/>
                <w:szCs w:val="18"/>
              </w:rPr>
              <w:t>和</w:t>
            </w:r>
            <w:r w:rsidRPr="00116742">
              <w:rPr>
                <w:rFonts w:ascii="微软雅黑" w:eastAsia="微软雅黑" w:hAnsi="微软雅黑" w:cs="宋体" w:hint="eastAsia"/>
                <w:kern w:val="0"/>
                <w:sz w:val="18"/>
                <w:szCs w:val="18"/>
              </w:rPr>
              <w:t>物资管理系统</w:t>
            </w:r>
            <w:r w:rsidRPr="00116742">
              <w:rPr>
                <w:rFonts w:ascii="微软雅黑" w:eastAsia="微软雅黑" w:hAnsi="微软雅黑" w:cs="Arial" w:hint="eastAsia"/>
                <w:color w:val="282A2D"/>
                <w:sz w:val="18"/>
                <w:szCs w:val="18"/>
              </w:rPr>
              <w:t>，完成各类物资的数据信息的收集、统计、整理及归档工作和</w:t>
            </w:r>
            <w:r w:rsidRPr="00116742">
              <w:rPr>
                <w:rFonts w:ascii="微软雅黑" w:eastAsia="微软雅黑" w:hAnsi="微软雅黑" w:cs="Arial" w:hint="eastAsia"/>
                <w:color w:val="FF0000"/>
                <w:sz w:val="18"/>
                <w:szCs w:val="18"/>
              </w:rPr>
              <w:t>简单</w:t>
            </w:r>
            <w:r w:rsidRPr="00116742">
              <w:rPr>
                <w:rFonts w:ascii="微软雅黑" w:eastAsia="微软雅黑" w:hAnsi="微软雅黑" w:cs="Arial" w:hint="eastAsia"/>
                <w:color w:val="282A2D"/>
                <w:sz w:val="18"/>
                <w:szCs w:val="18"/>
              </w:rPr>
              <w:t>的报表制作。</w:t>
            </w:r>
          </w:p>
          <w:p w:rsidR="006B4AEA" w:rsidRPr="00116742" w:rsidRDefault="00005381"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color w:val="000000" w:themeColor="text1"/>
                <w:sz w:val="18"/>
                <w:szCs w:val="18"/>
              </w:rPr>
              <w:lastRenderedPageBreak/>
              <w:t>能够收集、整理相关资产单据，进行较为</w:t>
            </w:r>
            <w:r w:rsidRPr="00116742">
              <w:rPr>
                <w:rFonts w:ascii="微软雅黑" w:eastAsia="微软雅黑" w:hAnsi="微软雅黑" w:hint="eastAsia"/>
                <w:color w:val="FF0000"/>
                <w:sz w:val="18"/>
                <w:szCs w:val="18"/>
              </w:rPr>
              <w:t>简单的</w:t>
            </w:r>
            <w:r w:rsidRPr="00116742">
              <w:rPr>
                <w:rFonts w:ascii="微软雅黑" w:eastAsia="微软雅黑" w:hAnsi="微软雅黑" w:hint="eastAsia"/>
                <w:color w:val="000000" w:themeColor="text1"/>
                <w:sz w:val="18"/>
                <w:szCs w:val="18"/>
              </w:rPr>
              <w:t>资料分类、归档工作并及时准确提供各类存档文件。</w:t>
            </w:r>
          </w:p>
        </w:tc>
      </w:tr>
      <w:tr w:rsidR="00005381" w:rsidRPr="00116742" w:rsidTr="00D9113F">
        <w:trPr>
          <w:trHeight w:val="828"/>
          <w:jc w:val="center"/>
        </w:trPr>
        <w:tc>
          <w:tcPr>
            <w:tcW w:w="270" w:type="dxa"/>
            <w:shd w:val="clear" w:color="auto" w:fill="auto"/>
            <w:vAlign w:val="center"/>
          </w:tcPr>
          <w:p w:rsidR="00005381" w:rsidRPr="00116742" w:rsidRDefault="00005381" w:rsidP="00731736">
            <w:pPr>
              <w:widowControl/>
              <w:spacing w:beforeLines="50" w:before="156" w:afterLines="50" w:after="156" w:line="0" w:lineRule="atLeast"/>
              <w:jc w:val="center"/>
              <w:rPr>
                <w:rFonts w:ascii="微软雅黑" w:eastAsia="微软雅黑" w:hAnsi="微软雅黑" w:cs="宋体"/>
                <w:b/>
                <w:kern w:val="0"/>
                <w:sz w:val="18"/>
                <w:szCs w:val="18"/>
              </w:rPr>
            </w:pPr>
            <w:r w:rsidRPr="00116742">
              <w:rPr>
                <w:rFonts w:ascii="微软雅黑" w:eastAsia="微软雅黑" w:hAnsi="微软雅黑" w:cs="宋体" w:hint="eastAsia"/>
                <w:b/>
                <w:kern w:val="0"/>
                <w:sz w:val="18"/>
                <w:szCs w:val="18"/>
              </w:rPr>
              <w:lastRenderedPageBreak/>
              <w:t>2</w:t>
            </w:r>
          </w:p>
        </w:tc>
        <w:tc>
          <w:tcPr>
            <w:tcW w:w="9440" w:type="dxa"/>
            <w:gridSpan w:val="4"/>
            <w:shd w:val="clear" w:color="auto" w:fill="auto"/>
            <w:vAlign w:val="center"/>
          </w:tcPr>
          <w:p w:rsidR="006B4AEA" w:rsidRPr="00116742" w:rsidRDefault="00005381"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color w:val="FF0000"/>
                <w:sz w:val="18"/>
                <w:szCs w:val="18"/>
              </w:rPr>
              <w:t>熟悉</w:t>
            </w:r>
            <w:r w:rsidRPr="00116742">
              <w:rPr>
                <w:rFonts w:ascii="微软雅黑" w:eastAsia="微软雅黑" w:hAnsi="微软雅黑" w:cs="Arial"/>
                <w:color w:val="282A2D"/>
                <w:sz w:val="18"/>
                <w:szCs w:val="18"/>
              </w:rPr>
              <w:t>Office办公</w:t>
            </w:r>
            <w:r w:rsidRPr="00116742">
              <w:rPr>
                <w:rFonts w:ascii="微软雅黑" w:eastAsia="微软雅黑" w:hAnsi="微软雅黑"/>
                <w:sz w:val="18"/>
                <w:szCs w:val="18"/>
              </w:rPr>
              <w:t>软件</w:t>
            </w:r>
            <w:r w:rsidRPr="00116742">
              <w:rPr>
                <w:rFonts w:ascii="微软雅黑" w:eastAsia="微软雅黑" w:hAnsi="微软雅黑" w:cs="Arial" w:hint="eastAsia"/>
                <w:color w:val="282A2D"/>
                <w:sz w:val="18"/>
                <w:szCs w:val="18"/>
              </w:rPr>
              <w:t>和</w:t>
            </w:r>
            <w:r w:rsidRPr="00116742">
              <w:rPr>
                <w:rFonts w:ascii="微软雅黑" w:eastAsia="微软雅黑" w:hAnsi="微软雅黑" w:hint="eastAsia"/>
                <w:sz w:val="18"/>
                <w:szCs w:val="18"/>
              </w:rPr>
              <w:t>物资管理</w:t>
            </w:r>
            <w:r w:rsidRPr="00116742">
              <w:rPr>
                <w:rFonts w:ascii="微软雅黑" w:eastAsia="微软雅黑" w:hAnsi="微软雅黑" w:cs="宋体" w:hint="eastAsia"/>
                <w:kern w:val="0"/>
                <w:sz w:val="18"/>
                <w:szCs w:val="18"/>
              </w:rPr>
              <w:t>系统</w:t>
            </w:r>
            <w:r w:rsidRPr="00116742">
              <w:rPr>
                <w:rFonts w:ascii="微软雅黑" w:eastAsia="微软雅黑" w:hAnsi="微软雅黑" w:cs="Arial"/>
                <w:color w:val="282A2D"/>
                <w:sz w:val="18"/>
                <w:szCs w:val="18"/>
              </w:rPr>
              <w:t>，</w:t>
            </w:r>
            <w:r w:rsidRPr="00116742">
              <w:rPr>
                <w:rFonts w:ascii="微软雅黑" w:eastAsia="微软雅黑" w:hAnsi="微软雅黑" w:cs="Arial"/>
                <w:color w:val="FF0000"/>
                <w:sz w:val="18"/>
                <w:szCs w:val="18"/>
              </w:rPr>
              <w:t>熟</w:t>
            </w:r>
            <w:r w:rsidRPr="00116742">
              <w:rPr>
                <w:rFonts w:ascii="微软雅黑" w:eastAsia="微软雅黑" w:hAnsi="微软雅黑" w:cs="Arial" w:hint="eastAsia"/>
                <w:color w:val="FF0000"/>
                <w:sz w:val="18"/>
                <w:szCs w:val="18"/>
              </w:rPr>
              <w:t>悉</w:t>
            </w:r>
            <w:r w:rsidRPr="00116742">
              <w:rPr>
                <w:rFonts w:ascii="微软雅黑" w:eastAsia="微软雅黑" w:hAnsi="微软雅黑" w:cs="Arial"/>
                <w:color w:val="282A2D"/>
                <w:sz w:val="18"/>
                <w:szCs w:val="18"/>
              </w:rPr>
              <w:t>Excel操作</w:t>
            </w:r>
            <w:r w:rsidRPr="00116742">
              <w:rPr>
                <w:rFonts w:ascii="微软雅黑" w:eastAsia="微软雅黑" w:hAnsi="微软雅黑" w:hint="eastAsia"/>
                <w:sz w:val="18"/>
                <w:szCs w:val="18"/>
              </w:rPr>
              <w:t>，</w:t>
            </w:r>
            <w:r w:rsidRPr="00116742">
              <w:rPr>
                <w:rFonts w:ascii="微软雅黑" w:eastAsia="微软雅黑" w:hAnsi="微软雅黑" w:cs="Arial" w:hint="eastAsia"/>
                <w:color w:val="282A2D"/>
                <w:sz w:val="18"/>
                <w:szCs w:val="18"/>
              </w:rPr>
              <w:t>完成各类物资的数据信息的收集、统计、整理及归档工作和</w:t>
            </w:r>
            <w:r w:rsidRPr="00116742">
              <w:rPr>
                <w:rFonts w:ascii="微软雅黑" w:eastAsia="微软雅黑" w:hAnsi="微软雅黑" w:hint="eastAsia"/>
                <w:sz w:val="18"/>
                <w:szCs w:val="18"/>
              </w:rPr>
              <w:t>熟练各种较</w:t>
            </w:r>
            <w:r w:rsidRPr="00116742">
              <w:rPr>
                <w:rFonts w:ascii="微软雅黑" w:eastAsia="微软雅黑" w:hAnsi="微软雅黑" w:hint="eastAsia"/>
                <w:color w:val="FF0000"/>
                <w:sz w:val="18"/>
                <w:szCs w:val="18"/>
              </w:rPr>
              <w:t>复杂</w:t>
            </w:r>
            <w:r w:rsidRPr="00116742">
              <w:rPr>
                <w:rFonts w:ascii="微软雅黑" w:eastAsia="微软雅黑" w:hAnsi="微软雅黑" w:hint="eastAsia"/>
                <w:sz w:val="18"/>
                <w:szCs w:val="18"/>
              </w:rPr>
              <w:t>报表制作</w:t>
            </w:r>
            <w:r w:rsidRPr="00116742">
              <w:rPr>
                <w:rFonts w:ascii="微软雅黑" w:eastAsia="微软雅黑" w:hAnsi="微软雅黑" w:cs="Arial" w:hint="eastAsia"/>
                <w:color w:val="282A2D"/>
                <w:sz w:val="18"/>
                <w:szCs w:val="18"/>
              </w:rPr>
              <w:t>。</w:t>
            </w:r>
          </w:p>
          <w:p w:rsidR="006B4AEA" w:rsidRPr="00116742" w:rsidRDefault="00005381"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color w:val="FF0000"/>
                <w:sz w:val="18"/>
                <w:szCs w:val="18"/>
              </w:rPr>
              <w:t>熟练</w:t>
            </w:r>
            <w:r w:rsidRPr="00116742">
              <w:rPr>
                <w:rFonts w:ascii="微软雅黑" w:eastAsia="微软雅黑" w:hAnsi="微软雅黑" w:hint="eastAsia"/>
                <w:color w:val="000000" w:themeColor="text1"/>
                <w:sz w:val="18"/>
                <w:szCs w:val="18"/>
              </w:rPr>
              <w:t>地进行各种</w:t>
            </w:r>
            <w:r w:rsidRPr="00116742">
              <w:rPr>
                <w:rFonts w:ascii="微软雅黑" w:eastAsia="微软雅黑" w:hAnsi="微软雅黑" w:hint="eastAsia"/>
                <w:sz w:val="18"/>
                <w:szCs w:val="18"/>
              </w:rPr>
              <w:t>报表</w:t>
            </w:r>
            <w:r w:rsidRPr="00116742">
              <w:rPr>
                <w:rFonts w:ascii="微软雅黑" w:eastAsia="微软雅黑" w:hAnsi="微软雅黑" w:hint="eastAsia"/>
                <w:color w:val="000000" w:themeColor="text1"/>
                <w:sz w:val="18"/>
                <w:szCs w:val="18"/>
              </w:rPr>
              <w:t>、文件资料的收集和整理工作，</w:t>
            </w:r>
            <w:r w:rsidRPr="00116742">
              <w:rPr>
                <w:rFonts w:ascii="微软雅黑" w:eastAsia="微软雅黑" w:hAnsi="微软雅黑" w:hint="eastAsia"/>
                <w:color w:val="FF0000"/>
                <w:sz w:val="18"/>
                <w:szCs w:val="18"/>
              </w:rPr>
              <w:t>了解</w:t>
            </w:r>
            <w:r w:rsidRPr="00116742">
              <w:rPr>
                <w:rFonts w:ascii="微软雅黑" w:eastAsia="微软雅黑" w:hAnsi="微软雅黑" w:hint="eastAsia"/>
                <w:color w:val="000000" w:themeColor="text1"/>
                <w:sz w:val="18"/>
                <w:szCs w:val="18"/>
              </w:rPr>
              <w:t>相关的分类标准，进行有序的资料归档与应运工作。</w:t>
            </w:r>
          </w:p>
        </w:tc>
      </w:tr>
      <w:tr w:rsidR="00005381" w:rsidRPr="00116742" w:rsidTr="00D9113F">
        <w:trPr>
          <w:trHeight w:val="1065"/>
          <w:jc w:val="center"/>
        </w:trPr>
        <w:tc>
          <w:tcPr>
            <w:tcW w:w="270" w:type="dxa"/>
            <w:shd w:val="clear" w:color="auto" w:fill="auto"/>
            <w:vAlign w:val="center"/>
          </w:tcPr>
          <w:p w:rsidR="00005381" w:rsidRPr="00116742" w:rsidRDefault="00005381" w:rsidP="00731736">
            <w:pPr>
              <w:widowControl/>
              <w:spacing w:beforeLines="50" w:before="156" w:afterLines="50" w:after="156" w:line="0" w:lineRule="atLeast"/>
              <w:jc w:val="center"/>
              <w:rPr>
                <w:rFonts w:ascii="微软雅黑" w:eastAsia="微软雅黑" w:hAnsi="微软雅黑" w:cs="宋体"/>
                <w:b/>
                <w:kern w:val="0"/>
                <w:sz w:val="18"/>
                <w:szCs w:val="18"/>
              </w:rPr>
            </w:pPr>
            <w:r w:rsidRPr="00116742">
              <w:rPr>
                <w:rFonts w:ascii="微软雅黑" w:eastAsia="微软雅黑" w:hAnsi="微软雅黑" w:cs="宋体" w:hint="eastAsia"/>
                <w:b/>
                <w:kern w:val="0"/>
                <w:sz w:val="18"/>
                <w:szCs w:val="18"/>
              </w:rPr>
              <w:t>3</w:t>
            </w:r>
          </w:p>
        </w:tc>
        <w:tc>
          <w:tcPr>
            <w:tcW w:w="9440" w:type="dxa"/>
            <w:gridSpan w:val="4"/>
            <w:shd w:val="clear" w:color="auto" w:fill="auto"/>
            <w:vAlign w:val="center"/>
          </w:tcPr>
          <w:p w:rsidR="006B4AEA" w:rsidRPr="00116742" w:rsidRDefault="00005381"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color w:val="FF0000"/>
                <w:sz w:val="18"/>
                <w:szCs w:val="18"/>
              </w:rPr>
              <w:t>熟悉</w:t>
            </w:r>
            <w:r w:rsidRPr="00116742">
              <w:rPr>
                <w:rFonts w:ascii="微软雅黑" w:eastAsia="微软雅黑" w:hAnsi="微软雅黑" w:cs="Arial"/>
                <w:color w:val="282A2D"/>
                <w:sz w:val="18"/>
                <w:szCs w:val="18"/>
              </w:rPr>
              <w:t>Office办公</w:t>
            </w:r>
            <w:r w:rsidRPr="00116742">
              <w:rPr>
                <w:rFonts w:ascii="微软雅黑" w:eastAsia="微软雅黑" w:hAnsi="微软雅黑"/>
                <w:sz w:val="18"/>
                <w:szCs w:val="18"/>
              </w:rPr>
              <w:t>软件</w:t>
            </w:r>
            <w:r w:rsidRPr="00116742">
              <w:rPr>
                <w:rFonts w:ascii="微软雅黑" w:eastAsia="微软雅黑" w:hAnsi="微软雅黑" w:cs="Arial" w:hint="eastAsia"/>
                <w:color w:val="282A2D"/>
                <w:sz w:val="18"/>
                <w:szCs w:val="18"/>
              </w:rPr>
              <w:t>和</w:t>
            </w:r>
            <w:r w:rsidRPr="00116742">
              <w:rPr>
                <w:rFonts w:ascii="微软雅黑" w:eastAsia="微软雅黑" w:hAnsi="微软雅黑" w:cs="宋体" w:hint="eastAsia"/>
                <w:kern w:val="0"/>
                <w:sz w:val="18"/>
                <w:szCs w:val="18"/>
              </w:rPr>
              <w:t>物资管理系统</w:t>
            </w:r>
            <w:r w:rsidRPr="00116742">
              <w:rPr>
                <w:rFonts w:ascii="微软雅黑" w:eastAsia="微软雅黑" w:hAnsi="微软雅黑" w:cs="Arial"/>
                <w:color w:val="282A2D"/>
                <w:sz w:val="18"/>
                <w:szCs w:val="18"/>
              </w:rPr>
              <w:t>，</w:t>
            </w:r>
            <w:r w:rsidRPr="00116742">
              <w:rPr>
                <w:rFonts w:ascii="微软雅黑" w:eastAsia="微软雅黑" w:hAnsi="微软雅黑" w:cs="Arial" w:hint="eastAsia"/>
                <w:color w:val="FF0000"/>
                <w:sz w:val="18"/>
                <w:szCs w:val="18"/>
              </w:rPr>
              <w:t>精通</w:t>
            </w:r>
            <w:r w:rsidRPr="00116742">
              <w:rPr>
                <w:rFonts w:ascii="微软雅黑" w:eastAsia="微软雅黑" w:hAnsi="微软雅黑" w:cs="Arial"/>
                <w:color w:val="282A2D"/>
                <w:sz w:val="18"/>
                <w:szCs w:val="18"/>
              </w:rPr>
              <w:t>Excel操作</w:t>
            </w:r>
            <w:r w:rsidRPr="00116742">
              <w:rPr>
                <w:rFonts w:ascii="微软雅黑" w:eastAsia="微软雅黑" w:hAnsi="微软雅黑" w:hint="eastAsia"/>
                <w:sz w:val="18"/>
                <w:szCs w:val="18"/>
              </w:rPr>
              <w:t>，</w:t>
            </w:r>
            <w:r w:rsidRPr="00116742">
              <w:rPr>
                <w:rFonts w:ascii="微软雅黑" w:eastAsia="微软雅黑" w:hAnsi="微软雅黑" w:cs="Arial" w:hint="eastAsia"/>
                <w:color w:val="282A2D"/>
                <w:sz w:val="18"/>
                <w:szCs w:val="18"/>
              </w:rPr>
              <w:t>完成各类物资的数据信息的收集、统计、整理及归档工作和</w:t>
            </w:r>
            <w:r w:rsidRPr="00116742">
              <w:rPr>
                <w:rFonts w:ascii="微软雅黑" w:eastAsia="微软雅黑" w:hAnsi="微软雅黑" w:hint="eastAsia"/>
                <w:sz w:val="18"/>
                <w:szCs w:val="18"/>
              </w:rPr>
              <w:t>熟练各种较复杂报表制作及相关</w:t>
            </w:r>
            <w:r w:rsidRPr="00116742">
              <w:rPr>
                <w:rFonts w:ascii="微软雅黑" w:eastAsia="微软雅黑" w:hAnsi="微软雅黑" w:hint="eastAsia"/>
                <w:color w:val="FF0000"/>
                <w:sz w:val="18"/>
                <w:szCs w:val="18"/>
              </w:rPr>
              <w:t>数据分析</w:t>
            </w:r>
            <w:r w:rsidRPr="00116742">
              <w:rPr>
                <w:rFonts w:ascii="微软雅黑" w:eastAsia="微软雅黑" w:hAnsi="微软雅黑" w:cs="Arial" w:hint="eastAsia"/>
                <w:color w:val="282A2D"/>
                <w:sz w:val="18"/>
                <w:szCs w:val="18"/>
              </w:rPr>
              <w:t>。</w:t>
            </w:r>
          </w:p>
          <w:p w:rsidR="006B4AEA" w:rsidRPr="00116742" w:rsidRDefault="00005381"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color w:val="000000" w:themeColor="text1"/>
                <w:sz w:val="18"/>
                <w:szCs w:val="18"/>
              </w:rPr>
              <w:t>能按照文件资料的区别，在他人的协助下</w:t>
            </w:r>
            <w:r w:rsidRPr="00116742">
              <w:rPr>
                <w:rFonts w:ascii="微软雅黑" w:eastAsia="微软雅黑" w:hAnsi="微软雅黑" w:hint="eastAsia"/>
                <w:color w:val="FF0000"/>
                <w:sz w:val="18"/>
                <w:szCs w:val="18"/>
              </w:rPr>
              <w:t>设计文件整理归档的工作标准和工作程序，</w:t>
            </w:r>
            <w:r w:rsidRPr="00116742">
              <w:rPr>
                <w:rFonts w:ascii="微软雅黑" w:eastAsia="微软雅黑" w:hAnsi="微软雅黑" w:hint="eastAsia"/>
                <w:color w:val="000000" w:themeColor="text1"/>
                <w:sz w:val="18"/>
                <w:szCs w:val="18"/>
              </w:rPr>
              <w:t>高效提供文件信息检索和利用。</w:t>
            </w:r>
          </w:p>
        </w:tc>
      </w:tr>
      <w:tr w:rsidR="00005381" w:rsidRPr="00116742" w:rsidTr="00D9113F">
        <w:trPr>
          <w:trHeight w:val="1112"/>
          <w:jc w:val="center"/>
        </w:trPr>
        <w:tc>
          <w:tcPr>
            <w:tcW w:w="270" w:type="dxa"/>
            <w:shd w:val="clear" w:color="auto" w:fill="auto"/>
            <w:vAlign w:val="center"/>
          </w:tcPr>
          <w:p w:rsidR="00005381" w:rsidRPr="00116742" w:rsidRDefault="00005381" w:rsidP="00731736">
            <w:pPr>
              <w:widowControl/>
              <w:spacing w:beforeLines="50" w:before="156" w:afterLines="50" w:after="156" w:line="0" w:lineRule="atLeast"/>
              <w:jc w:val="center"/>
              <w:rPr>
                <w:rFonts w:ascii="微软雅黑" w:eastAsia="微软雅黑" w:hAnsi="微软雅黑" w:cs="宋体"/>
                <w:b/>
                <w:kern w:val="0"/>
                <w:sz w:val="18"/>
                <w:szCs w:val="18"/>
              </w:rPr>
            </w:pPr>
            <w:r w:rsidRPr="00116742">
              <w:rPr>
                <w:rFonts w:ascii="微软雅黑" w:eastAsia="微软雅黑" w:hAnsi="微软雅黑" w:cs="宋体" w:hint="eastAsia"/>
                <w:b/>
                <w:kern w:val="0"/>
                <w:sz w:val="18"/>
                <w:szCs w:val="18"/>
              </w:rPr>
              <w:t>4</w:t>
            </w:r>
          </w:p>
        </w:tc>
        <w:tc>
          <w:tcPr>
            <w:tcW w:w="9440" w:type="dxa"/>
            <w:gridSpan w:val="4"/>
            <w:shd w:val="clear" w:color="auto" w:fill="auto"/>
            <w:vAlign w:val="center"/>
          </w:tcPr>
          <w:p w:rsidR="006B4AEA" w:rsidRPr="00116742" w:rsidRDefault="00005381"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color w:val="FF0000"/>
                <w:sz w:val="18"/>
                <w:szCs w:val="18"/>
              </w:rPr>
              <w:t>精通</w:t>
            </w:r>
            <w:r w:rsidRPr="00116742">
              <w:rPr>
                <w:rFonts w:ascii="微软雅黑" w:eastAsia="微软雅黑" w:hAnsi="微软雅黑" w:cs="Arial"/>
                <w:color w:val="282A2D"/>
                <w:sz w:val="18"/>
                <w:szCs w:val="18"/>
              </w:rPr>
              <w:t>Office办公软件</w:t>
            </w:r>
            <w:r w:rsidRPr="00116742">
              <w:rPr>
                <w:rFonts w:ascii="微软雅黑" w:eastAsia="微软雅黑" w:hAnsi="微软雅黑" w:cs="Arial" w:hint="eastAsia"/>
                <w:color w:val="282A2D"/>
                <w:sz w:val="18"/>
                <w:szCs w:val="18"/>
              </w:rPr>
              <w:t>和</w:t>
            </w:r>
            <w:r w:rsidRPr="00116742">
              <w:rPr>
                <w:rFonts w:ascii="微软雅黑" w:eastAsia="微软雅黑" w:hAnsi="微软雅黑" w:hint="eastAsia"/>
                <w:sz w:val="18"/>
                <w:szCs w:val="18"/>
              </w:rPr>
              <w:t>物资管理</w:t>
            </w:r>
            <w:r w:rsidRPr="00116742">
              <w:rPr>
                <w:rFonts w:ascii="微软雅黑" w:eastAsia="微软雅黑" w:hAnsi="微软雅黑" w:cs="宋体" w:hint="eastAsia"/>
                <w:kern w:val="0"/>
                <w:sz w:val="18"/>
                <w:szCs w:val="18"/>
              </w:rPr>
              <w:t>系统</w:t>
            </w:r>
            <w:r w:rsidRPr="00116742">
              <w:rPr>
                <w:rFonts w:ascii="微软雅黑" w:eastAsia="微软雅黑" w:hAnsi="微软雅黑" w:cs="Arial"/>
                <w:color w:val="282A2D"/>
                <w:sz w:val="18"/>
                <w:szCs w:val="18"/>
              </w:rPr>
              <w:t>，</w:t>
            </w:r>
            <w:r w:rsidRPr="00116742">
              <w:rPr>
                <w:rFonts w:ascii="微软雅黑" w:eastAsia="微软雅黑" w:hAnsi="微软雅黑" w:cs="Arial" w:hint="eastAsia"/>
                <w:color w:val="FF0000"/>
                <w:sz w:val="18"/>
                <w:szCs w:val="18"/>
              </w:rPr>
              <w:t>精通</w:t>
            </w:r>
            <w:r w:rsidRPr="00116742">
              <w:rPr>
                <w:rFonts w:ascii="微软雅黑" w:eastAsia="微软雅黑" w:hAnsi="微软雅黑" w:cs="Arial"/>
                <w:color w:val="282A2D"/>
                <w:sz w:val="18"/>
                <w:szCs w:val="18"/>
              </w:rPr>
              <w:t>Excel操作</w:t>
            </w:r>
            <w:r w:rsidRPr="00116742">
              <w:rPr>
                <w:rFonts w:ascii="微软雅黑" w:eastAsia="微软雅黑" w:hAnsi="微软雅黑" w:hint="eastAsia"/>
                <w:sz w:val="18"/>
                <w:szCs w:val="18"/>
              </w:rPr>
              <w:t>，</w:t>
            </w:r>
            <w:r w:rsidRPr="00116742">
              <w:rPr>
                <w:rFonts w:ascii="微软雅黑" w:eastAsia="微软雅黑" w:hAnsi="微软雅黑" w:cs="Arial" w:hint="eastAsia"/>
                <w:color w:val="282A2D"/>
                <w:sz w:val="18"/>
                <w:szCs w:val="18"/>
              </w:rPr>
              <w:t>完成各类物资的数据信息的收集、统计、整理及归档</w:t>
            </w:r>
            <w:r w:rsidRPr="00116742">
              <w:rPr>
                <w:rFonts w:ascii="微软雅黑" w:eastAsia="微软雅黑" w:hAnsi="微软雅黑" w:hint="eastAsia"/>
                <w:sz w:val="18"/>
                <w:szCs w:val="18"/>
              </w:rPr>
              <w:t>工作</w:t>
            </w:r>
            <w:r w:rsidRPr="00116742">
              <w:rPr>
                <w:rFonts w:ascii="微软雅黑" w:eastAsia="微软雅黑" w:hAnsi="微软雅黑" w:cs="Arial" w:hint="eastAsia"/>
                <w:color w:val="282A2D"/>
                <w:sz w:val="18"/>
                <w:szCs w:val="18"/>
              </w:rPr>
              <w:t>和</w:t>
            </w:r>
            <w:r w:rsidRPr="00116742">
              <w:rPr>
                <w:rFonts w:ascii="微软雅黑" w:eastAsia="微软雅黑" w:hAnsi="微软雅黑" w:hint="eastAsia"/>
                <w:sz w:val="18"/>
                <w:szCs w:val="18"/>
              </w:rPr>
              <w:t>熟练各种较复杂报表制作。通过完成各类数据信息的分析，加快物资周转降低库存风险并</w:t>
            </w:r>
            <w:r w:rsidRPr="00116742">
              <w:rPr>
                <w:rFonts w:ascii="微软雅黑" w:eastAsia="微软雅黑" w:hAnsi="微软雅黑" w:hint="eastAsia"/>
                <w:color w:val="FF0000"/>
                <w:sz w:val="18"/>
                <w:szCs w:val="18"/>
              </w:rPr>
              <w:t>形成数据分析报告。</w:t>
            </w:r>
          </w:p>
          <w:p w:rsidR="006B4AEA" w:rsidRPr="00116742" w:rsidRDefault="00005381"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color w:val="000000" w:themeColor="text1"/>
                <w:sz w:val="18"/>
                <w:szCs w:val="18"/>
              </w:rPr>
              <w:t>能按照文件资料的区别，</w:t>
            </w:r>
            <w:r w:rsidRPr="00116742">
              <w:rPr>
                <w:rFonts w:ascii="微软雅黑" w:eastAsia="微软雅黑" w:hAnsi="微软雅黑" w:hint="eastAsia"/>
                <w:color w:val="FF0000"/>
                <w:sz w:val="18"/>
                <w:szCs w:val="18"/>
              </w:rPr>
              <w:t>设计文件整理归档的工作标准和工作程序，撰写、修改</w:t>
            </w:r>
            <w:r w:rsidRPr="00116742">
              <w:rPr>
                <w:rFonts w:ascii="微软雅黑" w:eastAsia="微软雅黑" w:hAnsi="微软雅黑" w:cs="宋体" w:hint="eastAsia"/>
                <w:kern w:val="0"/>
                <w:sz w:val="18"/>
                <w:szCs w:val="18"/>
              </w:rPr>
              <w:t>资产数据管理的</w:t>
            </w:r>
            <w:r w:rsidRPr="00116742">
              <w:rPr>
                <w:rFonts w:ascii="微软雅黑" w:eastAsia="微软雅黑" w:hAnsi="微软雅黑" w:hint="eastAsia"/>
                <w:color w:val="FF0000"/>
                <w:sz w:val="18"/>
                <w:szCs w:val="18"/>
              </w:rPr>
              <w:t>流程与方案。</w:t>
            </w:r>
          </w:p>
        </w:tc>
      </w:tr>
    </w:tbl>
    <w:p w:rsidR="00005381" w:rsidRPr="00116742" w:rsidRDefault="00C24EC9" w:rsidP="00F467EE">
      <w:pPr>
        <w:pStyle w:val="2"/>
        <w:rPr>
          <w:rFonts w:ascii="微软雅黑" w:hAnsi="微软雅黑"/>
        </w:rPr>
      </w:pPr>
      <w:bookmarkStart w:id="149" w:name="_Toc257991819"/>
      <w:bookmarkStart w:id="150" w:name="_Toc262229541"/>
      <w:bookmarkStart w:id="151" w:name="_Toc469577193"/>
      <w:r w:rsidRPr="00116742">
        <w:rPr>
          <w:rFonts w:ascii="微软雅黑" w:hAnsi="微软雅黑" w:hint="eastAsia"/>
        </w:rPr>
        <w:t>资产盘</w:t>
      </w:r>
      <w:bookmarkEnd w:id="149"/>
      <w:r w:rsidRPr="00116742">
        <w:rPr>
          <w:rFonts w:ascii="微软雅黑" w:hAnsi="微软雅黑" w:hint="eastAsia"/>
        </w:rPr>
        <w:t>查</w:t>
      </w:r>
      <w:bookmarkEnd w:id="150"/>
      <w:bookmarkEnd w:id="151"/>
    </w:p>
    <w:tbl>
      <w:tblPr>
        <w:tblW w:w="977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427"/>
        <w:gridCol w:w="2252"/>
        <w:gridCol w:w="2126"/>
        <w:gridCol w:w="1984"/>
        <w:gridCol w:w="2989"/>
      </w:tblGrid>
      <w:tr w:rsidR="00005381" w:rsidRPr="00116742" w:rsidTr="00AE4BFF">
        <w:trPr>
          <w:trHeight w:val="487"/>
          <w:jc w:val="center"/>
        </w:trPr>
        <w:tc>
          <w:tcPr>
            <w:tcW w:w="2679" w:type="dxa"/>
            <w:gridSpan w:val="2"/>
            <w:shd w:val="clear" w:color="auto" w:fill="auto"/>
            <w:vAlign w:val="center"/>
          </w:tcPr>
          <w:p w:rsidR="00005381" w:rsidRPr="00116742" w:rsidRDefault="00005381" w:rsidP="0054203D">
            <w:pPr>
              <w:widowControl/>
              <w:spacing w:line="0" w:lineRule="atLeast"/>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能力要素名称</w:t>
            </w:r>
          </w:p>
        </w:tc>
        <w:tc>
          <w:tcPr>
            <w:tcW w:w="2126" w:type="dxa"/>
            <w:shd w:val="clear" w:color="auto" w:fill="auto"/>
            <w:vAlign w:val="center"/>
          </w:tcPr>
          <w:p w:rsidR="00005381" w:rsidRPr="00116742" w:rsidRDefault="00005381" w:rsidP="0054203D">
            <w:pPr>
              <w:widowControl/>
              <w:spacing w:line="0" w:lineRule="atLeast"/>
              <w:jc w:val="center"/>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资产盘查</w:t>
            </w:r>
          </w:p>
        </w:tc>
        <w:tc>
          <w:tcPr>
            <w:tcW w:w="1984" w:type="dxa"/>
            <w:shd w:val="clear" w:color="auto" w:fill="auto"/>
            <w:vAlign w:val="center"/>
          </w:tcPr>
          <w:p w:rsidR="00005381" w:rsidRPr="00116742" w:rsidRDefault="00005381" w:rsidP="0054203D">
            <w:pPr>
              <w:widowControl/>
              <w:spacing w:line="0" w:lineRule="atLeast"/>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能力要素类别</w:t>
            </w:r>
          </w:p>
        </w:tc>
        <w:tc>
          <w:tcPr>
            <w:tcW w:w="2989" w:type="dxa"/>
            <w:shd w:val="clear" w:color="auto" w:fill="auto"/>
            <w:vAlign w:val="center"/>
          </w:tcPr>
          <w:p w:rsidR="00005381" w:rsidRPr="00116742" w:rsidRDefault="00E72DDB" w:rsidP="0054203D">
            <w:pPr>
              <w:widowControl/>
              <w:spacing w:line="0" w:lineRule="atLeast"/>
              <w:jc w:val="center"/>
              <w:rPr>
                <w:rFonts w:ascii="微软雅黑" w:eastAsia="微软雅黑" w:hAnsi="微软雅黑" w:cs="宋体"/>
                <w:kern w:val="0"/>
                <w:sz w:val="18"/>
                <w:szCs w:val="18"/>
              </w:rPr>
            </w:pPr>
            <w:r w:rsidRPr="00116742">
              <w:rPr>
                <w:rFonts w:ascii="微软雅黑" w:eastAsia="微软雅黑" w:hAnsi="微软雅黑" w:hint="eastAsia"/>
                <w:sz w:val="18"/>
                <w:szCs w:val="18"/>
              </w:rPr>
              <w:t>资产管理</w:t>
            </w:r>
            <w:r w:rsidR="004963A2" w:rsidRPr="00116742">
              <w:rPr>
                <w:rFonts w:ascii="微软雅黑" w:eastAsia="微软雅黑" w:hAnsi="微软雅黑" w:hint="eastAsia"/>
                <w:sz w:val="18"/>
                <w:szCs w:val="18"/>
              </w:rPr>
              <w:t>类专业能力</w:t>
            </w:r>
          </w:p>
        </w:tc>
      </w:tr>
      <w:tr w:rsidR="00005381" w:rsidRPr="00116742" w:rsidTr="00AE4BFF">
        <w:trPr>
          <w:trHeight w:val="820"/>
          <w:jc w:val="center"/>
        </w:trPr>
        <w:tc>
          <w:tcPr>
            <w:tcW w:w="9778" w:type="dxa"/>
            <w:gridSpan w:val="5"/>
            <w:shd w:val="clear" w:color="auto" w:fill="auto"/>
            <w:vAlign w:val="center"/>
          </w:tcPr>
          <w:p w:rsidR="00005381" w:rsidRPr="00116742" w:rsidRDefault="00005381" w:rsidP="0054203D">
            <w:pPr>
              <w:widowControl/>
              <w:spacing w:line="0" w:lineRule="atLeast"/>
              <w:jc w:val="left"/>
              <w:rPr>
                <w:rFonts w:ascii="微软雅黑" w:eastAsia="微软雅黑" w:hAnsi="微软雅黑" w:cs="宋体"/>
                <w:kern w:val="0"/>
                <w:sz w:val="18"/>
                <w:szCs w:val="18"/>
              </w:rPr>
            </w:pPr>
            <w:r w:rsidRPr="00116742">
              <w:rPr>
                <w:rFonts w:ascii="微软雅黑" w:eastAsia="微软雅黑" w:hAnsi="微软雅黑" w:cs="宋体" w:hint="eastAsia"/>
                <w:b/>
                <w:kern w:val="0"/>
                <w:sz w:val="18"/>
                <w:szCs w:val="18"/>
              </w:rPr>
              <w:t>定义</w:t>
            </w:r>
            <w:r w:rsidRPr="00116742">
              <w:rPr>
                <w:rFonts w:ascii="微软雅黑" w:eastAsia="微软雅黑" w:hAnsi="微软雅黑" w:cs="宋体" w:hint="eastAsia"/>
                <w:kern w:val="0"/>
                <w:sz w:val="18"/>
                <w:szCs w:val="18"/>
              </w:rPr>
              <w:t>：通过定期或不定期对公司仓库及各资产使用部门进行资产实物盘查核对，更新维护资产信息保证其准确性，为实现公司经营发展目标提供物资支持。</w:t>
            </w:r>
          </w:p>
        </w:tc>
      </w:tr>
      <w:tr w:rsidR="00005381" w:rsidRPr="00116742" w:rsidTr="000466C3">
        <w:trPr>
          <w:trHeight w:val="399"/>
          <w:jc w:val="center"/>
        </w:trPr>
        <w:tc>
          <w:tcPr>
            <w:tcW w:w="427" w:type="dxa"/>
            <w:shd w:val="clear" w:color="auto" w:fill="auto"/>
            <w:vAlign w:val="center"/>
          </w:tcPr>
          <w:p w:rsidR="00005381" w:rsidRPr="00116742" w:rsidRDefault="00005381" w:rsidP="0054203D">
            <w:pPr>
              <w:widowControl/>
              <w:spacing w:line="0" w:lineRule="atLeast"/>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级  别</w:t>
            </w:r>
          </w:p>
        </w:tc>
        <w:tc>
          <w:tcPr>
            <w:tcW w:w="9351" w:type="dxa"/>
            <w:gridSpan w:val="4"/>
            <w:shd w:val="clear" w:color="auto" w:fill="auto"/>
            <w:vAlign w:val="center"/>
          </w:tcPr>
          <w:p w:rsidR="00005381" w:rsidRPr="00116742" w:rsidRDefault="00005381" w:rsidP="0054203D">
            <w:pPr>
              <w:widowControl/>
              <w:spacing w:line="0" w:lineRule="atLeast"/>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行  为  表  现</w:t>
            </w:r>
          </w:p>
        </w:tc>
      </w:tr>
      <w:tr w:rsidR="00005381" w:rsidRPr="00116742" w:rsidTr="00AE4BFF">
        <w:trPr>
          <w:trHeight w:val="936"/>
          <w:jc w:val="center"/>
        </w:trPr>
        <w:tc>
          <w:tcPr>
            <w:tcW w:w="427" w:type="dxa"/>
            <w:shd w:val="clear" w:color="auto" w:fill="auto"/>
            <w:vAlign w:val="center"/>
          </w:tcPr>
          <w:p w:rsidR="00005381" w:rsidRPr="00116742" w:rsidRDefault="00005381" w:rsidP="00731736">
            <w:pPr>
              <w:adjustRightInd w:val="0"/>
              <w:snapToGrid w:val="0"/>
              <w:spacing w:beforeLines="50" w:before="156" w:afterLines="50" w:after="156" w:line="0" w:lineRule="atLeast"/>
              <w:ind w:rightChars="-48" w:right="-101"/>
              <w:jc w:val="center"/>
              <w:rPr>
                <w:rFonts w:ascii="微软雅黑" w:eastAsia="微软雅黑" w:hAnsi="微软雅黑" w:cs="Arial"/>
                <w:b/>
                <w:sz w:val="18"/>
                <w:szCs w:val="18"/>
              </w:rPr>
            </w:pPr>
            <w:r w:rsidRPr="00116742">
              <w:rPr>
                <w:rFonts w:ascii="微软雅黑" w:eastAsia="微软雅黑" w:hAnsi="微软雅黑" w:cs="Arial"/>
                <w:b/>
                <w:sz w:val="18"/>
                <w:szCs w:val="18"/>
              </w:rPr>
              <w:t>1</w:t>
            </w:r>
          </w:p>
        </w:tc>
        <w:tc>
          <w:tcPr>
            <w:tcW w:w="9351" w:type="dxa"/>
            <w:gridSpan w:val="4"/>
            <w:shd w:val="clear" w:color="auto" w:fill="auto"/>
            <w:vAlign w:val="center"/>
          </w:tcPr>
          <w:p w:rsidR="006B4AEA" w:rsidRPr="00116742" w:rsidRDefault="00005381" w:rsidP="00731736">
            <w:pPr>
              <w:numPr>
                <w:ilvl w:val="0"/>
                <w:numId w:val="1"/>
              </w:numPr>
              <w:spacing w:beforeLines="50" w:before="156" w:afterLines="50" w:after="156" w:line="220" w:lineRule="exact"/>
              <w:ind w:left="194" w:hangingChars="108" w:hanging="194"/>
              <w:rPr>
                <w:rFonts w:ascii="微软雅黑" w:eastAsia="微软雅黑" w:hAnsi="微软雅黑" w:cs="Arial"/>
                <w:color w:val="0D0D0D"/>
                <w:sz w:val="18"/>
                <w:szCs w:val="18"/>
              </w:rPr>
            </w:pPr>
            <w:r w:rsidRPr="00116742">
              <w:rPr>
                <w:rFonts w:ascii="微软雅黑" w:eastAsia="微软雅黑" w:hAnsi="微软雅黑" w:cs="Arial" w:hint="eastAsia"/>
                <w:color w:val="FF0000"/>
                <w:sz w:val="18"/>
                <w:szCs w:val="18"/>
              </w:rPr>
              <w:t>了解</w:t>
            </w:r>
            <w:r w:rsidRPr="00116742">
              <w:rPr>
                <w:rFonts w:ascii="微软雅黑" w:eastAsia="微软雅黑" w:hAnsi="微软雅黑" w:cs="Arial" w:hint="eastAsia"/>
                <w:color w:val="0D0D0D"/>
                <w:sz w:val="18"/>
                <w:szCs w:val="18"/>
              </w:rPr>
              <w:t>资产管理相关的</w:t>
            </w:r>
            <w:r w:rsidRPr="00116742">
              <w:rPr>
                <w:rFonts w:ascii="微软雅黑" w:eastAsia="微软雅黑" w:hAnsi="微软雅黑" w:hint="eastAsia"/>
                <w:sz w:val="18"/>
                <w:szCs w:val="18"/>
              </w:rPr>
              <w:t>规章制度</w:t>
            </w:r>
            <w:r w:rsidRPr="00116742">
              <w:rPr>
                <w:rFonts w:ascii="微软雅黑" w:eastAsia="微软雅黑" w:hAnsi="微软雅黑" w:cs="Arial" w:hint="eastAsia"/>
                <w:color w:val="0D0D0D"/>
                <w:sz w:val="18"/>
                <w:szCs w:val="18"/>
              </w:rPr>
              <w:t>，进行</w:t>
            </w:r>
            <w:r w:rsidRPr="00116742">
              <w:rPr>
                <w:rFonts w:ascii="微软雅黑" w:eastAsia="微软雅黑" w:hAnsi="微软雅黑" w:cs="Arial" w:hint="eastAsia"/>
                <w:color w:val="FF0000"/>
                <w:sz w:val="18"/>
                <w:szCs w:val="18"/>
              </w:rPr>
              <w:t>简单的</w:t>
            </w:r>
            <w:r w:rsidRPr="00116742">
              <w:rPr>
                <w:rFonts w:ascii="微软雅黑" w:eastAsia="微软雅黑" w:hAnsi="微软雅黑" w:cs="Arial" w:hint="eastAsia"/>
                <w:color w:val="0D0D0D"/>
                <w:sz w:val="18"/>
                <w:szCs w:val="18"/>
              </w:rPr>
              <w:t>资产盘查，如盘查资产责任人、资产归属部门、实物资产存放地点、实物资产名称、型号等。</w:t>
            </w:r>
          </w:p>
          <w:p w:rsidR="006B4AEA" w:rsidRPr="00116742" w:rsidRDefault="00005381" w:rsidP="00731736">
            <w:pPr>
              <w:numPr>
                <w:ilvl w:val="0"/>
                <w:numId w:val="1"/>
              </w:numPr>
              <w:spacing w:beforeLines="50" w:before="156" w:afterLines="50" w:after="156" w:line="220" w:lineRule="exact"/>
              <w:ind w:left="194" w:hangingChars="108" w:hanging="194"/>
              <w:rPr>
                <w:rFonts w:ascii="微软雅黑" w:eastAsia="微软雅黑" w:hAnsi="微软雅黑" w:cs="Arial"/>
                <w:color w:val="0D0D0D"/>
                <w:sz w:val="18"/>
                <w:szCs w:val="18"/>
              </w:rPr>
            </w:pPr>
            <w:r w:rsidRPr="00116742">
              <w:rPr>
                <w:rFonts w:ascii="微软雅黑" w:eastAsia="微软雅黑" w:hAnsi="微软雅黑" w:cs="Arial" w:hint="eastAsia"/>
                <w:color w:val="0D0D0D"/>
                <w:sz w:val="18"/>
                <w:szCs w:val="18"/>
              </w:rPr>
              <w:t>能够根据盘查结果对比相关的系统数据，检查出差异记录，撰写</w:t>
            </w:r>
            <w:r w:rsidRPr="00116742">
              <w:rPr>
                <w:rFonts w:ascii="微软雅黑" w:eastAsia="微软雅黑" w:hAnsi="微软雅黑" w:cs="Arial" w:hint="eastAsia"/>
                <w:color w:val="FF0000"/>
                <w:sz w:val="18"/>
                <w:szCs w:val="18"/>
              </w:rPr>
              <w:t>简单</w:t>
            </w:r>
            <w:r w:rsidRPr="00116742">
              <w:rPr>
                <w:rFonts w:ascii="微软雅黑" w:eastAsia="微软雅黑" w:hAnsi="微软雅黑" w:cs="Arial" w:hint="eastAsia"/>
                <w:color w:val="0D0D0D"/>
                <w:sz w:val="18"/>
                <w:szCs w:val="18"/>
              </w:rPr>
              <w:t>检查报告。</w:t>
            </w:r>
          </w:p>
        </w:tc>
      </w:tr>
      <w:tr w:rsidR="00005381" w:rsidRPr="00116742" w:rsidTr="00AE4BFF">
        <w:trPr>
          <w:trHeight w:val="1349"/>
          <w:jc w:val="center"/>
        </w:trPr>
        <w:tc>
          <w:tcPr>
            <w:tcW w:w="427" w:type="dxa"/>
            <w:shd w:val="clear" w:color="auto" w:fill="auto"/>
            <w:vAlign w:val="center"/>
          </w:tcPr>
          <w:p w:rsidR="00005381" w:rsidRPr="00116742" w:rsidRDefault="00005381" w:rsidP="00731736">
            <w:pPr>
              <w:adjustRightInd w:val="0"/>
              <w:snapToGrid w:val="0"/>
              <w:spacing w:beforeLines="50" w:before="156" w:afterLines="50" w:after="156" w:line="0" w:lineRule="atLeast"/>
              <w:ind w:rightChars="-48" w:right="-101"/>
              <w:jc w:val="center"/>
              <w:rPr>
                <w:rFonts w:ascii="微软雅黑" w:eastAsia="微软雅黑" w:hAnsi="微软雅黑" w:cs="Arial"/>
                <w:b/>
                <w:sz w:val="18"/>
                <w:szCs w:val="18"/>
              </w:rPr>
            </w:pPr>
            <w:r w:rsidRPr="00116742">
              <w:rPr>
                <w:rFonts w:ascii="微软雅黑" w:eastAsia="微软雅黑" w:hAnsi="微软雅黑" w:cs="Arial"/>
                <w:b/>
                <w:sz w:val="18"/>
                <w:szCs w:val="18"/>
              </w:rPr>
              <w:t>2</w:t>
            </w:r>
          </w:p>
        </w:tc>
        <w:tc>
          <w:tcPr>
            <w:tcW w:w="9351" w:type="dxa"/>
            <w:gridSpan w:val="4"/>
            <w:shd w:val="clear" w:color="auto" w:fill="auto"/>
            <w:vAlign w:val="center"/>
          </w:tcPr>
          <w:p w:rsidR="006B4AEA" w:rsidRPr="00116742" w:rsidRDefault="00005381" w:rsidP="00731736">
            <w:pPr>
              <w:numPr>
                <w:ilvl w:val="0"/>
                <w:numId w:val="1"/>
              </w:numPr>
              <w:spacing w:beforeLines="50" w:before="156" w:afterLines="50" w:after="156" w:line="220" w:lineRule="exact"/>
              <w:ind w:left="194" w:hangingChars="108" w:hanging="194"/>
              <w:rPr>
                <w:rFonts w:ascii="微软雅黑" w:eastAsia="微软雅黑" w:hAnsi="微软雅黑" w:cs="Arial"/>
                <w:color w:val="0D0D0D"/>
                <w:sz w:val="18"/>
                <w:szCs w:val="18"/>
              </w:rPr>
            </w:pPr>
            <w:r w:rsidRPr="00116742">
              <w:rPr>
                <w:rFonts w:ascii="微软雅黑" w:eastAsia="微软雅黑" w:hAnsi="微软雅黑" w:cs="Arial" w:hint="eastAsia"/>
                <w:color w:val="FF0000"/>
                <w:sz w:val="18"/>
                <w:szCs w:val="18"/>
              </w:rPr>
              <w:t>熟悉</w:t>
            </w:r>
            <w:r w:rsidRPr="00116742">
              <w:rPr>
                <w:rFonts w:ascii="微软雅黑" w:eastAsia="微软雅黑" w:hAnsi="微软雅黑" w:cs="Arial" w:hint="eastAsia"/>
                <w:color w:val="0D0D0D"/>
                <w:sz w:val="18"/>
                <w:szCs w:val="18"/>
              </w:rPr>
              <w:t>资产</w:t>
            </w:r>
            <w:r w:rsidRPr="00116742">
              <w:rPr>
                <w:rFonts w:ascii="微软雅黑" w:eastAsia="微软雅黑" w:hAnsi="微软雅黑" w:cs="宋体" w:hint="eastAsia"/>
                <w:kern w:val="0"/>
                <w:sz w:val="18"/>
                <w:szCs w:val="18"/>
              </w:rPr>
              <w:t>管理</w:t>
            </w:r>
            <w:r w:rsidRPr="00116742">
              <w:rPr>
                <w:rFonts w:ascii="微软雅黑" w:eastAsia="微软雅黑" w:hAnsi="微软雅黑" w:cs="Arial" w:hint="eastAsia"/>
                <w:color w:val="0D0D0D"/>
                <w:sz w:val="18"/>
                <w:szCs w:val="18"/>
              </w:rPr>
              <w:t>相关的</w:t>
            </w:r>
            <w:r w:rsidRPr="00116742">
              <w:rPr>
                <w:rFonts w:ascii="微软雅黑" w:eastAsia="微软雅黑" w:hAnsi="微软雅黑" w:hint="eastAsia"/>
                <w:sz w:val="18"/>
                <w:szCs w:val="18"/>
              </w:rPr>
              <w:t>规章制度</w:t>
            </w:r>
            <w:r w:rsidRPr="00116742">
              <w:rPr>
                <w:rFonts w:ascii="微软雅黑" w:eastAsia="微软雅黑" w:hAnsi="微软雅黑" w:cs="Arial" w:hint="eastAsia"/>
                <w:color w:val="0D0D0D"/>
                <w:sz w:val="18"/>
                <w:szCs w:val="18"/>
              </w:rPr>
              <w:t>，</w:t>
            </w:r>
            <w:r w:rsidRPr="00116742">
              <w:rPr>
                <w:rFonts w:ascii="微软雅黑" w:eastAsia="微软雅黑" w:hAnsi="微软雅黑" w:cs="Arial" w:hint="eastAsia"/>
                <w:color w:val="FF0000"/>
                <w:sz w:val="18"/>
                <w:szCs w:val="18"/>
              </w:rPr>
              <w:t>独力完成较为复杂</w:t>
            </w:r>
            <w:r w:rsidRPr="00116742">
              <w:rPr>
                <w:rFonts w:ascii="微软雅黑" w:eastAsia="微软雅黑" w:hAnsi="微软雅黑" w:cs="Arial" w:hint="eastAsia"/>
                <w:color w:val="0D0D0D"/>
                <w:sz w:val="18"/>
                <w:szCs w:val="18"/>
              </w:rPr>
              <w:t>资产盘查，在盘查资产责任人、资产归属部门、实物资产存放地点、实物资产名称、型号等数据基础上</w:t>
            </w:r>
            <w:r w:rsidRPr="00116742">
              <w:rPr>
                <w:rFonts w:ascii="微软雅黑" w:eastAsia="微软雅黑" w:hAnsi="微软雅黑" w:cs="Arial" w:hint="eastAsia"/>
                <w:color w:val="FF0000"/>
                <w:sz w:val="18"/>
                <w:szCs w:val="18"/>
              </w:rPr>
              <w:t>简单判断</w:t>
            </w:r>
            <w:r w:rsidRPr="00116742">
              <w:rPr>
                <w:rFonts w:ascii="微软雅黑" w:eastAsia="微软雅黑" w:hAnsi="微软雅黑" w:cs="Arial" w:hint="eastAsia"/>
                <w:color w:val="0D0D0D"/>
                <w:sz w:val="18"/>
                <w:szCs w:val="18"/>
              </w:rPr>
              <w:t>资产的使用状态和完整性。</w:t>
            </w:r>
          </w:p>
          <w:p w:rsidR="006B4AEA" w:rsidRPr="00116742" w:rsidRDefault="00005381"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cs="Arial" w:hint="eastAsia"/>
                <w:color w:val="0D0D0D"/>
                <w:sz w:val="18"/>
                <w:szCs w:val="18"/>
              </w:rPr>
              <w:t>能根据</w:t>
            </w:r>
            <w:r w:rsidRPr="00116742">
              <w:rPr>
                <w:rFonts w:ascii="微软雅黑" w:eastAsia="微软雅黑" w:hAnsi="微软雅黑" w:cs="宋体" w:hint="eastAsia"/>
                <w:kern w:val="0"/>
                <w:sz w:val="18"/>
                <w:szCs w:val="18"/>
              </w:rPr>
              <w:t>盘查</w:t>
            </w:r>
            <w:r w:rsidRPr="00116742">
              <w:rPr>
                <w:rFonts w:ascii="微软雅黑" w:eastAsia="微软雅黑" w:hAnsi="微软雅黑" w:cs="Arial" w:hint="eastAsia"/>
                <w:color w:val="0D0D0D"/>
                <w:sz w:val="18"/>
                <w:szCs w:val="18"/>
              </w:rPr>
              <w:t>给果，结合</w:t>
            </w:r>
            <w:r w:rsidRPr="00116742">
              <w:rPr>
                <w:rFonts w:ascii="微软雅黑" w:eastAsia="微软雅黑" w:hAnsi="微软雅黑" w:cs="Arial"/>
                <w:kern w:val="0"/>
                <w:sz w:val="18"/>
                <w:szCs w:val="18"/>
              </w:rPr>
              <w:t>《资产出入库》、《资产转移单》、《设备借用单》等相关</w:t>
            </w:r>
            <w:r w:rsidRPr="00116742">
              <w:rPr>
                <w:rFonts w:ascii="微软雅黑" w:eastAsia="微软雅黑" w:hAnsi="微软雅黑" w:cs="Arial" w:hint="eastAsia"/>
                <w:kern w:val="0"/>
                <w:sz w:val="18"/>
                <w:szCs w:val="18"/>
              </w:rPr>
              <w:t>单</w:t>
            </w:r>
            <w:r w:rsidRPr="00116742">
              <w:rPr>
                <w:rFonts w:ascii="微软雅黑" w:eastAsia="微软雅黑" w:hAnsi="微软雅黑" w:cs="Arial"/>
                <w:kern w:val="0"/>
                <w:sz w:val="18"/>
                <w:szCs w:val="18"/>
              </w:rPr>
              <w:t>据</w:t>
            </w:r>
            <w:r w:rsidRPr="00116742">
              <w:rPr>
                <w:rFonts w:ascii="微软雅黑" w:eastAsia="微软雅黑" w:hAnsi="微软雅黑" w:cs="Arial" w:hint="eastAsia"/>
                <w:color w:val="0D0D0D"/>
                <w:sz w:val="18"/>
                <w:szCs w:val="18"/>
              </w:rPr>
              <w:t>，</w:t>
            </w:r>
            <w:r w:rsidRPr="00116742">
              <w:rPr>
                <w:rFonts w:ascii="微软雅黑" w:eastAsia="微软雅黑" w:hAnsi="微软雅黑" w:cs="Arial" w:hint="eastAsia"/>
                <w:color w:val="FF0000"/>
                <w:sz w:val="18"/>
                <w:szCs w:val="18"/>
              </w:rPr>
              <w:t>对比相关的系统数据检查出差异记录</w:t>
            </w:r>
            <w:r w:rsidRPr="00116742">
              <w:rPr>
                <w:rFonts w:ascii="微软雅黑" w:eastAsia="微软雅黑" w:hAnsi="微软雅黑" w:cs="Arial" w:hint="eastAsia"/>
                <w:color w:val="0D0D0D"/>
                <w:sz w:val="18"/>
                <w:szCs w:val="18"/>
              </w:rPr>
              <w:t>并形成报告。</w:t>
            </w:r>
          </w:p>
          <w:p w:rsidR="006B4AEA" w:rsidRPr="00116742" w:rsidRDefault="00005381"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能够撰写检查</w:t>
            </w:r>
            <w:r w:rsidRPr="00116742">
              <w:rPr>
                <w:rFonts w:ascii="微软雅黑" w:eastAsia="微软雅黑" w:hAnsi="微软雅黑" w:cs="宋体" w:hint="eastAsia"/>
                <w:kern w:val="0"/>
                <w:sz w:val="18"/>
                <w:szCs w:val="18"/>
              </w:rPr>
              <w:t>报告</w:t>
            </w:r>
            <w:r w:rsidRPr="00116742">
              <w:rPr>
                <w:rFonts w:ascii="微软雅黑" w:eastAsia="微软雅黑" w:hAnsi="微软雅黑" w:hint="eastAsia"/>
                <w:sz w:val="18"/>
                <w:szCs w:val="18"/>
              </w:rPr>
              <w:t>，按相关规章制度</w:t>
            </w:r>
            <w:r w:rsidRPr="00116742">
              <w:rPr>
                <w:rFonts w:ascii="微软雅黑" w:eastAsia="微软雅黑" w:hAnsi="微软雅黑" w:hint="eastAsia"/>
                <w:color w:val="FF0000"/>
                <w:sz w:val="18"/>
                <w:szCs w:val="18"/>
              </w:rPr>
              <w:t>给予处理意见。</w:t>
            </w:r>
          </w:p>
        </w:tc>
      </w:tr>
      <w:tr w:rsidR="00005381" w:rsidRPr="00116742" w:rsidTr="000466C3">
        <w:trPr>
          <w:trHeight w:val="1097"/>
          <w:jc w:val="center"/>
        </w:trPr>
        <w:tc>
          <w:tcPr>
            <w:tcW w:w="427" w:type="dxa"/>
            <w:shd w:val="clear" w:color="auto" w:fill="auto"/>
            <w:vAlign w:val="center"/>
          </w:tcPr>
          <w:p w:rsidR="00005381" w:rsidRPr="00116742" w:rsidRDefault="00005381" w:rsidP="00731736">
            <w:pPr>
              <w:adjustRightInd w:val="0"/>
              <w:snapToGrid w:val="0"/>
              <w:spacing w:beforeLines="50" w:before="156" w:afterLines="50" w:after="156" w:line="0" w:lineRule="atLeast"/>
              <w:ind w:rightChars="-48" w:right="-101"/>
              <w:jc w:val="center"/>
              <w:rPr>
                <w:rFonts w:ascii="微软雅黑" w:eastAsia="微软雅黑" w:hAnsi="微软雅黑" w:cs="Arial"/>
                <w:b/>
                <w:sz w:val="18"/>
                <w:szCs w:val="18"/>
              </w:rPr>
            </w:pPr>
            <w:r w:rsidRPr="00116742">
              <w:rPr>
                <w:rFonts w:ascii="微软雅黑" w:eastAsia="微软雅黑" w:hAnsi="微软雅黑" w:cs="Arial"/>
                <w:b/>
                <w:sz w:val="18"/>
                <w:szCs w:val="18"/>
              </w:rPr>
              <w:t>3</w:t>
            </w:r>
          </w:p>
        </w:tc>
        <w:tc>
          <w:tcPr>
            <w:tcW w:w="9351" w:type="dxa"/>
            <w:gridSpan w:val="4"/>
            <w:shd w:val="clear" w:color="auto" w:fill="auto"/>
            <w:vAlign w:val="center"/>
          </w:tcPr>
          <w:p w:rsidR="006B4AEA" w:rsidRPr="00116742" w:rsidRDefault="00005381" w:rsidP="00731736">
            <w:pPr>
              <w:numPr>
                <w:ilvl w:val="0"/>
                <w:numId w:val="1"/>
              </w:numPr>
              <w:spacing w:beforeLines="50" w:before="156" w:afterLines="50" w:after="156" w:line="220" w:lineRule="exact"/>
              <w:ind w:left="194" w:hangingChars="108" w:hanging="194"/>
              <w:rPr>
                <w:rFonts w:ascii="微软雅黑" w:eastAsia="微软雅黑" w:hAnsi="微软雅黑" w:cs="Arial"/>
                <w:color w:val="0D0D0D"/>
                <w:sz w:val="18"/>
                <w:szCs w:val="18"/>
              </w:rPr>
            </w:pPr>
            <w:r w:rsidRPr="00116742">
              <w:rPr>
                <w:rFonts w:ascii="微软雅黑" w:eastAsia="微软雅黑" w:hAnsi="微软雅黑" w:cs="Arial" w:hint="eastAsia"/>
                <w:color w:val="FF0000"/>
                <w:sz w:val="18"/>
                <w:szCs w:val="18"/>
              </w:rPr>
              <w:t>熟悉</w:t>
            </w:r>
            <w:r w:rsidRPr="00116742">
              <w:rPr>
                <w:rFonts w:ascii="微软雅黑" w:eastAsia="微软雅黑" w:hAnsi="微软雅黑" w:cs="Arial" w:hint="eastAsia"/>
                <w:color w:val="0D0D0D"/>
                <w:sz w:val="18"/>
                <w:szCs w:val="18"/>
              </w:rPr>
              <w:t>资产管理相关的规章制度，独力完成资产盘查，在盘查资产责任人、资产归属部门、实物资产存放地点、实物资产名称、</w:t>
            </w:r>
            <w:r w:rsidRPr="00116742">
              <w:rPr>
                <w:rFonts w:ascii="微软雅黑" w:eastAsia="微软雅黑" w:hAnsi="微软雅黑" w:hint="eastAsia"/>
                <w:sz w:val="18"/>
                <w:szCs w:val="18"/>
              </w:rPr>
              <w:t>型号</w:t>
            </w:r>
            <w:r w:rsidRPr="00116742">
              <w:rPr>
                <w:rFonts w:ascii="微软雅黑" w:eastAsia="微软雅黑" w:hAnsi="微软雅黑" w:cs="Arial" w:hint="eastAsia"/>
                <w:color w:val="0D0D0D"/>
                <w:sz w:val="18"/>
                <w:szCs w:val="18"/>
              </w:rPr>
              <w:t>等数据基础上</w:t>
            </w:r>
            <w:r w:rsidRPr="00116742">
              <w:rPr>
                <w:rFonts w:ascii="微软雅黑" w:eastAsia="微软雅黑" w:hAnsi="微软雅黑" w:cs="Arial" w:hint="eastAsia"/>
                <w:color w:val="FF0000"/>
                <w:sz w:val="18"/>
                <w:szCs w:val="18"/>
              </w:rPr>
              <w:t>判断分析</w:t>
            </w:r>
            <w:r w:rsidRPr="00116742">
              <w:rPr>
                <w:rFonts w:ascii="微软雅黑" w:eastAsia="微软雅黑" w:hAnsi="微软雅黑" w:cs="Arial" w:hint="eastAsia"/>
                <w:color w:val="0D0D0D"/>
                <w:sz w:val="18"/>
                <w:szCs w:val="18"/>
              </w:rPr>
              <w:t>资产的使用状态、资产安全、完整性等。</w:t>
            </w:r>
          </w:p>
          <w:p w:rsidR="006B4AEA" w:rsidRPr="00116742" w:rsidRDefault="00005381"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cs="Arial" w:hint="eastAsia"/>
                <w:color w:val="0D0D0D"/>
                <w:sz w:val="18"/>
                <w:szCs w:val="18"/>
              </w:rPr>
              <w:t>能根据盘查给果，结合</w:t>
            </w:r>
            <w:r w:rsidRPr="00116742">
              <w:rPr>
                <w:rFonts w:ascii="微软雅黑" w:eastAsia="微软雅黑" w:hAnsi="微软雅黑" w:cs="Arial"/>
                <w:kern w:val="0"/>
                <w:sz w:val="18"/>
                <w:szCs w:val="18"/>
              </w:rPr>
              <w:t>《资产出入库》、《资产转移单》、《设备借用单》等相关</w:t>
            </w:r>
            <w:r w:rsidRPr="00116742">
              <w:rPr>
                <w:rFonts w:ascii="微软雅黑" w:eastAsia="微软雅黑" w:hAnsi="微软雅黑" w:cs="Arial" w:hint="eastAsia"/>
                <w:kern w:val="0"/>
                <w:sz w:val="18"/>
                <w:szCs w:val="18"/>
              </w:rPr>
              <w:t>单</w:t>
            </w:r>
            <w:r w:rsidRPr="00116742">
              <w:rPr>
                <w:rFonts w:ascii="微软雅黑" w:eastAsia="微软雅黑" w:hAnsi="微软雅黑" w:cs="Arial"/>
                <w:kern w:val="0"/>
                <w:sz w:val="18"/>
                <w:szCs w:val="18"/>
              </w:rPr>
              <w:t>据</w:t>
            </w:r>
            <w:r w:rsidRPr="00116742">
              <w:rPr>
                <w:rFonts w:ascii="微软雅黑" w:eastAsia="微软雅黑" w:hAnsi="微软雅黑" w:cs="Arial" w:hint="eastAsia"/>
                <w:kern w:val="0"/>
                <w:sz w:val="18"/>
                <w:szCs w:val="18"/>
              </w:rPr>
              <w:t>，对比相关系统数据，</w:t>
            </w:r>
            <w:r w:rsidRPr="00116742">
              <w:rPr>
                <w:rFonts w:ascii="微软雅黑" w:eastAsia="微软雅黑" w:hAnsi="微软雅黑" w:cs="Arial" w:hint="eastAsia"/>
                <w:color w:val="FF0000"/>
                <w:sz w:val="18"/>
                <w:szCs w:val="18"/>
              </w:rPr>
              <w:t>辨别核查差异</w:t>
            </w:r>
            <w:r w:rsidRPr="00116742">
              <w:rPr>
                <w:rFonts w:ascii="微软雅黑" w:eastAsia="微软雅黑" w:hAnsi="微软雅黑" w:hint="eastAsia"/>
                <w:sz w:val="18"/>
                <w:szCs w:val="18"/>
              </w:rPr>
              <w:t>成因</w:t>
            </w:r>
            <w:r w:rsidRPr="00116742">
              <w:rPr>
                <w:rFonts w:ascii="微软雅黑" w:eastAsia="微软雅黑" w:hAnsi="微软雅黑" w:cs="Arial" w:hint="eastAsia"/>
                <w:color w:val="0D0D0D"/>
                <w:sz w:val="18"/>
                <w:szCs w:val="18"/>
              </w:rPr>
              <w:t>并形成报告。</w:t>
            </w:r>
          </w:p>
          <w:p w:rsidR="006B4AEA" w:rsidRPr="00116742" w:rsidRDefault="00005381"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cs="Arial" w:hint="eastAsia"/>
                <w:color w:val="0D0D0D"/>
                <w:sz w:val="18"/>
                <w:szCs w:val="18"/>
              </w:rPr>
              <w:t>能够出具盘查</w:t>
            </w:r>
            <w:r w:rsidRPr="00116742">
              <w:rPr>
                <w:rFonts w:ascii="微软雅黑" w:eastAsia="微软雅黑" w:hAnsi="微软雅黑" w:cs="宋体" w:hint="eastAsia"/>
                <w:kern w:val="0"/>
                <w:sz w:val="18"/>
                <w:szCs w:val="18"/>
              </w:rPr>
              <w:t>结果</w:t>
            </w:r>
            <w:r w:rsidRPr="00116742">
              <w:rPr>
                <w:rFonts w:ascii="微软雅黑" w:eastAsia="微软雅黑" w:hAnsi="微软雅黑" w:cs="Arial" w:hint="eastAsia"/>
                <w:color w:val="0D0D0D"/>
                <w:sz w:val="18"/>
                <w:szCs w:val="18"/>
              </w:rPr>
              <w:t>报告，描述</w:t>
            </w:r>
            <w:r w:rsidRPr="00116742">
              <w:rPr>
                <w:rFonts w:ascii="微软雅黑" w:eastAsia="微软雅黑" w:hAnsi="微软雅黑" w:hint="eastAsia"/>
                <w:sz w:val="18"/>
                <w:szCs w:val="18"/>
              </w:rPr>
              <w:t>差异</w:t>
            </w:r>
            <w:r w:rsidRPr="00116742">
              <w:rPr>
                <w:rFonts w:ascii="微软雅黑" w:eastAsia="微软雅黑" w:hAnsi="微软雅黑" w:cs="Arial" w:hint="eastAsia"/>
                <w:color w:val="0D0D0D"/>
                <w:sz w:val="18"/>
                <w:szCs w:val="18"/>
              </w:rPr>
              <w:t>成因，</w:t>
            </w:r>
            <w:r w:rsidRPr="00116742">
              <w:rPr>
                <w:rFonts w:ascii="微软雅黑" w:eastAsia="微软雅黑" w:hAnsi="微软雅黑" w:cs="Arial" w:hint="eastAsia"/>
                <w:color w:val="FF0000"/>
                <w:sz w:val="18"/>
                <w:szCs w:val="18"/>
              </w:rPr>
              <w:t>提出合理性改进建议。</w:t>
            </w:r>
          </w:p>
        </w:tc>
      </w:tr>
      <w:tr w:rsidR="00005381" w:rsidRPr="00116742" w:rsidTr="00AE4BFF">
        <w:trPr>
          <w:trHeight w:val="1461"/>
          <w:jc w:val="center"/>
        </w:trPr>
        <w:tc>
          <w:tcPr>
            <w:tcW w:w="427" w:type="dxa"/>
            <w:shd w:val="clear" w:color="auto" w:fill="auto"/>
            <w:vAlign w:val="center"/>
          </w:tcPr>
          <w:p w:rsidR="00005381" w:rsidRPr="00116742" w:rsidRDefault="00005381" w:rsidP="00731736">
            <w:pPr>
              <w:adjustRightInd w:val="0"/>
              <w:snapToGrid w:val="0"/>
              <w:spacing w:beforeLines="50" w:before="156" w:afterLines="50" w:after="156" w:line="0" w:lineRule="atLeast"/>
              <w:ind w:rightChars="-48" w:right="-101"/>
              <w:jc w:val="center"/>
              <w:rPr>
                <w:rFonts w:ascii="微软雅黑" w:eastAsia="微软雅黑" w:hAnsi="微软雅黑" w:cs="Arial"/>
                <w:b/>
                <w:sz w:val="18"/>
                <w:szCs w:val="18"/>
              </w:rPr>
            </w:pPr>
            <w:r w:rsidRPr="00116742">
              <w:rPr>
                <w:rFonts w:ascii="微软雅黑" w:eastAsia="微软雅黑" w:hAnsi="微软雅黑" w:cs="Arial"/>
                <w:b/>
                <w:sz w:val="18"/>
                <w:szCs w:val="18"/>
              </w:rPr>
              <w:t>4</w:t>
            </w:r>
          </w:p>
        </w:tc>
        <w:tc>
          <w:tcPr>
            <w:tcW w:w="9351" w:type="dxa"/>
            <w:gridSpan w:val="4"/>
            <w:shd w:val="clear" w:color="auto" w:fill="auto"/>
            <w:vAlign w:val="center"/>
          </w:tcPr>
          <w:p w:rsidR="006B4AEA" w:rsidRPr="00116742" w:rsidRDefault="00005381" w:rsidP="00731736">
            <w:pPr>
              <w:numPr>
                <w:ilvl w:val="0"/>
                <w:numId w:val="1"/>
              </w:numPr>
              <w:spacing w:beforeLines="50" w:before="156" w:afterLines="50" w:after="156" w:line="220" w:lineRule="exact"/>
              <w:ind w:left="194" w:hangingChars="108" w:hanging="194"/>
              <w:rPr>
                <w:rFonts w:ascii="微软雅黑" w:eastAsia="微软雅黑" w:hAnsi="微软雅黑" w:cs="Arial"/>
                <w:color w:val="0D0D0D"/>
                <w:sz w:val="18"/>
                <w:szCs w:val="18"/>
              </w:rPr>
            </w:pPr>
            <w:r w:rsidRPr="00116742">
              <w:rPr>
                <w:rFonts w:ascii="微软雅黑" w:eastAsia="微软雅黑" w:hAnsi="微软雅黑" w:cs="Arial" w:hint="eastAsia"/>
                <w:color w:val="0D0D0D"/>
                <w:sz w:val="18"/>
                <w:szCs w:val="18"/>
              </w:rPr>
              <w:t>在独力完成资产盘查的基础上，能够</w:t>
            </w:r>
            <w:r w:rsidRPr="00116742">
              <w:rPr>
                <w:rFonts w:ascii="微软雅黑" w:eastAsia="微软雅黑" w:hAnsi="微软雅黑" w:cs="Arial" w:hint="eastAsia"/>
                <w:color w:val="FF0000"/>
                <w:sz w:val="18"/>
                <w:szCs w:val="18"/>
              </w:rPr>
              <w:t>组织、监督</w:t>
            </w:r>
            <w:r w:rsidRPr="00116742">
              <w:rPr>
                <w:rFonts w:ascii="微软雅黑" w:eastAsia="微软雅黑" w:hAnsi="微软雅黑" w:cs="Arial" w:hint="eastAsia"/>
                <w:color w:val="0D0D0D"/>
                <w:sz w:val="18"/>
                <w:szCs w:val="18"/>
              </w:rPr>
              <w:t>资产盘查工作，解决盘查中遇到的难题。</w:t>
            </w:r>
          </w:p>
          <w:p w:rsidR="006B4AEA" w:rsidRPr="00116742" w:rsidRDefault="00005381" w:rsidP="00731736">
            <w:pPr>
              <w:numPr>
                <w:ilvl w:val="0"/>
                <w:numId w:val="1"/>
              </w:numPr>
              <w:spacing w:beforeLines="50" w:before="156" w:afterLines="50" w:after="156" w:line="220" w:lineRule="exact"/>
              <w:ind w:left="194" w:hangingChars="108" w:hanging="194"/>
              <w:rPr>
                <w:rFonts w:ascii="微软雅黑" w:eastAsia="微软雅黑" w:hAnsi="微软雅黑" w:cs="Arial"/>
                <w:color w:val="0D0D0D"/>
                <w:sz w:val="18"/>
                <w:szCs w:val="18"/>
              </w:rPr>
            </w:pPr>
            <w:r w:rsidRPr="00116742">
              <w:rPr>
                <w:rFonts w:ascii="微软雅黑" w:eastAsia="微软雅黑" w:hAnsi="微软雅黑" w:cs="Arial" w:hint="eastAsia"/>
                <w:color w:val="0D0D0D"/>
                <w:sz w:val="18"/>
                <w:szCs w:val="18"/>
              </w:rPr>
              <w:t>根据盘查给果</w:t>
            </w:r>
            <w:r w:rsidRPr="00116742">
              <w:rPr>
                <w:rFonts w:ascii="微软雅黑" w:eastAsia="微软雅黑" w:hAnsi="微软雅黑" w:cs="Arial" w:hint="eastAsia"/>
                <w:kern w:val="0"/>
                <w:sz w:val="18"/>
                <w:szCs w:val="18"/>
              </w:rPr>
              <w:t>，</w:t>
            </w:r>
            <w:r w:rsidRPr="00116742">
              <w:rPr>
                <w:rFonts w:ascii="微软雅黑" w:eastAsia="微软雅黑" w:hAnsi="微软雅黑" w:cs="Arial" w:hint="eastAsia"/>
                <w:color w:val="0D0D0D"/>
                <w:sz w:val="18"/>
                <w:szCs w:val="18"/>
              </w:rPr>
              <w:t>辨别核查差异成因，</w:t>
            </w:r>
            <w:r w:rsidRPr="00116742">
              <w:rPr>
                <w:rFonts w:ascii="微软雅黑" w:eastAsia="微软雅黑" w:hAnsi="微软雅黑" w:cs="Arial" w:hint="eastAsia"/>
                <w:color w:val="FF0000"/>
                <w:sz w:val="18"/>
                <w:szCs w:val="18"/>
              </w:rPr>
              <w:t>撰写或修改资产盘查的相关流程或制度，</w:t>
            </w:r>
            <w:r w:rsidRPr="00116742">
              <w:rPr>
                <w:rFonts w:ascii="微软雅黑" w:eastAsia="微软雅黑" w:hAnsi="微软雅黑" w:cs="Arial" w:hint="eastAsia"/>
                <w:color w:val="0D0D0D"/>
                <w:sz w:val="18"/>
                <w:szCs w:val="18"/>
              </w:rPr>
              <w:t>实现对资产的有效监控和动态管理，强化员工对使用和保管资产的管理意识，减少盘查出现的差异。</w:t>
            </w:r>
          </w:p>
        </w:tc>
      </w:tr>
    </w:tbl>
    <w:p w:rsidR="00A06A79" w:rsidRPr="00116742" w:rsidRDefault="00A06A79" w:rsidP="00A06A79">
      <w:pPr>
        <w:rPr>
          <w:rFonts w:ascii="微软雅黑" w:eastAsia="微软雅黑" w:hAnsi="微软雅黑"/>
        </w:rPr>
      </w:pPr>
      <w:bookmarkStart w:id="152" w:name="_Toc258835724"/>
      <w:bookmarkStart w:id="153" w:name="_Toc262229542"/>
      <w:bookmarkEnd w:id="141"/>
      <w:bookmarkEnd w:id="142"/>
      <w:bookmarkEnd w:id="143"/>
    </w:p>
    <w:p w:rsidR="00A06A79" w:rsidRPr="00116742" w:rsidRDefault="00A06A79">
      <w:pPr>
        <w:widowControl/>
        <w:spacing w:line="0" w:lineRule="atLeast"/>
        <w:rPr>
          <w:rFonts w:ascii="微软雅黑" w:eastAsia="微软雅黑" w:hAnsi="微软雅黑"/>
          <w:b/>
          <w:bCs/>
          <w:kern w:val="44"/>
          <w:sz w:val="24"/>
          <w:szCs w:val="44"/>
        </w:rPr>
      </w:pPr>
    </w:p>
    <w:p w:rsidR="00A06A79" w:rsidRPr="00116742" w:rsidRDefault="00A06A79" w:rsidP="00A06A79">
      <w:pPr>
        <w:pStyle w:val="1"/>
        <w:rPr>
          <w:rFonts w:ascii="微软雅黑" w:hAnsi="微软雅黑"/>
        </w:rPr>
      </w:pPr>
      <w:bookmarkStart w:id="154" w:name="_Toc469577194"/>
      <w:r w:rsidRPr="00116742">
        <w:rPr>
          <w:rFonts w:ascii="微软雅黑" w:hAnsi="微软雅黑" w:hint="eastAsia"/>
        </w:rPr>
        <w:t>健身娱乐</w:t>
      </w:r>
      <w:r w:rsidR="0087093F" w:rsidRPr="00116742">
        <w:rPr>
          <w:rFonts w:ascii="微软雅黑" w:hAnsi="微软雅黑" w:hint="eastAsia"/>
        </w:rPr>
        <w:t>类</w:t>
      </w:r>
      <w:r w:rsidRPr="00116742">
        <w:rPr>
          <w:rFonts w:ascii="微软雅黑" w:hAnsi="微软雅黑"/>
        </w:rPr>
        <w:t>专业</w:t>
      </w:r>
      <w:r w:rsidRPr="00116742">
        <w:rPr>
          <w:rFonts w:ascii="微软雅黑" w:hAnsi="微软雅黑" w:hint="eastAsia"/>
        </w:rPr>
        <w:t>能力</w:t>
      </w:r>
      <w:bookmarkEnd w:id="154"/>
    </w:p>
    <w:p w:rsidR="00486C03" w:rsidRPr="00116742" w:rsidRDefault="00486C03" w:rsidP="00F467EE">
      <w:pPr>
        <w:pStyle w:val="2"/>
        <w:rPr>
          <w:rFonts w:ascii="微软雅黑" w:hAnsi="微软雅黑"/>
        </w:rPr>
      </w:pPr>
      <w:bookmarkStart w:id="155" w:name="_Toc469577195"/>
      <w:r w:rsidRPr="00116742">
        <w:rPr>
          <w:rFonts w:ascii="微软雅黑" w:hAnsi="微软雅黑" w:hint="eastAsia"/>
        </w:rPr>
        <w:t>健身</w:t>
      </w:r>
      <w:r w:rsidR="00B212B4" w:rsidRPr="00116742">
        <w:rPr>
          <w:rFonts w:ascii="微软雅黑" w:hAnsi="微软雅黑" w:hint="eastAsia"/>
        </w:rPr>
        <w:t>活动</w:t>
      </w:r>
      <w:r w:rsidRPr="00116742">
        <w:rPr>
          <w:rFonts w:ascii="微软雅黑" w:hAnsi="微软雅黑" w:hint="eastAsia"/>
        </w:rPr>
        <w:t>指导</w:t>
      </w:r>
      <w:bookmarkEnd w:id="152"/>
      <w:bookmarkEnd w:id="153"/>
      <w:bookmarkEnd w:id="155"/>
    </w:p>
    <w:tbl>
      <w:tblPr>
        <w:tblW w:w="971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427"/>
        <w:gridCol w:w="1775"/>
        <w:gridCol w:w="2202"/>
        <w:gridCol w:w="1552"/>
        <w:gridCol w:w="3757"/>
      </w:tblGrid>
      <w:tr w:rsidR="00486C03" w:rsidRPr="00116742" w:rsidTr="006A26C2">
        <w:trPr>
          <w:trHeight w:val="372"/>
          <w:jc w:val="center"/>
        </w:trPr>
        <w:tc>
          <w:tcPr>
            <w:tcW w:w="2202" w:type="dxa"/>
            <w:gridSpan w:val="2"/>
            <w:vAlign w:val="center"/>
          </w:tcPr>
          <w:p w:rsidR="00486C03" w:rsidRPr="00116742" w:rsidRDefault="00486C03" w:rsidP="00BF2F64">
            <w:pPr>
              <w:widowControl/>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能力要素名称</w:t>
            </w:r>
          </w:p>
        </w:tc>
        <w:tc>
          <w:tcPr>
            <w:tcW w:w="2202" w:type="dxa"/>
            <w:vAlign w:val="center"/>
          </w:tcPr>
          <w:p w:rsidR="00486C03" w:rsidRPr="00116742" w:rsidRDefault="00486C03" w:rsidP="00BF2F64">
            <w:pPr>
              <w:widowControl/>
              <w:jc w:val="center"/>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健身</w:t>
            </w:r>
            <w:r w:rsidR="00B212B4" w:rsidRPr="00116742">
              <w:rPr>
                <w:rFonts w:ascii="微软雅黑" w:eastAsia="微软雅黑" w:hAnsi="微软雅黑" w:cs="宋体" w:hint="eastAsia"/>
                <w:kern w:val="0"/>
                <w:sz w:val="18"/>
                <w:szCs w:val="18"/>
              </w:rPr>
              <w:t>活动</w:t>
            </w:r>
            <w:r w:rsidRPr="00116742">
              <w:rPr>
                <w:rFonts w:ascii="微软雅黑" w:eastAsia="微软雅黑" w:hAnsi="微软雅黑" w:cs="宋体" w:hint="eastAsia"/>
                <w:kern w:val="0"/>
                <w:sz w:val="18"/>
                <w:szCs w:val="18"/>
              </w:rPr>
              <w:t>指导</w:t>
            </w:r>
          </w:p>
        </w:tc>
        <w:tc>
          <w:tcPr>
            <w:tcW w:w="1552" w:type="dxa"/>
            <w:vAlign w:val="center"/>
          </w:tcPr>
          <w:p w:rsidR="00486C03" w:rsidRPr="00116742" w:rsidRDefault="00486C03" w:rsidP="00BF2F64">
            <w:pPr>
              <w:widowControl/>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能力要素类别</w:t>
            </w:r>
          </w:p>
        </w:tc>
        <w:tc>
          <w:tcPr>
            <w:tcW w:w="3757" w:type="dxa"/>
            <w:vAlign w:val="center"/>
          </w:tcPr>
          <w:p w:rsidR="00486C03" w:rsidRPr="00116742" w:rsidRDefault="001B643D" w:rsidP="00BF2F64">
            <w:pPr>
              <w:widowControl/>
              <w:jc w:val="center"/>
              <w:rPr>
                <w:rFonts w:ascii="微软雅黑" w:eastAsia="微软雅黑" w:hAnsi="微软雅黑" w:cs="宋体"/>
                <w:kern w:val="0"/>
                <w:sz w:val="18"/>
                <w:szCs w:val="18"/>
              </w:rPr>
            </w:pPr>
            <w:r w:rsidRPr="00116742">
              <w:rPr>
                <w:rFonts w:ascii="微软雅黑" w:eastAsia="微软雅黑" w:hAnsi="微软雅黑" w:hint="eastAsia"/>
                <w:sz w:val="18"/>
                <w:szCs w:val="18"/>
              </w:rPr>
              <w:t>健身</w:t>
            </w:r>
            <w:r w:rsidR="004963A2" w:rsidRPr="00116742">
              <w:rPr>
                <w:rFonts w:ascii="微软雅黑" w:eastAsia="微软雅黑" w:hAnsi="微软雅黑" w:hint="eastAsia"/>
                <w:sz w:val="18"/>
                <w:szCs w:val="18"/>
              </w:rPr>
              <w:t>娱乐</w:t>
            </w:r>
            <w:r w:rsidR="006B3F62" w:rsidRPr="00116742">
              <w:rPr>
                <w:rFonts w:ascii="微软雅黑" w:eastAsia="微软雅黑" w:hAnsi="微软雅黑" w:hint="eastAsia"/>
                <w:sz w:val="18"/>
                <w:szCs w:val="18"/>
              </w:rPr>
              <w:t>类专业能力</w:t>
            </w:r>
          </w:p>
        </w:tc>
      </w:tr>
      <w:tr w:rsidR="00486C03" w:rsidRPr="00116742" w:rsidTr="00AE4BFF">
        <w:trPr>
          <w:trHeight w:val="533"/>
          <w:jc w:val="center"/>
        </w:trPr>
        <w:tc>
          <w:tcPr>
            <w:tcW w:w="9713" w:type="dxa"/>
            <w:gridSpan w:val="5"/>
            <w:vAlign w:val="center"/>
          </w:tcPr>
          <w:p w:rsidR="00486C03" w:rsidRPr="00116742" w:rsidRDefault="00486C03" w:rsidP="008C25EB">
            <w:pPr>
              <w:widowControl/>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定义：</w:t>
            </w:r>
            <w:r w:rsidRPr="00116742">
              <w:rPr>
                <w:rStyle w:val="searchcontent1"/>
                <w:rFonts w:ascii="微软雅黑" w:eastAsia="微软雅黑" w:hAnsi="微软雅黑" w:cs="Arial"/>
                <w:sz w:val="18"/>
                <w:szCs w:val="18"/>
              </w:rPr>
              <w:t>在群体性体育活动中从事</w:t>
            </w:r>
            <w:r w:rsidR="008C25EB" w:rsidRPr="00116742">
              <w:rPr>
                <w:rStyle w:val="searchcontent1"/>
                <w:rFonts w:ascii="微软雅黑" w:eastAsia="微软雅黑" w:hAnsi="微软雅黑" w:cs="Arial" w:hint="eastAsia"/>
                <w:sz w:val="18"/>
                <w:szCs w:val="18"/>
              </w:rPr>
              <w:t>制定健身方案、</w:t>
            </w:r>
            <w:r w:rsidRPr="00116742">
              <w:rPr>
                <w:rStyle w:val="searchcontent1"/>
                <w:rFonts w:ascii="微软雅黑" w:eastAsia="微软雅黑" w:hAnsi="微软雅黑" w:cs="Arial"/>
                <w:sz w:val="18"/>
                <w:szCs w:val="18"/>
              </w:rPr>
              <w:t>运动技能传授、科学健身指导</w:t>
            </w:r>
            <w:r w:rsidR="00831D9B" w:rsidRPr="00116742">
              <w:rPr>
                <w:rStyle w:val="searchcontent1"/>
                <w:rFonts w:ascii="微软雅黑" w:eastAsia="微软雅黑" w:hAnsi="微软雅黑" w:cs="Arial" w:hint="eastAsia"/>
                <w:sz w:val="18"/>
                <w:szCs w:val="18"/>
              </w:rPr>
              <w:t>的能力。</w:t>
            </w:r>
          </w:p>
        </w:tc>
      </w:tr>
      <w:tr w:rsidR="00486C03" w:rsidRPr="00116742" w:rsidTr="006A26C2">
        <w:trPr>
          <w:trHeight w:val="399"/>
          <w:jc w:val="center"/>
        </w:trPr>
        <w:tc>
          <w:tcPr>
            <w:tcW w:w="427" w:type="dxa"/>
            <w:vAlign w:val="center"/>
          </w:tcPr>
          <w:p w:rsidR="00486C03" w:rsidRPr="00116742" w:rsidRDefault="00486C03" w:rsidP="00BF2F64">
            <w:pPr>
              <w:widowControl/>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级别</w:t>
            </w:r>
          </w:p>
        </w:tc>
        <w:tc>
          <w:tcPr>
            <w:tcW w:w="9286" w:type="dxa"/>
            <w:gridSpan w:val="4"/>
            <w:vAlign w:val="center"/>
          </w:tcPr>
          <w:p w:rsidR="00486C03" w:rsidRPr="00116742" w:rsidRDefault="00486C03" w:rsidP="00BF2F64">
            <w:pPr>
              <w:widowControl/>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行为表现</w:t>
            </w:r>
          </w:p>
        </w:tc>
      </w:tr>
      <w:tr w:rsidR="00486C03" w:rsidRPr="00116742" w:rsidTr="00AE4BFF">
        <w:trPr>
          <w:trHeight w:val="734"/>
          <w:jc w:val="center"/>
        </w:trPr>
        <w:tc>
          <w:tcPr>
            <w:tcW w:w="427" w:type="dxa"/>
            <w:vAlign w:val="center"/>
          </w:tcPr>
          <w:p w:rsidR="00486C03" w:rsidRPr="00116742" w:rsidRDefault="00486C03" w:rsidP="00BF2F64">
            <w:pPr>
              <w:widowControl/>
              <w:jc w:val="center"/>
              <w:rPr>
                <w:rFonts w:ascii="微软雅黑" w:eastAsia="微软雅黑" w:hAnsi="微软雅黑" w:cs="宋体"/>
                <w:kern w:val="0"/>
                <w:sz w:val="18"/>
                <w:szCs w:val="18"/>
              </w:rPr>
            </w:pPr>
            <w:r w:rsidRPr="00116742">
              <w:rPr>
                <w:rFonts w:ascii="微软雅黑" w:eastAsia="微软雅黑" w:hAnsi="微软雅黑" w:cs="宋体"/>
                <w:kern w:val="0"/>
                <w:sz w:val="18"/>
                <w:szCs w:val="18"/>
              </w:rPr>
              <w:t>1</w:t>
            </w:r>
          </w:p>
        </w:tc>
        <w:tc>
          <w:tcPr>
            <w:tcW w:w="9286" w:type="dxa"/>
            <w:gridSpan w:val="4"/>
            <w:vAlign w:val="center"/>
          </w:tcPr>
          <w:p w:rsidR="00486C03" w:rsidRPr="00116742" w:rsidRDefault="00486C03"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能够根据健身人员需求，进行</w:t>
            </w:r>
            <w:r w:rsidRPr="00116742">
              <w:rPr>
                <w:rFonts w:ascii="微软雅黑" w:eastAsia="微软雅黑" w:hAnsi="微软雅黑" w:hint="eastAsia"/>
                <w:color w:val="FF0000"/>
                <w:sz w:val="18"/>
                <w:szCs w:val="18"/>
              </w:rPr>
              <w:t>简单的健身运动前准备工作指导</w:t>
            </w:r>
            <w:r w:rsidRPr="00116742">
              <w:rPr>
                <w:rFonts w:ascii="微软雅黑" w:eastAsia="微软雅黑" w:hAnsi="微软雅黑" w:hint="eastAsia"/>
                <w:sz w:val="18"/>
                <w:szCs w:val="18"/>
              </w:rPr>
              <w:t>，如韧带拉伸、松动筋骨、压腿等。</w:t>
            </w:r>
          </w:p>
          <w:p w:rsidR="00486C03" w:rsidRPr="00116742" w:rsidRDefault="00A96EE5"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能够</w:t>
            </w:r>
            <w:r w:rsidR="008C25EB" w:rsidRPr="00116742">
              <w:rPr>
                <w:rFonts w:ascii="微软雅黑" w:eastAsia="微软雅黑" w:hAnsi="微软雅黑" w:hint="eastAsia"/>
                <w:sz w:val="18"/>
                <w:szCs w:val="18"/>
              </w:rPr>
              <w:t>针对健身人员的</w:t>
            </w:r>
            <w:r w:rsidR="008C25EB" w:rsidRPr="00116742">
              <w:rPr>
                <w:rFonts w:ascii="微软雅黑" w:eastAsia="微软雅黑" w:hAnsi="微软雅黑" w:cs="Arial" w:hint="eastAsia"/>
                <w:color w:val="0D0D0D"/>
                <w:sz w:val="18"/>
                <w:szCs w:val="18"/>
              </w:rPr>
              <w:t>身体</w:t>
            </w:r>
            <w:r w:rsidRPr="00116742">
              <w:rPr>
                <w:rFonts w:ascii="微软雅黑" w:eastAsia="微软雅黑" w:hAnsi="微软雅黑" w:hint="eastAsia"/>
                <w:sz w:val="18"/>
                <w:szCs w:val="18"/>
              </w:rPr>
              <w:t>状况制</w:t>
            </w:r>
            <w:r w:rsidR="008C25EB" w:rsidRPr="00116742">
              <w:rPr>
                <w:rFonts w:ascii="微软雅黑" w:eastAsia="微软雅黑" w:hAnsi="微软雅黑" w:hint="eastAsia"/>
                <w:sz w:val="18"/>
                <w:szCs w:val="18"/>
              </w:rPr>
              <w:t>定</w:t>
            </w:r>
            <w:r w:rsidR="008C25EB" w:rsidRPr="00116742">
              <w:rPr>
                <w:rFonts w:ascii="微软雅黑" w:eastAsia="微软雅黑" w:hAnsi="微软雅黑" w:hint="eastAsia"/>
                <w:color w:val="FF0000"/>
                <w:sz w:val="18"/>
                <w:szCs w:val="18"/>
              </w:rPr>
              <w:t>出简单的、基础的训练计划</w:t>
            </w:r>
            <w:r w:rsidR="008C25EB" w:rsidRPr="00116742">
              <w:rPr>
                <w:rFonts w:ascii="微软雅黑" w:eastAsia="微软雅黑" w:hAnsi="微软雅黑" w:hint="eastAsia"/>
                <w:sz w:val="18"/>
                <w:szCs w:val="18"/>
              </w:rPr>
              <w:t>。</w:t>
            </w:r>
          </w:p>
        </w:tc>
      </w:tr>
      <w:tr w:rsidR="00486C03" w:rsidRPr="00116742" w:rsidTr="00AE4BFF">
        <w:trPr>
          <w:trHeight w:val="648"/>
          <w:jc w:val="center"/>
        </w:trPr>
        <w:tc>
          <w:tcPr>
            <w:tcW w:w="427" w:type="dxa"/>
            <w:vAlign w:val="center"/>
          </w:tcPr>
          <w:p w:rsidR="00486C03" w:rsidRPr="00116742" w:rsidRDefault="00486C03" w:rsidP="00BF2F64">
            <w:pPr>
              <w:widowControl/>
              <w:jc w:val="center"/>
              <w:rPr>
                <w:rFonts w:ascii="微软雅黑" w:eastAsia="微软雅黑" w:hAnsi="微软雅黑" w:cs="宋体"/>
                <w:kern w:val="0"/>
                <w:sz w:val="18"/>
                <w:szCs w:val="18"/>
              </w:rPr>
            </w:pPr>
            <w:r w:rsidRPr="00116742">
              <w:rPr>
                <w:rFonts w:ascii="微软雅黑" w:eastAsia="微软雅黑" w:hAnsi="微软雅黑" w:cs="宋体"/>
                <w:kern w:val="0"/>
                <w:sz w:val="18"/>
                <w:szCs w:val="18"/>
              </w:rPr>
              <w:t>2</w:t>
            </w:r>
          </w:p>
        </w:tc>
        <w:tc>
          <w:tcPr>
            <w:tcW w:w="9286" w:type="dxa"/>
            <w:gridSpan w:val="4"/>
            <w:vAlign w:val="center"/>
          </w:tcPr>
          <w:p w:rsidR="00486C03" w:rsidRPr="00116742" w:rsidRDefault="00486C03"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能够根据健身人员需求，进行</w:t>
            </w:r>
            <w:r w:rsidRPr="00116742">
              <w:rPr>
                <w:rFonts w:ascii="微软雅黑" w:eastAsia="微软雅黑" w:hAnsi="微软雅黑" w:hint="eastAsia"/>
                <w:color w:val="FF0000"/>
                <w:sz w:val="18"/>
                <w:szCs w:val="18"/>
              </w:rPr>
              <w:t>简单的健身活动指导</w:t>
            </w:r>
            <w:r w:rsidRPr="00116742">
              <w:rPr>
                <w:rFonts w:ascii="微软雅黑" w:eastAsia="微软雅黑" w:hAnsi="微软雅黑" w:hint="eastAsia"/>
                <w:sz w:val="18"/>
                <w:szCs w:val="18"/>
              </w:rPr>
              <w:t>，如局部肌肉练习、负重训练等。</w:t>
            </w:r>
          </w:p>
          <w:p w:rsidR="00486C03" w:rsidRPr="00116742" w:rsidRDefault="00A96EE5"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能够</w:t>
            </w:r>
            <w:r w:rsidR="008C25EB" w:rsidRPr="00116742">
              <w:rPr>
                <w:rFonts w:ascii="微软雅黑" w:eastAsia="微软雅黑" w:hAnsi="微软雅黑" w:hint="eastAsia"/>
                <w:sz w:val="18"/>
                <w:szCs w:val="18"/>
              </w:rPr>
              <w:t>针对健身人员的身体</w:t>
            </w:r>
            <w:r w:rsidRPr="00116742">
              <w:rPr>
                <w:rFonts w:ascii="微软雅黑" w:eastAsia="微软雅黑" w:hAnsi="微软雅黑" w:hint="eastAsia"/>
                <w:sz w:val="18"/>
                <w:szCs w:val="18"/>
              </w:rPr>
              <w:t>状况</w:t>
            </w:r>
            <w:r w:rsidR="008C25EB" w:rsidRPr="00116742">
              <w:rPr>
                <w:rFonts w:ascii="微软雅黑" w:eastAsia="微软雅黑" w:hAnsi="微软雅黑" w:hint="eastAsia"/>
                <w:sz w:val="18"/>
                <w:szCs w:val="18"/>
              </w:rPr>
              <w:t>制定出</w:t>
            </w:r>
            <w:r w:rsidR="008C25EB" w:rsidRPr="00116742">
              <w:rPr>
                <w:rFonts w:ascii="微软雅黑" w:eastAsia="微软雅黑" w:hAnsi="微软雅黑" w:hint="eastAsia"/>
                <w:color w:val="FF0000"/>
                <w:sz w:val="18"/>
                <w:szCs w:val="18"/>
              </w:rPr>
              <w:t>科学、系统的训练计划。</w:t>
            </w:r>
          </w:p>
        </w:tc>
      </w:tr>
      <w:tr w:rsidR="00486C03" w:rsidRPr="00116742" w:rsidTr="00AE4BFF">
        <w:trPr>
          <w:trHeight w:val="832"/>
          <w:jc w:val="center"/>
        </w:trPr>
        <w:tc>
          <w:tcPr>
            <w:tcW w:w="427" w:type="dxa"/>
            <w:vAlign w:val="center"/>
          </w:tcPr>
          <w:p w:rsidR="00486C03" w:rsidRPr="00116742" w:rsidRDefault="00486C03" w:rsidP="00BF2F64">
            <w:pPr>
              <w:widowControl/>
              <w:jc w:val="center"/>
              <w:rPr>
                <w:rFonts w:ascii="微软雅黑" w:eastAsia="微软雅黑" w:hAnsi="微软雅黑" w:cs="宋体"/>
                <w:kern w:val="0"/>
                <w:sz w:val="18"/>
                <w:szCs w:val="18"/>
              </w:rPr>
            </w:pPr>
            <w:r w:rsidRPr="00116742">
              <w:rPr>
                <w:rFonts w:ascii="微软雅黑" w:eastAsia="微软雅黑" w:hAnsi="微软雅黑" w:cs="宋体"/>
                <w:kern w:val="0"/>
                <w:sz w:val="18"/>
                <w:szCs w:val="18"/>
              </w:rPr>
              <w:t>3</w:t>
            </w:r>
          </w:p>
        </w:tc>
        <w:tc>
          <w:tcPr>
            <w:tcW w:w="9286" w:type="dxa"/>
            <w:gridSpan w:val="4"/>
            <w:vAlign w:val="center"/>
          </w:tcPr>
          <w:p w:rsidR="00486C03" w:rsidRPr="00116742" w:rsidRDefault="00486C03"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能够根据健身人员需求，进行</w:t>
            </w:r>
            <w:r w:rsidRPr="00116742">
              <w:rPr>
                <w:rFonts w:ascii="微软雅黑" w:eastAsia="微软雅黑" w:hAnsi="微软雅黑" w:hint="eastAsia"/>
                <w:color w:val="FF0000"/>
                <w:sz w:val="18"/>
                <w:szCs w:val="18"/>
              </w:rPr>
              <w:t>多人综合性的健身活动指导</w:t>
            </w:r>
            <w:r w:rsidRPr="00116742">
              <w:rPr>
                <w:rFonts w:ascii="微软雅黑" w:eastAsia="微软雅黑" w:hAnsi="微软雅黑" w:hint="eastAsia"/>
                <w:sz w:val="18"/>
                <w:szCs w:val="18"/>
              </w:rPr>
              <w:t>，如全身肌肉训练、减重减脂指导、体重控制等。</w:t>
            </w:r>
          </w:p>
          <w:p w:rsidR="00486C03" w:rsidRPr="00116742" w:rsidRDefault="00A96EE5"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color w:val="000000"/>
                <w:sz w:val="18"/>
                <w:szCs w:val="18"/>
              </w:rPr>
              <w:t>具备国家健美协会颁发的一级教练资格证书。</w:t>
            </w:r>
            <w:r w:rsidRPr="00116742">
              <w:rPr>
                <w:rFonts w:ascii="微软雅黑" w:eastAsia="微软雅黑" w:hAnsi="微软雅黑" w:hint="eastAsia"/>
                <w:sz w:val="18"/>
                <w:szCs w:val="18"/>
              </w:rPr>
              <w:t>能够</w:t>
            </w:r>
            <w:r w:rsidR="008C25EB" w:rsidRPr="00116742">
              <w:rPr>
                <w:rFonts w:ascii="微软雅黑" w:eastAsia="微软雅黑" w:hAnsi="微软雅黑" w:hint="eastAsia"/>
                <w:sz w:val="18"/>
                <w:szCs w:val="18"/>
              </w:rPr>
              <w:t>针对</w:t>
            </w:r>
            <w:r w:rsidRPr="00116742">
              <w:rPr>
                <w:rFonts w:ascii="微软雅黑" w:eastAsia="微软雅黑" w:hAnsi="微软雅黑" w:hint="eastAsia"/>
                <w:sz w:val="18"/>
                <w:szCs w:val="18"/>
              </w:rPr>
              <w:t>健身人员</w:t>
            </w:r>
            <w:r w:rsidR="008C25EB" w:rsidRPr="00116742">
              <w:rPr>
                <w:rFonts w:ascii="微软雅黑" w:eastAsia="微软雅黑" w:hAnsi="微软雅黑" w:hint="eastAsia"/>
                <w:sz w:val="18"/>
                <w:szCs w:val="18"/>
              </w:rPr>
              <w:t>的工作性质及身体条件，</w:t>
            </w:r>
            <w:r w:rsidR="008C25EB" w:rsidRPr="00116742">
              <w:rPr>
                <w:rFonts w:ascii="微软雅黑" w:eastAsia="微软雅黑" w:hAnsi="微软雅黑" w:hint="eastAsia"/>
                <w:color w:val="FF0000"/>
                <w:sz w:val="18"/>
                <w:szCs w:val="18"/>
              </w:rPr>
              <w:t>分类制定出个性化健身计划。</w:t>
            </w:r>
            <w:r w:rsidR="008C25EB" w:rsidRPr="00116742">
              <w:rPr>
                <w:rFonts w:ascii="微软雅黑" w:eastAsia="微软雅黑" w:hAnsi="微软雅黑" w:hint="eastAsia"/>
                <w:sz w:val="18"/>
                <w:szCs w:val="18"/>
              </w:rPr>
              <w:t>包括确定运动目标、强度、时间、频率、效果比对等</w:t>
            </w:r>
            <w:r w:rsidRPr="00116742">
              <w:rPr>
                <w:rFonts w:ascii="微软雅黑" w:eastAsia="微软雅黑" w:hAnsi="微软雅黑" w:hint="eastAsia"/>
                <w:sz w:val="18"/>
                <w:szCs w:val="18"/>
              </w:rPr>
              <w:t>。</w:t>
            </w:r>
          </w:p>
        </w:tc>
      </w:tr>
    </w:tbl>
    <w:p w:rsidR="00486C03" w:rsidRPr="00116742" w:rsidRDefault="00486C03" w:rsidP="00F467EE">
      <w:pPr>
        <w:pStyle w:val="2"/>
        <w:rPr>
          <w:rFonts w:ascii="微软雅黑" w:hAnsi="微软雅黑"/>
        </w:rPr>
      </w:pPr>
      <w:bookmarkStart w:id="156" w:name="_Toc258835726"/>
      <w:bookmarkStart w:id="157" w:name="_Toc262229543"/>
      <w:bookmarkStart w:id="158" w:name="_Toc469577196"/>
      <w:r w:rsidRPr="00116742">
        <w:rPr>
          <w:rFonts w:ascii="微软雅黑" w:hAnsi="微软雅黑" w:hint="eastAsia"/>
        </w:rPr>
        <w:t>健身设备维护保养</w:t>
      </w:r>
      <w:bookmarkEnd w:id="156"/>
      <w:bookmarkEnd w:id="157"/>
      <w:bookmarkEnd w:id="158"/>
    </w:p>
    <w:tbl>
      <w:tblPr>
        <w:tblW w:w="971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427"/>
        <w:gridCol w:w="1651"/>
        <w:gridCol w:w="2202"/>
        <w:gridCol w:w="1676"/>
        <w:gridCol w:w="3757"/>
      </w:tblGrid>
      <w:tr w:rsidR="00486C03" w:rsidRPr="00116742" w:rsidTr="001A5B77">
        <w:trPr>
          <w:trHeight w:val="449"/>
          <w:jc w:val="center"/>
        </w:trPr>
        <w:tc>
          <w:tcPr>
            <w:tcW w:w="2078" w:type="dxa"/>
            <w:gridSpan w:val="2"/>
            <w:vAlign w:val="center"/>
          </w:tcPr>
          <w:p w:rsidR="00486C03" w:rsidRPr="00116742" w:rsidRDefault="00486C03" w:rsidP="00BF2F64">
            <w:pPr>
              <w:widowControl/>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能力要素名称</w:t>
            </w:r>
          </w:p>
        </w:tc>
        <w:tc>
          <w:tcPr>
            <w:tcW w:w="2202" w:type="dxa"/>
            <w:vAlign w:val="center"/>
          </w:tcPr>
          <w:p w:rsidR="00486C03" w:rsidRPr="00116742" w:rsidRDefault="00486C03" w:rsidP="00BF2F64">
            <w:pPr>
              <w:widowControl/>
              <w:jc w:val="center"/>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健身设备维护保养</w:t>
            </w:r>
          </w:p>
        </w:tc>
        <w:tc>
          <w:tcPr>
            <w:tcW w:w="1676" w:type="dxa"/>
            <w:vAlign w:val="center"/>
          </w:tcPr>
          <w:p w:rsidR="00486C03" w:rsidRPr="00116742" w:rsidRDefault="00486C03" w:rsidP="00BF2F64">
            <w:pPr>
              <w:widowControl/>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能力要素类别</w:t>
            </w:r>
          </w:p>
        </w:tc>
        <w:tc>
          <w:tcPr>
            <w:tcW w:w="3757" w:type="dxa"/>
            <w:vAlign w:val="center"/>
          </w:tcPr>
          <w:p w:rsidR="00486C03" w:rsidRPr="00116742" w:rsidRDefault="001B643D" w:rsidP="00BF2F64">
            <w:pPr>
              <w:widowControl/>
              <w:jc w:val="center"/>
              <w:rPr>
                <w:rFonts w:ascii="微软雅黑" w:eastAsia="微软雅黑" w:hAnsi="微软雅黑" w:cs="宋体"/>
                <w:kern w:val="0"/>
                <w:sz w:val="18"/>
                <w:szCs w:val="18"/>
              </w:rPr>
            </w:pPr>
            <w:r w:rsidRPr="00116742">
              <w:rPr>
                <w:rFonts w:ascii="微软雅黑" w:eastAsia="微软雅黑" w:hAnsi="微软雅黑" w:hint="eastAsia"/>
                <w:sz w:val="18"/>
                <w:szCs w:val="18"/>
              </w:rPr>
              <w:t>健身</w:t>
            </w:r>
            <w:r w:rsidR="004963A2" w:rsidRPr="00116742">
              <w:rPr>
                <w:rFonts w:ascii="微软雅黑" w:eastAsia="微软雅黑" w:hAnsi="微软雅黑" w:hint="eastAsia"/>
                <w:sz w:val="18"/>
                <w:szCs w:val="18"/>
              </w:rPr>
              <w:t>娱乐类专业能力</w:t>
            </w:r>
          </w:p>
        </w:tc>
      </w:tr>
      <w:tr w:rsidR="00486C03" w:rsidRPr="00116742" w:rsidTr="006A26C2">
        <w:trPr>
          <w:trHeight w:val="421"/>
          <w:jc w:val="center"/>
        </w:trPr>
        <w:tc>
          <w:tcPr>
            <w:tcW w:w="9713" w:type="dxa"/>
            <w:gridSpan w:val="5"/>
            <w:vAlign w:val="center"/>
          </w:tcPr>
          <w:p w:rsidR="00486C03" w:rsidRPr="00116742" w:rsidRDefault="00486C03" w:rsidP="00BF2F64">
            <w:pPr>
              <w:widowControl/>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定义：</w:t>
            </w:r>
            <w:r w:rsidRPr="00116742">
              <w:rPr>
                <w:rFonts w:ascii="微软雅黑" w:eastAsia="微软雅黑" w:hAnsi="微软雅黑" w:hint="eastAsia"/>
                <w:sz w:val="18"/>
                <w:szCs w:val="18"/>
              </w:rPr>
              <w:t>对</w:t>
            </w:r>
            <w:r w:rsidR="00831D9B" w:rsidRPr="00116742">
              <w:rPr>
                <w:rFonts w:ascii="微软雅黑" w:eastAsia="微软雅黑" w:hAnsi="微软雅黑" w:hint="eastAsia"/>
                <w:sz w:val="18"/>
                <w:szCs w:val="18"/>
              </w:rPr>
              <w:t>健身</w:t>
            </w:r>
            <w:r w:rsidRPr="00116742">
              <w:rPr>
                <w:rFonts w:ascii="微软雅黑" w:eastAsia="微软雅黑" w:hAnsi="微软雅黑"/>
                <w:sz w:val="18"/>
                <w:szCs w:val="18"/>
              </w:rPr>
              <w:t>器材</w:t>
            </w:r>
            <w:r w:rsidR="00831D9B" w:rsidRPr="00116742">
              <w:rPr>
                <w:rFonts w:ascii="微软雅黑" w:eastAsia="微软雅黑" w:hAnsi="微软雅黑" w:hint="eastAsia"/>
                <w:sz w:val="18"/>
                <w:szCs w:val="18"/>
              </w:rPr>
              <w:t>设备</w:t>
            </w:r>
            <w:r w:rsidRPr="00116742">
              <w:rPr>
                <w:rFonts w:ascii="微软雅黑" w:eastAsia="微软雅黑" w:hAnsi="微软雅黑"/>
                <w:sz w:val="18"/>
                <w:szCs w:val="18"/>
              </w:rPr>
              <w:t>的检查、试验、修理、配装、分级、回收</w:t>
            </w:r>
            <w:r w:rsidR="00831D9B" w:rsidRPr="00116742">
              <w:rPr>
                <w:rFonts w:ascii="微软雅黑" w:eastAsia="微软雅黑" w:hAnsi="微软雅黑" w:hint="eastAsia"/>
                <w:sz w:val="18"/>
                <w:szCs w:val="18"/>
              </w:rPr>
              <w:t>能力。</w:t>
            </w:r>
          </w:p>
        </w:tc>
      </w:tr>
      <w:tr w:rsidR="00486C03" w:rsidRPr="00116742" w:rsidTr="006A26C2">
        <w:trPr>
          <w:trHeight w:val="315"/>
          <w:jc w:val="center"/>
        </w:trPr>
        <w:tc>
          <w:tcPr>
            <w:tcW w:w="427" w:type="dxa"/>
            <w:vAlign w:val="center"/>
          </w:tcPr>
          <w:p w:rsidR="00486C03" w:rsidRPr="00116742" w:rsidRDefault="00486C03" w:rsidP="00BF2F64">
            <w:pPr>
              <w:widowControl/>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级别</w:t>
            </w:r>
          </w:p>
        </w:tc>
        <w:tc>
          <w:tcPr>
            <w:tcW w:w="9286" w:type="dxa"/>
            <w:gridSpan w:val="4"/>
            <w:vAlign w:val="center"/>
          </w:tcPr>
          <w:p w:rsidR="00486C03" w:rsidRPr="00116742" w:rsidRDefault="00486C03" w:rsidP="00BF2F64">
            <w:pPr>
              <w:widowControl/>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行为表现</w:t>
            </w:r>
          </w:p>
        </w:tc>
      </w:tr>
      <w:tr w:rsidR="00486C03" w:rsidRPr="00116742" w:rsidTr="006A26C2">
        <w:trPr>
          <w:trHeight w:val="367"/>
          <w:jc w:val="center"/>
        </w:trPr>
        <w:tc>
          <w:tcPr>
            <w:tcW w:w="427" w:type="dxa"/>
            <w:vAlign w:val="center"/>
          </w:tcPr>
          <w:p w:rsidR="00486C03" w:rsidRPr="00116742" w:rsidRDefault="00486C03" w:rsidP="00BF2F64">
            <w:pPr>
              <w:widowControl/>
              <w:jc w:val="center"/>
              <w:rPr>
                <w:rFonts w:ascii="微软雅黑" w:eastAsia="微软雅黑" w:hAnsi="微软雅黑" w:cs="宋体"/>
                <w:kern w:val="0"/>
                <w:sz w:val="18"/>
                <w:szCs w:val="18"/>
              </w:rPr>
            </w:pPr>
            <w:r w:rsidRPr="00116742">
              <w:rPr>
                <w:rFonts w:ascii="微软雅黑" w:eastAsia="微软雅黑" w:hAnsi="微软雅黑" w:cs="宋体"/>
                <w:kern w:val="0"/>
                <w:sz w:val="18"/>
                <w:szCs w:val="18"/>
              </w:rPr>
              <w:t>1</w:t>
            </w:r>
          </w:p>
        </w:tc>
        <w:tc>
          <w:tcPr>
            <w:tcW w:w="9286" w:type="dxa"/>
            <w:gridSpan w:val="4"/>
            <w:vAlign w:val="center"/>
          </w:tcPr>
          <w:p w:rsidR="00486C03" w:rsidRPr="00116742" w:rsidRDefault="00486C03"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根据健身活动器械维护手册，</w:t>
            </w:r>
            <w:r w:rsidRPr="00116742">
              <w:rPr>
                <w:rFonts w:ascii="微软雅黑" w:eastAsia="微软雅黑" w:hAnsi="微软雅黑" w:hint="eastAsia"/>
                <w:color w:val="FF0000"/>
                <w:sz w:val="18"/>
                <w:szCs w:val="18"/>
              </w:rPr>
              <w:t>对器械作简单的、基础的维护工作。</w:t>
            </w:r>
            <w:r w:rsidRPr="00116742">
              <w:rPr>
                <w:rFonts w:ascii="微软雅黑" w:eastAsia="微软雅黑" w:hAnsi="微软雅黑" w:hint="eastAsia"/>
                <w:sz w:val="18"/>
                <w:szCs w:val="18"/>
              </w:rPr>
              <w:t>包括器械上油、跑步带调整等</w:t>
            </w:r>
            <w:r w:rsidR="00F118CE" w:rsidRPr="00116742">
              <w:rPr>
                <w:rFonts w:ascii="微软雅黑" w:eastAsia="微软雅黑" w:hAnsi="微软雅黑" w:hint="eastAsia"/>
                <w:sz w:val="18"/>
                <w:szCs w:val="18"/>
              </w:rPr>
              <w:t>。</w:t>
            </w:r>
          </w:p>
        </w:tc>
      </w:tr>
      <w:tr w:rsidR="00486C03" w:rsidRPr="00116742" w:rsidTr="006A26C2">
        <w:trPr>
          <w:trHeight w:val="491"/>
          <w:jc w:val="center"/>
        </w:trPr>
        <w:tc>
          <w:tcPr>
            <w:tcW w:w="427" w:type="dxa"/>
            <w:vAlign w:val="center"/>
          </w:tcPr>
          <w:p w:rsidR="00486C03" w:rsidRPr="00116742" w:rsidRDefault="00486C03" w:rsidP="00BF2F64">
            <w:pPr>
              <w:widowControl/>
              <w:jc w:val="center"/>
              <w:rPr>
                <w:rFonts w:ascii="微软雅黑" w:eastAsia="微软雅黑" w:hAnsi="微软雅黑" w:cs="宋体"/>
                <w:kern w:val="0"/>
                <w:sz w:val="18"/>
                <w:szCs w:val="18"/>
              </w:rPr>
            </w:pPr>
            <w:r w:rsidRPr="00116742">
              <w:rPr>
                <w:rFonts w:ascii="微软雅黑" w:eastAsia="微软雅黑" w:hAnsi="微软雅黑" w:cs="宋体"/>
                <w:kern w:val="0"/>
                <w:sz w:val="18"/>
                <w:szCs w:val="18"/>
              </w:rPr>
              <w:t>2</w:t>
            </w:r>
          </w:p>
        </w:tc>
        <w:tc>
          <w:tcPr>
            <w:tcW w:w="9286" w:type="dxa"/>
            <w:gridSpan w:val="4"/>
            <w:vAlign w:val="center"/>
          </w:tcPr>
          <w:p w:rsidR="00486C03" w:rsidRPr="00116742" w:rsidRDefault="00486C03"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根据健身活动器械维护手册，</w:t>
            </w:r>
            <w:r w:rsidRPr="00116742">
              <w:rPr>
                <w:rFonts w:ascii="微软雅黑" w:eastAsia="微软雅黑" w:hAnsi="微软雅黑" w:hint="eastAsia"/>
                <w:bCs/>
                <w:color w:val="FF0000"/>
                <w:sz w:val="18"/>
                <w:szCs w:val="18"/>
              </w:rPr>
              <w:t>熟练、独立地</w:t>
            </w:r>
            <w:r w:rsidRPr="00116742">
              <w:rPr>
                <w:rFonts w:ascii="微软雅黑" w:eastAsia="微软雅黑" w:hAnsi="微软雅黑" w:hint="eastAsia"/>
                <w:bCs/>
                <w:sz w:val="18"/>
                <w:szCs w:val="18"/>
              </w:rPr>
              <w:t>进行器械调试操作或运用所掌握器械维护知识</w:t>
            </w:r>
            <w:r w:rsidR="00E61859" w:rsidRPr="00116742">
              <w:rPr>
                <w:rFonts w:ascii="微软雅黑" w:eastAsia="微软雅黑" w:hAnsi="微软雅黑" w:hint="eastAsia"/>
                <w:bCs/>
                <w:sz w:val="18"/>
                <w:szCs w:val="18"/>
              </w:rPr>
              <w:t>，</w:t>
            </w:r>
            <w:r w:rsidRPr="00116742">
              <w:rPr>
                <w:rFonts w:ascii="微软雅黑" w:eastAsia="微软雅黑" w:hAnsi="微软雅黑" w:hint="eastAsia"/>
                <w:bCs/>
                <w:sz w:val="18"/>
                <w:szCs w:val="18"/>
              </w:rPr>
              <w:t>完成</w:t>
            </w:r>
            <w:r w:rsidR="00E61859" w:rsidRPr="00116742">
              <w:rPr>
                <w:rFonts w:ascii="微软雅黑" w:eastAsia="微软雅黑" w:hAnsi="微软雅黑" w:hint="eastAsia"/>
                <w:bCs/>
                <w:sz w:val="18"/>
                <w:szCs w:val="18"/>
              </w:rPr>
              <w:t>较复杂</w:t>
            </w:r>
            <w:r w:rsidRPr="00116742">
              <w:rPr>
                <w:rFonts w:ascii="微软雅黑" w:eastAsia="微软雅黑" w:hAnsi="微软雅黑" w:hint="eastAsia"/>
                <w:bCs/>
                <w:sz w:val="18"/>
                <w:szCs w:val="18"/>
              </w:rPr>
              <w:t>的</w:t>
            </w:r>
            <w:r w:rsidR="00E61859" w:rsidRPr="00116742">
              <w:rPr>
                <w:rFonts w:ascii="微软雅黑" w:eastAsia="微软雅黑" w:hAnsi="微软雅黑" w:hint="eastAsia"/>
                <w:bCs/>
                <w:sz w:val="18"/>
                <w:szCs w:val="18"/>
              </w:rPr>
              <w:t>维护与保养。</w:t>
            </w:r>
          </w:p>
        </w:tc>
      </w:tr>
      <w:tr w:rsidR="00486C03" w:rsidRPr="00116742" w:rsidTr="006A26C2">
        <w:trPr>
          <w:trHeight w:val="765"/>
          <w:jc w:val="center"/>
        </w:trPr>
        <w:tc>
          <w:tcPr>
            <w:tcW w:w="427" w:type="dxa"/>
            <w:vAlign w:val="center"/>
          </w:tcPr>
          <w:p w:rsidR="00486C03" w:rsidRPr="00116742" w:rsidRDefault="00486C03" w:rsidP="00BF2F64">
            <w:pPr>
              <w:widowControl/>
              <w:jc w:val="center"/>
              <w:rPr>
                <w:rFonts w:ascii="微软雅黑" w:eastAsia="微软雅黑" w:hAnsi="微软雅黑" w:cs="宋体"/>
                <w:kern w:val="0"/>
                <w:sz w:val="18"/>
                <w:szCs w:val="18"/>
              </w:rPr>
            </w:pPr>
            <w:r w:rsidRPr="00116742">
              <w:rPr>
                <w:rFonts w:ascii="微软雅黑" w:eastAsia="微软雅黑" w:hAnsi="微软雅黑" w:cs="宋体"/>
                <w:kern w:val="0"/>
                <w:sz w:val="18"/>
                <w:szCs w:val="18"/>
              </w:rPr>
              <w:t>3</w:t>
            </w:r>
          </w:p>
        </w:tc>
        <w:tc>
          <w:tcPr>
            <w:tcW w:w="9286" w:type="dxa"/>
            <w:gridSpan w:val="4"/>
            <w:vAlign w:val="center"/>
          </w:tcPr>
          <w:p w:rsidR="00486C03" w:rsidRPr="00116742" w:rsidRDefault="00486C03"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根据健身活动器械维护手册，</w:t>
            </w:r>
            <w:r w:rsidRPr="00116742">
              <w:rPr>
                <w:rFonts w:ascii="微软雅黑" w:eastAsia="微软雅黑" w:hAnsi="微软雅黑" w:hint="eastAsia"/>
                <w:color w:val="FF0000"/>
                <w:sz w:val="18"/>
                <w:szCs w:val="18"/>
              </w:rPr>
              <w:t>精通</w:t>
            </w:r>
            <w:r w:rsidR="00F118CE" w:rsidRPr="00116742">
              <w:rPr>
                <w:rFonts w:ascii="微软雅黑" w:eastAsia="微软雅黑" w:hAnsi="微软雅黑" w:hint="eastAsia"/>
                <w:sz w:val="18"/>
                <w:szCs w:val="18"/>
              </w:rPr>
              <w:t>器械维护保养知识、</w:t>
            </w:r>
            <w:r w:rsidRPr="00116742">
              <w:rPr>
                <w:rFonts w:ascii="微软雅黑" w:eastAsia="微软雅黑" w:hAnsi="微软雅黑" w:hint="eastAsia"/>
                <w:sz w:val="18"/>
                <w:szCs w:val="18"/>
              </w:rPr>
              <w:t>安装流程及拆装工具的使用，并运用所掌握的知识处理高难度的设备故障。</w:t>
            </w:r>
          </w:p>
        </w:tc>
      </w:tr>
    </w:tbl>
    <w:p w:rsidR="00486C03" w:rsidRPr="00116742" w:rsidRDefault="002D743C" w:rsidP="00F467EE">
      <w:pPr>
        <w:pStyle w:val="2"/>
        <w:rPr>
          <w:rFonts w:ascii="微软雅黑" w:hAnsi="微软雅黑"/>
        </w:rPr>
      </w:pPr>
      <w:bookmarkStart w:id="159" w:name="_Toc258835728"/>
      <w:bookmarkStart w:id="160" w:name="_Toc262229544"/>
      <w:bookmarkStart w:id="161" w:name="_Toc469577197"/>
      <w:r w:rsidRPr="00116742">
        <w:rPr>
          <w:rFonts w:ascii="微软雅黑" w:hAnsi="微软雅黑" w:hint="eastAsia"/>
        </w:rPr>
        <w:t>健身</w:t>
      </w:r>
      <w:r w:rsidR="00486C03" w:rsidRPr="00116742">
        <w:rPr>
          <w:rFonts w:ascii="微软雅黑" w:hAnsi="微软雅黑" w:hint="eastAsia"/>
        </w:rPr>
        <w:t>场地管理</w:t>
      </w:r>
      <w:bookmarkEnd w:id="159"/>
      <w:bookmarkEnd w:id="160"/>
      <w:bookmarkEnd w:id="161"/>
    </w:p>
    <w:tbl>
      <w:tblPr>
        <w:tblW w:w="971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427"/>
        <w:gridCol w:w="1775"/>
        <w:gridCol w:w="2202"/>
        <w:gridCol w:w="1552"/>
        <w:gridCol w:w="3757"/>
      </w:tblGrid>
      <w:tr w:rsidR="00486C03" w:rsidRPr="00116742" w:rsidTr="006A26C2">
        <w:trPr>
          <w:trHeight w:val="319"/>
          <w:jc w:val="center"/>
        </w:trPr>
        <w:tc>
          <w:tcPr>
            <w:tcW w:w="2202" w:type="dxa"/>
            <w:gridSpan w:val="2"/>
            <w:vAlign w:val="center"/>
          </w:tcPr>
          <w:p w:rsidR="00486C03" w:rsidRPr="00116742" w:rsidRDefault="00486C03" w:rsidP="00BF2F64">
            <w:pPr>
              <w:widowControl/>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能力要素名称</w:t>
            </w:r>
          </w:p>
        </w:tc>
        <w:tc>
          <w:tcPr>
            <w:tcW w:w="2202" w:type="dxa"/>
            <w:vAlign w:val="center"/>
          </w:tcPr>
          <w:p w:rsidR="00486C03" w:rsidRPr="00116742" w:rsidRDefault="002D743C" w:rsidP="00BF2F64">
            <w:pPr>
              <w:widowControl/>
              <w:jc w:val="center"/>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健身</w:t>
            </w:r>
            <w:r w:rsidR="00486C03" w:rsidRPr="00116742">
              <w:rPr>
                <w:rFonts w:ascii="微软雅黑" w:eastAsia="微软雅黑" w:hAnsi="微软雅黑" w:cs="宋体" w:hint="eastAsia"/>
                <w:kern w:val="0"/>
                <w:sz w:val="18"/>
                <w:szCs w:val="18"/>
              </w:rPr>
              <w:t>场地管理</w:t>
            </w:r>
          </w:p>
        </w:tc>
        <w:tc>
          <w:tcPr>
            <w:tcW w:w="1552" w:type="dxa"/>
            <w:vAlign w:val="center"/>
          </w:tcPr>
          <w:p w:rsidR="00486C03" w:rsidRPr="00116742" w:rsidRDefault="00486C03" w:rsidP="00BF2F64">
            <w:pPr>
              <w:widowControl/>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能力要素类别</w:t>
            </w:r>
          </w:p>
        </w:tc>
        <w:tc>
          <w:tcPr>
            <w:tcW w:w="3757" w:type="dxa"/>
            <w:vAlign w:val="center"/>
          </w:tcPr>
          <w:p w:rsidR="00486C03" w:rsidRPr="00116742" w:rsidRDefault="001B643D" w:rsidP="00BF2F64">
            <w:pPr>
              <w:widowControl/>
              <w:jc w:val="center"/>
              <w:rPr>
                <w:rFonts w:ascii="微软雅黑" w:eastAsia="微软雅黑" w:hAnsi="微软雅黑" w:cs="宋体"/>
                <w:kern w:val="0"/>
                <w:sz w:val="18"/>
                <w:szCs w:val="18"/>
              </w:rPr>
            </w:pPr>
            <w:r w:rsidRPr="00116742">
              <w:rPr>
                <w:rFonts w:ascii="微软雅黑" w:eastAsia="微软雅黑" w:hAnsi="微软雅黑" w:hint="eastAsia"/>
                <w:sz w:val="18"/>
                <w:szCs w:val="18"/>
              </w:rPr>
              <w:t>健身</w:t>
            </w:r>
            <w:r w:rsidR="004963A2" w:rsidRPr="00116742">
              <w:rPr>
                <w:rFonts w:ascii="微软雅黑" w:eastAsia="微软雅黑" w:hAnsi="微软雅黑" w:hint="eastAsia"/>
                <w:sz w:val="18"/>
                <w:szCs w:val="18"/>
              </w:rPr>
              <w:t>娱乐类专业能力</w:t>
            </w:r>
          </w:p>
        </w:tc>
      </w:tr>
      <w:tr w:rsidR="00486C03" w:rsidRPr="00116742" w:rsidTr="006A26C2">
        <w:trPr>
          <w:trHeight w:val="455"/>
          <w:jc w:val="center"/>
        </w:trPr>
        <w:tc>
          <w:tcPr>
            <w:tcW w:w="9713" w:type="dxa"/>
            <w:gridSpan w:val="5"/>
            <w:vAlign w:val="center"/>
          </w:tcPr>
          <w:p w:rsidR="00486C03" w:rsidRPr="00116742" w:rsidRDefault="00486C03" w:rsidP="00ED3536">
            <w:pPr>
              <w:widowControl/>
              <w:jc w:val="left"/>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定义：</w:t>
            </w:r>
            <w:r w:rsidRPr="00116742">
              <w:rPr>
                <w:rFonts w:ascii="微软雅黑" w:eastAsia="微软雅黑" w:hAnsi="微软雅黑" w:cs="宋体" w:hint="eastAsia"/>
                <w:bCs/>
                <w:kern w:val="0"/>
                <w:sz w:val="18"/>
                <w:szCs w:val="18"/>
              </w:rPr>
              <w:t>根据活动人数及场地的空置率，合理控制</w:t>
            </w:r>
            <w:r w:rsidR="00ED3536" w:rsidRPr="00116742">
              <w:rPr>
                <w:rFonts w:ascii="微软雅黑" w:eastAsia="微软雅黑" w:hAnsi="微软雅黑" w:cs="宋体" w:hint="eastAsia"/>
                <w:bCs/>
                <w:kern w:val="0"/>
                <w:sz w:val="18"/>
                <w:szCs w:val="18"/>
              </w:rPr>
              <w:t>与调配人员，科学管理</w:t>
            </w:r>
            <w:r w:rsidRPr="00116742">
              <w:rPr>
                <w:rFonts w:ascii="微软雅黑" w:eastAsia="微软雅黑" w:hAnsi="微软雅黑" w:cs="宋体" w:hint="eastAsia"/>
                <w:bCs/>
                <w:kern w:val="0"/>
                <w:sz w:val="18"/>
                <w:szCs w:val="18"/>
              </w:rPr>
              <w:t>场地的健身设备设施</w:t>
            </w:r>
            <w:r w:rsidR="00ED3536" w:rsidRPr="00116742">
              <w:rPr>
                <w:rFonts w:ascii="微软雅黑" w:eastAsia="微软雅黑" w:hAnsi="微软雅黑" w:cs="宋体" w:hint="eastAsia"/>
                <w:bCs/>
                <w:kern w:val="0"/>
                <w:sz w:val="18"/>
                <w:szCs w:val="18"/>
              </w:rPr>
              <w:t>的能力。</w:t>
            </w:r>
          </w:p>
        </w:tc>
      </w:tr>
      <w:tr w:rsidR="00486C03" w:rsidRPr="00116742" w:rsidTr="006A26C2">
        <w:trPr>
          <w:trHeight w:val="315"/>
          <w:jc w:val="center"/>
        </w:trPr>
        <w:tc>
          <w:tcPr>
            <w:tcW w:w="427" w:type="dxa"/>
            <w:vAlign w:val="center"/>
          </w:tcPr>
          <w:p w:rsidR="00486C03" w:rsidRPr="00116742" w:rsidRDefault="00486C03" w:rsidP="00BF2F64">
            <w:pPr>
              <w:widowControl/>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级别</w:t>
            </w:r>
          </w:p>
        </w:tc>
        <w:tc>
          <w:tcPr>
            <w:tcW w:w="9286" w:type="dxa"/>
            <w:gridSpan w:val="4"/>
            <w:vAlign w:val="center"/>
          </w:tcPr>
          <w:p w:rsidR="00486C03" w:rsidRPr="00116742" w:rsidRDefault="00486C03" w:rsidP="00BF2F64">
            <w:pPr>
              <w:widowControl/>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行为表现</w:t>
            </w:r>
          </w:p>
        </w:tc>
      </w:tr>
      <w:tr w:rsidR="00486C03" w:rsidRPr="00116742" w:rsidTr="006A26C2">
        <w:trPr>
          <w:trHeight w:val="367"/>
          <w:jc w:val="center"/>
        </w:trPr>
        <w:tc>
          <w:tcPr>
            <w:tcW w:w="427" w:type="dxa"/>
            <w:vAlign w:val="center"/>
          </w:tcPr>
          <w:p w:rsidR="00486C03" w:rsidRPr="00116742" w:rsidRDefault="00486C03" w:rsidP="00BF2F64">
            <w:pPr>
              <w:widowControl/>
              <w:jc w:val="center"/>
              <w:rPr>
                <w:rFonts w:ascii="微软雅黑" w:eastAsia="微软雅黑" w:hAnsi="微软雅黑" w:cs="宋体"/>
                <w:kern w:val="0"/>
                <w:sz w:val="18"/>
                <w:szCs w:val="18"/>
              </w:rPr>
            </w:pPr>
            <w:r w:rsidRPr="00116742">
              <w:rPr>
                <w:rFonts w:ascii="微软雅黑" w:eastAsia="微软雅黑" w:hAnsi="微软雅黑" w:cs="宋体"/>
                <w:kern w:val="0"/>
                <w:sz w:val="18"/>
                <w:szCs w:val="18"/>
              </w:rPr>
              <w:t>1</w:t>
            </w:r>
          </w:p>
        </w:tc>
        <w:tc>
          <w:tcPr>
            <w:tcW w:w="9286" w:type="dxa"/>
            <w:gridSpan w:val="4"/>
            <w:vAlign w:val="center"/>
          </w:tcPr>
          <w:p w:rsidR="00486C03" w:rsidRPr="00116742" w:rsidRDefault="00486C03"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color w:val="FF0000"/>
                <w:sz w:val="18"/>
                <w:szCs w:val="18"/>
              </w:rPr>
              <w:t>了解</w:t>
            </w:r>
            <w:r w:rsidR="006E77A0" w:rsidRPr="00116742">
              <w:rPr>
                <w:rFonts w:ascii="微软雅黑" w:eastAsia="微软雅黑" w:hAnsi="微软雅黑" w:hint="eastAsia"/>
                <w:sz w:val="18"/>
                <w:szCs w:val="18"/>
              </w:rPr>
              <w:t>健身</w:t>
            </w:r>
            <w:r w:rsidRPr="00116742">
              <w:rPr>
                <w:rFonts w:ascii="微软雅黑" w:eastAsia="微软雅黑" w:hAnsi="微软雅黑" w:hint="eastAsia"/>
                <w:sz w:val="18"/>
                <w:szCs w:val="18"/>
              </w:rPr>
              <w:t>场地的管理</w:t>
            </w:r>
            <w:r w:rsidR="006E77A0" w:rsidRPr="00116742">
              <w:rPr>
                <w:rFonts w:ascii="微软雅黑" w:eastAsia="微软雅黑" w:hAnsi="微软雅黑" w:hint="eastAsia"/>
                <w:sz w:val="18"/>
                <w:szCs w:val="18"/>
              </w:rPr>
              <w:t>工作</w:t>
            </w:r>
            <w:r w:rsidRPr="00116742">
              <w:rPr>
                <w:rFonts w:ascii="微软雅黑" w:eastAsia="微软雅黑" w:hAnsi="微软雅黑" w:hint="eastAsia"/>
                <w:sz w:val="18"/>
                <w:szCs w:val="18"/>
              </w:rPr>
              <w:t>流程，</w:t>
            </w:r>
            <w:r w:rsidRPr="00116742">
              <w:rPr>
                <w:rFonts w:ascii="微软雅黑" w:eastAsia="微软雅黑" w:hAnsi="微软雅黑" w:hint="eastAsia"/>
                <w:color w:val="FF0000"/>
                <w:sz w:val="18"/>
                <w:szCs w:val="18"/>
              </w:rPr>
              <w:t>在他人的指导下</w:t>
            </w:r>
            <w:r w:rsidR="006E77A0" w:rsidRPr="00116742">
              <w:rPr>
                <w:rFonts w:ascii="微软雅黑" w:eastAsia="微软雅黑" w:hAnsi="微软雅黑" w:hint="eastAsia"/>
                <w:sz w:val="18"/>
                <w:szCs w:val="18"/>
              </w:rPr>
              <w:t>能够</w:t>
            </w:r>
            <w:r w:rsidRPr="00116742">
              <w:rPr>
                <w:rFonts w:ascii="微软雅黑" w:eastAsia="微软雅黑" w:hAnsi="微软雅黑" w:hint="eastAsia"/>
                <w:sz w:val="18"/>
                <w:szCs w:val="18"/>
              </w:rPr>
              <w:t>准确的完成设备借用、场地预留、设备复位等工作。</w:t>
            </w:r>
          </w:p>
          <w:p w:rsidR="00486C03" w:rsidRPr="00116742" w:rsidRDefault="00486C03"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能够根据</w:t>
            </w:r>
            <w:r w:rsidR="006E77A0" w:rsidRPr="00116742">
              <w:rPr>
                <w:rFonts w:ascii="微软雅黑" w:eastAsia="微软雅黑" w:hAnsi="微软雅黑" w:hint="eastAsia"/>
                <w:sz w:val="18"/>
                <w:szCs w:val="18"/>
              </w:rPr>
              <w:t>现</w:t>
            </w:r>
            <w:r w:rsidRPr="00116742">
              <w:rPr>
                <w:rFonts w:ascii="微软雅黑" w:eastAsia="微软雅黑" w:hAnsi="微软雅黑" w:hint="eastAsia"/>
                <w:sz w:val="18"/>
                <w:szCs w:val="18"/>
              </w:rPr>
              <w:t>场活动人数，对器械设备</w:t>
            </w:r>
            <w:r w:rsidR="006E77A0" w:rsidRPr="00116742">
              <w:rPr>
                <w:rFonts w:ascii="微软雅黑" w:eastAsia="微软雅黑" w:hAnsi="微软雅黑" w:hint="eastAsia"/>
                <w:sz w:val="18"/>
                <w:szCs w:val="18"/>
              </w:rPr>
              <w:t>使用进行调配。</w:t>
            </w:r>
          </w:p>
        </w:tc>
      </w:tr>
      <w:tr w:rsidR="00486C03" w:rsidRPr="00116742" w:rsidTr="006A26C2">
        <w:trPr>
          <w:trHeight w:val="491"/>
          <w:jc w:val="center"/>
        </w:trPr>
        <w:tc>
          <w:tcPr>
            <w:tcW w:w="427" w:type="dxa"/>
            <w:vAlign w:val="center"/>
          </w:tcPr>
          <w:p w:rsidR="00486C03" w:rsidRPr="00116742" w:rsidRDefault="00486C03" w:rsidP="00BF2F64">
            <w:pPr>
              <w:widowControl/>
              <w:jc w:val="center"/>
              <w:rPr>
                <w:rFonts w:ascii="微软雅黑" w:eastAsia="微软雅黑" w:hAnsi="微软雅黑" w:cs="宋体"/>
                <w:kern w:val="0"/>
                <w:sz w:val="18"/>
                <w:szCs w:val="18"/>
              </w:rPr>
            </w:pPr>
            <w:r w:rsidRPr="00116742">
              <w:rPr>
                <w:rFonts w:ascii="微软雅黑" w:eastAsia="微软雅黑" w:hAnsi="微软雅黑" w:cs="宋体"/>
                <w:kern w:val="0"/>
                <w:sz w:val="18"/>
                <w:szCs w:val="18"/>
              </w:rPr>
              <w:t>2</w:t>
            </w:r>
          </w:p>
        </w:tc>
        <w:tc>
          <w:tcPr>
            <w:tcW w:w="9286" w:type="dxa"/>
            <w:gridSpan w:val="4"/>
            <w:vAlign w:val="center"/>
          </w:tcPr>
          <w:p w:rsidR="00486C03" w:rsidRPr="00116742" w:rsidRDefault="006E77A0"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color w:val="FF0000"/>
                <w:sz w:val="18"/>
                <w:szCs w:val="18"/>
              </w:rPr>
              <w:t>熟悉</w:t>
            </w:r>
            <w:r w:rsidRPr="00116742">
              <w:rPr>
                <w:rFonts w:ascii="微软雅黑" w:eastAsia="微软雅黑" w:hAnsi="微软雅黑" w:hint="eastAsia"/>
                <w:sz w:val="18"/>
                <w:szCs w:val="18"/>
              </w:rPr>
              <w:t>健身</w:t>
            </w:r>
            <w:r w:rsidR="00486C03" w:rsidRPr="00116742">
              <w:rPr>
                <w:rFonts w:ascii="微软雅黑" w:eastAsia="微软雅黑" w:hAnsi="微软雅黑" w:hint="eastAsia"/>
                <w:sz w:val="18"/>
                <w:szCs w:val="18"/>
              </w:rPr>
              <w:t>场地</w:t>
            </w:r>
            <w:r w:rsidRPr="00116742">
              <w:rPr>
                <w:rFonts w:ascii="微软雅黑" w:eastAsia="微软雅黑" w:hAnsi="微软雅黑" w:hint="eastAsia"/>
                <w:sz w:val="18"/>
                <w:szCs w:val="18"/>
              </w:rPr>
              <w:t>的</w:t>
            </w:r>
            <w:r w:rsidR="00486C03" w:rsidRPr="00116742">
              <w:rPr>
                <w:rFonts w:ascii="微软雅黑" w:eastAsia="微软雅黑" w:hAnsi="微软雅黑" w:hint="eastAsia"/>
                <w:sz w:val="18"/>
                <w:szCs w:val="18"/>
              </w:rPr>
              <w:t>管理</w:t>
            </w:r>
            <w:r w:rsidRPr="00116742">
              <w:rPr>
                <w:rFonts w:ascii="微软雅黑" w:eastAsia="微软雅黑" w:hAnsi="微软雅黑" w:hint="eastAsia"/>
                <w:sz w:val="18"/>
                <w:szCs w:val="18"/>
              </w:rPr>
              <w:t>工作</w:t>
            </w:r>
            <w:r w:rsidR="00486C03" w:rsidRPr="00116742">
              <w:rPr>
                <w:rFonts w:ascii="微软雅黑" w:eastAsia="微软雅黑" w:hAnsi="微软雅黑" w:hint="eastAsia"/>
                <w:sz w:val="18"/>
                <w:szCs w:val="18"/>
              </w:rPr>
              <w:t>流程，能够</w:t>
            </w:r>
            <w:r w:rsidR="00486C03" w:rsidRPr="00116742">
              <w:rPr>
                <w:rFonts w:ascii="微软雅黑" w:eastAsia="微软雅黑" w:hAnsi="微软雅黑" w:hint="eastAsia"/>
                <w:color w:val="FF0000"/>
                <w:sz w:val="18"/>
                <w:szCs w:val="18"/>
              </w:rPr>
              <w:t>独立</w:t>
            </w:r>
            <w:r w:rsidRPr="00116742">
              <w:rPr>
                <w:rFonts w:ascii="微软雅黑" w:eastAsia="微软雅黑" w:hAnsi="微软雅黑" w:hint="eastAsia"/>
                <w:color w:val="FF0000"/>
                <w:sz w:val="18"/>
                <w:szCs w:val="18"/>
              </w:rPr>
              <w:t>、准确</w:t>
            </w:r>
            <w:r w:rsidR="00486C03" w:rsidRPr="00116742">
              <w:rPr>
                <w:rFonts w:ascii="微软雅黑" w:eastAsia="微软雅黑" w:hAnsi="微软雅黑" w:hint="eastAsia"/>
                <w:color w:val="FF0000"/>
                <w:sz w:val="18"/>
                <w:szCs w:val="18"/>
              </w:rPr>
              <w:t>完成</w:t>
            </w:r>
            <w:r w:rsidR="00486C03" w:rsidRPr="00116742">
              <w:rPr>
                <w:rFonts w:ascii="微软雅黑" w:eastAsia="微软雅黑" w:hAnsi="微软雅黑" w:hint="eastAsia"/>
                <w:sz w:val="18"/>
                <w:szCs w:val="18"/>
              </w:rPr>
              <w:t>设备借用、场地预留、设备复位等工作。</w:t>
            </w:r>
          </w:p>
          <w:p w:rsidR="00486C03" w:rsidRPr="00116742" w:rsidRDefault="00486C03"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color w:val="FF0000"/>
                <w:sz w:val="18"/>
                <w:szCs w:val="18"/>
              </w:rPr>
              <w:lastRenderedPageBreak/>
              <w:t>熟练</w:t>
            </w:r>
            <w:r w:rsidRPr="00116742">
              <w:rPr>
                <w:rFonts w:ascii="微软雅黑" w:eastAsia="微软雅黑" w:hAnsi="微软雅黑" w:hint="eastAsia"/>
                <w:sz w:val="18"/>
                <w:szCs w:val="18"/>
              </w:rPr>
              <w:t>处理</w:t>
            </w:r>
            <w:r w:rsidR="006E77A0" w:rsidRPr="00116742">
              <w:rPr>
                <w:rFonts w:ascii="微软雅黑" w:eastAsia="微软雅黑" w:hAnsi="微软雅黑" w:hint="eastAsia"/>
                <w:sz w:val="18"/>
                <w:szCs w:val="18"/>
              </w:rPr>
              <w:t>健身</w:t>
            </w:r>
            <w:r w:rsidRPr="00116742">
              <w:rPr>
                <w:rFonts w:ascii="微软雅黑" w:eastAsia="微软雅黑" w:hAnsi="微软雅黑" w:hint="eastAsia"/>
                <w:sz w:val="18"/>
                <w:szCs w:val="18"/>
              </w:rPr>
              <w:t>场地活</w:t>
            </w:r>
            <w:r w:rsidR="006E77A0" w:rsidRPr="00116742">
              <w:rPr>
                <w:rFonts w:ascii="微软雅黑" w:eastAsia="微软雅黑" w:hAnsi="微软雅黑" w:hint="eastAsia"/>
                <w:sz w:val="18"/>
                <w:szCs w:val="18"/>
              </w:rPr>
              <w:t>动人数饱和时的人员调配工作</w:t>
            </w:r>
            <w:r w:rsidRPr="00116742">
              <w:rPr>
                <w:rFonts w:ascii="微软雅黑" w:eastAsia="微软雅黑" w:hAnsi="微软雅黑" w:hint="eastAsia"/>
                <w:sz w:val="18"/>
                <w:szCs w:val="18"/>
              </w:rPr>
              <w:t>。</w:t>
            </w:r>
          </w:p>
        </w:tc>
      </w:tr>
      <w:tr w:rsidR="00486C03" w:rsidRPr="00116742" w:rsidTr="006A26C2">
        <w:trPr>
          <w:trHeight w:val="765"/>
          <w:jc w:val="center"/>
        </w:trPr>
        <w:tc>
          <w:tcPr>
            <w:tcW w:w="427" w:type="dxa"/>
            <w:vAlign w:val="center"/>
          </w:tcPr>
          <w:p w:rsidR="00486C03" w:rsidRPr="00116742" w:rsidRDefault="00486C03" w:rsidP="00BF2F64">
            <w:pPr>
              <w:widowControl/>
              <w:jc w:val="center"/>
              <w:rPr>
                <w:rFonts w:ascii="微软雅黑" w:eastAsia="微软雅黑" w:hAnsi="微软雅黑" w:cs="宋体"/>
                <w:kern w:val="0"/>
                <w:sz w:val="18"/>
                <w:szCs w:val="18"/>
              </w:rPr>
            </w:pPr>
            <w:r w:rsidRPr="00116742">
              <w:rPr>
                <w:rFonts w:ascii="微软雅黑" w:eastAsia="微软雅黑" w:hAnsi="微软雅黑" w:cs="宋体"/>
                <w:kern w:val="0"/>
                <w:sz w:val="18"/>
                <w:szCs w:val="18"/>
              </w:rPr>
              <w:lastRenderedPageBreak/>
              <w:t>3</w:t>
            </w:r>
          </w:p>
        </w:tc>
        <w:tc>
          <w:tcPr>
            <w:tcW w:w="9286" w:type="dxa"/>
            <w:gridSpan w:val="4"/>
            <w:vAlign w:val="center"/>
          </w:tcPr>
          <w:p w:rsidR="00486C03" w:rsidRPr="00116742" w:rsidRDefault="00B00E4F"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Pr>
                <w:rFonts w:ascii="微软雅黑" w:eastAsia="微软雅黑" w:hAnsi="微软雅黑" w:hint="eastAsia"/>
                <w:color w:val="FF0000"/>
                <w:sz w:val="18"/>
                <w:szCs w:val="18"/>
              </w:rPr>
              <w:t>能精通</w:t>
            </w:r>
            <w:r w:rsidR="00486C03" w:rsidRPr="00116742">
              <w:rPr>
                <w:rFonts w:ascii="微软雅黑" w:eastAsia="微软雅黑" w:hAnsi="微软雅黑" w:hint="eastAsia"/>
                <w:sz w:val="18"/>
                <w:szCs w:val="18"/>
              </w:rPr>
              <w:t>所有场馆的管理工作流程，能够</w:t>
            </w:r>
            <w:r w:rsidR="006E77A0" w:rsidRPr="00116742">
              <w:rPr>
                <w:rFonts w:ascii="微软雅黑" w:eastAsia="微软雅黑" w:hAnsi="微软雅黑" w:hint="eastAsia"/>
                <w:sz w:val="18"/>
                <w:szCs w:val="18"/>
              </w:rPr>
              <w:t>达到</w:t>
            </w:r>
            <w:r w:rsidR="00486C03" w:rsidRPr="00116742">
              <w:rPr>
                <w:rFonts w:ascii="微软雅黑" w:eastAsia="微软雅黑" w:hAnsi="微软雅黑" w:hint="eastAsia"/>
                <w:sz w:val="18"/>
                <w:szCs w:val="18"/>
              </w:rPr>
              <w:t>〝那里需要那里搬〞</w:t>
            </w:r>
            <w:r w:rsidR="006E77A0" w:rsidRPr="00116742">
              <w:rPr>
                <w:rFonts w:ascii="微软雅黑" w:eastAsia="微软雅黑" w:hAnsi="微软雅黑" w:hint="eastAsia"/>
                <w:sz w:val="18"/>
                <w:szCs w:val="18"/>
              </w:rPr>
              <w:t>。</w:t>
            </w:r>
          </w:p>
          <w:p w:rsidR="00486C03" w:rsidRPr="00116742" w:rsidRDefault="006E77A0"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bCs/>
                <w:color w:val="FF0000"/>
                <w:sz w:val="18"/>
                <w:szCs w:val="18"/>
              </w:rPr>
              <w:t>能够掌握</w:t>
            </w:r>
            <w:r w:rsidR="00486C03" w:rsidRPr="00116742">
              <w:rPr>
                <w:rFonts w:ascii="微软雅黑" w:eastAsia="微软雅黑" w:hAnsi="微软雅黑" w:hint="eastAsia"/>
                <w:bCs/>
                <w:sz w:val="18"/>
                <w:szCs w:val="18"/>
              </w:rPr>
              <w:t>各场馆的活动</w:t>
            </w:r>
            <w:r w:rsidR="00486C03" w:rsidRPr="00116742">
              <w:rPr>
                <w:rFonts w:ascii="微软雅黑" w:eastAsia="微软雅黑" w:hAnsi="微软雅黑" w:hint="eastAsia"/>
                <w:sz w:val="18"/>
                <w:szCs w:val="18"/>
              </w:rPr>
              <w:t>高峰期情况</w:t>
            </w:r>
            <w:r w:rsidR="00486C03" w:rsidRPr="00116742">
              <w:rPr>
                <w:rFonts w:ascii="微软雅黑" w:eastAsia="微软雅黑" w:hAnsi="微软雅黑" w:hint="eastAsia"/>
                <w:bCs/>
                <w:sz w:val="18"/>
                <w:szCs w:val="18"/>
              </w:rPr>
              <w:t>，合理统筹安排活动人数，</w:t>
            </w:r>
            <w:r w:rsidRPr="00116742">
              <w:rPr>
                <w:rFonts w:ascii="微软雅黑" w:eastAsia="微软雅黑" w:hAnsi="微软雅黑" w:hint="eastAsia"/>
                <w:sz w:val="18"/>
                <w:szCs w:val="18"/>
              </w:rPr>
              <w:t>能够</w:t>
            </w:r>
            <w:r w:rsidR="00486C03" w:rsidRPr="00116742">
              <w:rPr>
                <w:rFonts w:ascii="微软雅黑" w:eastAsia="微软雅黑" w:hAnsi="微软雅黑" w:hint="eastAsia"/>
                <w:sz w:val="18"/>
                <w:szCs w:val="18"/>
              </w:rPr>
              <w:t>预见健身活动人员在活动过程中可能出现</w:t>
            </w:r>
            <w:r w:rsidR="00486C03" w:rsidRPr="00116742">
              <w:rPr>
                <w:rFonts w:ascii="微软雅黑" w:eastAsia="微软雅黑" w:hAnsi="微软雅黑" w:hint="eastAsia"/>
                <w:color w:val="FF0000"/>
                <w:sz w:val="18"/>
                <w:szCs w:val="18"/>
              </w:rPr>
              <w:t>的意外情况，并能够做好应急方案，</w:t>
            </w:r>
            <w:r w:rsidR="00486C03" w:rsidRPr="00116742">
              <w:rPr>
                <w:rFonts w:ascii="微软雅黑" w:eastAsia="微软雅黑" w:hAnsi="微软雅黑" w:hint="eastAsia"/>
                <w:sz w:val="18"/>
                <w:szCs w:val="18"/>
              </w:rPr>
              <w:t>避免意外的发生。</w:t>
            </w:r>
          </w:p>
        </w:tc>
      </w:tr>
    </w:tbl>
    <w:p w:rsidR="00486C03" w:rsidRPr="00116742" w:rsidRDefault="00486C03" w:rsidP="00F467EE">
      <w:pPr>
        <w:pStyle w:val="2"/>
        <w:rPr>
          <w:rFonts w:ascii="微软雅黑" w:hAnsi="微软雅黑"/>
        </w:rPr>
      </w:pPr>
      <w:bookmarkStart w:id="162" w:name="_Toc258835731"/>
      <w:bookmarkStart w:id="163" w:name="_Toc262229545"/>
      <w:bookmarkStart w:id="164" w:name="_Toc469577198"/>
      <w:r w:rsidRPr="00116742">
        <w:rPr>
          <w:rFonts w:ascii="微软雅黑" w:hAnsi="微软雅黑" w:hint="eastAsia"/>
        </w:rPr>
        <w:t>体育专项</w:t>
      </w:r>
      <w:bookmarkEnd w:id="162"/>
      <w:bookmarkEnd w:id="163"/>
      <w:bookmarkEnd w:id="164"/>
    </w:p>
    <w:tbl>
      <w:tblPr>
        <w:tblW w:w="971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427"/>
        <w:gridCol w:w="1775"/>
        <w:gridCol w:w="2202"/>
        <w:gridCol w:w="1552"/>
        <w:gridCol w:w="3757"/>
      </w:tblGrid>
      <w:tr w:rsidR="00486C03" w:rsidRPr="00116742" w:rsidTr="006A26C2">
        <w:trPr>
          <w:trHeight w:val="540"/>
          <w:jc w:val="center"/>
        </w:trPr>
        <w:tc>
          <w:tcPr>
            <w:tcW w:w="2202" w:type="dxa"/>
            <w:gridSpan w:val="2"/>
            <w:vAlign w:val="center"/>
          </w:tcPr>
          <w:p w:rsidR="00486C03" w:rsidRPr="00116742" w:rsidRDefault="00486C03" w:rsidP="00BF2F64">
            <w:pPr>
              <w:widowControl/>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能力要素名称</w:t>
            </w:r>
          </w:p>
        </w:tc>
        <w:tc>
          <w:tcPr>
            <w:tcW w:w="2202" w:type="dxa"/>
            <w:vAlign w:val="center"/>
          </w:tcPr>
          <w:p w:rsidR="00486C03" w:rsidRPr="00116742" w:rsidRDefault="00486C03" w:rsidP="00BF2F64">
            <w:pPr>
              <w:widowControl/>
              <w:jc w:val="center"/>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体育专项</w:t>
            </w:r>
          </w:p>
        </w:tc>
        <w:tc>
          <w:tcPr>
            <w:tcW w:w="1552" w:type="dxa"/>
            <w:vAlign w:val="center"/>
          </w:tcPr>
          <w:p w:rsidR="00486C03" w:rsidRPr="00116742" w:rsidRDefault="00486C03" w:rsidP="00BF2F64">
            <w:pPr>
              <w:widowControl/>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能力要素类别</w:t>
            </w:r>
          </w:p>
        </w:tc>
        <w:tc>
          <w:tcPr>
            <w:tcW w:w="3757" w:type="dxa"/>
            <w:vAlign w:val="center"/>
          </w:tcPr>
          <w:p w:rsidR="00486C03" w:rsidRPr="00116742" w:rsidRDefault="001B643D" w:rsidP="00BF2F64">
            <w:pPr>
              <w:widowControl/>
              <w:jc w:val="center"/>
              <w:rPr>
                <w:rFonts w:ascii="微软雅黑" w:eastAsia="微软雅黑" w:hAnsi="微软雅黑" w:cs="宋体"/>
                <w:kern w:val="0"/>
                <w:sz w:val="18"/>
                <w:szCs w:val="18"/>
              </w:rPr>
            </w:pPr>
            <w:r w:rsidRPr="00116742">
              <w:rPr>
                <w:rFonts w:ascii="微软雅黑" w:eastAsia="微软雅黑" w:hAnsi="微软雅黑" w:hint="eastAsia"/>
                <w:sz w:val="18"/>
                <w:szCs w:val="18"/>
              </w:rPr>
              <w:t>健身</w:t>
            </w:r>
            <w:r w:rsidR="004963A2" w:rsidRPr="00116742">
              <w:rPr>
                <w:rFonts w:ascii="微软雅黑" w:eastAsia="微软雅黑" w:hAnsi="微软雅黑" w:hint="eastAsia"/>
                <w:sz w:val="18"/>
                <w:szCs w:val="18"/>
              </w:rPr>
              <w:t>娱乐类专业能力</w:t>
            </w:r>
          </w:p>
        </w:tc>
      </w:tr>
      <w:tr w:rsidR="00486C03" w:rsidRPr="00116742" w:rsidTr="006A26C2">
        <w:trPr>
          <w:trHeight w:val="588"/>
          <w:jc w:val="center"/>
        </w:trPr>
        <w:tc>
          <w:tcPr>
            <w:tcW w:w="9713" w:type="dxa"/>
            <w:gridSpan w:val="5"/>
            <w:vAlign w:val="center"/>
          </w:tcPr>
          <w:p w:rsidR="00486C03" w:rsidRPr="00116742" w:rsidRDefault="00486C03" w:rsidP="00ED3536">
            <w:pPr>
              <w:widowControl/>
              <w:jc w:val="left"/>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定义：</w:t>
            </w:r>
            <w:r w:rsidRPr="00116742">
              <w:rPr>
                <w:rFonts w:ascii="微软雅黑" w:eastAsia="微软雅黑" w:hAnsi="微软雅黑" w:cs="Arial"/>
                <w:color w:val="000000"/>
                <w:sz w:val="18"/>
                <w:szCs w:val="18"/>
              </w:rPr>
              <w:t>是</w:t>
            </w:r>
            <w:r w:rsidR="00ED3536" w:rsidRPr="00116742">
              <w:rPr>
                <w:rFonts w:ascii="微软雅黑" w:eastAsia="微软雅黑" w:hAnsi="微软雅黑" w:cs="Arial" w:hint="eastAsia"/>
                <w:color w:val="000000"/>
                <w:sz w:val="18"/>
                <w:szCs w:val="18"/>
              </w:rPr>
              <w:t>指</w:t>
            </w:r>
            <w:r w:rsidR="00ED3536" w:rsidRPr="00116742">
              <w:rPr>
                <w:rFonts w:ascii="微软雅黑" w:eastAsia="微软雅黑" w:hAnsi="微软雅黑" w:cs="Arial"/>
                <w:color w:val="000000"/>
                <w:sz w:val="18"/>
                <w:szCs w:val="18"/>
              </w:rPr>
              <w:t>由</w:t>
            </w:r>
            <w:r w:rsidR="00ED3536" w:rsidRPr="00116742">
              <w:rPr>
                <w:rFonts w:ascii="微软雅黑" w:eastAsia="微软雅黑" w:hAnsi="微软雅黑" w:cs="Arial" w:hint="eastAsia"/>
                <w:color w:val="000000"/>
                <w:sz w:val="18"/>
                <w:szCs w:val="18"/>
              </w:rPr>
              <w:t>体育专项</w:t>
            </w:r>
            <w:r w:rsidR="00ED3536" w:rsidRPr="00116742">
              <w:rPr>
                <w:rFonts w:ascii="微软雅黑" w:eastAsia="微软雅黑" w:hAnsi="微软雅黑" w:cs="Arial"/>
                <w:color w:val="000000"/>
                <w:sz w:val="18"/>
                <w:szCs w:val="18"/>
              </w:rPr>
              <w:t>知识、技术、技能和智力构成的一种</w:t>
            </w:r>
            <w:r w:rsidRPr="00116742">
              <w:rPr>
                <w:rFonts w:ascii="微软雅黑" w:eastAsia="微软雅黑" w:hAnsi="微软雅黑" w:cs="Arial"/>
                <w:color w:val="000000"/>
                <w:sz w:val="18"/>
                <w:szCs w:val="18"/>
              </w:rPr>
              <w:t>综合</w:t>
            </w:r>
            <w:r w:rsidR="00ED3536" w:rsidRPr="00116742">
              <w:rPr>
                <w:rFonts w:ascii="微软雅黑" w:eastAsia="微软雅黑" w:hAnsi="微软雅黑" w:cs="Arial"/>
                <w:color w:val="000000"/>
                <w:sz w:val="18"/>
                <w:szCs w:val="18"/>
              </w:rPr>
              <w:t>能力</w:t>
            </w:r>
            <w:r w:rsidR="00ED3536" w:rsidRPr="00116742">
              <w:rPr>
                <w:rFonts w:ascii="微软雅黑" w:eastAsia="微软雅黑" w:hAnsi="微软雅黑" w:cs="Arial" w:hint="eastAsia"/>
                <w:color w:val="000000"/>
                <w:sz w:val="18"/>
                <w:szCs w:val="18"/>
              </w:rPr>
              <w:t>。</w:t>
            </w:r>
          </w:p>
        </w:tc>
      </w:tr>
      <w:tr w:rsidR="00486C03" w:rsidRPr="00116742" w:rsidTr="006A26C2">
        <w:trPr>
          <w:trHeight w:val="315"/>
          <w:jc w:val="center"/>
        </w:trPr>
        <w:tc>
          <w:tcPr>
            <w:tcW w:w="427" w:type="dxa"/>
            <w:vAlign w:val="center"/>
          </w:tcPr>
          <w:p w:rsidR="00486C03" w:rsidRPr="00116742" w:rsidRDefault="00486C03" w:rsidP="00BF2F64">
            <w:pPr>
              <w:widowControl/>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级别</w:t>
            </w:r>
          </w:p>
        </w:tc>
        <w:tc>
          <w:tcPr>
            <w:tcW w:w="9286" w:type="dxa"/>
            <w:gridSpan w:val="4"/>
            <w:vAlign w:val="center"/>
          </w:tcPr>
          <w:p w:rsidR="00486C03" w:rsidRPr="00116742" w:rsidRDefault="00486C03" w:rsidP="00BF2F64">
            <w:pPr>
              <w:widowControl/>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行为表现</w:t>
            </w:r>
          </w:p>
        </w:tc>
      </w:tr>
      <w:tr w:rsidR="00486C03" w:rsidRPr="00116742" w:rsidTr="00AE4BFF">
        <w:trPr>
          <w:trHeight w:val="1069"/>
          <w:jc w:val="center"/>
        </w:trPr>
        <w:tc>
          <w:tcPr>
            <w:tcW w:w="427" w:type="dxa"/>
            <w:vAlign w:val="center"/>
          </w:tcPr>
          <w:p w:rsidR="00486C03" w:rsidRPr="00116742" w:rsidRDefault="00486C03" w:rsidP="00BF2F64">
            <w:pPr>
              <w:widowControl/>
              <w:jc w:val="center"/>
              <w:rPr>
                <w:rFonts w:ascii="微软雅黑" w:eastAsia="微软雅黑" w:hAnsi="微软雅黑" w:cs="宋体"/>
                <w:kern w:val="0"/>
                <w:sz w:val="18"/>
                <w:szCs w:val="18"/>
              </w:rPr>
            </w:pPr>
            <w:r w:rsidRPr="00116742">
              <w:rPr>
                <w:rFonts w:ascii="微软雅黑" w:eastAsia="微软雅黑" w:hAnsi="微软雅黑" w:cs="宋体"/>
                <w:kern w:val="0"/>
                <w:sz w:val="18"/>
                <w:szCs w:val="18"/>
              </w:rPr>
              <w:t>1</w:t>
            </w:r>
          </w:p>
        </w:tc>
        <w:tc>
          <w:tcPr>
            <w:tcW w:w="9286" w:type="dxa"/>
            <w:gridSpan w:val="4"/>
            <w:vAlign w:val="center"/>
          </w:tcPr>
          <w:p w:rsidR="00E363B4" w:rsidRPr="00116742" w:rsidRDefault="00486C03"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color w:val="FF0000"/>
                <w:sz w:val="18"/>
                <w:szCs w:val="18"/>
              </w:rPr>
              <w:t>了解</w:t>
            </w:r>
            <w:r w:rsidR="00E61859" w:rsidRPr="00116742">
              <w:rPr>
                <w:rFonts w:ascii="微软雅黑" w:eastAsia="微软雅黑" w:hAnsi="微软雅黑" w:hint="eastAsia"/>
                <w:sz w:val="18"/>
                <w:szCs w:val="18"/>
              </w:rPr>
              <w:t>公司能够开展的</w:t>
            </w:r>
            <w:r w:rsidRPr="00116742">
              <w:rPr>
                <w:rFonts w:ascii="微软雅黑" w:eastAsia="微软雅黑" w:hAnsi="微软雅黑" w:hint="eastAsia"/>
                <w:sz w:val="18"/>
                <w:szCs w:val="18"/>
              </w:rPr>
              <w:t>体育活动</w:t>
            </w:r>
            <w:r w:rsidR="00E61859" w:rsidRPr="00116742">
              <w:rPr>
                <w:rFonts w:ascii="微软雅黑" w:eastAsia="微软雅黑" w:hAnsi="微软雅黑" w:hint="eastAsia"/>
                <w:sz w:val="18"/>
                <w:szCs w:val="18"/>
              </w:rPr>
              <w:t>及比赛项目的</w:t>
            </w:r>
            <w:r w:rsidRPr="00116742">
              <w:rPr>
                <w:rFonts w:ascii="微软雅黑" w:eastAsia="微软雅黑" w:hAnsi="微软雅黑" w:hint="eastAsia"/>
                <w:sz w:val="18"/>
                <w:szCs w:val="18"/>
              </w:rPr>
              <w:t>规则</w:t>
            </w:r>
            <w:r w:rsidR="00E363B4" w:rsidRPr="00116742">
              <w:rPr>
                <w:rFonts w:ascii="微软雅黑" w:eastAsia="微软雅黑" w:hAnsi="微软雅黑" w:hint="eastAsia"/>
                <w:sz w:val="18"/>
                <w:szCs w:val="18"/>
              </w:rPr>
              <w:t>。</w:t>
            </w:r>
          </w:p>
          <w:p w:rsidR="00E61859" w:rsidRPr="00116742" w:rsidRDefault="00E61859"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能够对球具及设备器械的好坏等级进行</w:t>
            </w:r>
            <w:r w:rsidRPr="00116742">
              <w:rPr>
                <w:rFonts w:ascii="微软雅黑" w:eastAsia="微软雅黑" w:hAnsi="微软雅黑" w:hint="eastAsia"/>
                <w:color w:val="FF0000"/>
                <w:sz w:val="18"/>
                <w:szCs w:val="18"/>
              </w:rPr>
              <w:t>识别判定</w:t>
            </w:r>
            <w:r w:rsidRPr="00116742">
              <w:rPr>
                <w:rFonts w:ascii="微软雅黑" w:eastAsia="微软雅黑" w:hAnsi="微软雅黑" w:hint="eastAsia"/>
                <w:sz w:val="18"/>
                <w:szCs w:val="18"/>
              </w:rPr>
              <w:t>。</w:t>
            </w:r>
          </w:p>
          <w:p w:rsidR="00486C03" w:rsidRPr="00116742" w:rsidRDefault="00F118CE"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能够独立操作</w:t>
            </w:r>
            <w:r w:rsidRPr="00116742">
              <w:rPr>
                <w:rFonts w:ascii="微软雅黑" w:eastAsia="微软雅黑" w:hAnsi="微软雅黑" w:hint="eastAsia"/>
                <w:color w:val="FF0000"/>
                <w:sz w:val="18"/>
                <w:szCs w:val="18"/>
              </w:rPr>
              <w:t>简单的局部</w:t>
            </w:r>
            <w:r w:rsidRPr="00116742">
              <w:rPr>
                <w:rFonts w:ascii="微软雅黑" w:eastAsia="微软雅黑" w:hAnsi="微软雅黑" w:hint="eastAsia"/>
                <w:sz w:val="18"/>
                <w:szCs w:val="18"/>
              </w:rPr>
              <w:t>锻炼器械。</w:t>
            </w:r>
          </w:p>
        </w:tc>
      </w:tr>
      <w:tr w:rsidR="00486C03" w:rsidRPr="00116742" w:rsidTr="00AE4BFF">
        <w:trPr>
          <w:trHeight w:val="1032"/>
          <w:jc w:val="center"/>
        </w:trPr>
        <w:tc>
          <w:tcPr>
            <w:tcW w:w="427" w:type="dxa"/>
            <w:vAlign w:val="center"/>
          </w:tcPr>
          <w:p w:rsidR="00486C03" w:rsidRPr="00116742" w:rsidRDefault="00486C03" w:rsidP="00BF2F64">
            <w:pPr>
              <w:widowControl/>
              <w:jc w:val="center"/>
              <w:rPr>
                <w:rFonts w:ascii="微软雅黑" w:eastAsia="微软雅黑" w:hAnsi="微软雅黑" w:cs="宋体"/>
                <w:kern w:val="0"/>
                <w:sz w:val="18"/>
                <w:szCs w:val="18"/>
              </w:rPr>
            </w:pPr>
            <w:r w:rsidRPr="00116742">
              <w:rPr>
                <w:rFonts w:ascii="微软雅黑" w:eastAsia="微软雅黑" w:hAnsi="微软雅黑" w:cs="宋体"/>
                <w:kern w:val="0"/>
                <w:sz w:val="18"/>
                <w:szCs w:val="18"/>
              </w:rPr>
              <w:t>2</w:t>
            </w:r>
          </w:p>
        </w:tc>
        <w:tc>
          <w:tcPr>
            <w:tcW w:w="9286" w:type="dxa"/>
            <w:gridSpan w:val="4"/>
            <w:vAlign w:val="center"/>
          </w:tcPr>
          <w:p w:rsidR="00E61859" w:rsidRPr="00116742" w:rsidRDefault="00486C03"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color w:val="FF0000"/>
                <w:sz w:val="18"/>
                <w:szCs w:val="18"/>
              </w:rPr>
              <w:t>熟悉</w:t>
            </w:r>
            <w:r w:rsidR="00E363B4" w:rsidRPr="00116742">
              <w:rPr>
                <w:rFonts w:ascii="微软雅黑" w:eastAsia="微软雅黑" w:hAnsi="微软雅黑" w:hint="eastAsia"/>
                <w:sz w:val="18"/>
                <w:szCs w:val="18"/>
              </w:rPr>
              <w:t>多种体育活动</w:t>
            </w:r>
            <w:r w:rsidR="00E61859" w:rsidRPr="00116742">
              <w:rPr>
                <w:rFonts w:ascii="微软雅黑" w:eastAsia="微软雅黑" w:hAnsi="微软雅黑" w:hint="eastAsia"/>
                <w:sz w:val="18"/>
                <w:szCs w:val="18"/>
              </w:rPr>
              <w:t>及</w:t>
            </w:r>
            <w:r w:rsidR="00E363B4" w:rsidRPr="00116742">
              <w:rPr>
                <w:rFonts w:ascii="微软雅黑" w:eastAsia="微软雅黑" w:hAnsi="微软雅黑" w:hint="eastAsia"/>
                <w:sz w:val="18"/>
                <w:szCs w:val="18"/>
              </w:rPr>
              <w:t>比赛</w:t>
            </w:r>
            <w:r w:rsidR="00E61859" w:rsidRPr="00116742">
              <w:rPr>
                <w:rFonts w:ascii="微软雅黑" w:eastAsia="微软雅黑" w:hAnsi="微软雅黑" w:hint="eastAsia"/>
                <w:sz w:val="18"/>
                <w:szCs w:val="18"/>
              </w:rPr>
              <w:t>项目的</w:t>
            </w:r>
            <w:r w:rsidR="00E363B4" w:rsidRPr="00116742">
              <w:rPr>
                <w:rFonts w:ascii="微软雅黑" w:eastAsia="微软雅黑" w:hAnsi="微软雅黑" w:hint="eastAsia"/>
                <w:sz w:val="18"/>
                <w:szCs w:val="18"/>
              </w:rPr>
              <w:t>规则</w:t>
            </w:r>
            <w:r w:rsidR="00E61859" w:rsidRPr="00116742">
              <w:rPr>
                <w:rFonts w:ascii="微软雅黑" w:eastAsia="微软雅黑" w:hAnsi="微软雅黑" w:hint="eastAsia"/>
                <w:sz w:val="18"/>
                <w:szCs w:val="18"/>
              </w:rPr>
              <w:t>。</w:t>
            </w:r>
          </w:p>
          <w:p w:rsidR="00E363B4" w:rsidRPr="00116742" w:rsidRDefault="00E363B4"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掌握多种球类运动的活动基本技巧</w:t>
            </w:r>
            <w:r w:rsidR="00E61859" w:rsidRPr="00116742">
              <w:rPr>
                <w:rFonts w:ascii="微软雅黑" w:eastAsia="微软雅黑" w:hAnsi="微软雅黑" w:hint="eastAsia"/>
                <w:sz w:val="18"/>
                <w:szCs w:val="18"/>
              </w:rPr>
              <w:t>，熟悉球具及设备器械的使用。</w:t>
            </w:r>
          </w:p>
          <w:p w:rsidR="00486C03" w:rsidRPr="00116742" w:rsidRDefault="00F118CE"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能够独立操作</w:t>
            </w:r>
            <w:r w:rsidRPr="00116742">
              <w:rPr>
                <w:rFonts w:ascii="微软雅黑" w:eastAsia="微软雅黑" w:hAnsi="微软雅黑" w:hint="eastAsia"/>
                <w:color w:val="FF0000"/>
                <w:sz w:val="18"/>
                <w:szCs w:val="18"/>
              </w:rPr>
              <w:t>复杂的智能型</w:t>
            </w:r>
            <w:r w:rsidRPr="00116742">
              <w:rPr>
                <w:rFonts w:ascii="微软雅黑" w:eastAsia="微软雅黑" w:hAnsi="微软雅黑" w:hint="eastAsia"/>
                <w:sz w:val="18"/>
                <w:szCs w:val="18"/>
              </w:rPr>
              <w:t>重型跑步机等器械。</w:t>
            </w:r>
          </w:p>
        </w:tc>
      </w:tr>
      <w:tr w:rsidR="00486C03" w:rsidRPr="00116742" w:rsidTr="00AE4BFF">
        <w:trPr>
          <w:trHeight w:val="1135"/>
          <w:jc w:val="center"/>
        </w:trPr>
        <w:tc>
          <w:tcPr>
            <w:tcW w:w="427" w:type="dxa"/>
            <w:vAlign w:val="center"/>
          </w:tcPr>
          <w:p w:rsidR="00486C03" w:rsidRPr="00116742" w:rsidRDefault="00486C03" w:rsidP="00BF2F64">
            <w:pPr>
              <w:widowControl/>
              <w:jc w:val="center"/>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3</w:t>
            </w:r>
          </w:p>
        </w:tc>
        <w:tc>
          <w:tcPr>
            <w:tcW w:w="9286" w:type="dxa"/>
            <w:gridSpan w:val="4"/>
            <w:vAlign w:val="center"/>
          </w:tcPr>
          <w:p w:rsidR="00E61859" w:rsidRPr="00116742" w:rsidRDefault="00E363B4"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color w:val="FF0000"/>
                <w:sz w:val="18"/>
                <w:szCs w:val="18"/>
              </w:rPr>
              <w:t>精通</w:t>
            </w:r>
            <w:r w:rsidR="00E61859" w:rsidRPr="00116742">
              <w:rPr>
                <w:rFonts w:ascii="微软雅黑" w:eastAsia="微软雅黑" w:hAnsi="微软雅黑" w:hint="eastAsia"/>
                <w:sz w:val="18"/>
                <w:szCs w:val="18"/>
              </w:rPr>
              <w:t>多种体育活动及比赛项目的规则。</w:t>
            </w:r>
          </w:p>
          <w:p w:rsidR="00486C03" w:rsidRPr="00116742" w:rsidRDefault="00486C03"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color w:val="FF0000"/>
                <w:sz w:val="18"/>
                <w:szCs w:val="18"/>
              </w:rPr>
              <w:t>精通</w:t>
            </w:r>
            <w:r w:rsidRPr="00116742">
              <w:rPr>
                <w:rFonts w:ascii="微软雅黑" w:eastAsia="微软雅黑" w:hAnsi="微软雅黑" w:hint="eastAsia"/>
                <w:sz w:val="18"/>
                <w:szCs w:val="18"/>
              </w:rPr>
              <w:t>各种球类运动（例如：壁球、羽毛球、游泳、保龄球、乒乓球等）</w:t>
            </w:r>
            <w:r w:rsidR="00E363B4" w:rsidRPr="00116742">
              <w:rPr>
                <w:rFonts w:ascii="微软雅黑" w:eastAsia="微软雅黑" w:hAnsi="微软雅黑" w:hint="eastAsia"/>
                <w:sz w:val="18"/>
                <w:szCs w:val="18"/>
              </w:rPr>
              <w:t>。</w:t>
            </w:r>
          </w:p>
          <w:p w:rsidR="00486C03" w:rsidRPr="00116742" w:rsidRDefault="00F118CE"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能够</w:t>
            </w:r>
            <w:r w:rsidRPr="00116742">
              <w:rPr>
                <w:rFonts w:ascii="微软雅黑" w:eastAsia="微软雅黑" w:hAnsi="微软雅黑" w:hint="eastAsia"/>
                <w:color w:val="FF0000"/>
                <w:sz w:val="18"/>
                <w:szCs w:val="18"/>
              </w:rPr>
              <w:t>熟练掌握及使用综合性</w:t>
            </w:r>
            <w:r w:rsidRPr="00116742">
              <w:rPr>
                <w:rFonts w:ascii="微软雅黑" w:eastAsia="微软雅黑" w:hAnsi="微软雅黑" w:hint="eastAsia"/>
                <w:sz w:val="18"/>
                <w:szCs w:val="18"/>
              </w:rPr>
              <w:t>训练器械。</w:t>
            </w:r>
          </w:p>
        </w:tc>
      </w:tr>
    </w:tbl>
    <w:p w:rsidR="0087093F" w:rsidRPr="00116742" w:rsidRDefault="0087093F" w:rsidP="0087093F">
      <w:pPr>
        <w:rPr>
          <w:rFonts w:ascii="微软雅黑" w:eastAsia="微软雅黑" w:hAnsi="微软雅黑"/>
          <w:b/>
          <w:bCs/>
          <w:kern w:val="44"/>
          <w:sz w:val="24"/>
          <w:szCs w:val="44"/>
        </w:rPr>
      </w:pPr>
      <w:bookmarkStart w:id="165" w:name="_Toc258835721"/>
      <w:bookmarkStart w:id="166" w:name="_Toc262229546"/>
      <w:r w:rsidRPr="00116742">
        <w:rPr>
          <w:rFonts w:ascii="微软雅黑" w:eastAsia="微软雅黑" w:hAnsi="微软雅黑"/>
        </w:rPr>
        <w:br w:type="page"/>
      </w:r>
    </w:p>
    <w:p w:rsidR="0087093F" w:rsidRPr="00116742" w:rsidRDefault="0087093F" w:rsidP="0087093F">
      <w:pPr>
        <w:pStyle w:val="1"/>
        <w:rPr>
          <w:rFonts w:ascii="微软雅黑" w:hAnsi="微软雅黑"/>
        </w:rPr>
      </w:pPr>
      <w:bookmarkStart w:id="167" w:name="_Toc469577199"/>
      <w:r w:rsidRPr="00116742">
        <w:rPr>
          <w:rFonts w:ascii="微软雅黑" w:hAnsi="微软雅黑" w:hint="eastAsia"/>
        </w:rPr>
        <w:lastRenderedPageBreak/>
        <w:t>餐厅</w:t>
      </w:r>
      <w:r w:rsidRPr="00116742">
        <w:rPr>
          <w:rFonts w:ascii="微软雅黑" w:hAnsi="微软雅黑"/>
        </w:rPr>
        <w:t>服务类专业</w:t>
      </w:r>
      <w:r w:rsidRPr="00116742">
        <w:rPr>
          <w:rFonts w:ascii="微软雅黑" w:hAnsi="微软雅黑" w:hint="eastAsia"/>
        </w:rPr>
        <w:t>能力</w:t>
      </w:r>
      <w:bookmarkEnd w:id="167"/>
    </w:p>
    <w:p w:rsidR="00C108FF" w:rsidRPr="00116742" w:rsidRDefault="00C108FF" w:rsidP="00F467EE">
      <w:pPr>
        <w:pStyle w:val="2"/>
        <w:rPr>
          <w:rFonts w:ascii="微软雅黑" w:hAnsi="微软雅黑"/>
        </w:rPr>
      </w:pPr>
      <w:bookmarkStart w:id="168" w:name="_Toc469577200"/>
      <w:r w:rsidRPr="00116742">
        <w:rPr>
          <w:rFonts w:ascii="微软雅黑" w:hAnsi="微软雅黑" w:hint="eastAsia"/>
        </w:rPr>
        <w:t>食品原材料</w:t>
      </w:r>
      <w:r w:rsidR="00154C73" w:rsidRPr="00116742">
        <w:rPr>
          <w:rFonts w:ascii="微软雅黑" w:hAnsi="微软雅黑" w:hint="eastAsia"/>
        </w:rPr>
        <w:t>粗加工</w:t>
      </w:r>
      <w:bookmarkEnd w:id="165"/>
      <w:bookmarkEnd w:id="166"/>
      <w:bookmarkEnd w:id="168"/>
    </w:p>
    <w:tbl>
      <w:tblPr>
        <w:tblW w:w="965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427"/>
        <w:gridCol w:w="2132"/>
        <w:gridCol w:w="2287"/>
        <w:gridCol w:w="1830"/>
        <w:gridCol w:w="2977"/>
      </w:tblGrid>
      <w:tr w:rsidR="00C108FF" w:rsidRPr="00116742" w:rsidTr="006A26C2">
        <w:trPr>
          <w:trHeight w:val="444"/>
          <w:jc w:val="center"/>
        </w:trPr>
        <w:tc>
          <w:tcPr>
            <w:tcW w:w="2559" w:type="dxa"/>
            <w:gridSpan w:val="2"/>
            <w:vAlign w:val="center"/>
          </w:tcPr>
          <w:p w:rsidR="00C108FF" w:rsidRPr="00116742" w:rsidRDefault="00154C73" w:rsidP="005E6D6C">
            <w:pPr>
              <w:widowControl/>
              <w:ind w:firstLineChars="98" w:firstLine="176"/>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能力要素名称</w:t>
            </w:r>
          </w:p>
        </w:tc>
        <w:tc>
          <w:tcPr>
            <w:tcW w:w="2287" w:type="dxa"/>
            <w:vAlign w:val="center"/>
          </w:tcPr>
          <w:p w:rsidR="00C108FF" w:rsidRPr="00116742" w:rsidRDefault="00154C73" w:rsidP="0017348E">
            <w:pPr>
              <w:widowControl/>
              <w:jc w:val="center"/>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食品原材料粗加工</w:t>
            </w:r>
          </w:p>
        </w:tc>
        <w:tc>
          <w:tcPr>
            <w:tcW w:w="1830" w:type="dxa"/>
            <w:vAlign w:val="center"/>
          </w:tcPr>
          <w:p w:rsidR="00C108FF" w:rsidRPr="00116742" w:rsidRDefault="00154C73" w:rsidP="0017348E">
            <w:pPr>
              <w:widowControl/>
              <w:jc w:val="center"/>
              <w:rPr>
                <w:rFonts w:ascii="微软雅黑" w:eastAsia="微软雅黑" w:hAnsi="微软雅黑" w:cs="宋体"/>
                <w:kern w:val="0"/>
                <w:sz w:val="18"/>
                <w:szCs w:val="18"/>
              </w:rPr>
            </w:pPr>
            <w:r w:rsidRPr="00116742">
              <w:rPr>
                <w:rFonts w:ascii="微软雅黑" w:eastAsia="微软雅黑" w:hAnsi="微软雅黑" w:cs="宋体" w:hint="eastAsia"/>
                <w:b/>
                <w:bCs/>
                <w:kern w:val="0"/>
                <w:sz w:val="18"/>
                <w:szCs w:val="18"/>
              </w:rPr>
              <w:t>能力要素类别</w:t>
            </w:r>
          </w:p>
        </w:tc>
        <w:tc>
          <w:tcPr>
            <w:tcW w:w="2977" w:type="dxa"/>
            <w:vAlign w:val="center"/>
          </w:tcPr>
          <w:p w:rsidR="00C108FF" w:rsidRPr="00116742" w:rsidRDefault="00154C73" w:rsidP="0017348E">
            <w:pPr>
              <w:widowControl/>
              <w:jc w:val="center"/>
              <w:rPr>
                <w:rFonts w:ascii="微软雅黑" w:eastAsia="微软雅黑" w:hAnsi="微软雅黑" w:cs="宋体"/>
                <w:kern w:val="0"/>
                <w:sz w:val="18"/>
                <w:szCs w:val="18"/>
              </w:rPr>
            </w:pPr>
            <w:r w:rsidRPr="00116742">
              <w:rPr>
                <w:rFonts w:ascii="微软雅黑" w:eastAsia="微软雅黑" w:hAnsi="微软雅黑" w:hint="eastAsia"/>
                <w:sz w:val="18"/>
                <w:szCs w:val="18"/>
              </w:rPr>
              <w:t>餐厅服务类专业能力</w:t>
            </w:r>
          </w:p>
        </w:tc>
      </w:tr>
      <w:tr w:rsidR="00C108FF" w:rsidRPr="00116742" w:rsidTr="00AE4BFF">
        <w:trPr>
          <w:trHeight w:val="394"/>
          <w:jc w:val="center"/>
        </w:trPr>
        <w:tc>
          <w:tcPr>
            <w:tcW w:w="9653" w:type="dxa"/>
            <w:gridSpan w:val="5"/>
            <w:vAlign w:val="center"/>
          </w:tcPr>
          <w:p w:rsidR="00C108FF" w:rsidRPr="00116742" w:rsidRDefault="00154C73" w:rsidP="00AE4BFF">
            <w:pPr>
              <w:widowControl/>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定义：</w:t>
            </w:r>
            <w:r w:rsidRPr="00116742">
              <w:rPr>
                <w:rFonts w:ascii="微软雅黑" w:eastAsia="微软雅黑" w:hAnsi="微软雅黑" w:cs="宋体" w:hint="eastAsia"/>
                <w:bCs/>
                <w:kern w:val="0"/>
                <w:sz w:val="18"/>
                <w:szCs w:val="18"/>
              </w:rPr>
              <w:t>各类生食品的择拣、洗涮能力（包括肉类的洗、去皮、剔骨和分块；蔬菜的择拣、洗等）</w:t>
            </w:r>
          </w:p>
        </w:tc>
      </w:tr>
      <w:tr w:rsidR="00C108FF" w:rsidRPr="00116742" w:rsidTr="006A26C2">
        <w:trPr>
          <w:trHeight w:val="315"/>
          <w:jc w:val="center"/>
        </w:trPr>
        <w:tc>
          <w:tcPr>
            <w:tcW w:w="427" w:type="dxa"/>
            <w:vAlign w:val="center"/>
          </w:tcPr>
          <w:p w:rsidR="00C108FF" w:rsidRPr="00116742" w:rsidRDefault="00154C73" w:rsidP="0017348E">
            <w:pPr>
              <w:widowControl/>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级别</w:t>
            </w:r>
          </w:p>
        </w:tc>
        <w:tc>
          <w:tcPr>
            <w:tcW w:w="9226" w:type="dxa"/>
            <w:gridSpan w:val="4"/>
            <w:vAlign w:val="center"/>
          </w:tcPr>
          <w:p w:rsidR="00C108FF" w:rsidRPr="00116742" w:rsidRDefault="00154C73" w:rsidP="0017348E">
            <w:pPr>
              <w:widowControl/>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行为表现</w:t>
            </w:r>
          </w:p>
        </w:tc>
      </w:tr>
      <w:tr w:rsidR="00C108FF" w:rsidRPr="00116742" w:rsidTr="00AE4BFF">
        <w:trPr>
          <w:trHeight w:val="660"/>
          <w:jc w:val="center"/>
        </w:trPr>
        <w:tc>
          <w:tcPr>
            <w:tcW w:w="427" w:type="dxa"/>
            <w:vAlign w:val="center"/>
          </w:tcPr>
          <w:p w:rsidR="00C108FF" w:rsidRPr="00116742" w:rsidRDefault="00154C73" w:rsidP="0017348E">
            <w:pPr>
              <w:widowControl/>
              <w:jc w:val="center"/>
              <w:rPr>
                <w:rFonts w:ascii="微软雅黑" w:eastAsia="微软雅黑" w:hAnsi="微软雅黑" w:cs="宋体"/>
                <w:kern w:val="0"/>
                <w:sz w:val="18"/>
                <w:szCs w:val="18"/>
              </w:rPr>
            </w:pPr>
            <w:r w:rsidRPr="00116742">
              <w:rPr>
                <w:rFonts w:ascii="微软雅黑" w:eastAsia="微软雅黑" w:hAnsi="微软雅黑" w:cs="宋体"/>
                <w:kern w:val="0"/>
                <w:sz w:val="18"/>
                <w:szCs w:val="18"/>
              </w:rPr>
              <w:t>1</w:t>
            </w:r>
          </w:p>
        </w:tc>
        <w:tc>
          <w:tcPr>
            <w:tcW w:w="9226" w:type="dxa"/>
            <w:gridSpan w:val="4"/>
            <w:vAlign w:val="center"/>
          </w:tcPr>
          <w:p w:rsidR="009F7C07" w:rsidRPr="00116742" w:rsidRDefault="00154C73"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color w:val="FF0000"/>
                <w:sz w:val="18"/>
                <w:szCs w:val="18"/>
              </w:rPr>
              <w:t>了解</w:t>
            </w:r>
            <w:r w:rsidRPr="00116742">
              <w:rPr>
                <w:rFonts w:ascii="微软雅黑" w:eastAsia="微软雅黑" w:hAnsi="微软雅黑" w:hint="eastAsia"/>
                <w:sz w:val="18"/>
                <w:szCs w:val="18"/>
              </w:rPr>
              <w:t>餐厅食品加工操作流程，能</w:t>
            </w:r>
            <w:r w:rsidRPr="00116742">
              <w:rPr>
                <w:rFonts w:ascii="微软雅黑" w:eastAsia="微软雅黑" w:hAnsi="微软雅黑" w:hint="eastAsia"/>
                <w:color w:val="FF0000"/>
                <w:sz w:val="18"/>
                <w:szCs w:val="18"/>
              </w:rPr>
              <w:t>在他人的指导下</w:t>
            </w:r>
            <w:r w:rsidRPr="00116742">
              <w:rPr>
                <w:rFonts w:ascii="微软雅黑" w:eastAsia="微软雅黑" w:hAnsi="微软雅黑" w:hint="eastAsia"/>
                <w:sz w:val="18"/>
                <w:szCs w:val="18"/>
              </w:rPr>
              <w:t>完成各类食品的粗加工工作，如蔬菜及肉类食品原料的择拣、去皮、</w:t>
            </w:r>
            <w:r w:rsidRPr="00116742">
              <w:rPr>
                <w:rFonts w:ascii="微软雅黑" w:eastAsia="微软雅黑" w:hAnsi="微软雅黑" w:cs="宋体" w:hint="eastAsia"/>
                <w:bCs/>
                <w:kern w:val="0"/>
                <w:sz w:val="18"/>
                <w:szCs w:val="18"/>
              </w:rPr>
              <w:t>剔骨、分块并清洗干净</w:t>
            </w:r>
            <w:r w:rsidRPr="00116742">
              <w:rPr>
                <w:rFonts w:ascii="微软雅黑" w:eastAsia="微软雅黑" w:hAnsi="微软雅黑" w:hint="eastAsia"/>
                <w:sz w:val="18"/>
                <w:szCs w:val="18"/>
              </w:rPr>
              <w:t>。</w:t>
            </w:r>
          </w:p>
        </w:tc>
      </w:tr>
      <w:tr w:rsidR="00C108FF" w:rsidRPr="00116742" w:rsidTr="006A26C2">
        <w:trPr>
          <w:trHeight w:val="691"/>
          <w:jc w:val="center"/>
        </w:trPr>
        <w:tc>
          <w:tcPr>
            <w:tcW w:w="427" w:type="dxa"/>
            <w:vAlign w:val="center"/>
          </w:tcPr>
          <w:p w:rsidR="00C108FF" w:rsidRPr="00116742" w:rsidRDefault="00154C73" w:rsidP="0017348E">
            <w:pPr>
              <w:widowControl/>
              <w:jc w:val="center"/>
              <w:rPr>
                <w:rFonts w:ascii="微软雅黑" w:eastAsia="微软雅黑" w:hAnsi="微软雅黑" w:cs="宋体"/>
                <w:kern w:val="0"/>
                <w:sz w:val="18"/>
                <w:szCs w:val="18"/>
              </w:rPr>
            </w:pPr>
            <w:r w:rsidRPr="00116742">
              <w:rPr>
                <w:rFonts w:ascii="微软雅黑" w:eastAsia="微软雅黑" w:hAnsi="微软雅黑" w:cs="宋体"/>
                <w:kern w:val="0"/>
                <w:sz w:val="18"/>
                <w:szCs w:val="18"/>
              </w:rPr>
              <w:t>2</w:t>
            </w:r>
          </w:p>
        </w:tc>
        <w:tc>
          <w:tcPr>
            <w:tcW w:w="9226" w:type="dxa"/>
            <w:gridSpan w:val="4"/>
            <w:vAlign w:val="center"/>
          </w:tcPr>
          <w:p w:rsidR="009F7C07" w:rsidRPr="00116742" w:rsidRDefault="00154C73"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color w:val="FF0000"/>
                <w:sz w:val="18"/>
                <w:szCs w:val="18"/>
              </w:rPr>
              <w:t>熟悉</w:t>
            </w:r>
            <w:r w:rsidRPr="00116742">
              <w:rPr>
                <w:rFonts w:ascii="微软雅黑" w:eastAsia="微软雅黑" w:hAnsi="微软雅黑" w:hint="eastAsia"/>
                <w:sz w:val="18"/>
                <w:szCs w:val="18"/>
              </w:rPr>
              <w:t>餐厅的食品</w:t>
            </w:r>
            <w:r w:rsidR="00491FA2" w:rsidRPr="00116742">
              <w:rPr>
                <w:rFonts w:ascii="微软雅黑" w:eastAsia="微软雅黑" w:hAnsi="微软雅黑" w:hint="eastAsia"/>
                <w:sz w:val="18"/>
                <w:szCs w:val="18"/>
              </w:rPr>
              <w:t>加工</w:t>
            </w:r>
            <w:r w:rsidRPr="00116742">
              <w:rPr>
                <w:rFonts w:ascii="微软雅黑" w:eastAsia="微软雅黑" w:hAnsi="微软雅黑" w:hint="eastAsia"/>
                <w:sz w:val="18"/>
                <w:szCs w:val="18"/>
              </w:rPr>
              <w:t>操作流程，能够按照厨房的出品要求</w:t>
            </w:r>
            <w:r w:rsidRPr="00116742">
              <w:rPr>
                <w:rFonts w:ascii="微软雅黑" w:eastAsia="微软雅黑" w:hAnsi="微软雅黑" w:hint="eastAsia"/>
                <w:color w:val="FF0000"/>
                <w:sz w:val="18"/>
                <w:szCs w:val="18"/>
              </w:rPr>
              <w:t>独立完成</w:t>
            </w:r>
            <w:r w:rsidRPr="00116742">
              <w:rPr>
                <w:rFonts w:ascii="微软雅黑" w:eastAsia="微软雅黑" w:hAnsi="微软雅黑" w:hint="eastAsia"/>
                <w:sz w:val="18"/>
                <w:szCs w:val="18"/>
              </w:rPr>
              <w:t>各类食品的粗加工工作并对他人进行指导。</w:t>
            </w:r>
          </w:p>
        </w:tc>
      </w:tr>
      <w:tr w:rsidR="00C108FF" w:rsidRPr="00116742" w:rsidTr="006A26C2">
        <w:trPr>
          <w:trHeight w:val="765"/>
          <w:jc w:val="center"/>
        </w:trPr>
        <w:tc>
          <w:tcPr>
            <w:tcW w:w="427" w:type="dxa"/>
            <w:vAlign w:val="center"/>
          </w:tcPr>
          <w:p w:rsidR="00C108FF" w:rsidRPr="00116742" w:rsidRDefault="00154C73" w:rsidP="0017348E">
            <w:pPr>
              <w:widowControl/>
              <w:jc w:val="center"/>
              <w:rPr>
                <w:rFonts w:ascii="微软雅黑" w:eastAsia="微软雅黑" w:hAnsi="微软雅黑" w:cs="宋体"/>
                <w:kern w:val="0"/>
                <w:sz w:val="18"/>
                <w:szCs w:val="18"/>
              </w:rPr>
            </w:pPr>
            <w:r w:rsidRPr="00116742">
              <w:rPr>
                <w:rFonts w:ascii="微软雅黑" w:eastAsia="微软雅黑" w:hAnsi="微软雅黑" w:cs="宋体"/>
                <w:kern w:val="0"/>
                <w:sz w:val="18"/>
                <w:szCs w:val="18"/>
              </w:rPr>
              <w:t>3</w:t>
            </w:r>
          </w:p>
        </w:tc>
        <w:tc>
          <w:tcPr>
            <w:tcW w:w="9226" w:type="dxa"/>
            <w:gridSpan w:val="4"/>
            <w:vAlign w:val="center"/>
          </w:tcPr>
          <w:p w:rsidR="009F7C07" w:rsidRPr="00116742" w:rsidRDefault="00154C73" w:rsidP="00731736">
            <w:pPr>
              <w:numPr>
                <w:ilvl w:val="0"/>
                <w:numId w:val="1"/>
              </w:numPr>
              <w:spacing w:beforeLines="50" w:before="156" w:afterLines="50" w:after="156" w:line="220" w:lineRule="exact"/>
              <w:ind w:left="194" w:hangingChars="108" w:hanging="194"/>
              <w:rPr>
                <w:rFonts w:ascii="微软雅黑" w:eastAsia="微软雅黑" w:hAnsi="微软雅黑"/>
                <w:b/>
                <w:bCs/>
                <w:sz w:val="18"/>
                <w:szCs w:val="18"/>
              </w:rPr>
            </w:pPr>
            <w:r w:rsidRPr="00116742">
              <w:rPr>
                <w:rFonts w:ascii="微软雅黑" w:eastAsia="微软雅黑" w:hAnsi="微软雅黑" w:hint="eastAsia"/>
                <w:color w:val="FF0000"/>
                <w:sz w:val="18"/>
                <w:szCs w:val="18"/>
              </w:rPr>
              <w:t>精通</w:t>
            </w:r>
            <w:r w:rsidR="00491FA2" w:rsidRPr="00116742">
              <w:rPr>
                <w:rFonts w:ascii="微软雅黑" w:eastAsia="微软雅黑" w:hAnsi="微软雅黑" w:hint="eastAsia"/>
                <w:sz w:val="18"/>
                <w:szCs w:val="18"/>
              </w:rPr>
              <w:t>餐厅</w:t>
            </w:r>
            <w:r w:rsidRPr="00116742">
              <w:rPr>
                <w:rFonts w:ascii="微软雅黑" w:eastAsia="微软雅黑" w:hAnsi="微软雅黑" w:hint="eastAsia"/>
                <w:sz w:val="18"/>
                <w:szCs w:val="18"/>
              </w:rPr>
              <w:t>的食品</w:t>
            </w:r>
            <w:r w:rsidR="00491FA2" w:rsidRPr="00116742">
              <w:rPr>
                <w:rFonts w:ascii="微软雅黑" w:eastAsia="微软雅黑" w:hAnsi="微软雅黑" w:hint="eastAsia"/>
                <w:sz w:val="18"/>
                <w:szCs w:val="18"/>
              </w:rPr>
              <w:t>加工</w:t>
            </w:r>
            <w:r w:rsidRPr="00116742">
              <w:rPr>
                <w:rFonts w:ascii="微软雅黑" w:eastAsia="微软雅黑" w:hAnsi="微软雅黑" w:hint="eastAsia"/>
                <w:sz w:val="18"/>
                <w:szCs w:val="18"/>
              </w:rPr>
              <w:t>操作流程，</w:t>
            </w:r>
            <w:r w:rsidR="00491FA2" w:rsidRPr="00116742">
              <w:rPr>
                <w:rFonts w:ascii="微软雅黑" w:eastAsia="微软雅黑" w:hAnsi="微软雅黑" w:hint="eastAsia"/>
                <w:sz w:val="18"/>
                <w:szCs w:val="18"/>
              </w:rPr>
              <w:t>能够按照厨房的出品要求</w:t>
            </w:r>
            <w:r w:rsidR="00491FA2" w:rsidRPr="00116742">
              <w:rPr>
                <w:rFonts w:ascii="微软雅黑" w:eastAsia="微软雅黑" w:hAnsi="微软雅黑" w:hint="eastAsia"/>
                <w:color w:val="FF0000"/>
                <w:sz w:val="18"/>
                <w:szCs w:val="18"/>
              </w:rPr>
              <w:t>独立完成</w:t>
            </w:r>
            <w:r w:rsidR="00491FA2" w:rsidRPr="00116742">
              <w:rPr>
                <w:rFonts w:ascii="微软雅黑" w:eastAsia="微软雅黑" w:hAnsi="微软雅黑" w:hint="eastAsia"/>
                <w:sz w:val="18"/>
                <w:szCs w:val="18"/>
              </w:rPr>
              <w:t>各类食品的粗加工工作并</w:t>
            </w:r>
            <w:r w:rsidRPr="00116742">
              <w:rPr>
                <w:rFonts w:ascii="微软雅黑" w:eastAsia="微软雅黑" w:hAnsi="微软雅黑" w:hint="eastAsia"/>
                <w:sz w:val="18"/>
                <w:szCs w:val="18"/>
              </w:rPr>
              <w:t>安排各类食品的定点分配加工。</w:t>
            </w:r>
          </w:p>
        </w:tc>
      </w:tr>
    </w:tbl>
    <w:p w:rsidR="00C108FF" w:rsidRPr="00116742" w:rsidRDefault="0018086A" w:rsidP="00F467EE">
      <w:pPr>
        <w:pStyle w:val="2"/>
        <w:rPr>
          <w:rFonts w:ascii="微软雅黑" w:hAnsi="微软雅黑"/>
        </w:rPr>
      </w:pPr>
      <w:bookmarkStart w:id="169" w:name="_Toc258835722"/>
      <w:bookmarkStart w:id="170" w:name="_Toc262229547"/>
      <w:bookmarkStart w:id="171" w:name="_Toc469577201"/>
      <w:r w:rsidRPr="00116742">
        <w:rPr>
          <w:rFonts w:ascii="微软雅黑" w:hAnsi="微软雅黑" w:hint="eastAsia"/>
        </w:rPr>
        <w:t>餐厅及</w:t>
      </w:r>
      <w:r w:rsidR="00C108FF" w:rsidRPr="00116742">
        <w:rPr>
          <w:rFonts w:ascii="微软雅黑" w:hAnsi="微软雅黑" w:hint="eastAsia"/>
        </w:rPr>
        <w:t>厨具卫生清洁</w:t>
      </w:r>
      <w:bookmarkEnd w:id="169"/>
      <w:bookmarkEnd w:id="170"/>
      <w:bookmarkEnd w:id="171"/>
    </w:p>
    <w:tbl>
      <w:tblPr>
        <w:tblW w:w="957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427"/>
        <w:gridCol w:w="1633"/>
        <w:gridCol w:w="2620"/>
        <w:gridCol w:w="1701"/>
        <w:gridCol w:w="3190"/>
      </w:tblGrid>
      <w:tr w:rsidR="00237DC1" w:rsidRPr="00116742" w:rsidTr="009754DF">
        <w:trPr>
          <w:trHeight w:val="474"/>
          <w:jc w:val="center"/>
        </w:trPr>
        <w:tc>
          <w:tcPr>
            <w:tcW w:w="2060" w:type="dxa"/>
            <w:gridSpan w:val="2"/>
            <w:vAlign w:val="center"/>
          </w:tcPr>
          <w:p w:rsidR="00237DC1" w:rsidRPr="00116742" w:rsidRDefault="00237DC1" w:rsidP="0017348E">
            <w:pPr>
              <w:widowControl/>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能力要素名称</w:t>
            </w:r>
          </w:p>
        </w:tc>
        <w:tc>
          <w:tcPr>
            <w:tcW w:w="2620" w:type="dxa"/>
            <w:vAlign w:val="center"/>
          </w:tcPr>
          <w:p w:rsidR="00237DC1" w:rsidRPr="00116742" w:rsidRDefault="00237DC1" w:rsidP="0017348E">
            <w:pPr>
              <w:widowControl/>
              <w:jc w:val="center"/>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餐厅及餐、厨具卫生清洁</w:t>
            </w:r>
          </w:p>
        </w:tc>
        <w:tc>
          <w:tcPr>
            <w:tcW w:w="1701" w:type="dxa"/>
            <w:vAlign w:val="center"/>
          </w:tcPr>
          <w:p w:rsidR="00237DC1" w:rsidRPr="00116742" w:rsidRDefault="00237DC1" w:rsidP="0017348E">
            <w:pPr>
              <w:widowControl/>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能力要素类别</w:t>
            </w:r>
          </w:p>
        </w:tc>
        <w:tc>
          <w:tcPr>
            <w:tcW w:w="3190" w:type="dxa"/>
            <w:vAlign w:val="center"/>
          </w:tcPr>
          <w:p w:rsidR="00237DC1" w:rsidRPr="00116742" w:rsidRDefault="00237DC1" w:rsidP="00920DC4">
            <w:pPr>
              <w:widowControl/>
              <w:jc w:val="center"/>
              <w:rPr>
                <w:rFonts w:ascii="微软雅黑" w:eastAsia="微软雅黑" w:hAnsi="微软雅黑" w:cs="宋体"/>
                <w:kern w:val="0"/>
                <w:sz w:val="18"/>
                <w:szCs w:val="18"/>
              </w:rPr>
            </w:pPr>
            <w:r w:rsidRPr="00116742">
              <w:rPr>
                <w:rFonts w:ascii="微软雅黑" w:eastAsia="微软雅黑" w:hAnsi="微软雅黑" w:hint="eastAsia"/>
                <w:sz w:val="18"/>
                <w:szCs w:val="18"/>
              </w:rPr>
              <w:t>餐厅服务类专业能力</w:t>
            </w:r>
          </w:p>
        </w:tc>
      </w:tr>
      <w:tr w:rsidR="00237DC1" w:rsidRPr="00116742" w:rsidTr="00AE4BFF">
        <w:trPr>
          <w:trHeight w:val="540"/>
          <w:jc w:val="center"/>
        </w:trPr>
        <w:tc>
          <w:tcPr>
            <w:tcW w:w="9571" w:type="dxa"/>
            <w:gridSpan w:val="5"/>
            <w:vAlign w:val="center"/>
          </w:tcPr>
          <w:p w:rsidR="009F7C07" w:rsidRPr="00116742" w:rsidRDefault="00237DC1" w:rsidP="00AE4BFF">
            <w:pPr>
              <w:widowControl/>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定义：</w:t>
            </w:r>
            <w:r w:rsidRPr="00116742">
              <w:rPr>
                <w:rFonts w:ascii="微软雅黑" w:eastAsia="微软雅黑" w:hAnsi="微软雅黑" w:cs="宋体" w:hint="eastAsia"/>
                <w:bCs/>
                <w:kern w:val="0"/>
                <w:sz w:val="18"/>
                <w:szCs w:val="18"/>
              </w:rPr>
              <w:t>针对</w:t>
            </w:r>
            <w:r w:rsidR="009A5F84" w:rsidRPr="00116742">
              <w:rPr>
                <w:rFonts w:ascii="微软雅黑" w:eastAsia="微软雅黑" w:hAnsi="微软雅黑" w:cs="宋体" w:hint="eastAsia"/>
                <w:bCs/>
                <w:kern w:val="0"/>
                <w:sz w:val="18"/>
                <w:szCs w:val="18"/>
              </w:rPr>
              <w:t>餐厅</w:t>
            </w:r>
            <w:r w:rsidRPr="00116742">
              <w:rPr>
                <w:rFonts w:ascii="微软雅黑" w:eastAsia="微软雅黑" w:hAnsi="微软雅黑" w:cs="宋体" w:hint="eastAsia"/>
                <w:bCs/>
                <w:kern w:val="0"/>
                <w:sz w:val="18"/>
                <w:szCs w:val="18"/>
              </w:rPr>
              <w:t>餐具的</w:t>
            </w:r>
            <w:r w:rsidRPr="00116742">
              <w:rPr>
                <w:rFonts w:ascii="微软雅黑" w:eastAsia="微软雅黑" w:hAnsi="微软雅黑" w:cs="Arial"/>
                <w:sz w:val="18"/>
                <w:szCs w:val="18"/>
              </w:rPr>
              <w:t>不同材质</w:t>
            </w:r>
            <w:r w:rsidRPr="00116742">
              <w:rPr>
                <w:rFonts w:ascii="微软雅黑" w:eastAsia="微软雅黑" w:hAnsi="微软雅黑" w:cs="Arial" w:hint="eastAsia"/>
                <w:sz w:val="18"/>
                <w:szCs w:val="18"/>
              </w:rPr>
              <w:t>、</w:t>
            </w:r>
            <w:r w:rsidRPr="00116742">
              <w:rPr>
                <w:rFonts w:ascii="微软雅黑" w:eastAsia="微软雅黑" w:hAnsi="微软雅黑" w:cs="宋体"/>
                <w:bCs/>
                <w:kern w:val="0"/>
                <w:sz w:val="18"/>
                <w:szCs w:val="18"/>
              </w:rPr>
              <w:t>污垢</w:t>
            </w:r>
            <w:r w:rsidRPr="00116742">
              <w:rPr>
                <w:rFonts w:ascii="微软雅黑" w:eastAsia="微软雅黑" w:hAnsi="微软雅黑" w:cs="Arial"/>
                <w:sz w:val="18"/>
                <w:szCs w:val="18"/>
              </w:rPr>
              <w:t>与物体表面结合力</w:t>
            </w:r>
            <w:r w:rsidRPr="00116742">
              <w:rPr>
                <w:rFonts w:ascii="微软雅黑" w:eastAsia="微软雅黑" w:hAnsi="微软雅黑" w:cs="Arial" w:hint="eastAsia"/>
                <w:sz w:val="18"/>
                <w:szCs w:val="18"/>
              </w:rPr>
              <w:t>，</w:t>
            </w:r>
            <w:r w:rsidRPr="00116742">
              <w:rPr>
                <w:rFonts w:ascii="微软雅黑" w:eastAsia="微软雅黑" w:hAnsi="微软雅黑" w:cs="Arial"/>
                <w:sz w:val="18"/>
                <w:szCs w:val="18"/>
              </w:rPr>
              <w:t>选用专业</w:t>
            </w:r>
            <w:r w:rsidRPr="00116742">
              <w:rPr>
                <w:rFonts w:ascii="微软雅黑" w:eastAsia="微软雅黑" w:hAnsi="微软雅黑" w:cs="Arial" w:hint="eastAsia"/>
                <w:sz w:val="18"/>
                <w:szCs w:val="18"/>
              </w:rPr>
              <w:t>的</w:t>
            </w:r>
            <w:r w:rsidRPr="00116742">
              <w:rPr>
                <w:rFonts w:ascii="微软雅黑" w:eastAsia="微软雅黑" w:hAnsi="微软雅黑" w:cs="Arial"/>
                <w:sz w:val="18"/>
                <w:szCs w:val="18"/>
              </w:rPr>
              <w:t>清洗剂和玻璃清洁剂</w:t>
            </w:r>
            <w:r w:rsidRPr="00116742">
              <w:rPr>
                <w:rFonts w:ascii="微软雅黑" w:eastAsia="微软雅黑" w:hAnsi="微软雅黑" w:cs="Arial" w:hint="eastAsia"/>
                <w:sz w:val="18"/>
                <w:szCs w:val="18"/>
              </w:rPr>
              <w:t>对其进行清洁的能力。</w:t>
            </w:r>
          </w:p>
        </w:tc>
      </w:tr>
      <w:tr w:rsidR="00237DC1" w:rsidRPr="00116742" w:rsidTr="006A26C2">
        <w:trPr>
          <w:trHeight w:val="315"/>
          <w:jc w:val="center"/>
        </w:trPr>
        <w:tc>
          <w:tcPr>
            <w:tcW w:w="427" w:type="dxa"/>
            <w:vAlign w:val="center"/>
          </w:tcPr>
          <w:p w:rsidR="00237DC1" w:rsidRPr="00116742" w:rsidRDefault="00237DC1" w:rsidP="0017348E">
            <w:pPr>
              <w:widowControl/>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级别</w:t>
            </w:r>
          </w:p>
        </w:tc>
        <w:tc>
          <w:tcPr>
            <w:tcW w:w="9144" w:type="dxa"/>
            <w:gridSpan w:val="4"/>
            <w:vAlign w:val="center"/>
          </w:tcPr>
          <w:p w:rsidR="00237DC1" w:rsidRPr="00116742" w:rsidRDefault="00237DC1" w:rsidP="0017348E">
            <w:pPr>
              <w:widowControl/>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行为表现</w:t>
            </w:r>
          </w:p>
        </w:tc>
      </w:tr>
      <w:tr w:rsidR="00237DC1" w:rsidRPr="00116742" w:rsidTr="009754DF">
        <w:trPr>
          <w:trHeight w:val="447"/>
          <w:jc w:val="center"/>
        </w:trPr>
        <w:tc>
          <w:tcPr>
            <w:tcW w:w="427" w:type="dxa"/>
            <w:vAlign w:val="center"/>
          </w:tcPr>
          <w:p w:rsidR="00237DC1" w:rsidRPr="00116742" w:rsidRDefault="00237DC1" w:rsidP="0017348E">
            <w:pPr>
              <w:widowControl/>
              <w:jc w:val="center"/>
              <w:rPr>
                <w:rFonts w:ascii="微软雅黑" w:eastAsia="微软雅黑" w:hAnsi="微软雅黑" w:cs="宋体"/>
                <w:kern w:val="0"/>
                <w:sz w:val="18"/>
                <w:szCs w:val="18"/>
              </w:rPr>
            </w:pPr>
            <w:r w:rsidRPr="00116742">
              <w:rPr>
                <w:rFonts w:ascii="微软雅黑" w:eastAsia="微软雅黑" w:hAnsi="微软雅黑" w:cs="宋体"/>
                <w:kern w:val="0"/>
                <w:sz w:val="18"/>
                <w:szCs w:val="18"/>
              </w:rPr>
              <w:t>1</w:t>
            </w:r>
          </w:p>
        </w:tc>
        <w:tc>
          <w:tcPr>
            <w:tcW w:w="9144" w:type="dxa"/>
            <w:gridSpan w:val="4"/>
            <w:vAlign w:val="center"/>
          </w:tcPr>
          <w:p w:rsidR="00237DC1" w:rsidRPr="00116742" w:rsidRDefault="00237DC1"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color w:val="FF0000"/>
                <w:sz w:val="18"/>
                <w:szCs w:val="18"/>
              </w:rPr>
              <w:t>了解</w:t>
            </w:r>
            <w:r w:rsidRPr="00116742">
              <w:rPr>
                <w:rFonts w:ascii="微软雅黑" w:eastAsia="微软雅黑" w:hAnsi="微软雅黑" w:hint="eastAsia"/>
                <w:sz w:val="18"/>
                <w:szCs w:val="18"/>
              </w:rPr>
              <w:t>餐厅及餐具厨具的清洁流程与方法，能够</w:t>
            </w:r>
            <w:r w:rsidRPr="00116742">
              <w:rPr>
                <w:rFonts w:ascii="微软雅黑" w:eastAsia="微软雅黑" w:hAnsi="微软雅黑" w:hint="eastAsia"/>
                <w:color w:val="FF0000"/>
                <w:sz w:val="18"/>
                <w:szCs w:val="18"/>
              </w:rPr>
              <w:t>在他人的指导下</w:t>
            </w:r>
            <w:r w:rsidRPr="00116742">
              <w:rPr>
                <w:rFonts w:ascii="微软雅黑" w:eastAsia="微软雅黑" w:hAnsi="微软雅黑" w:hint="eastAsia"/>
                <w:sz w:val="18"/>
                <w:szCs w:val="18"/>
              </w:rPr>
              <w:t>按照食堂卫生标准及操作要求（如“一刮二冲三洗四消毒”原则）开展卫生清洁工作。</w:t>
            </w:r>
          </w:p>
        </w:tc>
      </w:tr>
      <w:tr w:rsidR="00237DC1" w:rsidRPr="00116742" w:rsidTr="006A26C2">
        <w:trPr>
          <w:trHeight w:val="491"/>
          <w:jc w:val="center"/>
        </w:trPr>
        <w:tc>
          <w:tcPr>
            <w:tcW w:w="427" w:type="dxa"/>
            <w:vAlign w:val="center"/>
          </w:tcPr>
          <w:p w:rsidR="00237DC1" w:rsidRPr="00116742" w:rsidRDefault="00237DC1" w:rsidP="0017348E">
            <w:pPr>
              <w:widowControl/>
              <w:jc w:val="center"/>
              <w:rPr>
                <w:rFonts w:ascii="微软雅黑" w:eastAsia="微软雅黑" w:hAnsi="微软雅黑" w:cs="宋体"/>
                <w:kern w:val="0"/>
                <w:sz w:val="18"/>
                <w:szCs w:val="18"/>
              </w:rPr>
            </w:pPr>
            <w:r w:rsidRPr="00116742">
              <w:rPr>
                <w:rFonts w:ascii="微软雅黑" w:eastAsia="微软雅黑" w:hAnsi="微软雅黑" w:cs="宋体"/>
                <w:kern w:val="0"/>
                <w:sz w:val="18"/>
                <w:szCs w:val="18"/>
              </w:rPr>
              <w:t>2</w:t>
            </w:r>
          </w:p>
        </w:tc>
        <w:tc>
          <w:tcPr>
            <w:tcW w:w="9144" w:type="dxa"/>
            <w:gridSpan w:val="4"/>
            <w:vAlign w:val="center"/>
          </w:tcPr>
          <w:p w:rsidR="00237DC1" w:rsidRPr="00116742" w:rsidRDefault="00237DC1" w:rsidP="00731736">
            <w:pPr>
              <w:numPr>
                <w:ilvl w:val="0"/>
                <w:numId w:val="1"/>
              </w:numPr>
              <w:spacing w:beforeLines="50" w:before="156" w:afterLines="50" w:after="156" w:line="220" w:lineRule="exact"/>
              <w:ind w:left="194" w:hangingChars="108" w:hanging="194"/>
              <w:rPr>
                <w:rFonts w:ascii="微软雅黑" w:eastAsia="微软雅黑" w:hAnsi="微软雅黑" w:cs="宋体"/>
                <w:kern w:val="0"/>
                <w:sz w:val="18"/>
                <w:szCs w:val="18"/>
              </w:rPr>
            </w:pPr>
            <w:r w:rsidRPr="00116742">
              <w:rPr>
                <w:rFonts w:ascii="微软雅黑" w:eastAsia="微软雅黑" w:hAnsi="微软雅黑" w:cs="宋体" w:hint="eastAsia"/>
                <w:color w:val="FF0000"/>
                <w:kern w:val="0"/>
                <w:sz w:val="18"/>
                <w:szCs w:val="18"/>
              </w:rPr>
              <w:t>熟悉</w:t>
            </w:r>
            <w:r w:rsidRPr="00116742">
              <w:rPr>
                <w:rFonts w:ascii="微软雅黑" w:eastAsia="微软雅黑" w:hAnsi="微软雅黑" w:hint="eastAsia"/>
                <w:sz w:val="18"/>
                <w:szCs w:val="18"/>
              </w:rPr>
              <w:t>餐厅及餐具厨具</w:t>
            </w:r>
            <w:r w:rsidRPr="00116742">
              <w:rPr>
                <w:rFonts w:ascii="微软雅黑" w:eastAsia="微软雅黑" w:hAnsi="微软雅黑" w:cs="宋体" w:hint="eastAsia"/>
                <w:kern w:val="0"/>
                <w:sz w:val="18"/>
                <w:szCs w:val="18"/>
              </w:rPr>
              <w:t>的清洁流程，按照食堂卫生标准及操作指导标准，</w:t>
            </w:r>
            <w:r w:rsidRPr="00116742">
              <w:rPr>
                <w:rFonts w:ascii="微软雅黑" w:eastAsia="微软雅黑" w:hAnsi="微软雅黑" w:cs="宋体" w:hint="eastAsia"/>
                <w:color w:val="FF0000"/>
                <w:kern w:val="0"/>
                <w:sz w:val="18"/>
                <w:szCs w:val="18"/>
              </w:rPr>
              <w:t>独立</w:t>
            </w:r>
            <w:r w:rsidRPr="00116742">
              <w:rPr>
                <w:rFonts w:ascii="微软雅黑" w:eastAsia="微软雅黑" w:hAnsi="微软雅黑" w:hint="eastAsia"/>
                <w:color w:val="FF0000"/>
                <w:sz w:val="18"/>
                <w:szCs w:val="18"/>
              </w:rPr>
              <w:t>开展</w:t>
            </w:r>
            <w:r w:rsidRPr="00116742">
              <w:rPr>
                <w:rFonts w:ascii="微软雅黑" w:eastAsia="微软雅黑" w:hAnsi="微软雅黑" w:hint="eastAsia"/>
                <w:sz w:val="18"/>
                <w:szCs w:val="18"/>
              </w:rPr>
              <w:t>卫生清洁工作并就相关质量标准与流程提出建议。</w:t>
            </w:r>
          </w:p>
        </w:tc>
      </w:tr>
      <w:tr w:rsidR="00237DC1" w:rsidRPr="00116742" w:rsidTr="006A26C2">
        <w:trPr>
          <w:trHeight w:val="765"/>
          <w:jc w:val="center"/>
        </w:trPr>
        <w:tc>
          <w:tcPr>
            <w:tcW w:w="427" w:type="dxa"/>
            <w:vAlign w:val="center"/>
          </w:tcPr>
          <w:p w:rsidR="00237DC1" w:rsidRPr="00116742" w:rsidRDefault="00237DC1" w:rsidP="0017348E">
            <w:pPr>
              <w:widowControl/>
              <w:jc w:val="center"/>
              <w:rPr>
                <w:rFonts w:ascii="微软雅黑" w:eastAsia="微软雅黑" w:hAnsi="微软雅黑" w:cs="宋体"/>
                <w:kern w:val="0"/>
                <w:sz w:val="18"/>
                <w:szCs w:val="18"/>
              </w:rPr>
            </w:pPr>
            <w:r w:rsidRPr="00116742">
              <w:rPr>
                <w:rFonts w:ascii="微软雅黑" w:eastAsia="微软雅黑" w:hAnsi="微软雅黑" w:cs="宋体"/>
                <w:kern w:val="0"/>
                <w:sz w:val="18"/>
                <w:szCs w:val="18"/>
              </w:rPr>
              <w:t>3</w:t>
            </w:r>
          </w:p>
        </w:tc>
        <w:tc>
          <w:tcPr>
            <w:tcW w:w="9144" w:type="dxa"/>
            <w:gridSpan w:val="4"/>
            <w:vAlign w:val="center"/>
          </w:tcPr>
          <w:p w:rsidR="00237DC1" w:rsidRPr="00116742" w:rsidRDefault="00237DC1"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color w:val="FF0000"/>
                <w:sz w:val="18"/>
                <w:szCs w:val="18"/>
              </w:rPr>
              <w:t>制订</w:t>
            </w:r>
            <w:r w:rsidRPr="00116742">
              <w:rPr>
                <w:rFonts w:ascii="微软雅黑" w:eastAsia="微软雅黑" w:hAnsi="微软雅黑" w:hint="eastAsia"/>
                <w:sz w:val="18"/>
                <w:szCs w:val="18"/>
              </w:rPr>
              <w:t>餐厅及餐具厨具的清洁流程与方案，能够</w:t>
            </w:r>
            <w:r w:rsidRPr="00116742">
              <w:rPr>
                <w:rFonts w:ascii="微软雅黑" w:eastAsia="微软雅黑" w:hAnsi="微软雅黑" w:hint="eastAsia"/>
                <w:color w:val="FF0000"/>
                <w:sz w:val="18"/>
                <w:szCs w:val="18"/>
              </w:rPr>
              <w:t>统筹安排、合理分配</w:t>
            </w:r>
            <w:r w:rsidRPr="00116742">
              <w:rPr>
                <w:rFonts w:ascii="微软雅黑" w:eastAsia="微软雅黑" w:hAnsi="微软雅黑" w:hint="eastAsia"/>
                <w:sz w:val="18"/>
                <w:szCs w:val="18"/>
              </w:rPr>
              <w:t>各餐厅的卫生清洁工作，工作开展有条不紊，确保餐厅就餐环境的舒适与整洁。</w:t>
            </w:r>
          </w:p>
        </w:tc>
      </w:tr>
    </w:tbl>
    <w:p w:rsidR="00C108FF" w:rsidRPr="00116742" w:rsidRDefault="00C108FF" w:rsidP="00F467EE">
      <w:pPr>
        <w:pStyle w:val="2"/>
        <w:rPr>
          <w:rFonts w:ascii="微软雅黑" w:hAnsi="微软雅黑"/>
        </w:rPr>
      </w:pPr>
      <w:bookmarkStart w:id="172" w:name="_Toc258835723"/>
      <w:bookmarkStart w:id="173" w:name="_Toc262229548"/>
      <w:bookmarkStart w:id="174" w:name="_Toc469577202"/>
      <w:r w:rsidRPr="00116742">
        <w:rPr>
          <w:rFonts w:ascii="微软雅黑" w:hAnsi="微软雅黑" w:hint="eastAsia"/>
        </w:rPr>
        <w:t>餐厅管理</w:t>
      </w:r>
      <w:bookmarkEnd w:id="172"/>
      <w:bookmarkEnd w:id="173"/>
      <w:bookmarkEnd w:id="174"/>
    </w:p>
    <w:tbl>
      <w:tblPr>
        <w:tblW w:w="957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427"/>
        <w:gridCol w:w="1633"/>
        <w:gridCol w:w="2202"/>
        <w:gridCol w:w="1552"/>
        <w:gridCol w:w="3757"/>
      </w:tblGrid>
      <w:tr w:rsidR="00237DC1" w:rsidRPr="00116742" w:rsidTr="009754DF">
        <w:trPr>
          <w:trHeight w:val="332"/>
          <w:jc w:val="center"/>
        </w:trPr>
        <w:tc>
          <w:tcPr>
            <w:tcW w:w="2060" w:type="dxa"/>
            <w:gridSpan w:val="2"/>
            <w:vAlign w:val="center"/>
          </w:tcPr>
          <w:p w:rsidR="00237DC1" w:rsidRPr="00116742" w:rsidRDefault="00237DC1" w:rsidP="009754DF">
            <w:pPr>
              <w:widowControl/>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能力要素名称</w:t>
            </w:r>
          </w:p>
        </w:tc>
        <w:tc>
          <w:tcPr>
            <w:tcW w:w="2202" w:type="dxa"/>
            <w:vAlign w:val="center"/>
          </w:tcPr>
          <w:p w:rsidR="00237DC1" w:rsidRPr="00116742" w:rsidRDefault="00237DC1" w:rsidP="00896AE7">
            <w:pPr>
              <w:widowControl/>
              <w:jc w:val="center"/>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餐厅管理</w:t>
            </w:r>
          </w:p>
        </w:tc>
        <w:tc>
          <w:tcPr>
            <w:tcW w:w="1552" w:type="dxa"/>
            <w:vAlign w:val="center"/>
          </w:tcPr>
          <w:p w:rsidR="00237DC1" w:rsidRPr="00116742" w:rsidRDefault="00237DC1" w:rsidP="0017348E">
            <w:pPr>
              <w:widowControl/>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能力要素类别</w:t>
            </w:r>
          </w:p>
        </w:tc>
        <w:tc>
          <w:tcPr>
            <w:tcW w:w="3757" w:type="dxa"/>
            <w:vAlign w:val="center"/>
          </w:tcPr>
          <w:p w:rsidR="00237DC1" w:rsidRPr="00116742" w:rsidRDefault="00237DC1" w:rsidP="00920DC4">
            <w:pPr>
              <w:widowControl/>
              <w:jc w:val="center"/>
              <w:rPr>
                <w:rFonts w:ascii="微软雅黑" w:eastAsia="微软雅黑" w:hAnsi="微软雅黑" w:cs="宋体"/>
                <w:kern w:val="0"/>
                <w:sz w:val="18"/>
                <w:szCs w:val="18"/>
              </w:rPr>
            </w:pPr>
            <w:r w:rsidRPr="00116742">
              <w:rPr>
                <w:rFonts w:ascii="微软雅黑" w:eastAsia="微软雅黑" w:hAnsi="微软雅黑" w:hint="eastAsia"/>
                <w:sz w:val="18"/>
                <w:szCs w:val="18"/>
              </w:rPr>
              <w:t>餐厅服务类专业能力</w:t>
            </w:r>
          </w:p>
        </w:tc>
      </w:tr>
      <w:tr w:rsidR="00237DC1" w:rsidRPr="00116742" w:rsidTr="009754DF">
        <w:trPr>
          <w:trHeight w:val="411"/>
          <w:jc w:val="center"/>
        </w:trPr>
        <w:tc>
          <w:tcPr>
            <w:tcW w:w="9571" w:type="dxa"/>
            <w:gridSpan w:val="5"/>
            <w:vAlign w:val="center"/>
          </w:tcPr>
          <w:p w:rsidR="00237DC1" w:rsidRPr="00116742" w:rsidRDefault="00237DC1" w:rsidP="0017348E">
            <w:pPr>
              <w:widowControl/>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定义：</w:t>
            </w:r>
            <w:r w:rsidRPr="00116742">
              <w:rPr>
                <w:rFonts w:ascii="微软雅黑" w:eastAsia="微软雅黑" w:hAnsi="微软雅黑" w:hint="eastAsia"/>
                <w:sz w:val="18"/>
                <w:szCs w:val="18"/>
              </w:rPr>
              <w:t>能根据公司人员需求，保质保量完成饭菜供应，确保餐厅科学合理运营的能力。</w:t>
            </w:r>
          </w:p>
        </w:tc>
      </w:tr>
      <w:tr w:rsidR="00237DC1" w:rsidRPr="00116742" w:rsidTr="006A26C2">
        <w:trPr>
          <w:trHeight w:val="315"/>
          <w:jc w:val="center"/>
        </w:trPr>
        <w:tc>
          <w:tcPr>
            <w:tcW w:w="427" w:type="dxa"/>
            <w:vAlign w:val="center"/>
          </w:tcPr>
          <w:p w:rsidR="00237DC1" w:rsidRPr="00116742" w:rsidRDefault="00237DC1" w:rsidP="0017348E">
            <w:pPr>
              <w:widowControl/>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级别</w:t>
            </w:r>
          </w:p>
        </w:tc>
        <w:tc>
          <w:tcPr>
            <w:tcW w:w="9144" w:type="dxa"/>
            <w:gridSpan w:val="4"/>
            <w:vAlign w:val="center"/>
          </w:tcPr>
          <w:p w:rsidR="00237DC1" w:rsidRPr="00116742" w:rsidRDefault="00237DC1" w:rsidP="0017348E">
            <w:pPr>
              <w:widowControl/>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行为表现</w:t>
            </w:r>
          </w:p>
        </w:tc>
      </w:tr>
      <w:tr w:rsidR="00237DC1" w:rsidRPr="00116742" w:rsidTr="009754DF">
        <w:trPr>
          <w:trHeight w:val="1006"/>
          <w:jc w:val="center"/>
        </w:trPr>
        <w:tc>
          <w:tcPr>
            <w:tcW w:w="427" w:type="dxa"/>
            <w:vAlign w:val="center"/>
          </w:tcPr>
          <w:p w:rsidR="00237DC1" w:rsidRPr="00116742" w:rsidRDefault="00237DC1" w:rsidP="0017348E">
            <w:pPr>
              <w:widowControl/>
              <w:jc w:val="center"/>
              <w:rPr>
                <w:rFonts w:ascii="微软雅黑" w:eastAsia="微软雅黑" w:hAnsi="微软雅黑" w:cs="宋体"/>
                <w:kern w:val="0"/>
                <w:sz w:val="18"/>
                <w:szCs w:val="18"/>
              </w:rPr>
            </w:pPr>
            <w:r w:rsidRPr="00116742">
              <w:rPr>
                <w:rFonts w:ascii="微软雅黑" w:eastAsia="微软雅黑" w:hAnsi="微软雅黑" w:cs="宋体"/>
                <w:kern w:val="0"/>
                <w:sz w:val="18"/>
                <w:szCs w:val="18"/>
              </w:rPr>
              <w:t>1</w:t>
            </w:r>
          </w:p>
        </w:tc>
        <w:tc>
          <w:tcPr>
            <w:tcW w:w="9144" w:type="dxa"/>
            <w:gridSpan w:val="4"/>
            <w:vAlign w:val="center"/>
          </w:tcPr>
          <w:p w:rsidR="00237DC1" w:rsidRPr="00116742" w:rsidRDefault="00237DC1"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color w:val="FF0000"/>
                <w:sz w:val="18"/>
                <w:szCs w:val="18"/>
              </w:rPr>
              <w:t>了解</w:t>
            </w:r>
            <w:r w:rsidRPr="00116742">
              <w:rPr>
                <w:rFonts w:ascii="微软雅黑" w:eastAsia="微软雅黑" w:hAnsi="微软雅黑" w:hint="eastAsia"/>
                <w:sz w:val="18"/>
                <w:szCs w:val="18"/>
              </w:rPr>
              <w:t>餐厅的运营方式和厨房操作流程，</w:t>
            </w:r>
            <w:r w:rsidRPr="00116742">
              <w:rPr>
                <w:rFonts w:ascii="微软雅黑" w:eastAsia="微软雅黑" w:hAnsi="微软雅黑" w:hint="eastAsia"/>
                <w:color w:val="FF0000"/>
                <w:sz w:val="18"/>
                <w:szCs w:val="18"/>
              </w:rPr>
              <w:t>在他人的指导下</w:t>
            </w:r>
            <w:r w:rsidRPr="00116742">
              <w:rPr>
                <w:rFonts w:ascii="微软雅黑" w:eastAsia="微软雅黑" w:hAnsi="微软雅黑" w:hint="eastAsia"/>
                <w:sz w:val="18"/>
                <w:szCs w:val="18"/>
              </w:rPr>
              <w:t>完成餐厅管理工作。</w:t>
            </w:r>
          </w:p>
          <w:p w:rsidR="00237DC1" w:rsidRPr="00116742" w:rsidRDefault="00237DC1"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能够根据</w:t>
            </w:r>
            <w:r w:rsidRPr="00116742">
              <w:rPr>
                <w:rFonts w:ascii="微软雅黑" w:eastAsia="微软雅黑" w:hAnsi="微软雅黑" w:hint="eastAsia"/>
                <w:color w:val="FF0000"/>
                <w:sz w:val="18"/>
                <w:szCs w:val="18"/>
              </w:rPr>
              <w:t>短期的</w:t>
            </w:r>
            <w:r w:rsidRPr="00116742">
              <w:rPr>
                <w:rFonts w:ascii="微软雅黑" w:eastAsia="微软雅黑" w:hAnsi="微软雅黑" w:hint="eastAsia"/>
                <w:sz w:val="18"/>
                <w:szCs w:val="18"/>
              </w:rPr>
              <w:t>用餐人数情况，保质保量地完成食堂饭菜供应。</w:t>
            </w:r>
          </w:p>
          <w:p w:rsidR="00237DC1" w:rsidRPr="00116742" w:rsidRDefault="00237DC1"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能够在保持原材料不变、变更制作方式的条件下，</w:t>
            </w:r>
            <w:r w:rsidR="00896AE7" w:rsidRPr="00116742">
              <w:rPr>
                <w:rFonts w:ascii="微软雅黑" w:eastAsia="微软雅黑" w:hAnsi="微软雅黑" w:hint="eastAsia"/>
                <w:sz w:val="18"/>
                <w:szCs w:val="18"/>
              </w:rPr>
              <w:t>每周</w:t>
            </w:r>
            <w:r w:rsidRPr="00116742">
              <w:rPr>
                <w:rFonts w:ascii="微软雅黑" w:eastAsia="微软雅黑" w:hAnsi="微软雅黑" w:hint="eastAsia"/>
                <w:sz w:val="18"/>
                <w:szCs w:val="18"/>
              </w:rPr>
              <w:t>完成调整二道新菜的供应。</w:t>
            </w:r>
          </w:p>
        </w:tc>
      </w:tr>
      <w:tr w:rsidR="00237DC1" w:rsidRPr="00116742" w:rsidTr="009754DF">
        <w:trPr>
          <w:trHeight w:val="982"/>
          <w:jc w:val="center"/>
        </w:trPr>
        <w:tc>
          <w:tcPr>
            <w:tcW w:w="427" w:type="dxa"/>
            <w:vAlign w:val="center"/>
          </w:tcPr>
          <w:p w:rsidR="00237DC1" w:rsidRPr="00116742" w:rsidRDefault="00237DC1" w:rsidP="0017348E">
            <w:pPr>
              <w:widowControl/>
              <w:jc w:val="center"/>
              <w:rPr>
                <w:rFonts w:ascii="微软雅黑" w:eastAsia="微软雅黑" w:hAnsi="微软雅黑" w:cs="宋体"/>
                <w:kern w:val="0"/>
                <w:sz w:val="18"/>
                <w:szCs w:val="18"/>
              </w:rPr>
            </w:pPr>
            <w:r w:rsidRPr="00116742">
              <w:rPr>
                <w:rFonts w:ascii="微软雅黑" w:eastAsia="微软雅黑" w:hAnsi="微软雅黑" w:cs="宋体"/>
                <w:kern w:val="0"/>
                <w:sz w:val="18"/>
                <w:szCs w:val="18"/>
              </w:rPr>
              <w:t>2</w:t>
            </w:r>
          </w:p>
        </w:tc>
        <w:tc>
          <w:tcPr>
            <w:tcW w:w="9144" w:type="dxa"/>
            <w:gridSpan w:val="4"/>
            <w:vAlign w:val="center"/>
          </w:tcPr>
          <w:p w:rsidR="00237DC1" w:rsidRPr="00116742" w:rsidRDefault="00237DC1"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color w:val="FF0000"/>
                <w:sz w:val="18"/>
                <w:szCs w:val="18"/>
              </w:rPr>
              <w:t>熟悉</w:t>
            </w:r>
            <w:r w:rsidRPr="00116742">
              <w:rPr>
                <w:rFonts w:ascii="微软雅黑" w:eastAsia="微软雅黑" w:hAnsi="微软雅黑" w:hint="eastAsia"/>
                <w:sz w:val="18"/>
                <w:szCs w:val="18"/>
              </w:rPr>
              <w:t>餐厅的运营方式和厨房操作流程，能够</w:t>
            </w:r>
            <w:r w:rsidRPr="00116742">
              <w:rPr>
                <w:rFonts w:ascii="微软雅黑" w:eastAsia="微软雅黑" w:hAnsi="微软雅黑" w:hint="eastAsia"/>
                <w:color w:val="FF0000"/>
                <w:sz w:val="18"/>
                <w:szCs w:val="18"/>
              </w:rPr>
              <w:t>独立完成</w:t>
            </w:r>
            <w:r w:rsidRPr="00116742">
              <w:rPr>
                <w:rFonts w:ascii="微软雅黑" w:eastAsia="微软雅黑" w:hAnsi="微软雅黑" w:hint="eastAsia"/>
                <w:sz w:val="18"/>
                <w:szCs w:val="18"/>
              </w:rPr>
              <w:t>餐厅管理工作</w:t>
            </w:r>
            <w:r w:rsidRPr="00116742">
              <w:rPr>
                <w:rFonts w:ascii="微软雅黑" w:eastAsia="微软雅黑" w:hAnsi="微软雅黑" w:hint="eastAsia"/>
                <w:color w:val="FF0000"/>
                <w:sz w:val="18"/>
                <w:szCs w:val="18"/>
              </w:rPr>
              <w:t>并提出改进建议</w:t>
            </w:r>
            <w:r w:rsidRPr="00116742">
              <w:rPr>
                <w:rFonts w:ascii="微软雅黑" w:eastAsia="微软雅黑" w:hAnsi="微软雅黑" w:hint="eastAsia"/>
                <w:sz w:val="18"/>
                <w:szCs w:val="18"/>
              </w:rPr>
              <w:t>。</w:t>
            </w:r>
          </w:p>
          <w:p w:rsidR="00237DC1" w:rsidRPr="00116742" w:rsidRDefault="00237DC1"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能够根据</w:t>
            </w:r>
            <w:r w:rsidRPr="00116742">
              <w:rPr>
                <w:rFonts w:ascii="微软雅黑" w:eastAsia="微软雅黑" w:hAnsi="微软雅黑" w:hint="eastAsia"/>
                <w:color w:val="FF0000"/>
                <w:sz w:val="18"/>
                <w:szCs w:val="18"/>
              </w:rPr>
              <w:t>阶段性的</w:t>
            </w:r>
            <w:r w:rsidRPr="00116742">
              <w:rPr>
                <w:rFonts w:ascii="微软雅黑" w:eastAsia="微软雅黑" w:hAnsi="微软雅黑" w:hint="eastAsia"/>
                <w:sz w:val="18"/>
                <w:szCs w:val="18"/>
              </w:rPr>
              <w:t>用餐人数情况，保质保量地完成食堂饭菜供应并合理控制原材料。</w:t>
            </w:r>
          </w:p>
          <w:p w:rsidR="00237DC1" w:rsidRPr="00116742" w:rsidRDefault="00237DC1"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lastRenderedPageBreak/>
              <w:t>能够在保持原材料不变、变更制作方式的条件下，</w:t>
            </w:r>
            <w:r w:rsidR="00896AE7" w:rsidRPr="00116742">
              <w:rPr>
                <w:rFonts w:ascii="微软雅黑" w:eastAsia="微软雅黑" w:hAnsi="微软雅黑" w:hint="eastAsia"/>
                <w:sz w:val="18"/>
                <w:szCs w:val="18"/>
              </w:rPr>
              <w:t>每周</w:t>
            </w:r>
            <w:r w:rsidRPr="00116742">
              <w:rPr>
                <w:rFonts w:ascii="微软雅黑" w:eastAsia="微软雅黑" w:hAnsi="微软雅黑" w:hint="eastAsia"/>
                <w:sz w:val="18"/>
                <w:szCs w:val="18"/>
              </w:rPr>
              <w:t>完成调整三--四道新菜的供应。</w:t>
            </w:r>
          </w:p>
        </w:tc>
      </w:tr>
      <w:tr w:rsidR="00237DC1" w:rsidRPr="00116742" w:rsidTr="009754DF">
        <w:trPr>
          <w:trHeight w:val="1072"/>
          <w:jc w:val="center"/>
        </w:trPr>
        <w:tc>
          <w:tcPr>
            <w:tcW w:w="427" w:type="dxa"/>
            <w:vAlign w:val="center"/>
          </w:tcPr>
          <w:p w:rsidR="00237DC1" w:rsidRPr="00116742" w:rsidRDefault="00237DC1" w:rsidP="0017348E">
            <w:pPr>
              <w:widowControl/>
              <w:jc w:val="center"/>
              <w:rPr>
                <w:rFonts w:ascii="微软雅黑" w:eastAsia="微软雅黑" w:hAnsi="微软雅黑" w:cs="宋体"/>
                <w:kern w:val="0"/>
                <w:sz w:val="18"/>
                <w:szCs w:val="18"/>
              </w:rPr>
            </w:pPr>
            <w:r w:rsidRPr="00116742">
              <w:rPr>
                <w:rFonts w:ascii="微软雅黑" w:eastAsia="微软雅黑" w:hAnsi="微软雅黑" w:cs="宋体"/>
                <w:kern w:val="0"/>
                <w:sz w:val="18"/>
                <w:szCs w:val="18"/>
              </w:rPr>
              <w:lastRenderedPageBreak/>
              <w:t>3</w:t>
            </w:r>
          </w:p>
        </w:tc>
        <w:tc>
          <w:tcPr>
            <w:tcW w:w="9144" w:type="dxa"/>
            <w:gridSpan w:val="4"/>
            <w:vAlign w:val="center"/>
          </w:tcPr>
          <w:p w:rsidR="00237DC1" w:rsidRPr="00116742" w:rsidRDefault="00237DC1" w:rsidP="00731736">
            <w:pPr>
              <w:numPr>
                <w:ilvl w:val="0"/>
                <w:numId w:val="1"/>
              </w:numPr>
              <w:spacing w:beforeLines="50" w:before="156" w:afterLines="50" w:after="156" w:line="220" w:lineRule="exact"/>
              <w:ind w:left="194" w:hangingChars="108" w:hanging="194"/>
              <w:rPr>
                <w:rFonts w:ascii="微软雅黑" w:eastAsia="微软雅黑" w:hAnsi="微软雅黑"/>
                <w:color w:val="FF0000"/>
                <w:sz w:val="18"/>
                <w:szCs w:val="18"/>
              </w:rPr>
            </w:pPr>
            <w:r w:rsidRPr="00116742">
              <w:rPr>
                <w:rFonts w:ascii="微软雅黑" w:eastAsia="微软雅黑" w:hAnsi="微软雅黑" w:hint="eastAsia"/>
                <w:color w:val="FF0000"/>
                <w:sz w:val="18"/>
                <w:szCs w:val="18"/>
              </w:rPr>
              <w:t>精通</w:t>
            </w:r>
            <w:r w:rsidRPr="00116742">
              <w:rPr>
                <w:rFonts w:ascii="微软雅黑" w:eastAsia="微软雅黑" w:hAnsi="微软雅黑" w:hint="eastAsia"/>
                <w:sz w:val="18"/>
                <w:szCs w:val="18"/>
              </w:rPr>
              <w:t>餐厅的运营方式和厨房操作流程，能够</w:t>
            </w:r>
            <w:r w:rsidRPr="00116742">
              <w:rPr>
                <w:rFonts w:ascii="微软雅黑" w:eastAsia="微软雅黑" w:hAnsi="微软雅黑" w:hint="eastAsia"/>
                <w:color w:val="FF0000"/>
                <w:sz w:val="18"/>
                <w:szCs w:val="18"/>
              </w:rPr>
              <w:t>独立完成</w:t>
            </w:r>
            <w:r w:rsidRPr="00116742">
              <w:rPr>
                <w:rFonts w:ascii="微软雅黑" w:eastAsia="微软雅黑" w:hAnsi="微软雅黑" w:hint="eastAsia"/>
                <w:sz w:val="18"/>
                <w:szCs w:val="18"/>
              </w:rPr>
              <w:t>餐厅管理工作并</w:t>
            </w:r>
            <w:r w:rsidRPr="00116742">
              <w:rPr>
                <w:rFonts w:ascii="微软雅黑" w:eastAsia="微软雅黑" w:hAnsi="微软雅黑" w:hint="eastAsia"/>
                <w:color w:val="FF0000"/>
                <w:sz w:val="18"/>
                <w:szCs w:val="18"/>
              </w:rPr>
              <w:t>提出切实可行的改进与优化方案。</w:t>
            </w:r>
          </w:p>
          <w:p w:rsidR="00237DC1" w:rsidRPr="00116742" w:rsidRDefault="00237DC1"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能够准确的</w:t>
            </w:r>
            <w:r w:rsidRPr="00116742">
              <w:rPr>
                <w:rFonts w:ascii="微软雅黑" w:eastAsia="微软雅黑" w:hAnsi="微软雅黑" w:hint="eastAsia"/>
                <w:color w:val="FF0000"/>
                <w:sz w:val="18"/>
                <w:szCs w:val="18"/>
              </w:rPr>
              <w:t>掌握餐厅就餐</w:t>
            </w:r>
            <w:r w:rsidRPr="00116742">
              <w:rPr>
                <w:rFonts w:ascii="微软雅黑" w:eastAsia="微软雅黑" w:hAnsi="微软雅黑"/>
                <w:color w:val="FF0000"/>
                <w:sz w:val="18"/>
                <w:szCs w:val="18"/>
              </w:rPr>
              <w:t>规律</w:t>
            </w:r>
            <w:r w:rsidRPr="00116742">
              <w:rPr>
                <w:rFonts w:ascii="微软雅黑" w:eastAsia="微软雅黑" w:hAnsi="微软雅黑"/>
                <w:sz w:val="18"/>
                <w:szCs w:val="18"/>
              </w:rPr>
              <w:t>，</w:t>
            </w:r>
            <w:r w:rsidRPr="00116742">
              <w:rPr>
                <w:rFonts w:ascii="微软雅黑" w:eastAsia="微软雅黑" w:hAnsi="微软雅黑" w:hint="eastAsia"/>
                <w:sz w:val="18"/>
                <w:szCs w:val="18"/>
              </w:rPr>
              <w:t>保质保量地完成食堂饭菜供应并</w:t>
            </w:r>
            <w:r w:rsidRPr="00116742">
              <w:rPr>
                <w:rFonts w:ascii="微软雅黑" w:eastAsia="微软雅黑" w:hAnsi="微软雅黑" w:hint="eastAsia"/>
                <w:color w:val="FF0000"/>
                <w:sz w:val="18"/>
                <w:szCs w:val="18"/>
              </w:rPr>
              <w:t>实现收支平衡。</w:t>
            </w:r>
          </w:p>
          <w:p w:rsidR="00237DC1" w:rsidRPr="00116742" w:rsidRDefault="00237DC1"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能够根据季节变化，</w:t>
            </w:r>
            <w:r w:rsidRPr="00116742">
              <w:rPr>
                <w:rFonts w:ascii="微软雅黑" w:eastAsia="微软雅黑" w:hAnsi="微软雅黑"/>
                <w:sz w:val="18"/>
                <w:szCs w:val="18"/>
              </w:rPr>
              <w:t>随时收集</w:t>
            </w:r>
            <w:r w:rsidRPr="00116742">
              <w:rPr>
                <w:rFonts w:ascii="微软雅黑" w:eastAsia="微软雅黑" w:hAnsi="微软雅黑" w:hint="eastAsia"/>
                <w:sz w:val="18"/>
                <w:szCs w:val="18"/>
              </w:rPr>
              <w:t>、</w:t>
            </w:r>
            <w:r w:rsidRPr="00116742">
              <w:rPr>
                <w:rFonts w:ascii="微软雅黑" w:eastAsia="微软雅黑" w:hAnsi="微软雅黑"/>
                <w:sz w:val="18"/>
                <w:szCs w:val="18"/>
              </w:rPr>
              <w:t>征求</w:t>
            </w:r>
            <w:r w:rsidRPr="00116742">
              <w:rPr>
                <w:rFonts w:ascii="微软雅黑" w:eastAsia="微软雅黑" w:hAnsi="微软雅黑" w:hint="eastAsia"/>
                <w:sz w:val="18"/>
                <w:szCs w:val="18"/>
              </w:rPr>
              <w:t>员工</w:t>
            </w:r>
            <w:r w:rsidRPr="00116742">
              <w:rPr>
                <w:rFonts w:ascii="微软雅黑" w:eastAsia="微软雅黑" w:hAnsi="微软雅黑"/>
                <w:sz w:val="18"/>
                <w:szCs w:val="18"/>
              </w:rPr>
              <w:t>意见</w:t>
            </w:r>
            <w:r w:rsidRPr="00116742">
              <w:rPr>
                <w:rFonts w:ascii="微软雅黑" w:eastAsia="微软雅黑" w:hAnsi="微软雅黑" w:hint="eastAsia"/>
                <w:sz w:val="18"/>
                <w:szCs w:val="18"/>
              </w:rPr>
              <w:t>，</w:t>
            </w:r>
            <w:r w:rsidRPr="00116742">
              <w:rPr>
                <w:rFonts w:ascii="微软雅黑" w:eastAsia="微软雅黑" w:hAnsi="微软雅黑"/>
                <w:sz w:val="18"/>
                <w:szCs w:val="18"/>
              </w:rPr>
              <w:t>适时提出</w:t>
            </w:r>
            <w:r w:rsidRPr="00116742">
              <w:rPr>
                <w:rFonts w:ascii="微软雅黑" w:eastAsia="微软雅黑" w:hAnsi="微软雅黑" w:hint="eastAsia"/>
                <w:sz w:val="18"/>
                <w:szCs w:val="18"/>
              </w:rPr>
              <w:t>菜色</w:t>
            </w:r>
            <w:r w:rsidRPr="00116742">
              <w:rPr>
                <w:rFonts w:ascii="微软雅黑" w:eastAsia="微软雅黑" w:hAnsi="微软雅黑"/>
                <w:sz w:val="18"/>
                <w:szCs w:val="18"/>
              </w:rPr>
              <w:t>改进措施</w:t>
            </w:r>
            <w:r w:rsidRPr="00116742">
              <w:rPr>
                <w:rFonts w:ascii="微软雅黑" w:eastAsia="微软雅黑" w:hAnsi="微软雅黑" w:hint="eastAsia"/>
                <w:sz w:val="18"/>
                <w:szCs w:val="18"/>
              </w:rPr>
              <w:t>，满足大众化需求。</w:t>
            </w:r>
          </w:p>
        </w:tc>
      </w:tr>
    </w:tbl>
    <w:p w:rsidR="00C108FF" w:rsidRPr="00116742" w:rsidRDefault="00C108FF" w:rsidP="00F467EE">
      <w:pPr>
        <w:pStyle w:val="2"/>
        <w:rPr>
          <w:rFonts w:ascii="微软雅黑" w:hAnsi="微软雅黑"/>
        </w:rPr>
      </w:pPr>
      <w:bookmarkStart w:id="175" w:name="_Toc258835734"/>
      <w:bookmarkStart w:id="176" w:name="_Toc262229549"/>
      <w:bookmarkStart w:id="177" w:name="_Toc469577203"/>
      <w:r w:rsidRPr="00116742">
        <w:rPr>
          <w:rFonts w:ascii="微软雅黑" w:hAnsi="微软雅黑" w:hint="eastAsia"/>
        </w:rPr>
        <w:t>烹饪技术</w:t>
      </w:r>
      <w:bookmarkEnd w:id="175"/>
      <w:bookmarkEnd w:id="176"/>
      <w:bookmarkEnd w:id="177"/>
    </w:p>
    <w:tbl>
      <w:tblPr>
        <w:tblW w:w="971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427"/>
        <w:gridCol w:w="1775"/>
        <w:gridCol w:w="2202"/>
        <w:gridCol w:w="1552"/>
        <w:gridCol w:w="3757"/>
      </w:tblGrid>
      <w:tr w:rsidR="00237DC1" w:rsidRPr="00116742" w:rsidTr="009754DF">
        <w:trPr>
          <w:trHeight w:val="319"/>
          <w:jc w:val="center"/>
        </w:trPr>
        <w:tc>
          <w:tcPr>
            <w:tcW w:w="2202" w:type="dxa"/>
            <w:gridSpan w:val="2"/>
            <w:vAlign w:val="center"/>
          </w:tcPr>
          <w:p w:rsidR="00237DC1" w:rsidRPr="00116742" w:rsidRDefault="00237DC1" w:rsidP="0017348E">
            <w:pPr>
              <w:widowControl/>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能力要素名称</w:t>
            </w:r>
          </w:p>
        </w:tc>
        <w:tc>
          <w:tcPr>
            <w:tcW w:w="2202" w:type="dxa"/>
            <w:vAlign w:val="center"/>
          </w:tcPr>
          <w:p w:rsidR="00237DC1" w:rsidRPr="00116742" w:rsidRDefault="00237DC1" w:rsidP="0017348E">
            <w:pPr>
              <w:widowControl/>
              <w:jc w:val="center"/>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烹饪技术</w:t>
            </w:r>
          </w:p>
        </w:tc>
        <w:tc>
          <w:tcPr>
            <w:tcW w:w="1552" w:type="dxa"/>
            <w:vAlign w:val="center"/>
          </w:tcPr>
          <w:p w:rsidR="00237DC1" w:rsidRPr="00116742" w:rsidRDefault="00237DC1" w:rsidP="0017348E">
            <w:pPr>
              <w:widowControl/>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能力要素类别</w:t>
            </w:r>
          </w:p>
        </w:tc>
        <w:tc>
          <w:tcPr>
            <w:tcW w:w="3757" w:type="dxa"/>
            <w:vAlign w:val="center"/>
          </w:tcPr>
          <w:p w:rsidR="00237DC1" w:rsidRPr="00116742" w:rsidRDefault="00237DC1" w:rsidP="00920DC4">
            <w:pPr>
              <w:widowControl/>
              <w:jc w:val="center"/>
              <w:rPr>
                <w:rFonts w:ascii="微软雅黑" w:eastAsia="微软雅黑" w:hAnsi="微软雅黑" w:cs="宋体"/>
                <w:kern w:val="0"/>
                <w:sz w:val="18"/>
                <w:szCs w:val="18"/>
              </w:rPr>
            </w:pPr>
            <w:r w:rsidRPr="00116742">
              <w:rPr>
                <w:rFonts w:ascii="微软雅黑" w:eastAsia="微软雅黑" w:hAnsi="微软雅黑" w:hint="eastAsia"/>
                <w:sz w:val="18"/>
                <w:szCs w:val="18"/>
              </w:rPr>
              <w:t>餐厅服务类专业能力</w:t>
            </w:r>
          </w:p>
        </w:tc>
      </w:tr>
      <w:tr w:rsidR="00237DC1" w:rsidRPr="00116742" w:rsidTr="009754DF">
        <w:trPr>
          <w:trHeight w:val="536"/>
          <w:jc w:val="center"/>
        </w:trPr>
        <w:tc>
          <w:tcPr>
            <w:tcW w:w="9713" w:type="dxa"/>
            <w:gridSpan w:val="5"/>
            <w:vAlign w:val="center"/>
          </w:tcPr>
          <w:p w:rsidR="00237DC1" w:rsidRPr="00116742" w:rsidRDefault="00237DC1" w:rsidP="009754DF">
            <w:pPr>
              <w:widowControl/>
              <w:rPr>
                <w:rFonts w:ascii="微软雅黑" w:eastAsia="微软雅黑" w:hAnsi="微软雅黑" w:cs="宋体"/>
                <w:bCs/>
                <w:kern w:val="0"/>
                <w:sz w:val="18"/>
                <w:szCs w:val="18"/>
              </w:rPr>
            </w:pPr>
            <w:r w:rsidRPr="00116742">
              <w:rPr>
                <w:rFonts w:ascii="微软雅黑" w:eastAsia="微软雅黑" w:hAnsi="微软雅黑" w:cs="宋体" w:hint="eastAsia"/>
                <w:b/>
                <w:bCs/>
                <w:kern w:val="0"/>
                <w:sz w:val="18"/>
                <w:szCs w:val="18"/>
              </w:rPr>
              <w:t>定义：</w:t>
            </w:r>
            <w:r w:rsidRPr="00116742">
              <w:rPr>
                <w:rFonts w:ascii="微软雅黑" w:eastAsia="微软雅黑" w:hAnsi="微软雅黑" w:cs="宋体" w:hint="eastAsia"/>
                <w:bCs/>
                <w:kern w:val="0"/>
                <w:sz w:val="18"/>
                <w:szCs w:val="18"/>
              </w:rPr>
              <w:t>烹调技术就是将经过恰当选料，初步加工整理切配成形的食物原料，通过加热和调味等综合技法</w:t>
            </w:r>
            <w:r w:rsidRPr="00116742">
              <w:rPr>
                <w:rFonts w:ascii="微软雅黑" w:eastAsia="微软雅黑" w:hAnsi="微软雅黑" w:cs="宋体" w:hint="eastAsia"/>
                <w:kern w:val="0"/>
                <w:sz w:val="18"/>
                <w:szCs w:val="18"/>
              </w:rPr>
              <w:t>烹饪</w:t>
            </w:r>
            <w:r w:rsidRPr="00116742">
              <w:rPr>
                <w:rFonts w:ascii="微软雅黑" w:eastAsia="微软雅黑" w:hAnsi="微软雅黑" w:cs="宋体" w:hint="eastAsia"/>
                <w:bCs/>
                <w:kern w:val="0"/>
                <w:sz w:val="18"/>
                <w:szCs w:val="18"/>
              </w:rPr>
              <w:t>菜肴的能力。</w:t>
            </w:r>
          </w:p>
        </w:tc>
      </w:tr>
      <w:tr w:rsidR="00237DC1" w:rsidRPr="00116742" w:rsidTr="0079410A">
        <w:trPr>
          <w:trHeight w:val="315"/>
          <w:jc w:val="center"/>
        </w:trPr>
        <w:tc>
          <w:tcPr>
            <w:tcW w:w="427" w:type="dxa"/>
            <w:vAlign w:val="center"/>
          </w:tcPr>
          <w:p w:rsidR="00237DC1" w:rsidRPr="00116742" w:rsidRDefault="00237DC1" w:rsidP="0017348E">
            <w:pPr>
              <w:widowControl/>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级别</w:t>
            </w:r>
          </w:p>
        </w:tc>
        <w:tc>
          <w:tcPr>
            <w:tcW w:w="9286" w:type="dxa"/>
            <w:gridSpan w:val="4"/>
            <w:vAlign w:val="center"/>
          </w:tcPr>
          <w:p w:rsidR="00237DC1" w:rsidRPr="00116742" w:rsidRDefault="00237DC1" w:rsidP="0017348E">
            <w:pPr>
              <w:widowControl/>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行为表现</w:t>
            </w:r>
          </w:p>
        </w:tc>
      </w:tr>
      <w:tr w:rsidR="00237DC1" w:rsidRPr="00116742" w:rsidTr="009754DF">
        <w:trPr>
          <w:trHeight w:val="738"/>
          <w:jc w:val="center"/>
        </w:trPr>
        <w:tc>
          <w:tcPr>
            <w:tcW w:w="427" w:type="dxa"/>
            <w:vAlign w:val="center"/>
          </w:tcPr>
          <w:p w:rsidR="00237DC1" w:rsidRPr="00116742" w:rsidRDefault="00237DC1" w:rsidP="0017348E">
            <w:pPr>
              <w:widowControl/>
              <w:jc w:val="center"/>
              <w:rPr>
                <w:rFonts w:ascii="微软雅黑" w:eastAsia="微软雅黑" w:hAnsi="微软雅黑" w:cs="宋体"/>
                <w:kern w:val="0"/>
                <w:sz w:val="18"/>
                <w:szCs w:val="18"/>
              </w:rPr>
            </w:pPr>
            <w:r w:rsidRPr="00116742">
              <w:rPr>
                <w:rFonts w:ascii="微软雅黑" w:eastAsia="微软雅黑" w:hAnsi="微软雅黑" w:cs="宋体"/>
                <w:kern w:val="0"/>
                <w:sz w:val="18"/>
                <w:szCs w:val="18"/>
              </w:rPr>
              <w:t>1</w:t>
            </w:r>
          </w:p>
        </w:tc>
        <w:tc>
          <w:tcPr>
            <w:tcW w:w="9286" w:type="dxa"/>
            <w:gridSpan w:val="4"/>
            <w:vAlign w:val="center"/>
          </w:tcPr>
          <w:p w:rsidR="00237DC1" w:rsidRPr="00116742" w:rsidRDefault="00237DC1"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能够通过</w:t>
            </w:r>
            <w:r w:rsidRPr="00116742">
              <w:rPr>
                <w:rFonts w:ascii="微软雅黑" w:eastAsia="微软雅黑" w:hAnsi="微软雅黑" w:hint="eastAsia"/>
                <w:color w:val="FF0000"/>
                <w:sz w:val="18"/>
                <w:szCs w:val="18"/>
              </w:rPr>
              <w:t>恰当的</w:t>
            </w:r>
            <w:r w:rsidRPr="00116742">
              <w:rPr>
                <w:rFonts w:ascii="微软雅黑" w:eastAsia="微软雅黑" w:hAnsi="微软雅黑" w:hint="eastAsia"/>
                <w:sz w:val="18"/>
                <w:szCs w:val="18"/>
              </w:rPr>
              <w:t>控制温度（用火）、合理的调味、将原材料制作成</w:t>
            </w:r>
            <w:r w:rsidRPr="00116742">
              <w:rPr>
                <w:rFonts w:ascii="微软雅黑" w:eastAsia="微软雅黑" w:hAnsi="微软雅黑" w:hint="eastAsia"/>
                <w:color w:val="FF0000"/>
                <w:sz w:val="18"/>
                <w:szCs w:val="18"/>
              </w:rPr>
              <w:t>符合食用要求并达到规定的质量标准</w:t>
            </w:r>
            <w:r w:rsidRPr="00116742">
              <w:rPr>
                <w:rFonts w:ascii="微软雅黑" w:eastAsia="微软雅黑" w:hAnsi="微软雅黑" w:hint="eastAsia"/>
                <w:sz w:val="18"/>
                <w:szCs w:val="18"/>
              </w:rPr>
              <w:t>。</w:t>
            </w:r>
          </w:p>
          <w:p w:rsidR="00237DC1" w:rsidRPr="00116742" w:rsidRDefault="00237DC1"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掌握</w:t>
            </w:r>
            <w:r w:rsidRPr="00116742">
              <w:rPr>
                <w:rFonts w:ascii="微软雅黑" w:eastAsia="微软雅黑" w:hAnsi="微软雅黑" w:hint="eastAsia"/>
                <w:color w:val="FF0000"/>
                <w:sz w:val="18"/>
                <w:szCs w:val="18"/>
              </w:rPr>
              <w:t>煮、炒</w:t>
            </w:r>
            <w:r w:rsidRPr="00116742">
              <w:rPr>
                <w:rFonts w:ascii="微软雅黑" w:eastAsia="微软雅黑" w:hAnsi="微软雅黑" w:hint="eastAsia"/>
                <w:sz w:val="18"/>
                <w:szCs w:val="18"/>
              </w:rPr>
              <w:t>等简单的烹饪方法。</w:t>
            </w:r>
          </w:p>
        </w:tc>
      </w:tr>
      <w:tr w:rsidR="00237DC1" w:rsidRPr="00116742" w:rsidTr="0079410A">
        <w:trPr>
          <w:trHeight w:val="491"/>
          <w:jc w:val="center"/>
        </w:trPr>
        <w:tc>
          <w:tcPr>
            <w:tcW w:w="427" w:type="dxa"/>
            <w:vAlign w:val="center"/>
          </w:tcPr>
          <w:p w:rsidR="00237DC1" w:rsidRPr="00116742" w:rsidRDefault="00237DC1" w:rsidP="0017348E">
            <w:pPr>
              <w:widowControl/>
              <w:jc w:val="center"/>
              <w:rPr>
                <w:rFonts w:ascii="微软雅黑" w:eastAsia="微软雅黑" w:hAnsi="微软雅黑" w:cs="宋体"/>
                <w:kern w:val="0"/>
                <w:sz w:val="18"/>
                <w:szCs w:val="18"/>
              </w:rPr>
            </w:pPr>
            <w:r w:rsidRPr="00116742">
              <w:rPr>
                <w:rFonts w:ascii="微软雅黑" w:eastAsia="微软雅黑" w:hAnsi="微软雅黑" w:cs="宋体"/>
                <w:kern w:val="0"/>
                <w:sz w:val="18"/>
                <w:szCs w:val="18"/>
              </w:rPr>
              <w:t>2</w:t>
            </w:r>
          </w:p>
        </w:tc>
        <w:tc>
          <w:tcPr>
            <w:tcW w:w="9286" w:type="dxa"/>
            <w:gridSpan w:val="4"/>
            <w:vAlign w:val="center"/>
          </w:tcPr>
          <w:p w:rsidR="00237DC1" w:rsidRPr="00116742" w:rsidRDefault="00237DC1" w:rsidP="00731736">
            <w:pPr>
              <w:numPr>
                <w:ilvl w:val="0"/>
                <w:numId w:val="1"/>
              </w:numPr>
              <w:spacing w:beforeLines="50" w:before="156" w:afterLines="50" w:after="156" w:line="220" w:lineRule="exact"/>
              <w:ind w:left="194" w:hangingChars="108" w:hanging="194"/>
              <w:rPr>
                <w:rFonts w:ascii="微软雅黑" w:eastAsia="微软雅黑" w:hAnsi="微软雅黑"/>
                <w:color w:val="FF0000"/>
                <w:sz w:val="18"/>
                <w:szCs w:val="18"/>
              </w:rPr>
            </w:pPr>
            <w:r w:rsidRPr="00116742">
              <w:rPr>
                <w:rFonts w:ascii="微软雅黑" w:eastAsia="微软雅黑" w:hAnsi="微软雅黑" w:hint="eastAsia"/>
                <w:sz w:val="18"/>
                <w:szCs w:val="18"/>
              </w:rPr>
              <w:t>能够</w:t>
            </w:r>
            <w:r w:rsidRPr="00116742">
              <w:rPr>
                <w:rFonts w:ascii="微软雅黑" w:eastAsia="微软雅黑" w:hAnsi="微软雅黑" w:hint="eastAsia"/>
                <w:color w:val="FF0000"/>
                <w:sz w:val="18"/>
                <w:szCs w:val="18"/>
              </w:rPr>
              <w:t>准确掌握</w:t>
            </w:r>
            <w:r w:rsidRPr="00116742">
              <w:rPr>
                <w:rFonts w:ascii="微软雅黑" w:eastAsia="微软雅黑" w:hAnsi="微软雅黑" w:hint="eastAsia"/>
                <w:sz w:val="18"/>
                <w:szCs w:val="18"/>
              </w:rPr>
              <w:t>温度（用火）、合理的调味、将原材料制作成</w:t>
            </w:r>
            <w:r w:rsidRPr="00116742">
              <w:rPr>
                <w:rFonts w:ascii="微软雅黑" w:eastAsia="微软雅黑" w:hAnsi="微软雅黑" w:hint="eastAsia"/>
                <w:color w:val="FF0000"/>
                <w:sz w:val="18"/>
                <w:szCs w:val="18"/>
              </w:rPr>
              <w:t>卫生、可口的菜肴。</w:t>
            </w:r>
          </w:p>
          <w:p w:rsidR="00237DC1" w:rsidRPr="00116742" w:rsidRDefault="00237DC1"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熟练掌握常用的</w:t>
            </w:r>
            <w:r w:rsidRPr="00116742">
              <w:rPr>
                <w:rFonts w:ascii="微软雅黑" w:eastAsia="微软雅黑" w:hAnsi="微软雅黑" w:hint="eastAsia"/>
                <w:color w:val="FF0000"/>
                <w:sz w:val="18"/>
                <w:szCs w:val="18"/>
              </w:rPr>
              <w:t>炒、爆、炸、煎、炖、焖、煮、蒸、拌</w:t>
            </w:r>
            <w:r w:rsidRPr="00116742">
              <w:rPr>
                <w:rFonts w:ascii="微软雅黑" w:eastAsia="微软雅黑" w:hAnsi="微软雅黑" w:hint="eastAsia"/>
                <w:sz w:val="18"/>
                <w:szCs w:val="18"/>
              </w:rPr>
              <w:t>等多种食堂菜肴中常用的烹饪技术。</w:t>
            </w:r>
          </w:p>
        </w:tc>
      </w:tr>
      <w:tr w:rsidR="00237DC1" w:rsidRPr="00116742" w:rsidTr="009754DF">
        <w:trPr>
          <w:trHeight w:val="254"/>
          <w:jc w:val="center"/>
        </w:trPr>
        <w:tc>
          <w:tcPr>
            <w:tcW w:w="427" w:type="dxa"/>
            <w:vAlign w:val="center"/>
          </w:tcPr>
          <w:p w:rsidR="00237DC1" w:rsidRPr="00116742" w:rsidRDefault="00237DC1" w:rsidP="0017348E">
            <w:pPr>
              <w:widowControl/>
              <w:jc w:val="center"/>
              <w:rPr>
                <w:rFonts w:ascii="微软雅黑" w:eastAsia="微软雅黑" w:hAnsi="微软雅黑" w:cs="宋体"/>
                <w:kern w:val="0"/>
                <w:sz w:val="18"/>
                <w:szCs w:val="18"/>
              </w:rPr>
            </w:pPr>
            <w:r w:rsidRPr="00116742">
              <w:rPr>
                <w:rFonts w:ascii="微软雅黑" w:eastAsia="微软雅黑" w:hAnsi="微软雅黑" w:cs="宋体"/>
                <w:kern w:val="0"/>
                <w:sz w:val="18"/>
                <w:szCs w:val="18"/>
              </w:rPr>
              <w:t>3</w:t>
            </w:r>
          </w:p>
        </w:tc>
        <w:tc>
          <w:tcPr>
            <w:tcW w:w="9286" w:type="dxa"/>
            <w:gridSpan w:val="4"/>
            <w:vAlign w:val="center"/>
          </w:tcPr>
          <w:p w:rsidR="00237DC1" w:rsidRPr="00116742" w:rsidRDefault="00237DC1"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能够</w:t>
            </w:r>
            <w:r w:rsidRPr="00116742">
              <w:rPr>
                <w:rFonts w:ascii="微软雅黑" w:eastAsia="微软雅黑" w:hAnsi="微软雅黑" w:hint="eastAsia"/>
                <w:color w:val="FF0000"/>
                <w:sz w:val="18"/>
                <w:szCs w:val="18"/>
              </w:rPr>
              <w:t>精通</w:t>
            </w:r>
            <w:r w:rsidRPr="00116742">
              <w:rPr>
                <w:rFonts w:ascii="微软雅黑" w:eastAsia="微软雅黑" w:hAnsi="微软雅黑" w:hint="eastAsia"/>
                <w:sz w:val="18"/>
                <w:szCs w:val="18"/>
              </w:rPr>
              <w:t>各种菜肴制作的火候温度控制与调味技术，根据不同原料的性质、形态，不同的烹调方法和制品特点要求，将原材料制作</w:t>
            </w:r>
            <w:r w:rsidRPr="00116742">
              <w:rPr>
                <w:rFonts w:ascii="微软雅黑" w:eastAsia="微软雅黑" w:hAnsi="微软雅黑" w:hint="eastAsia"/>
                <w:color w:val="FF0000"/>
                <w:sz w:val="18"/>
                <w:szCs w:val="18"/>
              </w:rPr>
              <w:t>成色、形、味及营养合理搭配合理的菜肴。</w:t>
            </w:r>
          </w:p>
          <w:p w:rsidR="00237DC1" w:rsidRPr="00116742" w:rsidRDefault="00237DC1"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精通</w:t>
            </w:r>
            <w:r w:rsidRPr="00116742">
              <w:rPr>
                <w:rFonts w:ascii="微软雅黑" w:eastAsia="微软雅黑" w:hAnsi="微软雅黑" w:hint="eastAsia"/>
                <w:color w:val="FF0000"/>
                <w:sz w:val="18"/>
                <w:szCs w:val="18"/>
              </w:rPr>
              <w:t>炒、爆、炸、烹、煎、贴、烩、扒、烧、炖、焖、氽、煮、酱、塌、卤、蒸、烤、拌、炝、熏</w:t>
            </w:r>
            <w:r w:rsidRPr="00116742">
              <w:rPr>
                <w:rFonts w:ascii="微软雅黑" w:eastAsia="微软雅黑" w:hAnsi="微软雅黑" w:hint="eastAsia"/>
                <w:sz w:val="18"/>
                <w:szCs w:val="18"/>
              </w:rPr>
              <w:t>等多种烹饪技巧。</w:t>
            </w:r>
          </w:p>
        </w:tc>
      </w:tr>
    </w:tbl>
    <w:p w:rsidR="00C108FF" w:rsidRPr="00116742" w:rsidRDefault="00C108FF" w:rsidP="00F467EE">
      <w:pPr>
        <w:pStyle w:val="2"/>
        <w:rPr>
          <w:rFonts w:ascii="微软雅黑" w:hAnsi="微软雅黑"/>
        </w:rPr>
      </w:pPr>
      <w:bookmarkStart w:id="178" w:name="_Toc262229550"/>
      <w:bookmarkStart w:id="179" w:name="_Toc469577204"/>
      <w:r w:rsidRPr="00116742">
        <w:rPr>
          <w:rFonts w:ascii="微软雅黑" w:hAnsi="微软雅黑" w:hint="eastAsia"/>
        </w:rPr>
        <w:t>食品原材料搭配</w:t>
      </w:r>
      <w:bookmarkEnd w:id="178"/>
      <w:bookmarkEnd w:id="179"/>
    </w:p>
    <w:tbl>
      <w:tblPr>
        <w:tblW w:w="971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427"/>
        <w:gridCol w:w="1775"/>
        <w:gridCol w:w="2337"/>
        <w:gridCol w:w="1559"/>
        <w:gridCol w:w="3615"/>
      </w:tblGrid>
      <w:tr w:rsidR="00237DC1" w:rsidRPr="00116742" w:rsidTr="0079410A">
        <w:trPr>
          <w:trHeight w:val="427"/>
          <w:jc w:val="center"/>
        </w:trPr>
        <w:tc>
          <w:tcPr>
            <w:tcW w:w="2202" w:type="dxa"/>
            <w:gridSpan w:val="2"/>
            <w:vAlign w:val="center"/>
          </w:tcPr>
          <w:p w:rsidR="00237DC1" w:rsidRPr="00116742" w:rsidRDefault="00237DC1" w:rsidP="0017348E">
            <w:pPr>
              <w:widowControl/>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能力要素名称</w:t>
            </w:r>
          </w:p>
        </w:tc>
        <w:tc>
          <w:tcPr>
            <w:tcW w:w="2337" w:type="dxa"/>
            <w:vAlign w:val="center"/>
          </w:tcPr>
          <w:p w:rsidR="00237DC1" w:rsidRPr="00116742" w:rsidRDefault="00237DC1" w:rsidP="00E14C4E">
            <w:pPr>
              <w:widowControl/>
              <w:jc w:val="center"/>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食品原材料搭配</w:t>
            </w:r>
          </w:p>
        </w:tc>
        <w:tc>
          <w:tcPr>
            <w:tcW w:w="1559" w:type="dxa"/>
            <w:vAlign w:val="center"/>
          </w:tcPr>
          <w:p w:rsidR="00237DC1" w:rsidRPr="00116742" w:rsidRDefault="00237DC1" w:rsidP="0017348E">
            <w:pPr>
              <w:widowControl/>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能力要素类别</w:t>
            </w:r>
          </w:p>
        </w:tc>
        <w:tc>
          <w:tcPr>
            <w:tcW w:w="3615" w:type="dxa"/>
            <w:vAlign w:val="center"/>
          </w:tcPr>
          <w:p w:rsidR="00237DC1" w:rsidRPr="00116742" w:rsidRDefault="00237DC1" w:rsidP="00920DC4">
            <w:pPr>
              <w:widowControl/>
              <w:jc w:val="center"/>
              <w:rPr>
                <w:rFonts w:ascii="微软雅黑" w:eastAsia="微软雅黑" w:hAnsi="微软雅黑" w:cs="宋体"/>
                <w:kern w:val="0"/>
                <w:sz w:val="18"/>
                <w:szCs w:val="18"/>
              </w:rPr>
            </w:pPr>
            <w:r w:rsidRPr="00116742">
              <w:rPr>
                <w:rFonts w:ascii="微软雅黑" w:eastAsia="微软雅黑" w:hAnsi="微软雅黑" w:hint="eastAsia"/>
                <w:sz w:val="18"/>
                <w:szCs w:val="18"/>
              </w:rPr>
              <w:t>餐厅服务类专业能力</w:t>
            </w:r>
          </w:p>
        </w:tc>
      </w:tr>
      <w:tr w:rsidR="00237DC1" w:rsidRPr="00116742" w:rsidTr="0079410A">
        <w:trPr>
          <w:trHeight w:val="391"/>
          <w:jc w:val="center"/>
        </w:trPr>
        <w:tc>
          <w:tcPr>
            <w:tcW w:w="9713" w:type="dxa"/>
            <w:gridSpan w:val="5"/>
            <w:vAlign w:val="center"/>
          </w:tcPr>
          <w:p w:rsidR="00237DC1" w:rsidRPr="00116742" w:rsidRDefault="00237DC1" w:rsidP="0017348E">
            <w:pPr>
              <w:widowControl/>
              <w:jc w:val="left"/>
              <w:rPr>
                <w:rFonts w:ascii="微软雅黑" w:eastAsia="微软雅黑" w:hAnsi="微软雅黑" w:cs="宋体"/>
                <w:bCs/>
                <w:kern w:val="0"/>
                <w:sz w:val="18"/>
                <w:szCs w:val="18"/>
              </w:rPr>
            </w:pPr>
            <w:r w:rsidRPr="00116742">
              <w:rPr>
                <w:rFonts w:ascii="微软雅黑" w:eastAsia="微软雅黑" w:hAnsi="微软雅黑" w:cs="宋体" w:hint="eastAsia"/>
                <w:b/>
                <w:bCs/>
                <w:kern w:val="0"/>
                <w:sz w:val="18"/>
                <w:szCs w:val="18"/>
              </w:rPr>
              <w:t>定义：</w:t>
            </w:r>
            <w:r w:rsidRPr="00116742">
              <w:rPr>
                <w:rFonts w:ascii="微软雅黑" w:eastAsia="微软雅黑" w:hAnsi="微软雅黑" w:cs="宋体" w:hint="eastAsia"/>
                <w:bCs/>
                <w:kern w:val="0"/>
                <w:sz w:val="18"/>
                <w:szCs w:val="18"/>
              </w:rPr>
              <w:t>指在烹饪原料加工完毕后，菜肴正式烹调以前的选择与搭配能力。</w:t>
            </w:r>
          </w:p>
        </w:tc>
      </w:tr>
      <w:tr w:rsidR="00237DC1" w:rsidRPr="00116742" w:rsidTr="0079410A">
        <w:trPr>
          <w:trHeight w:val="315"/>
          <w:jc w:val="center"/>
        </w:trPr>
        <w:tc>
          <w:tcPr>
            <w:tcW w:w="427" w:type="dxa"/>
            <w:vAlign w:val="center"/>
          </w:tcPr>
          <w:p w:rsidR="00237DC1" w:rsidRPr="00116742" w:rsidRDefault="00237DC1" w:rsidP="0017348E">
            <w:pPr>
              <w:widowControl/>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级别</w:t>
            </w:r>
          </w:p>
        </w:tc>
        <w:tc>
          <w:tcPr>
            <w:tcW w:w="9286" w:type="dxa"/>
            <w:gridSpan w:val="4"/>
            <w:vAlign w:val="center"/>
          </w:tcPr>
          <w:p w:rsidR="00237DC1" w:rsidRPr="00116742" w:rsidRDefault="00237DC1" w:rsidP="0017348E">
            <w:pPr>
              <w:widowControl/>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行为表现</w:t>
            </w:r>
          </w:p>
        </w:tc>
      </w:tr>
      <w:tr w:rsidR="00237DC1" w:rsidRPr="00116742" w:rsidTr="0079410A">
        <w:trPr>
          <w:trHeight w:val="788"/>
          <w:jc w:val="center"/>
        </w:trPr>
        <w:tc>
          <w:tcPr>
            <w:tcW w:w="427" w:type="dxa"/>
            <w:vAlign w:val="center"/>
          </w:tcPr>
          <w:p w:rsidR="00237DC1" w:rsidRPr="00116742" w:rsidRDefault="00237DC1" w:rsidP="0017348E">
            <w:pPr>
              <w:widowControl/>
              <w:jc w:val="center"/>
              <w:rPr>
                <w:rFonts w:ascii="微软雅黑" w:eastAsia="微软雅黑" w:hAnsi="微软雅黑" w:cs="宋体"/>
                <w:kern w:val="0"/>
                <w:sz w:val="18"/>
                <w:szCs w:val="18"/>
              </w:rPr>
            </w:pPr>
            <w:r w:rsidRPr="00116742">
              <w:rPr>
                <w:rFonts w:ascii="微软雅黑" w:eastAsia="微软雅黑" w:hAnsi="微软雅黑" w:cs="宋体"/>
                <w:kern w:val="0"/>
                <w:sz w:val="18"/>
                <w:szCs w:val="18"/>
              </w:rPr>
              <w:t>1</w:t>
            </w:r>
          </w:p>
        </w:tc>
        <w:tc>
          <w:tcPr>
            <w:tcW w:w="9286" w:type="dxa"/>
            <w:gridSpan w:val="4"/>
            <w:vAlign w:val="center"/>
          </w:tcPr>
          <w:p w:rsidR="00237DC1" w:rsidRPr="00116742" w:rsidRDefault="00237DC1"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能够根据烹调的要求，</w:t>
            </w:r>
            <w:r w:rsidRPr="00116742">
              <w:rPr>
                <w:rFonts w:ascii="微软雅黑" w:eastAsia="微软雅黑" w:hAnsi="微软雅黑" w:hint="eastAsia"/>
                <w:color w:val="FF0000"/>
                <w:sz w:val="18"/>
                <w:szCs w:val="18"/>
              </w:rPr>
              <w:t>在他人的指导下</w:t>
            </w:r>
            <w:r w:rsidRPr="00116742">
              <w:rPr>
                <w:rFonts w:ascii="微软雅黑" w:eastAsia="微软雅黑" w:hAnsi="微软雅黑" w:hint="eastAsia"/>
                <w:sz w:val="18"/>
                <w:szCs w:val="18"/>
              </w:rPr>
              <w:t>将食品原材料按分量、色泽、质量、形态等进行搭配，以备烹调成为色、香、味、形完善的菜肴。</w:t>
            </w:r>
          </w:p>
        </w:tc>
      </w:tr>
      <w:tr w:rsidR="00237DC1" w:rsidRPr="00116742" w:rsidTr="0079410A">
        <w:trPr>
          <w:trHeight w:val="814"/>
          <w:jc w:val="center"/>
        </w:trPr>
        <w:tc>
          <w:tcPr>
            <w:tcW w:w="427" w:type="dxa"/>
            <w:vAlign w:val="center"/>
          </w:tcPr>
          <w:p w:rsidR="00237DC1" w:rsidRPr="00116742" w:rsidRDefault="00237DC1" w:rsidP="0017348E">
            <w:pPr>
              <w:widowControl/>
              <w:jc w:val="center"/>
              <w:rPr>
                <w:rFonts w:ascii="微软雅黑" w:eastAsia="微软雅黑" w:hAnsi="微软雅黑" w:cs="宋体"/>
                <w:kern w:val="0"/>
                <w:sz w:val="18"/>
                <w:szCs w:val="18"/>
              </w:rPr>
            </w:pPr>
            <w:r w:rsidRPr="00116742">
              <w:rPr>
                <w:rFonts w:ascii="微软雅黑" w:eastAsia="微软雅黑" w:hAnsi="微软雅黑" w:cs="宋体"/>
                <w:kern w:val="0"/>
                <w:sz w:val="18"/>
                <w:szCs w:val="18"/>
              </w:rPr>
              <w:t>2</w:t>
            </w:r>
          </w:p>
        </w:tc>
        <w:tc>
          <w:tcPr>
            <w:tcW w:w="9286" w:type="dxa"/>
            <w:gridSpan w:val="4"/>
            <w:vAlign w:val="center"/>
          </w:tcPr>
          <w:p w:rsidR="00237DC1" w:rsidRPr="00116742" w:rsidRDefault="00237DC1"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能够根据烹调的要求，</w:t>
            </w:r>
            <w:r w:rsidRPr="00116742">
              <w:rPr>
                <w:rFonts w:ascii="微软雅黑" w:eastAsia="微软雅黑" w:hAnsi="微软雅黑" w:hint="eastAsia"/>
                <w:color w:val="FF0000"/>
                <w:sz w:val="18"/>
                <w:szCs w:val="18"/>
              </w:rPr>
              <w:t>熟练</w:t>
            </w:r>
            <w:r w:rsidRPr="00116742">
              <w:rPr>
                <w:rFonts w:ascii="微软雅黑" w:eastAsia="微软雅黑" w:hAnsi="微软雅黑" w:hint="eastAsia"/>
                <w:sz w:val="18"/>
                <w:szCs w:val="18"/>
              </w:rPr>
              <w:t>地对原材料的老嫩优劣进行选择，并按照原料的不同部位的不同特质分档取料，使之物尽其用，宜爆则爆，宜炖则炖。</w:t>
            </w:r>
          </w:p>
        </w:tc>
      </w:tr>
    </w:tbl>
    <w:p w:rsidR="00486C03" w:rsidRPr="00116742" w:rsidRDefault="00324786" w:rsidP="00F467EE">
      <w:pPr>
        <w:pStyle w:val="2"/>
        <w:rPr>
          <w:rFonts w:ascii="微软雅黑" w:hAnsi="微软雅黑"/>
        </w:rPr>
      </w:pPr>
      <w:bookmarkStart w:id="180" w:name="_Toc258835733"/>
      <w:bookmarkStart w:id="181" w:name="_Toc262229551"/>
      <w:bookmarkStart w:id="182" w:name="_Toc469577205"/>
      <w:r w:rsidRPr="00116742">
        <w:rPr>
          <w:rFonts w:ascii="微软雅黑" w:hAnsi="微软雅黑" w:hint="eastAsia"/>
        </w:rPr>
        <w:t>食品</w:t>
      </w:r>
      <w:r w:rsidR="00486C03" w:rsidRPr="00116742">
        <w:rPr>
          <w:rFonts w:ascii="微软雅黑" w:hAnsi="微软雅黑" w:hint="eastAsia"/>
        </w:rPr>
        <w:t>原材料验收</w:t>
      </w:r>
      <w:bookmarkEnd w:id="180"/>
      <w:bookmarkEnd w:id="181"/>
      <w:bookmarkEnd w:id="182"/>
    </w:p>
    <w:tbl>
      <w:tblPr>
        <w:tblW w:w="971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427"/>
        <w:gridCol w:w="1775"/>
        <w:gridCol w:w="2202"/>
        <w:gridCol w:w="1552"/>
        <w:gridCol w:w="3757"/>
      </w:tblGrid>
      <w:tr w:rsidR="00237DC1" w:rsidRPr="00116742" w:rsidTr="0079410A">
        <w:trPr>
          <w:trHeight w:val="540"/>
          <w:jc w:val="center"/>
        </w:trPr>
        <w:tc>
          <w:tcPr>
            <w:tcW w:w="2202" w:type="dxa"/>
            <w:gridSpan w:val="2"/>
            <w:vAlign w:val="center"/>
          </w:tcPr>
          <w:p w:rsidR="00237DC1" w:rsidRPr="00116742" w:rsidRDefault="00237DC1" w:rsidP="00BF2F64">
            <w:pPr>
              <w:widowControl/>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能力要素名称</w:t>
            </w:r>
          </w:p>
        </w:tc>
        <w:tc>
          <w:tcPr>
            <w:tcW w:w="2202" w:type="dxa"/>
            <w:vAlign w:val="center"/>
          </w:tcPr>
          <w:p w:rsidR="00237DC1" w:rsidRPr="00116742" w:rsidRDefault="00237DC1" w:rsidP="00BF2F64">
            <w:pPr>
              <w:widowControl/>
              <w:jc w:val="center"/>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食品原材料验收</w:t>
            </w:r>
          </w:p>
        </w:tc>
        <w:tc>
          <w:tcPr>
            <w:tcW w:w="1552" w:type="dxa"/>
            <w:vAlign w:val="center"/>
          </w:tcPr>
          <w:p w:rsidR="00237DC1" w:rsidRPr="00116742" w:rsidRDefault="00237DC1" w:rsidP="00BF2F64">
            <w:pPr>
              <w:widowControl/>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能力要素类别</w:t>
            </w:r>
          </w:p>
        </w:tc>
        <w:tc>
          <w:tcPr>
            <w:tcW w:w="3757" w:type="dxa"/>
            <w:vAlign w:val="center"/>
          </w:tcPr>
          <w:p w:rsidR="00237DC1" w:rsidRPr="00116742" w:rsidRDefault="00237DC1" w:rsidP="00920DC4">
            <w:pPr>
              <w:widowControl/>
              <w:jc w:val="center"/>
              <w:rPr>
                <w:rFonts w:ascii="微软雅黑" w:eastAsia="微软雅黑" w:hAnsi="微软雅黑" w:cs="宋体"/>
                <w:kern w:val="0"/>
                <w:sz w:val="18"/>
                <w:szCs w:val="18"/>
              </w:rPr>
            </w:pPr>
            <w:r w:rsidRPr="00116742">
              <w:rPr>
                <w:rFonts w:ascii="微软雅黑" w:eastAsia="微软雅黑" w:hAnsi="微软雅黑" w:hint="eastAsia"/>
                <w:sz w:val="18"/>
                <w:szCs w:val="18"/>
              </w:rPr>
              <w:t>餐厅服务类专业能力</w:t>
            </w:r>
          </w:p>
        </w:tc>
      </w:tr>
      <w:tr w:rsidR="00237DC1" w:rsidRPr="00116742" w:rsidTr="0079410A">
        <w:trPr>
          <w:trHeight w:val="315"/>
          <w:jc w:val="center"/>
        </w:trPr>
        <w:tc>
          <w:tcPr>
            <w:tcW w:w="9713" w:type="dxa"/>
            <w:gridSpan w:val="5"/>
          </w:tcPr>
          <w:p w:rsidR="00237DC1" w:rsidRPr="00116742" w:rsidRDefault="00237DC1" w:rsidP="003D0E98">
            <w:pPr>
              <w:widowControl/>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定义：</w:t>
            </w:r>
            <w:r w:rsidRPr="00116742">
              <w:rPr>
                <w:rFonts w:ascii="微软雅黑" w:eastAsia="微软雅黑" w:hAnsi="微软雅黑" w:hint="eastAsia"/>
                <w:color w:val="000000"/>
                <w:sz w:val="18"/>
                <w:szCs w:val="18"/>
              </w:rPr>
              <w:t>指</w:t>
            </w:r>
            <w:r w:rsidRPr="00116742">
              <w:rPr>
                <w:rFonts w:ascii="微软雅黑" w:eastAsia="微软雅黑" w:hAnsi="微软雅黑" w:cs="Arial"/>
                <w:color w:val="000000"/>
                <w:sz w:val="18"/>
                <w:szCs w:val="18"/>
              </w:rPr>
              <w:t>在</w:t>
            </w:r>
            <w:r w:rsidRPr="00116742">
              <w:rPr>
                <w:rFonts w:ascii="微软雅黑" w:eastAsia="微软雅黑" w:hAnsi="微软雅黑" w:cs="Arial" w:hint="eastAsia"/>
                <w:color w:val="000000"/>
                <w:sz w:val="18"/>
                <w:szCs w:val="18"/>
              </w:rPr>
              <w:t>食品原</w:t>
            </w:r>
            <w:r w:rsidRPr="00116742">
              <w:rPr>
                <w:rFonts w:ascii="微软雅黑" w:eastAsia="微软雅黑" w:hAnsi="微软雅黑" w:cs="Arial"/>
                <w:color w:val="000000"/>
                <w:sz w:val="18"/>
                <w:szCs w:val="18"/>
              </w:rPr>
              <w:t>材料入库前，由</w:t>
            </w:r>
            <w:r w:rsidRPr="00116742">
              <w:rPr>
                <w:rFonts w:ascii="微软雅黑" w:eastAsia="微软雅黑" w:hAnsi="微软雅黑" w:cs="Arial" w:hint="eastAsia"/>
                <w:color w:val="000000"/>
                <w:sz w:val="18"/>
                <w:szCs w:val="18"/>
              </w:rPr>
              <w:t>相关</w:t>
            </w:r>
            <w:r w:rsidRPr="00116742">
              <w:rPr>
                <w:rFonts w:ascii="微软雅黑" w:eastAsia="微软雅黑" w:hAnsi="微软雅黑" w:cs="Arial"/>
                <w:color w:val="000000"/>
                <w:sz w:val="18"/>
                <w:szCs w:val="18"/>
              </w:rPr>
              <w:t>人员根据购料发票、运输单据和交料单等凭证，对</w:t>
            </w:r>
            <w:r w:rsidRPr="00116742">
              <w:rPr>
                <w:rFonts w:ascii="微软雅黑" w:eastAsia="微软雅黑" w:hAnsi="微软雅黑" w:cs="Arial" w:hint="eastAsia"/>
                <w:color w:val="000000"/>
                <w:sz w:val="18"/>
                <w:szCs w:val="18"/>
              </w:rPr>
              <w:t>原</w:t>
            </w:r>
            <w:r w:rsidRPr="00116742">
              <w:rPr>
                <w:rFonts w:ascii="微软雅黑" w:eastAsia="微软雅黑" w:hAnsi="微软雅黑" w:cs="Arial"/>
                <w:color w:val="000000"/>
                <w:sz w:val="18"/>
                <w:szCs w:val="18"/>
              </w:rPr>
              <w:t>材料的品种、规格、质量和数量所进行的检查和核对</w:t>
            </w:r>
            <w:r w:rsidRPr="00116742">
              <w:rPr>
                <w:rFonts w:ascii="微软雅黑" w:eastAsia="微软雅黑" w:hAnsi="微软雅黑" w:cs="Arial" w:hint="eastAsia"/>
                <w:color w:val="000000"/>
                <w:sz w:val="18"/>
                <w:szCs w:val="18"/>
              </w:rPr>
              <w:t>的能力。</w:t>
            </w:r>
          </w:p>
        </w:tc>
      </w:tr>
      <w:tr w:rsidR="00237DC1" w:rsidRPr="00116742" w:rsidTr="0079410A">
        <w:trPr>
          <w:trHeight w:val="315"/>
          <w:jc w:val="center"/>
        </w:trPr>
        <w:tc>
          <w:tcPr>
            <w:tcW w:w="427" w:type="dxa"/>
            <w:vAlign w:val="center"/>
          </w:tcPr>
          <w:p w:rsidR="00237DC1" w:rsidRPr="00116742" w:rsidRDefault="00237DC1" w:rsidP="00BF2F64">
            <w:pPr>
              <w:widowControl/>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级</w:t>
            </w:r>
            <w:r w:rsidRPr="00116742">
              <w:rPr>
                <w:rFonts w:ascii="微软雅黑" w:eastAsia="微软雅黑" w:hAnsi="微软雅黑" w:cs="宋体" w:hint="eastAsia"/>
                <w:b/>
                <w:bCs/>
                <w:kern w:val="0"/>
                <w:sz w:val="18"/>
                <w:szCs w:val="18"/>
              </w:rPr>
              <w:lastRenderedPageBreak/>
              <w:t>别</w:t>
            </w:r>
          </w:p>
        </w:tc>
        <w:tc>
          <w:tcPr>
            <w:tcW w:w="9286" w:type="dxa"/>
            <w:gridSpan w:val="4"/>
            <w:vAlign w:val="center"/>
          </w:tcPr>
          <w:p w:rsidR="00237DC1" w:rsidRPr="00116742" w:rsidRDefault="00237DC1" w:rsidP="00BF2F64">
            <w:pPr>
              <w:widowControl/>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lastRenderedPageBreak/>
              <w:t>行为表现</w:t>
            </w:r>
          </w:p>
        </w:tc>
      </w:tr>
      <w:tr w:rsidR="00237DC1" w:rsidRPr="00116742" w:rsidTr="0079410A">
        <w:trPr>
          <w:trHeight w:val="820"/>
          <w:jc w:val="center"/>
        </w:trPr>
        <w:tc>
          <w:tcPr>
            <w:tcW w:w="427" w:type="dxa"/>
            <w:vAlign w:val="center"/>
          </w:tcPr>
          <w:p w:rsidR="00237DC1" w:rsidRPr="00116742" w:rsidRDefault="00237DC1" w:rsidP="00BF2F64">
            <w:pPr>
              <w:widowControl/>
              <w:jc w:val="center"/>
              <w:rPr>
                <w:rFonts w:ascii="微软雅黑" w:eastAsia="微软雅黑" w:hAnsi="微软雅黑" w:cs="宋体"/>
                <w:kern w:val="0"/>
                <w:sz w:val="18"/>
                <w:szCs w:val="18"/>
              </w:rPr>
            </w:pPr>
            <w:r w:rsidRPr="00116742">
              <w:rPr>
                <w:rFonts w:ascii="微软雅黑" w:eastAsia="微软雅黑" w:hAnsi="微软雅黑" w:cs="宋体"/>
                <w:kern w:val="0"/>
                <w:sz w:val="18"/>
                <w:szCs w:val="18"/>
              </w:rPr>
              <w:lastRenderedPageBreak/>
              <w:t>1</w:t>
            </w:r>
          </w:p>
        </w:tc>
        <w:tc>
          <w:tcPr>
            <w:tcW w:w="9286" w:type="dxa"/>
            <w:gridSpan w:val="4"/>
            <w:vAlign w:val="center"/>
          </w:tcPr>
          <w:p w:rsidR="00237DC1" w:rsidRPr="00116742" w:rsidRDefault="00237DC1"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能够</w:t>
            </w:r>
            <w:r w:rsidRPr="00116742">
              <w:rPr>
                <w:rFonts w:ascii="微软雅黑" w:eastAsia="微软雅黑" w:hAnsi="微软雅黑" w:hint="eastAsia"/>
                <w:color w:val="FF0000"/>
                <w:sz w:val="18"/>
                <w:szCs w:val="18"/>
              </w:rPr>
              <w:t>在他人的</w:t>
            </w:r>
            <w:r w:rsidRPr="00116742">
              <w:rPr>
                <w:rFonts w:ascii="微软雅黑" w:eastAsia="微软雅黑" w:hAnsi="微软雅黑" w:hint="eastAsia"/>
                <w:sz w:val="18"/>
                <w:szCs w:val="18"/>
              </w:rPr>
              <w:t>指导</w:t>
            </w:r>
            <w:r w:rsidRPr="00116742">
              <w:rPr>
                <w:rFonts w:ascii="微软雅黑" w:eastAsia="微软雅黑" w:hAnsi="微软雅黑" w:hint="eastAsia"/>
                <w:color w:val="FF0000"/>
                <w:sz w:val="18"/>
                <w:szCs w:val="18"/>
              </w:rPr>
              <w:t>下</w:t>
            </w:r>
            <w:r w:rsidRPr="00116742">
              <w:rPr>
                <w:rFonts w:ascii="微软雅黑" w:eastAsia="微软雅黑" w:hAnsi="微软雅黑" w:hint="eastAsia"/>
                <w:sz w:val="18"/>
                <w:szCs w:val="18"/>
              </w:rPr>
              <w:t>，按照食品卫生管理办法及相关的质量标准，</w:t>
            </w:r>
            <w:r w:rsidRPr="00116742">
              <w:rPr>
                <w:rFonts w:ascii="微软雅黑" w:eastAsia="微软雅黑" w:hAnsi="微软雅黑" w:cs="Tahoma"/>
                <w:color w:val="000000"/>
                <w:sz w:val="18"/>
                <w:szCs w:val="18"/>
              </w:rPr>
              <w:t>选择包装完好，标识明确，有效保存期长的产品。</w:t>
            </w:r>
          </w:p>
          <w:p w:rsidR="00237DC1" w:rsidRPr="00116742" w:rsidRDefault="00237DC1"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cs="Tahoma" w:hint="eastAsia"/>
                <w:color w:val="000000"/>
                <w:sz w:val="18"/>
                <w:szCs w:val="18"/>
              </w:rPr>
              <w:t>能够对</w:t>
            </w:r>
            <w:r w:rsidRPr="00116742">
              <w:rPr>
                <w:rFonts w:ascii="微软雅黑" w:eastAsia="微软雅黑" w:hAnsi="微软雅黑" w:cs="Tahoma"/>
                <w:color w:val="000000"/>
                <w:sz w:val="18"/>
                <w:szCs w:val="18"/>
              </w:rPr>
              <w:t>包装内产品</w:t>
            </w:r>
            <w:r w:rsidRPr="00116742">
              <w:rPr>
                <w:rFonts w:ascii="微软雅黑" w:eastAsia="微软雅黑" w:hAnsi="微软雅黑" w:cs="Tahoma" w:hint="eastAsia"/>
                <w:color w:val="000000"/>
                <w:sz w:val="18"/>
                <w:szCs w:val="18"/>
              </w:rPr>
              <w:t>的</w:t>
            </w:r>
            <w:r w:rsidRPr="00116742">
              <w:rPr>
                <w:rFonts w:ascii="微软雅黑" w:eastAsia="微软雅黑" w:hAnsi="微软雅黑" w:cs="Tahoma"/>
                <w:color w:val="000000"/>
                <w:sz w:val="18"/>
                <w:szCs w:val="18"/>
              </w:rPr>
              <w:t>色泽</w:t>
            </w:r>
            <w:r w:rsidRPr="00116742">
              <w:rPr>
                <w:rFonts w:ascii="微软雅黑" w:eastAsia="微软雅黑" w:hAnsi="微软雅黑" w:cs="Tahoma" w:hint="eastAsia"/>
                <w:color w:val="000000"/>
                <w:sz w:val="18"/>
                <w:szCs w:val="18"/>
              </w:rPr>
              <w:t>、</w:t>
            </w:r>
            <w:r w:rsidRPr="00116742">
              <w:rPr>
                <w:rFonts w:ascii="微软雅黑" w:eastAsia="微软雅黑" w:hAnsi="微软雅黑" w:hint="eastAsia"/>
                <w:sz w:val="18"/>
                <w:szCs w:val="18"/>
              </w:rPr>
              <w:t>形状</w:t>
            </w:r>
            <w:r w:rsidRPr="00116742">
              <w:rPr>
                <w:rFonts w:ascii="微软雅黑" w:eastAsia="微软雅黑" w:hAnsi="微软雅黑" w:cs="Tahoma" w:hint="eastAsia"/>
                <w:color w:val="000000"/>
                <w:sz w:val="18"/>
                <w:szCs w:val="18"/>
              </w:rPr>
              <w:t>、新鲜度进行</w:t>
            </w:r>
            <w:r w:rsidRPr="00116742">
              <w:rPr>
                <w:rFonts w:ascii="微软雅黑" w:eastAsia="微软雅黑" w:hAnsi="微软雅黑" w:cs="Tahoma" w:hint="eastAsia"/>
                <w:color w:val="FF0000"/>
                <w:sz w:val="18"/>
                <w:szCs w:val="18"/>
              </w:rPr>
              <w:t>简单</w:t>
            </w:r>
            <w:r w:rsidRPr="00116742">
              <w:rPr>
                <w:rFonts w:ascii="微软雅黑" w:eastAsia="微软雅黑" w:hAnsi="微软雅黑" w:cs="Tahoma" w:hint="eastAsia"/>
                <w:color w:val="000000"/>
                <w:sz w:val="18"/>
                <w:szCs w:val="18"/>
              </w:rPr>
              <w:t>判断</w:t>
            </w:r>
            <w:r w:rsidRPr="00116742">
              <w:rPr>
                <w:rFonts w:ascii="微软雅黑" w:eastAsia="微软雅黑" w:hAnsi="微软雅黑" w:cs="Tahoma"/>
                <w:color w:val="000000"/>
                <w:sz w:val="18"/>
                <w:szCs w:val="18"/>
              </w:rPr>
              <w:t>。</w:t>
            </w:r>
          </w:p>
        </w:tc>
      </w:tr>
      <w:tr w:rsidR="00237DC1" w:rsidRPr="00116742" w:rsidTr="0079410A">
        <w:trPr>
          <w:trHeight w:val="818"/>
          <w:jc w:val="center"/>
        </w:trPr>
        <w:tc>
          <w:tcPr>
            <w:tcW w:w="427" w:type="dxa"/>
            <w:vAlign w:val="center"/>
          </w:tcPr>
          <w:p w:rsidR="00237DC1" w:rsidRPr="00116742" w:rsidRDefault="00237DC1" w:rsidP="00BF2F64">
            <w:pPr>
              <w:widowControl/>
              <w:jc w:val="center"/>
              <w:rPr>
                <w:rFonts w:ascii="微软雅黑" w:eastAsia="微软雅黑" w:hAnsi="微软雅黑" w:cs="宋体"/>
                <w:kern w:val="0"/>
                <w:sz w:val="18"/>
                <w:szCs w:val="18"/>
              </w:rPr>
            </w:pPr>
            <w:r w:rsidRPr="00116742">
              <w:rPr>
                <w:rFonts w:ascii="微软雅黑" w:eastAsia="微软雅黑" w:hAnsi="微软雅黑" w:cs="宋体"/>
                <w:kern w:val="0"/>
                <w:sz w:val="18"/>
                <w:szCs w:val="18"/>
              </w:rPr>
              <w:t>2</w:t>
            </w:r>
          </w:p>
        </w:tc>
        <w:tc>
          <w:tcPr>
            <w:tcW w:w="9286" w:type="dxa"/>
            <w:gridSpan w:val="4"/>
            <w:vAlign w:val="center"/>
          </w:tcPr>
          <w:p w:rsidR="00237DC1" w:rsidRPr="00116742" w:rsidRDefault="00237DC1"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按照食品卫生管理办法及相关的质量标准，</w:t>
            </w:r>
            <w:r w:rsidRPr="00116742">
              <w:rPr>
                <w:rFonts w:ascii="微软雅黑" w:eastAsia="微软雅黑" w:hAnsi="微软雅黑" w:hint="eastAsia"/>
                <w:color w:val="FF0000"/>
                <w:sz w:val="18"/>
                <w:szCs w:val="18"/>
              </w:rPr>
              <w:t>熟悉</w:t>
            </w:r>
            <w:r w:rsidRPr="00116742">
              <w:rPr>
                <w:rFonts w:ascii="微软雅黑" w:eastAsia="微软雅黑" w:hAnsi="微软雅黑" w:hint="eastAsia"/>
                <w:sz w:val="18"/>
                <w:szCs w:val="18"/>
              </w:rPr>
              <w:t>食品</w:t>
            </w:r>
            <w:r w:rsidRPr="00116742">
              <w:rPr>
                <w:rFonts w:ascii="微软雅黑" w:eastAsia="微软雅黑" w:hAnsi="微软雅黑"/>
                <w:sz w:val="18"/>
                <w:szCs w:val="18"/>
              </w:rPr>
              <w:t>标签上应标明</w:t>
            </w:r>
            <w:r w:rsidRPr="00116742">
              <w:rPr>
                <w:rFonts w:ascii="微软雅黑" w:eastAsia="微软雅黑" w:hAnsi="微软雅黑" w:hint="eastAsia"/>
                <w:sz w:val="18"/>
                <w:szCs w:val="18"/>
              </w:rPr>
              <w:t>信息（</w:t>
            </w:r>
            <w:r w:rsidRPr="00116742">
              <w:rPr>
                <w:rFonts w:ascii="微软雅黑" w:eastAsia="微软雅黑" w:hAnsi="微软雅黑"/>
                <w:sz w:val="18"/>
                <w:szCs w:val="18"/>
              </w:rPr>
              <w:t>食品名称、净含量及固形物含量</w:t>
            </w:r>
            <w:r w:rsidRPr="00116742">
              <w:rPr>
                <w:rFonts w:ascii="微软雅黑" w:eastAsia="微软雅黑" w:hAnsi="微软雅黑" w:hint="eastAsia"/>
                <w:sz w:val="18"/>
                <w:szCs w:val="18"/>
              </w:rPr>
              <w:t>、</w:t>
            </w:r>
            <w:r w:rsidRPr="00116742">
              <w:rPr>
                <w:rFonts w:ascii="微软雅黑" w:eastAsia="微软雅黑" w:hAnsi="微软雅黑"/>
                <w:sz w:val="18"/>
                <w:szCs w:val="18"/>
              </w:rPr>
              <w:t>生产者的名称和地址</w:t>
            </w:r>
            <w:r w:rsidRPr="00116742">
              <w:rPr>
                <w:rFonts w:ascii="微软雅黑" w:eastAsia="微软雅黑" w:hAnsi="微软雅黑" w:hint="eastAsia"/>
                <w:sz w:val="18"/>
                <w:szCs w:val="18"/>
              </w:rPr>
              <w:t>、</w:t>
            </w:r>
            <w:r w:rsidRPr="00116742">
              <w:rPr>
                <w:rFonts w:ascii="微软雅黑" w:eastAsia="微软雅黑" w:hAnsi="微软雅黑"/>
                <w:sz w:val="18"/>
                <w:szCs w:val="18"/>
              </w:rPr>
              <w:t>生产日期</w:t>
            </w:r>
            <w:r w:rsidRPr="00116742">
              <w:rPr>
                <w:rFonts w:ascii="微软雅黑" w:eastAsia="微软雅黑" w:hAnsi="微软雅黑" w:hint="eastAsia"/>
                <w:sz w:val="18"/>
                <w:szCs w:val="18"/>
              </w:rPr>
              <w:t>、</w:t>
            </w:r>
            <w:r w:rsidRPr="00116742">
              <w:rPr>
                <w:rFonts w:ascii="微软雅黑" w:eastAsia="微软雅黑" w:hAnsi="微软雅黑"/>
                <w:sz w:val="18"/>
                <w:szCs w:val="18"/>
              </w:rPr>
              <w:t>配料表</w:t>
            </w:r>
            <w:r w:rsidRPr="00116742">
              <w:rPr>
                <w:rFonts w:ascii="微软雅黑" w:eastAsia="微软雅黑" w:hAnsi="微软雅黑" w:hint="eastAsia"/>
                <w:sz w:val="18"/>
                <w:szCs w:val="18"/>
              </w:rPr>
              <w:t>、</w:t>
            </w:r>
            <w:r w:rsidRPr="00116742">
              <w:rPr>
                <w:rFonts w:ascii="微软雅黑" w:eastAsia="微软雅黑" w:hAnsi="微软雅黑"/>
                <w:sz w:val="18"/>
                <w:szCs w:val="18"/>
              </w:rPr>
              <w:t>保质期或者保存期等内容</w:t>
            </w:r>
            <w:r w:rsidRPr="00116742">
              <w:rPr>
                <w:rFonts w:ascii="微软雅黑" w:eastAsia="微软雅黑" w:hAnsi="微软雅黑" w:hint="eastAsia"/>
                <w:sz w:val="18"/>
                <w:szCs w:val="18"/>
              </w:rPr>
              <w:t>）</w:t>
            </w:r>
            <w:r w:rsidRPr="00116742">
              <w:rPr>
                <w:rFonts w:ascii="微软雅黑" w:eastAsia="微软雅黑" w:hAnsi="微软雅黑"/>
                <w:sz w:val="18"/>
                <w:szCs w:val="18"/>
              </w:rPr>
              <w:t>。</w:t>
            </w:r>
          </w:p>
          <w:p w:rsidR="009F7C07" w:rsidRPr="00116742" w:rsidRDefault="00FE29A0"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能够</w:t>
            </w:r>
            <w:r w:rsidRPr="00116742">
              <w:rPr>
                <w:rFonts w:ascii="微软雅黑" w:eastAsia="微软雅黑" w:hAnsi="微软雅黑"/>
                <w:sz w:val="18"/>
                <w:szCs w:val="18"/>
              </w:rPr>
              <w:t>通过</w:t>
            </w:r>
            <w:r w:rsidR="00154C73" w:rsidRPr="00116742">
              <w:rPr>
                <w:rFonts w:ascii="微软雅黑" w:eastAsia="微软雅黑" w:hAnsi="微软雅黑" w:hint="eastAsia"/>
                <w:color w:val="FF0000"/>
                <w:sz w:val="18"/>
                <w:szCs w:val="18"/>
              </w:rPr>
              <w:t>“看、闻、捏”</w:t>
            </w:r>
            <w:r w:rsidRPr="00116742">
              <w:rPr>
                <w:rFonts w:ascii="微软雅黑" w:eastAsia="微软雅黑" w:hAnsi="微软雅黑" w:hint="eastAsia"/>
                <w:sz w:val="18"/>
                <w:szCs w:val="18"/>
              </w:rPr>
              <w:t>等方法</w:t>
            </w:r>
            <w:r w:rsidRPr="00116742">
              <w:rPr>
                <w:rFonts w:ascii="微软雅黑" w:eastAsia="微软雅黑" w:hAnsi="微软雅黑"/>
                <w:sz w:val="18"/>
                <w:szCs w:val="18"/>
              </w:rPr>
              <w:t>对</w:t>
            </w:r>
            <w:r w:rsidRPr="00116742">
              <w:rPr>
                <w:rFonts w:ascii="微软雅黑" w:eastAsia="微软雅黑" w:hAnsi="微软雅黑" w:hint="eastAsia"/>
                <w:sz w:val="18"/>
                <w:szCs w:val="18"/>
              </w:rPr>
              <w:t>原材料</w:t>
            </w:r>
            <w:r w:rsidRPr="00116742">
              <w:rPr>
                <w:rFonts w:ascii="微软雅黑" w:eastAsia="微软雅黑" w:hAnsi="微软雅黑"/>
                <w:sz w:val="18"/>
                <w:szCs w:val="18"/>
              </w:rPr>
              <w:t>进行</w:t>
            </w:r>
            <w:r w:rsidR="00154C73" w:rsidRPr="00116742">
              <w:rPr>
                <w:rFonts w:ascii="微软雅黑" w:eastAsia="微软雅黑" w:hAnsi="微软雅黑" w:hint="eastAsia"/>
                <w:color w:val="FF0000"/>
                <w:sz w:val="18"/>
                <w:szCs w:val="18"/>
              </w:rPr>
              <w:t>色、香、味等感官性状的检查</w:t>
            </w:r>
            <w:r w:rsidRPr="00116742">
              <w:rPr>
                <w:rFonts w:ascii="微软雅黑" w:eastAsia="微软雅黑" w:hAnsi="微软雅黑"/>
                <w:sz w:val="18"/>
                <w:szCs w:val="18"/>
              </w:rPr>
              <w:t>，</w:t>
            </w:r>
            <w:r w:rsidRPr="00116742">
              <w:rPr>
                <w:rFonts w:ascii="微软雅黑" w:eastAsia="微软雅黑" w:hAnsi="微软雅黑" w:hint="eastAsia"/>
                <w:sz w:val="18"/>
                <w:szCs w:val="18"/>
              </w:rPr>
              <w:t>判断食物的</w:t>
            </w:r>
            <w:r w:rsidRPr="00116742">
              <w:rPr>
                <w:rFonts w:ascii="微软雅黑" w:eastAsia="微软雅黑" w:hAnsi="微软雅黑"/>
                <w:sz w:val="18"/>
                <w:szCs w:val="18"/>
              </w:rPr>
              <w:t>腐烂变质、油脂酸败、霉变或者其他感官性状异常的</w:t>
            </w:r>
            <w:r w:rsidRPr="00116742">
              <w:rPr>
                <w:rFonts w:ascii="微软雅黑" w:eastAsia="微软雅黑" w:hAnsi="微软雅黑" w:hint="eastAsia"/>
                <w:sz w:val="18"/>
                <w:szCs w:val="18"/>
              </w:rPr>
              <w:t>情况</w:t>
            </w:r>
            <w:r w:rsidRPr="00116742">
              <w:rPr>
                <w:rFonts w:ascii="微软雅黑" w:eastAsia="微软雅黑" w:hAnsi="微软雅黑"/>
                <w:sz w:val="18"/>
                <w:szCs w:val="18"/>
              </w:rPr>
              <w:t>。</w:t>
            </w:r>
          </w:p>
        </w:tc>
      </w:tr>
    </w:tbl>
    <w:p w:rsidR="00C108FF" w:rsidRPr="00116742" w:rsidRDefault="00C108FF" w:rsidP="00F467EE">
      <w:pPr>
        <w:pStyle w:val="2"/>
        <w:rPr>
          <w:rFonts w:ascii="微软雅黑" w:hAnsi="微软雅黑"/>
        </w:rPr>
      </w:pPr>
      <w:bookmarkStart w:id="183" w:name="_Toc258835737"/>
      <w:bookmarkStart w:id="184" w:name="_Toc262229552"/>
      <w:bookmarkStart w:id="185" w:name="_Toc469577206"/>
      <w:bookmarkStart w:id="186" w:name="_Toc258835735"/>
      <w:r w:rsidRPr="00116742">
        <w:rPr>
          <w:rFonts w:ascii="微软雅黑" w:hAnsi="微软雅黑" w:hint="eastAsia"/>
        </w:rPr>
        <w:t>刀工技术</w:t>
      </w:r>
      <w:bookmarkEnd w:id="183"/>
      <w:bookmarkEnd w:id="184"/>
      <w:bookmarkEnd w:id="185"/>
    </w:p>
    <w:tbl>
      <w:tblPr>
        <w:tblW w:w="971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427"/>
        <w:gridCol w:w="1775"/>
        <w:gridCol w:w="2202"/>
        <w:gridCol w:w="1552"/>
        <w:gridCol w:w="3757"/>
      </w:tblGrid>
      <w:tr w:rsidR="00237DC1" w:rsidRPr="00116742" w:rsidTr="005D39BA">
        <w:trPr>
          <w:trHeight w:val="389"/>
          <w:jc w:val="center"/>
        </w:trPr>
        <w:tc>
          <w:tcPr>
            <w:tcW w:w="2202" w:type="dxa"/>
            <w:gridSpan w:val="2"/>
            <w:vAlign w:val="center"/>
          </w:tcPr>
          <w:p w:rsidR="00237DC1" w:rsidRPr="00116742" w:rsidRDefault="00237DC1" w:rsidP="0017348E">
            <w:pPr>
              <w:widowControl/>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能力要素名称</w:t>
            </w:r>
          </w:p>
        </w:tc>
        <w:tc>
          <w:tcPr>
            <w:tcW w:w="2202" w:type="dxa"/>
            <w:vAlign w:val="center"/>
          </w:tcPr>
          <w:p w:rsidR="00237DC1" w:rsidRPr="00116742" w:rsidRDefault="00237DC1" w:rsidP="0017348E">
            <w:pPr>
              <w:widowControl/>
              <w:jc w:val="center"/>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刀工技术</w:t>
            </w:r>
          </w:p>
        </w:tc>
        <w:tc>
          <w:tcPr>
            <w:tcW w:w="1552" w:type="dxa"/>
            <w:vAlign w:val="center"/>
          </w:tcPr>
          <w:p w:rsidR="00237DC1" w:rsidRPr="00116742" w:rsidRDefault="00237DC1" w:rsidP="0017348E">
            <w:pPr>
              <w:widowControl/>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能力要素类别</w:t>
            </w:r>
          </w:p>
        </w:tc>
        <w:tc>
          <w:tcPr>
            <w:tcW w:w="3757" w:type="dxa"/>
            <w:vAlign w:val="center"/>
          </w:tcPr>
          <w:p w:rsidR="00237DC1" w:rsidRPr="00116742" w:rsidRDefault="00237DC1" w:rsidP="00920DC4">
            <w:pPr>
              <w:widowControl/>
              <w:jc w:val="center"/>
              <w:rPr>
                <w:rFonts w:ascii="微软雅黑" w:eastAsia="微软雅黑" w:hAnsi="微软雅黑" w:cs="宋体"/>
                <w:kern w:val="0"/>
                <w:sz w:val="18"/>
                <w:szCs w:val="18"/>
              </w:rPr>
            </w:pPr>
            <w:r w:rsidRPr="00116742">
              <w:rPr>
                <w:rFonts w:ascii="微软雅黑" w:eastAsia="微软雅黑" w:hAnsi="微软雅黑" w:hint="eastAsia"/>
                <w:sz w:val="18"/>
                <w:szCs w:val="18"/>
              </w:rPr>
              <w:t>餐厅服务类专业能力</w:t>
            </w:r>
          </w:p>
        </w:tc>
      </w:tr>
      <w:tr w:rsidR="00237DC1" w:rsidRPr="00116742" w:rsidTr="005D39BA">
        <w:trPr>
          <w:trHeight w:val="315"/>
          <w:jc w:val="center"/>
        </w:trPr>
        <w:tc>
          <w:tcPr>
            <w:tcW w:w="9713" w:type="dxa"/>
            <w:gridSpan w:val="5"/>
          </w:tcPr>
          <w:p w:rsidR="00237DC1" w:rsidRPr="00116742" w:rsidRDefault="00237DC1" w:rsidP="0017348E">
            <w:pPr>
              <w:widowControl/>
              <w:rPr>
                <w:rFonts w:ascii="微软雅黑" w:eastAsia="微软雅黑" w:hAnsi="微软雅黑" w:cs="宋体"/>
                <w:bCs/>
                <w:kern w:val="0"/>
                <w:sz w:val="18"/>
                <w:szCs w:val="18"/>
              </w:rPr>
            </w:pPr>
            <w:r w:rsidRPr="00116742">
              <w:rPr>
                <w:rFonts w:ascii="微软雅黑" w:eastAsia="微软雅黑" w:hAnsi="微软雅黑" w:cs="宋体" w:hint="eastAsia"/>
                <w:b/>
                <w:bCs/>
                <w:kern w:val="0"/>
                <w:sz w:val="18"/>
                <w:szCs w:val="18"/>
              </w:rPr>
              <w:t>定义：</w:t>
            </w:r>
            <w:r w:rsidRPr="00116742">
              <w:rPr>
                <w:rFonts w:ascii="微软雅黑" w:eastAsia="微软雅黑" w:hAnsi="微软雅黑" w:cs="宋体" w:hint="eastAsia"/>
                <w:bCs/>
                <w:kern w:val="0"/>
                <w:sz w:val="18"/>
                <w:szCs w:val="18"/>
              </w:rPr>
              <w:t>刀工也称刀工技术，是运用各种刀具，采用不同的刀法，把烹饪原料加工成适宜烹调需要的各种形状的能力。它包括菜肴切配的刀工以及食品雕刻的刀工。</w:t>
            </w:r>
          </w:p>
        </w:tc>
      </w:tr>
      <w:tr w:rsidR="00237DC1" w:rsidRPr="00116742" w:rsidTr="005D39BA">
        <w:trPr>
          <w:trHeight w:val="315"/>
          <w:jc w:val="center"/>
        </w:trPr>
        <w:tc>
          <w:tcPr>
            <w:tcW w:w="427" w:type="dxa"/>
            <w:vAlign w:val="center"/>
          </w:tcPr>
          <w:p w:rsidR="00237DC1" w:rsidRPr="00116742" w:rsidRDefault="00237DC1" w:rsidP="0017348E">
            <w:pPr>
              <w:widowControl/>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级别</w:t>
            </w:r>
          </w:p>
        </w:tc>
        <w:tc>
          <w:tcPr>
            <w:tcW w:w="9286" w:type="dxa"/>
            <w:gridSpan w:val="4"/>
            <w:vAlign w:val="center"/>
          </w:tcPr>
          <w:p w:rsidR="00237DC1" w:rsidRPr="00116742" w:rsidRDefault="00237DC1" w:rsidP="0017348E">
            <w:pPr>
              <w:widowControl/>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行为表现</w:t>
            </w:r>
          </w:p>
        </w:tc>
      </w:tr>
      <w:tr w:rsidR="00237DC1" w:rsidRPr="00116742" w:rsidTr="005D39BA">
        <w:trPr>
          <w:trHeight w:val="766"/>
          <w:jc w:val="center"/>
        </w:trPr>
        <w:tc>
          <w:tcPr>
            <w:tcW w:w="427" w:type="dxa"/>
            <w:vAlign w:val="center"/>
          </w:tcPr>
          <w:p w:rsidR="00237DC1" w:rsidRPr="00116742" w:rsidRDefault="00237DC1" w:rsidP="0017348E">
            <w:pPr>
              <w:widowControl/>
              <w:jc w:val="center"/>
              <w:rPr>
                <w:rFonts w:ascii="微软雅黑" w:eastAsia="微软雅黑" w:hAnsi="微软雅黑" w:cs="宋体"/>
                <w:kern w:val="0"/>
                <w:sz w:val="18"/>
                <w:szCs w:val="18"/>
              </w:rPr>
            </w:pPr>
            <w:r w:rsidRPr="00116742">
              <w:rPr>
                <w:rFonts w:ascii="微软雅黑" w:eastAsia="微软雅黑" w:hAnsi="微软雅黑" w:cs="宋体"/>
                <w:kern w:val="0"/>
                <w:sz w:val="18"/>
                <w:szCs w:val="18"/>
              </w:rPr>
              <w:t>1</w:t>
            </w:r>
          </w:p>
        </w:tc>
        <w:tc>
          <w:tcPr>
            <w:tcW w:w="9286" w:type="dxa"/>
            <w:gridSpan w:val="4"/>
            <w:vAlign w:val="center"/>
          </w:tcPr>
          <w:p w:rsidR="00237DC1" w:rsidRPr="00116742" w:rsidRDefault="00237DC1"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能够按照刀工处理标准，运用</w:t>
            </w:r>
            <w:r w:rsidRPr="00116742">
              <w:rPr>
                <w:rFonts w:ascii="微软雅黑" w:eastAsia="微软雅黑" w:hAnsi="微软雅黑" w:hint="eastAsia"/>
                <w:color w:val="FF0000"/>
                <w:sz w:val="18"/>
                <w:szCs w:val="18"/>
              </w:rPr>
              <w:t>基本的</w:t>
            </w:r>
            <w:r w:rsidRPr="00116742">
              <w:rPr>
                <w:rFonts w:ascii="微软雅黑" w:eastAsia="微软雅黑" w:hAnsi="微软雅黑" w:hint="eastAsia"/>
                <w:sz w:val="18"/>
                <w:szCs w:val="18"/>
              </w:rPr>
              <w:t>刀工将准备上灶的原材料进行</w:t>
            </w:r>
            <w:r w:rsidRPr="00116742">
              <w:rPr>
                <w:rFonts w:ascii="微软雅黑" w:eastAsia="微软雅黑" w:hAnsi="微软雅黑" w:hint="eastAsia"/>
                <w:color w:val="FF0000"/>
                <w:sz w:val="18"/>
                <w:szCs w:val="18"/>
              </w:rPr>
              <w:t>简单</w:t>
            </w:r>
            <w:r w:rsidRPr="00116742">
              <w:rPr>
                <w:rFonts w:ascii="微软雅黑" w:eastAsia="微软雅黑" w:hAnsi="微软雅黑" w:hint="eastAsia"/>
                <w:sz w:val="18"/>
                <w:szCs w:val="18"/>
              </w:rPr>
              <w:t>处理，扩大原料受热及调味品入味面积，达到快速加热制熟的目的</w:t>
            </w:r>
          </w:p>
        </w:tc>
      </w:tr>
      <w:tr w:rsidR="00237DC1" w:rsidRPr="00116742" w:rsidTr="005D39BA">
        <w:trPr>
          <w:trHeight w:val="678"/>
          <w:jc w:val="center"/>
        </w:trPr>
        <w:tc>
          <w:tcPr>
            <w:tcW w:w="427" w:type="dxa"/>
            <w:vAlign w:val="center"/>
          </w:tcPr>
          <w:p w:rsidR="00237DC1" w:rsidRPr="00116742" w:rsidRDefault="00237DC1" w:rsidP="0017348E">
            <w:pPr>
              <w:widowControl/>
              <w:jc w:val="center"/>
              <w:rPr>
                <w:rFonts w:ascii="微软雅黑" w:eastAsia="微软雅黑" w:hAnsi="微软雅黑" w:cs="宋体"/>
                <w:kern w:val="0"/>
                <w:sz w:val="18"/>
                <w:szCs w:val="18"/>
              </w:rPr>
            </w:pPr>
            <w:r w:rsidRPr="00116742">
              <w:rPr>
                <w:rFonts w:ascii="微软雅黑" w:eastAsia="微软雅黑" w:hAnsi="微软雅黑" w:cs="宋体"/>
                <w:kern w:val="0"/>
                <w:sz w:val="18"/>
                <w:szCs w:val="18"/>
              </w:rPr>
              <w:t>2</w:t>
            </w:r>
          </w:p>
        </w:tc>
        <w:tc>
          <w:tcPr>
            <w:tcW w:w="9286" w:type="dxa"/>
            <w:gridSpan w:val="4"/>
            <w:vAlign w:val="center"/>
          </w:tcPr>
          <w:p w:rsidR="00237DC1" w:rsidRPr="00116742" w:rsidRDefault="00237DC1"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color w:val="FF0000"/>
                <w:sz w:val="18"/>
                <w:szCs w:val="18"/>
              </w:rPr>
              <w:t>熟练</w:t>
            </w:r>
            <w:r w:rsidRPr="00116742">
              <w:rPr>
                <w:rFonts w:ascii="微软雅黑" w:eastAsia="微软雅黑" w:hAnsi="微软雅黑" w:hint="eastAsia"/>
                <w:sz w:val="18"/>
                <w:szCs w:val="18"/>
              </w:rPr>
              <w:t>运用各种刀工将准备上灶的原材料，根据老、嫩、脆、韧的不同特性进行加工成片、条、丝、块且外形美观。</w:t>
            </w:r>
          </w:p>
        </w:tc>
      </w:tr>
      <w:tr w:rsidR="00237DC1" w:rsidRPr="00116742" w:rsidTr="001A3745">
        <w:trPr>
          <w:trHeight w:val="537"/>
          <w:jc w:val="center"/>
        </w:trPr>
        <w:tc>
          <w:tcPr>
            <w:tcW w:w="427" w:type="dxa"/>
            <w:vAlign w:val="center"/>
          </w:tcPr>
          <w:p w:rsidR="00237DC1" w:rsidRPr="00116742" w:rsidRDefault="00237DC1" w:rsidP="0017348E">
            <w:pPr>
              <w:widowControl/>
              <w:jc w:val="center"/>
              <w:rPr>
                <w:rFonts w:ascii="微软雅黑" w:eastAsia="微软雅黑" w:hAnsi="微软雅黑" w:cs="宋体"/>
                <w:kern w:val="0"/>
                <w:sz w:val="18"/>
                <w:szCs w:val="18"/>
              </w:rPr>
            </w:pPr>
            <w:r w:rsidRPr="00116742">
              <w:rPr>
                <w:rFonts w:ascii="微软雅黑" w:eastAsia="微软雅黑" w:hAnsi="微软雅黑" w:cs="宋体"/>
                <w:kern w:val="0"/>
                <w:sz w:val="18"/>
                <w:szCs w:val="18"/>
              </w:rPr>
              <w:t>3</w:t>
            </w:r>
          </w:p>
        </w:tc>
        <w:tc>
          <w:tcPr>
            <w:tcW w:w="9286" w:type="dxa"/>
            <w:gridSpan w:val="4"/>
            <w:vAlign w:val="center"/>
          </w:tcPr>
          <w:p w:rsidR="00237DC1" w:rsidRPr="00116742" w:rsidRDefault="00237DC1"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color w:val="FF0000"/>
                <w:sz w:val="18"/>
                <w:szCs w:val="18"/>
              </w:rPr>
              <w:t>精通</w:t>
            </w:r>
            <w:r w:rsidRPr="00116742">
              <w:rPr>
                <w:rFonts w:ascii="微软雅黑" w:eastAsia="微软雅黑" w:hAnsi="微软雅黑" w:hint="eastAsia"/>
                <w:sz w:val="18"/>
                <w:szCs w:val="18"/>
              </w:rPr>
              <w:t>各种刀工技术，将准备上灶的原材料根据老、嫩、脆、韧的不同特性进行加工成大小一致、薄厚一致、不连刀、不夹刀的片、条、丝、块。</w:t>
            </w:r>
          </w:p>
        </w:tc>
      </w:tr>
    </w:tbl>
    <w:p w:rsidR="00486C03" w:rsidRPr="00116742" w:rsidRDefault="00117785" w:rsidP="00F467EE">
      <w:pPr>
        <w:pStyle w:val="2"/>
        <w:rPr>
          <w:rFonts w:ascii="微软雅黑" w:hAnsi="微软雅黑"/>
        </w:rPr>
      </w:pPr>
      <w:bookmarkStart w:id="187" w:name="_Toc258835736"/>
      <w:bookmarkStart w:id="188" w:name="_Toc262229553"/>
      <w:bookmarkStart w:id="189" w:name="_Toc469577207"/>
      <w:bookmarkEnd w:id="186"/>
      <w:r w:rsidRPr="00116742">
        <w:rPr>
          <w:rFonts w:ascii="微软雅黑" w:hAnsi="微软雅黑" w:hint="eastAsia"/>
        </w:rPr>
        <w:t>营养</w:t>
      </w:r>
      <w:r w:rsidR="00486C03" w:rsidRPr="00116742">
        <w:rPr>
          <w:rFonts w:ascii="微软雅黑" w:hAnsi="微软雅黑" w:hint="eastAsia"/>
        </w:rPr>
        <w:t>配餐</w:t>
      </w:r>
      <w:bookmarkEnd w:id="187"/>
      <w:bookmarkEnd w:id="188"/>
      <w:bookmarkEnd w:id="189"/>
    </w:p>
    <w:tbl>
      <w:tblPr>
        <w:tblW w:w="971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427"/>
        <w:gridCol w:w="1775"/>
        <w:gridCol w:w="2202"/>
        <w:gridCol w:w="1552"/>
        <w:gridCol w:w="3757"/>
      </w:tblGrid>
      <w:tr w:rsidR="00237DC1" w:rsidRPr="00116742" w:rsidTr="001A3745">
        <w:trPr>
          <w:trHeight w:val="370"/>
          <w:jc w:val="center"/>
        </w:trPr>
        <w:tc>
          <w:tcPr>
            <w:tcW w:w="2202" w:type="dxa"/>
            <w:gridSpan w:val="2"/>
            <w:vAlign w:val="center"/>
          </w:tcPr>
          <w:p w:rsidR="00237DC1" w:rsidRPr="00116742" w:rsidRDefault="00237DC1" w:rsidP="00BF2F64">
            <w:pPr>
              <w:widowControl/>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能力要素名称</w:t>
            </w:r>
          </w:p>
        </w:tc>
        <w:tc>
          <w:tcPr>
            <w:tcW w:w="2202" w:type="dxa"/>
            <w:vAlign w:val="center"/>
          </w:tcPr>
          <w:p w:rsidR="00237DC1" w:rsidRPr="00116742" w:rsidRDefault="00237DC1" w:rsidP="00BF2F64">
            <w:pPr>
              <w:widowControl/>
              <w:jc w:val="center"/>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营养配餐</w:t>
            </w:r>
          </w:p>
        </w:tc>
        <w:tc>
          <w:tcPr>
            <w:tcW w:w="1552" w:type="dxa"/>
            <w:vAlign w:val="center"/>
          </w:tcPr>
          <w:p w:rsidR="00237DC1" w:rsidRPr="00116742" w:rsidRDefault="00237DC1" w:rsidP="00BF2F64">
            <w:pPr>
              <w:widowControl/>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能力要素类别</w:t>
            </w:r>
          </w:p>
        </w:tc>
        <w:tc>
          <w:tcPr>
            <w:tcW w:w="3757" w:type="dxa"/>
            <w:vAlign w:val="center"/>
          </w:tcPr>
          <w:p w:rsidR="00237DC1" w:rsidRPr="00116742" w:rsidRDefault="00237DC1" w:rsidP="00920DC4">
            <w:pPr>
              <w:widowControl/>
              <w:jc w:val="center"/>
              <w:rPr>
                <w:rFonts w:ascii="微软雅黑" w:eastAsia="微软雅黑" w:hAnsi="微软雅黑" w:cs="宋体"/>
                <w:kern w:val="0"/>
                <w:sz w:val="18"/>
                <w:szCs w:val="18"/>
              </w:rPr>
            </w:pPr>
            <w:r w:rsidRPr="00116742">
              <w:rPr>
                <w:rFonts w:ascii="微软雅黑" w:eastAsia="微软雅黑" w:hAnsi="微软雅黑" w:hint="eastAsia"/>
                <w:sz w:val="18"/>
                <w:szCs w:val="18"/>
              </w:rPr>
              <w:t>餐厅服务类专业能力</w:t>
            </w:r>
          </w:p>
        </w:tc>
      </w:tr>
      <w:tr w:rsidR="00237DC1" w:rsidRPr="00116742" w:rsidTr="001A3745">
        <w:trPr>
          <w:trHeight w:val="403"/>
          <w:jc w:val="center"/>
        </w:trPr>
        <w:tc>
          <w:tcPr>
            <w:tcW w:w="9713" w:type="dxa"/>
            <w:gridSpan w:val="5"/>
            <w:vAlign w:val="center"/>
          </w:tcPr>
          <w:p w:rsidR="00237DC1" w:rsidRPr="00116742" w:rsidRDefault="00237DC1" w:rsidP="001A3745">
            <w:pPr>
              <w:widowControl/>
              <w:rPr>
                <w:rFonts w:ascii="微软雅黑" w:eastAsia="微软雅黑" w:hAnsi="微软雅黑" w:cs="宋体"/>
                <w:bCs/>
                <w:kern w:val="0"/>
                <w:sz w:val="18"/>
                <w:szCs w:val="18"/>
              </w:rPr>
            </w:pPr>
            <w:r w:rsidRPr="00116742">
              <w:rPr>
                <w:rFonts w:ascii="微软雅黑" w:eastAsia="微软雅黑" w:hAnsi="微软雅黑" w:cs="宋体" w:hint="eastAsia"/>
                <w:b/>
                <w:bCs/>
                <w:kern w:val="0"/>
                <w:sz w:val="18"/>
                <w:szCs w:val="18"/>
              </w:rPr>
              <w:t>定义：</w:t>
            </w:r>
            <w:r w:rsidRPr="00116742">
              <w:rPr>
                <w:rFonts w:ascii="微软雅黑" w:eastAsia="微软雅黑" w:hAnsi="微软雅黑"/>
                <w:color w:val="000000"/>
                <w:sz w:val="18"/>
                <w:szCs w:val="18"/>
              </w:rPr>
              <w:t>根据食物</w:t>
            </w:r>
            <w:r w:rsidRPr="00116742">
              <w:rPr>
                <w:rFonts w:ascii="微软雅黑" w:eastAsia="微软雅黑" w:hAnsi="微软雅黑" w:hint="eastAsia"/>
                <w:color w:val="000000"/>
                <w:sz w:val="18"/>
                <w:szCs w:val="18"/>
              </w:rPr>
              <w:t>的</w:t>
            </w:r>
            <w:r w:rsidRPr="00116742">
              <w:rPr>
                <w:rFonts w:ascii="微软雅黑" w:eastAsia="微软雅黑" w:hAnsi="微软雅黑"/>
                <w:color w:val="000000"/>
                <w:sz w:val="18"/>
                <w:szCs w:val="18"/>
              </w:rPr>
              <w:t>各种营养物质含量，</w:t>
            </w:r>
            <w:r w:rsidRPr="00116742">
              <w:rPr>
                <w:rFonts w:ascii="微软雅黑" w:eastAsia="微软雅黑" w:hAnsi="微软雅黑" w:hint="eastAsia"/>
                <w:color w:val="000000"/>
                <w:sz w:val="18"/>
                <w:szCs w:val="18"/>
              </w:rPr>
              <w:t>科学</w:t>
            </w:r>
            <w:r w:rsidRPr="00116742">
              <w:rPr>
                <w:rFonts w:ascii="微软雅黑" w:eastAsia="微软雅黑" w:hAnsi="微软雅黑"/>
                <w:color w:val="000000"/>
                <w:sz w:val="18"/>
                <w:szCs w:val="18"/>
              </w:rPr>
              <w:t>设计</w:t>
            </w:r>
            <w:r w:rsidRPr="00116742">
              <w:rPr>
                <w:rFonts w:ascii="微软雅黑" w:eastAsia="微软雅黑" w:hAnsi="微软雅黑" w:hint="eastAsia"/>
                <w:color w:val="000000"/>
                <w:sz w:val="18"/>
                <w:szCs w:val="18"/>
              </w:rPr>
              <w:t>日</w:t>
            </w:r>
            <w:r w:rsidRPr="00116742">
              <w:rPr>
                <w:rFonts w:ascii="微软雅黑" w:eastAsia="微软雅黑" w:hAnsi="微软雅黑"/>
                <w:color w:val="000000"/>
                <w:sz w:val="18"/>
                <w:szCs w:val="18"/>
              </w:rPr>
              <w:t>、周</w:t>
            </w:r>
            <w:r w:rsidRPr="00116742">
              <w:rPr>
                <w:rFonts w:ascii="微软雅黑" w:eastAsia="微软雅黑" w:hAnsi="微软雅黑" w:hint="eastAsia"/>
                <w:color w:val="000000"/>
                <w:sz w:val="18"/>
                <w:szCs w:val="18"/>
              </w:rPr>
              <w:t>、</w:t>
            </w:r>
            <w:r w:rsidRPr="00116742">
              <w:rPr>
                <w:rFonts w:ascii="微软雅黑" w:eastAsia="微软雅黑" w:hAnsi="微软雅黑"/>
                <w:color w:val="000000"/>
                <w:sz w:val="18"/>
                <w:szCs w:val="18"/>
              </w:rPr>
              <w:t>月食谱，使人体摄入的营养</w:t>
            </w:r>
            <w:r w:rsidRPr="00116742">
              <w:rPr>
                <w:rFonts w:ascii="微软雅黑" w:eastAsia="微软雅黑" w:hAnsi="微软雅黑" w:hint="eastAsia"/>
                <w:color w:val="000000"/>
                <w:sz w:val="18"/>
                <w:szCs w:val="18"/>
              </w:rPr>
              <w:t>元</w:t>
            </w:r>
            <w:r w:rsidRPr="00116742">
              <w:rPr>
                <w:rFonts w:ascii="微软雅黑" w:eastAsia="微软雅黑" w:hAnsi="微软雅黑"/>
                <w:color w:val="000000"/>
                <w:sz w:val="18"/>
                <w:szCs w:val="18"/>
              </w:rPr>
              <w:t>素比例合理，达到平衡膳食</w:t>
            </w:r>
            <w:r w:rsidRPr="00116742">
              <w:rPr>
                <w:rFonts w:ascii="微软雅黑" w:eastAsia="微软雅黑" w:hAnsi="微软雅黑" w:hint="eastAsia"/>
                <w:color w:val="000000"/>
                <w:sz w:val="18"/>
                <w:szCs w:val="18"/>
              </w:rPr>
              <w:t>的能力</w:t>
            </w:r>
            <w:r w:rsidRPr="00116742">
              <w:rPr>
                <w:rFonts w:ascii="微软雅黑" w:eastAsia="微软雅黑" w:hAnsi="微软雅黑"/>
                <w:color w:val="000000"/>
                <w:sz w:val="18"/>
                <w:szCs w:val="18"/>
              </w:rPr>
              <w:t>。</w:t>
            </w:r>
          </w:p>
        </w:tc>
      </w:tr>
      <w:tr w:rsidR="00237DC1" w:rsidRPr="00116742" w:rsidTr="00227794">
        <w:trPr>
          <w:trHeight w:val="315"/>
          <w:jc w:val="center"/>
        </w:trPr>
        <w:tc>
          <w:tcPr>
            <w:tcW w:w="427" w:type="dxa"/>
            <w:vAlign w:val="center"/>
          </w:tcPr>
          <w:p w:rsidR="00237DC1" w:rsidRPr="00116742" w:rsidRDefault="00237DC1" w:rsidP="00BF2F64">
            <w:pPr>
              <w:widowControl/>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级别</w:t>
            </w:r>
          </w:p>
        </w:tc>
        <w:tc>
          <w:tcPr>
            <w:tcW w:w="9286" w:type="dxa"/>
            <w:gridSpan w:val="4"/>
            <w:vAlign w:val="center"/>
          </w:tcPr>
          <w:p w:rsidR="00237DC1" w:rsidRPr="00116742" w:rsidRDefault="00237DC1" w:rsidP="00BF2F64">
            <w:pPr>
              <w:widowControl/>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行为表现</w:t>
            </w:r>
          </w:p>
        </w:tc>
      </w:tr>
      <w:tr w:rsidR="00237DC1" w:rsidRPr="00116742" w:rsidTr="00227794">
        <w:trPr>
          <w:trHeight w:val="367"/>
          <w:jc w:val="center"/>
        </w:trPr>
        <w:tc>
          <w:tcPr>
            <w:tcW w:w="427" w:type="dxa"/>
            <w:vAlign w:val="center"/>
          </w:tcPr>
          <w:p w:rsidR="00237DC1" w:rsidRPr="00116742" w:rsidRDefault="00237DC1" w:rsidP="00BF2F64">
            <w:pPr>
              <w:widowControl/>
              <w:jc w:val="center"/>
              <w:rPr>
                <w:rFonts w:ascii="微软雅黑" w:eastAsia="微软雅黑" w:hAnsi="微软雅黑" w:cs="宋体"/>
                <w:kern w:val="0"/>
                <w:sz w:val="18"/>
                <w:szCs w:val="18"/>
              </w:rPr>
            </w:pPr>
            <w:r w:rsidRPr="00116742">
              <w:rPr>
                <w:rFonts w:ascii="微软雅黑" w:eastAsia="微软雅黑" w:hAnsi="微软雅黑" w:cs="宋体"/>
                <w:kern w:val="0"/>
                <w:sz w:val="18"/>
                <w:szCs w:val="18"/>
              </w:rPr>
              <w:t>1</w:t>
            </w:r>
          </w:p>
        </w:tc>
        <w:tc>
          <w:tcPr>
            <w:tcW w:w="9286" w:type="dxa"/>
            <w:gridSpan w:val="4"/>
            <w:vAlign w:val="center"/>
          </w:tcPr>
          <w:p w:rsidR="00237DC1" w:rsidRPr="00116742" w:rsidRDefault="00154C73" w:rsidP="00731736">
            <w:pPr>
              <w:numPr>
                <w:ilvl w:val="0"/>
                <w:numId w:val="1"/>
              </w:numPr>
              <w:spacing w:beforeLines="50" w:before="156" w:afterLines="50" w:after="156" w:line="220" w:lineRule="exact"/>
              <w:ind w:left="212" w:hangingChars="108" w:hanging="212"/>
              <w:rPr>
                <w:rFonts w:ascii="微软雅黑" w:eastAsia="微软雅黑" w:hAnsi="微软雅黑"/>
                <w:sz w:val="18"/>
                <w:szCs w:val="18"/>
              </w:rPr>
            </w:pPr>
            <w:r w:rsidRPr="00116742">
              <w:rPr>
                <w:rFonts w:ascii="微软雅黑" w:eastAsia="微软雅黑" w:hAnsi="微软雅黑" w:cs="Arial" w:hint="eastAsia"/>
                <w:color w:val="FF0000"/>
                <w:spacing w:val="8"/>
                <w:sz w:val="18"/>
                <w:szCs w:val="18"/>
              </w:rPr>
              <w:t>了解</w:t>
            </w:r>
            <w:r w:rsidR="00237DC1" w:rsidRPr="00116742">
              <w:rPr>
                <w:rFonts w:ascii="微软雅黑" w:eastAsia="微软雅黑" w:hAnsi="微软雅黑" w:cs="Arial"/>
                <w:color w:val="000000"/>
                <w:spacing w:val="8"/>
                <w:sz w:val="18"/>
                <w:szCs w:val="18"/>
              </w:rPr>
              <w:t>食品中各种营养物质的含量，按</w:t>
            </w:r>
            <w:r w:rsidR="00237DC1" w:rsidRPr="00116742">
              <w:rPr>
                <w:rFonts w:ascii="微软雅黑" w:eastAsia="微软雅黑" w:hAnsi="微软雅黑" w:cs="Arial" w:hint="eastAsia"/>
                <w:color w:val="000000"/>
                <w:spacing w:val="8"/>
                <w:sz w:val="18"/>
                <w:szCs w:val="18"/>
              </w:rPr>
              <w:t>照每日人体营养</w:t>
            </w:r>
            <w:r w:rsidR="00237DC1" w:rsidRPr="00116742">
              <w:rPr>
                <w:rFonts w:ascii="微软雅黑" w:eastAsia="微软雅黑" w:hAnsi="微软雅黑" w:cs="Arial"/>
                <w:color w:val="000000"/>
                <w:spacing w:val="8"/>
                <w:sz w:val="18"/>
                <w:szCs w:val="18"/>
              </w:rPr>
              <w:t>需要，设计</w:t>
            </w:r>
            <w:r w:rsidR="00237DC1" w:rsidRPr="00116742">
              <w:rPr>
                <w:rFonts w:ascii="微软雅黑" w:eastAsia="微软雅黑" w:hAnsi="微软雅黑" w:cs="Arial" w:hint="eastAsia"/>
                <w:color w:val="FF0000"/>
                <w:spacing w:val="8"/>
                <w:sz w:val="18"/>
                <w:szCs w:val="18"/>
              </w:rPr>
              <w:t>日、</w:t>
            </w:r>
            <w:r w:rsidR="00237DC1" w:rsidRPr="00116742">
              <w:rPr>
                <w:rFonts w:ascii="微软雅黑" w:eastAsia="微软雅黑" w:hAnsi="微软雅黑" w:cs="Arial"/>
                <w:color w:val="FF0000"/>
                <w:spacing w:val="8"/>
                <w:sz w:val="18"/>
                <w:szCs w:val="18"/>
              </w:rPr>
              <w:t>周</w:t>
            </w:r>
            <w:r w:rsidR="00237DC1" w:rsidRPr="00116742">
              <w:rPr>
                <w:rFonts w:ascii="微软雅黑" w:eastAsia="微软雅黑" w:hAnsi="微软雅黑" w:cs="Arial"/>
                <w:color w:val="000000"/>
                <w:spacing w:val="8"/>
                <w:sz w:val="18"/>
                <w:szCs w:val="18"/>
              </w:rPr>
              <w:t>食谱</w:t>
            </w:r>
            <w:r w:rsidR="00A5207B" w:rsidRPr="00116742">
              <w:rPr>
                <w:rFonts w:ascii="微软雅黑" w:eastAsia="微软雅黑" w:hAnsi="微软雅黑" w:cs="Arial" w:hint="eastAsia"/>
                <w:color w:val="000000"/>
                <w:spacing w:val="8"/>
                <w:sz w:val="18"/>
                <w:szCs w:val="18"/>
              </w:rPr>
              <w:t>，保证营养元素比例合理，均衡膳食。</w:t>
            </w:r>
          </w:p>
        </w:tc>
      </w:tr>
      <w:tr w:rsidR="00237DC1" w:rsidRPr="00116742" w:rsidTr="00227794">
        <w:trPr>
          <w:trHeight w:val="491"/>
          <w:jc w:val="center"/>
        </w:trPr>
        <w:tc>
          <w:tcPr>
            <w:tcW w:w="427" w:type="dxa"/>
            <w:vAlign w:val="center"/>
          </w:tcPr>
          <w:p w:rsidR="00237DC1" w:rsidRPr="00116742" w:rsidRDefault="00237DC1" w:rsidP="00BF2F64">
            <w:pPr>
              <w:widowControl/>
              <w:jc w:val="center"/>
              <w:rPr>
                <w:rFonts w:ascii="微软雅黑" w:eastAsia="微软雅黑" w:hAnsi="微软雅黑" w:cs="宋体"/>
                <w:kern w:val="0"/>
                <w:sz w:val="18"/>
                <w:szCs w:val="18"/>
              </w:rPr>
            </w:pPr>
            <w:r w:rsidRPr="00116742">
              <w:rPr>
                <w:rFonts w:ascii="微软雅黑" w:eastAsia="微软雅黑" w:hAnsi="微软雅黑" w:cs="宋体"/>
                <w:kern w:val="0"/>
                <w:sz w:val="18"/>
                <w:szCs w:val="18"/>
              </w:rPr>
              <w:t>2</w:t>
            </w:r>
          </w:p>
        </w:tc>
        <w:tc>
          <w:tcPr>
            <w:tcW w:w="9286" w:type="dxa"/>
            <w:gridSpan w:val="4"/>
            <w:vAlign w:val="center"/>
          </w:tcPr>
          <w:p w:rsidR="00237DC1" w:rsidRPr="00116742" w:rsidRDefault="00154C73" w:rsidP="00731736">
            <w:pPr>
              <w:numPr>
                <w:ilvl w:val="0"/>
                <w:numId w:val="1"/>
              </w:numPr>
              <w:spacing w:beforeLines="50" w:before="156" w:afterLines="50" w:after="156" w:line="220" w:lineRule="exact"/>
              <w:ind w:left="212" w:hangingChars="108" w:hanging="212"/>
              <w:rPr>
                <w:rFonts w:ascii="微软雅黑" w:eastAsia="微软雅黑" w:hAnsi="微软雅黑"/>
                <w:sz w:val="18"/>
                <w:szCs w:val="18"/>
              </w:rPr>
            </w:pPr>
            <w:r w:rsidRPr="00116742">
              <w:rPr>
                <w:rFonts w:ascii="微软雅黑" w:eastAsia="微软雅黑" w:hAnsi="微软雅黑" w:cs="Arial" w:hint="eastAsia"/>
                <w:color w:val="FF0000"/>
                <w:spacing w:val="8"/>
                <w:sz w:val="18"/>
                <w:szCs w:val="18"/>
              </w:rPr>
              <w:t>熟悉</w:t>
            </w:r>
            <w:r w:rsidR="00237DC1" w:rsidRPr="00116742">
              <w:rPr>
                <w:rFonts w:ascii="微软雅黑" w:eastAsia="微软雅黑" w:hAnsi="微软雅黑" w:cs="Arial"/>
                <w:color w:val="000000"/>
                <w:spacing w:val="8"/>
                <w:sz w:val="18"/>
                <w:szCs w:val="18"/>
              </w:rPr>
              <w:t>食品中各种营养物质的</w:t>
            </w:r>
            <w:r w:rsidR="00237DC1" w:rsidRPr="00116742">
              <w:rPr>
                <w:rFonts w:ascii="微软雅黑" w:eastAsia="微软雅黑" w:hAnsi="微软雅黑"/>
                <w:sz w:val="18"/>
                <w:szCs w:val="18"/>
              </w:rPr>
              <w:t>含量</w:t>
            </w:r>
            <w:r w:rsidR="00237DC1" w:rsidRPr="00116742">
              <w:rPr>
                <w:rFonts w:ascii="微软雅黑" w:eastAsia="微软雅黑" w:hAnsi="微软雅黑" w:cs="Arial"/>
                <w:color w:val="000000"/>
                <w:spacing w:val="8"/>
                <w:sz w:val="18"/>
                <w:szCs w:val="18"/>
              </w:rPr>
              <w:t>，按</w:t>
            </w:r>
            <w:r w:rsidR="00237DC1" w:rsidRPr="00116742">
              <w:rPr>
                <w:rFonts w:ascii="微软雅黑" w:eastAsia="微软雅黑" w:hAnsi="微软雅黑" w:cs="Arial" w:hint="eastAsia"/>
                <w:color w:val="000000"/>
                <w:spacing w:val="8"/>
                <w:sz w:val="18"/>
                <w:szCs w:val="18"/>
              </w:rPr>
              <w:t>照每日人体营养</w:t>
            </w:r>
            <w:r w:rsidR="00237DC1" w:rsidRPr="00116742">
              <w:rPr>
                <w:rFonts w:ascii="微软雅黑" w:eastAsia="微软雅黑" w:hAnsi="微软雅黑" w:cs="Arial"/>
                <w:color w:val="000000"/>
                <w:spacing w:val="8"/>
                <w:sz w:val="18"/>
                <w:szCs w:val="18"/>
              </w:rPr>
              <w:t>需要，设计</w:t>
            </w:r>
            <w:r w:rsidR="00237DC1" w:rsidRPr="00116742">
              <w:rPr>
                <w:rFonts w:ascii="微软雅黑" w:eastAsia="微软雅黑" w:hAnsi="微软雅黑" w:cs="Arial"/>
                <w:color w:val="FF0000"/>
                <w:spacing w:val="8"/>
                <w:sz w:val="18"/>
                <w:szCs w:val="18"/>
              </w:rPr>
              <w:t>一</w:t>
            </w:r>
            <w:r w:rsidR="00237DC1" w:rsidRPr="00116742">
              <w:rPr>
                <w:rFonts w:ascii="微软雅黑" w:eastAsia="微软雅黑" w:hAnsi="微软雅黑" w:cs="Arial" w:hint="eastAsia"/>
                <w:color w:val="FF0000"/>
                <w:spacing w:val="8"/>
                <w:sz w:val="18"/>
                <w:szCs w:val="18"/>
              </w:rPr>
              <w:t>个月</w:t>
            </w:r>
            <w:r w:rsidR="00237DC1" w:rsidRPr="00116742">
              <w:rPr>
                <w:rFonts w:ascii="微软雅黑" w:eastAsia="微软雅黑" w:hAnsi="微软雅黑" w:cs="Arial"/>
                <w:color w:val="000000"/>
                <w:spacing w:val="8"/>
                <w:sz w:val="18"/>
                <w:szCs w:val="18"/>
              </w:rPr>
              <w:t>的食谱</w:t>
            </w:r>
            <w:r w:rsidR="00A5207B" w:rsidRPr="00116742">
              <w:rPr>
                <w:rFonts w:ascii="微软雅黑" w:eastAsia="微软雅黑" w:hAnsi="微软雅黑" w:cs="Arial" w:hint="eastAsia"/>
                <w:color w:val="000000"/>
                <w:spacing w:val="8"/>
                <w:sz w:val="18"/>
                <w:szCs w:val="18"/>
              </w:rPr>
              <w:t>，保证营养元素比例合理，均衡膳食</w:t>
            </w:r>
            <w:r w:rsidR="00237DC1" w:rsidRPr="00116742">
              <w:rPr>
                <w:rFonts w:ascii="微软雅黑" w:eastAsia="微软雅黑" w:hAnsi="微软雅黑" w:cs="Arial" w:hint="eastAsia"/>
                <w:color w:val="000000"/>
                <w:spacing w:val="8"/>
                <w:sz w:val="18"/>
                <w:szCs w:val="18"/>
              </w:rPr>
              <w:t>。</w:t>
            </w:r>
          </w:p>
        </w:tc>
      </w:tr>
    </w:tbl>
    <w:p w:rsidR="00016F68" w:rsidRPr="00116742" w:rsidRDefault="00016F68" w:rsidP="00016F68">
      <w:pPr>
        <w:rPr>
          <w:rFonts w:ascii="微软雅黑" w:eastAsia="微软雅黑" w:hAnsi="微软雅黑"/>
        </w:rPr>
      </w:pPr>
      <w:bookmarkStart w:id="190" w:name="_Toc262229554"/>
      <w:bookmarkStart w:id="191" w:name="_Toc259464567"/>
      <w:bookmarkStart w:id="192" w:name="_Toc257880757"/>
    </w:p>
    <w:p w:rsidR="00016F68" w:rsidRPr="00116742" w:rsidRDefault="00016F68" w:rsidP="00016F68">
      <w:pPr>
        <w:rPr>
          <w:rFonts w:ascii="微软雅黑" w:eastAsia="微软雅黑" w:hAnsi="微软雅黑"/>
          <w:b/>
          <w:bCs/>
          <w:kern w:val="44"/>
          <w:sz w:val="24"/>
          <w:szCs w:val="44"/>
        </w:rPr>
      </w:pPr>
      <w:r w:rsidRPr="00116742">
        <w:rPr>
          <w:rFonts w:ascii="微软雅黑" w:eastAsia="微软雅黑" w:hAnsi="微软雅黑"/>
        </w:rPr>
        <w:br w:type="page"/>
      </w:r>
    </w:p>
    <w:p w:rsidR="00016F68" w:rsidRPr="00116742" w:rsidRDefault="00016F68" w:rsidP="00016F68">
      <w:pPr>
        <w:pStyle w:val="1"/>
        <w:rPr>
          <w:rFonts w:ascii="微软雅黑" w:hAnsi="微软雅黑"/>
        </w:rPr>
      </w:pPr>
      <w:bookmarkStart w:id="193" w:name="_Toc469577208"/>
      <w:r w:rsidRPr="00116742">
        <w:rPr>
          <w:rFonts w:ascii="微软雅黑" w:hAnsi="微软雅黑" w:hint="eastAsia"/>
        </w:rPr>
        <w:lastRenderedPageBreak/>
        <w:t>VIP</w:t>
      </w:r>
      <w:r w:rsidRPr="00116742">
        <w:rPr>
          <w:rFonts w:ascii="微软雅黑" w:hAnsi="微软雅黑"/>
        </w:rPr>
        <w:t>服务类专业</w:t>
      </w:r>
      <w:r w:rsidRPr="00116742">
        <w:rPr>
          <w:rFonts w:ascii="微软雅黑" w:hAnsi="微软雅黑" w:hint="eastAsia"/>
        </w:rPr>
        <w:t>能力</w:t>
      </w:r>
      <w:bookmarkEnd w:id="193"/>
    </w:p>
    <w:p w:rsidR="00B10062" w:rsidRPr="00116742" w:rsidRDefault="00B10062" w:rsidP="00F467EE">
      <w:pPr>
        <w:pStyle w:val="2"/>
        <w:rPr>
          <w:rFonts w:ascii="微软雅黑" w:hAnsi="微软雅黑"/>
        </w:rPr>
      </w:pPr>
      <w:bookmarkStart w:id="194" w:name="_Toc469577209"/>
      <w:r w:rsidRPr="00116742">
        <w:rPr>
          <w:rFonts w:ascii="微软雅黑" w:hAnsi="微软雅黑" w:hint="eastAsia"/>
        </w:rPr>
        <w:t>VIP</w:t>
      </w:r>
      <w:r w:rsidR="008B400E" w:rsidRPr="00116742">
        <w:rPr>
          <w:rFonts w:ascii="微软雅黑" w:hAnsi="微软雅黑" w:hint="eastAsia"/>
        </w:rPr>
        <w:t>专项</w:t>
      </w:r>
      <w:r w:rsidR="008A6E42" w:rsidRPr="00116742">
        <w:rPr>
          <w:rFonts w:ascii="微软雅黑" w:hAnsi="微软雅黑" w:hint="eastAsia"/>
        </w:rPr>
        <w:t>服务</w:t>
      </w:r>
      <w:bookmarkEnd w:id="190"/>
      <w:bookmarkEnd w:id="194"/>
    </w:p>
    <w:tbl>
      <w:tblPr>
        <w:tblW w:w="965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427"/>
        <w:gridCol w:w="1601"/>
        <w:gridCol w:w="2237"/>
        <w:gridCol w:w="1577"/>
        <w:gridCol w:w="3817"/>
      </w:tblGrid>
      <w:tr w:rsidR="00B10062" w:rsidRPr="00116742" w:rsidTr="00227794">
        <w:trPr>
          <w:trHeight w:val="503"/>
          <w:jc w:val="center"/>
        </w:trPr>
        <w:tc>
          <w:tcPr>
            <w:tcW w:w="2028" w:type="dxa"/>
            <w:gridSpan w:val="2"/>
            <w:vAlign w:val="center"/>
          </w:tcPr>
          <w:p w:rsidR="00B10062" w:rsidRPr="00116742" w:rsidRDefault="00B10062" w:rsidP="00BF2F64">
            <w:pPr>
              <w:widowControl/>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能力要素名称</w:t>
            </w:r>
          </w:p>
        </w:tc>
        <w:tc>
          <w:tcPr>
            <w:tcW w:w="2237" w:type="dxa"/>
            <w:vAlign w:val="center"/>
          </w:tcPr>
          <w:p w:rsidR="00B10062" w:rsidRPr="00116742" w:rsidRDefault="00B10062" w:rsidP="00BF2F64">
            <w:pPr>
              <w:widowControl/>
              <w:jc w:val="center"/>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VIP</w:t>
            </w:r>
            <w:r w:rsidR="008B400E" w:rsidRPr="00116742">
              <w:rPr>
                <w:rFonts w:ascii="微软雅黑" w:eastAsia="微软雅黑" w:hAnsi="微软雅黑" w:cs="宋体" w:hint="eastAsia"/>
                <w:kern w:val="0"/>
                <w:sz w:val="18"/>
                <w:szCs w:val="18"/>
              </w:rPr>
              <w:t>专项</w:t>
            </w:r>
            <w:r w:rsidRPr="00116742">
              <w:rPr>
                <w:rFonts w:ascii="微软雅黑" w:eastAsia="微软雅黑" w:hAnsi="微软雅黑" w:cs="宋体" w:hint="eastAsia"/>
                <w:kern w:val="0"/>
                <w:sz w:val="18"/>
                <w:szCs w:val="18"/>
              </w:rPr>
              <w:t>服务</w:t>
            </w:r>
          </w:p>
        </w:tc>
        <w:tc>
          <w:tcPr>
            <w:tcW w:w="1577" w:type="dxa"/>
            <w:vAlign w:val="center"/>
          </w:tcPr>
          <w:p w:rsidR="00B10062" w:rsidRPr="00116742" w:rsidRDefault="00B10062" w:rsidP="00BF2F64">
            <w:pPr>
              <w:widowControl/>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能力要素类别</w:t>
            </w:r>
          </w:p>
        </w:tc>
        <w:tc>
          <w:tcPr>
            <w:tcW w:w="3817" w:type="dxa"/>
            <w:vAlign w:val="center"/>
          </w:tcPr>
          <w:p w:rsidR="00B10062" w:rsidRPr="00116742" w:rsidRDefault="00237DC1" w:rsidP="00BF2F64">
            <w:pPr>
              <w:widowControl/>
              <w:jc w:val="center"/>
              <w:rPr>
                <w:rFonts w:ascii="微软雅黑" w:eastAsia="微软雅黑" w:hAnsi="微软雅黑" w:cs="宋体"/>
                <w:kern w:val="0"/>
                <w:sz w:val="18"/>
                <w:szCs w:val="18"/>
              </w:rPr>
            </w:pPr>
            <w:r w:rsidRPr="00116742">
              <w:rPr>
                <w:rFonts w:ascii="微软雅黑" w:eastAsia="微软雅黑" w:hAnsi="微软雅黑" w:hint="eastAsia"/>
                <w:sz w:val="18"/>
                <w:szCs w:val="18"/>
              </w:rPr>
              <w:t>VIP</w:t>
            </w:r>
            <w:r w:rsidR="006B3F62" w:rsidRPr="00116742">
              <w:rPr>
                <w:rFonts w:ascii="微软雅黑" w:eastAsia="微软雅黑" w:hAnsi="微软雅黑" w:hint="eastAsia"/>
                <w:sz w:val="18"/>
                <w:szCs w:val="18"/>
              </w:rPr>
              <w:t>服务类专业能力</w:t>
            </w:r>
          </w:p>
        </w:tc>
      </w:tr>
      <w:tr w:rsidR="00B10062" w:rsidRPr="00116742" w:rsidTr="00227794">
        <w:trPr>
          <w:trHeight w:val="483"/>
          <w:jc w:val="center"/>
        </w:trPr>
        <w:tc>
          <w:tcPr>
            <w:tcW w:w="9659" w:type="dxa"/>
            <w:gridSpan w:val="5"/>
            <w:vAlign w:val="center"/>
          </w:tcPr>
          <w:p w:rsidR="00B10062" w:rsidRPr="00116742" w:rsidRDefault="00046D67" w:rsidP="005E6D6C">
            <w:pPr>
              <w:widowControl/>
              <w:ind w:firstLineChars="150" w:firstLine="270"/>
              <w:jc w:val="left"/>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定义：</w:t>
            </w:r>
            <w:r w:rsidR="00B10062" w:rsidRPr="00116742">
              <w:rPr>
                <w:rFonts w:ascii="微软雅黑" w:eastAsia="微软雅黑" w:hAnsi="微软雅黑" w:cs="宋体" w:hint="eastAsia"/>
                <w:kern w:val="0"/>
                <w:sz w:val="18"/>
                <w:szCs w:val="18"/>
              </w:rPr>
              <w:t>根据</w:t>
            </w:r>
            <w:r w:rsidR="00B10062" w:rsidRPr="00116742">
              <w:rPr>
                <w:rFonts w:ascii="微软雅黑" w:eastAsia="微软雅黑" w:hAnsi="微软雅黑" w:cs="宋体"/>
                <w:kern w:val="0"/>
                <w:sz w:val="18"/>
                <w:szCs w:val="18"/>
              </w:rPr>
              <w:t>VIP</w:t>
            </w:r>
            <w:r w:rsidR="00B10062" w:rsidRPr="00116742">
              <w:rPr>
                <w:rFonts w:ascii="微软雅黑" w:eastAsia="微软雅黑" w:hAnsi="微软雅黑" w:cs="宋体" w:hint="eastAsia"/>
                <w:kern w:val="0"/>
                <w:sz w:val="18"/>
                <w:szCs w:val="18"/>
              </w:rPr>
              <w:t>需要，</w:t>
            </w:r>
            <w:r w:rsidRPr="00116742">
              <w:rPr>
                <w:rFonts w:ascii="微软雅黑" w:eastAsia="微软雅黑" w:hAnsi="微软雅黑" w:cs="宋体" w:hint="eastAsia"/>
                <w:kern w:val="0"/>
                <w:sz w:val="18"/>
                <w:szCs w:val="18"/>
              </w:rPr>
              <w:t>提供</w:t>
            </w:r>
            <w:r w:rsidR="00B10062" w:rsidRPr="00116742">
              <w:rPr>
                <w:rFonts w:ascii="微软雅黑" w:eastAsia="微软雅黑" w:hAnsi="微软雅黑" w:cs="宋体" w:hint="eastAsia"/>
                <w:kern w:val="0"/>
                <w:sz w:val="18"/>
                <w:szCs w:val="18"/>
              </w:rPr>
              <w:t>各项服务，并</w:t>
            </w:r>
            <w:r w:rsidRPr="00116742">
              <w:rPr>
                <w:rFonts w:ascii="微软雅黑" w:eastAsia="微软雅黑" w:hAnsi="微软雅黑" w:cs="宋体" w:hint="eastAsia"/>
                <w:kern w:val="0"/>
                <w:sz w:val="18"/>
                <w:szCs w:val="18"/>
              </w:rPr>
              <w:t>力争保质保量</w:t>
            </w:r>
            <w:r w:rsidR="00B10062" w:rsidRPr="00116742">
              <w:rPr>
                <w:rFonts w:ascii="微软雅黑" w:eastAsia="微软雅黑" w:hAnsi="微软雅黑" w:cs="宋体" w:hint="eastAsia"/>
                <w:kern w:val="0"/>
                <w:sz w:val="18"/>
                <w:szCs w:val="18"/>
              </w:rPr>
              <w:t>完成。</w:t>
            </w:r>
          </w:p>
        </w:tc>
      </w:tr>
      <w:tr w:rsidR="00B10062" w:rsidRPr="00116742" w:rsidTr="00227794">
        <w:trPr>
          <w:trHeight w:val="328"/>
          <w:jc w:val="center"/>
        </w:trPr>
        <w:tc>
          <w:tcPr>
            <w:tcW w:w="427" w:type="dxa"/>
            <w:vAlign w:val="center"/>
          </w:tcPr>
          <w:p w:rsidR="00B10062" w:rsidRPr="00116742" w:rsidRDefault="00B10062" w:rsidP="00BF2F64">
            <w:pPr>
              <w:widowControl/>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级别</w:t>
            </w:r>
          </w:p>
        </w:tc>
        <w:tc>
          <w:tcPr>
            <w:tcW w:w="9232" w:type="dxa"/>
            <w:gridSpan w:val="4"/>
            <w:vAlign w:val="center"/>
          </w:tcPr>
          <w:p w:rsidR="00B10062" w:rsidRPr="00116742" w:rsidRDefault="00B10062" w:rsidP="00BF2F64">
            <w:pPr>
              <w:widowControl/>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行为表现</w:t>
            </w:r>
          </w:p>
        </w:tc>
      </w:tr>
      <w:tr w:rsidR="00B10062" w:rsidRPr="00116742" w:rsidTr="001A3745">
        <w:trPr>
          <w:trHeight w:val="288"/>
          <w:jc w:val="center"/>
        </w:trPr>
        <w:tc>
          <w:tcPr>
            <w:tcW w:w="427" w:type="dxa"/>
            <w:vAlign w:val="center"/>
          </w:tcPr>
          <w:p w:rsidR="00B10062" w:rsidRPr="00116742" w:rsidRDefault="00B10062" w:rsidP="00BF2F64">
            <w:pPr>
              <w:widowControl/>
              <w:jc w:val="center"/>
              <w:rPr>
                <w:rFonts w:ascii="微软雅黑" w:eastAsia="微软雅黑" w:hAnsi="微软雅黑" w:cs="宋体"/>
                <w:kern w:val="0"/>
                <w:sz w:val="18"/>
                <w:szCs w:val="18"/>
              </w:rPr>
            </w:pPr>
            <w:r w:rsidRPr="00116742">
              <w:rPr>
                <w:rFonts w:ascii="微软雅黑" w:eastAsia="微软雅黑" w:hAnsi="微软雅黑" w:cs="宋体"/>
                <w:kern w:val="0"/>
                <w:sz w:val="18"/>
                <w:szCs w:val="18"/>
              </w:rPr>
              <w:t>1</w:t>
            </w:r>
          </w:p>
        </w:tc>
        <w:tc>
          <w:tcPr>
            <w:tcW w:w="9232" w:type="dxa"/>
            <w:gridSpan w:val="4"/>
            <w:vAlign w:val="center"/>
          </w:tcPr>
          <w:p w:rsidR="00B10062" w:rsidRPr="00116742" w:rsidRDefault="00046D67" w:rsidP="00731736">
            <w:pPr>
              <w:numPr>
                <w:ilvl w:val="0"/>
                <w:numId w:val="1"/>
              </w:numPr>
              <w:spacing w:beforeLines="50" w:before="156" w:afterLines="50" w:after="156" w:line="220" w:lineRule="exact"/>
              <w:ind w:left="194" w:hangingChars="108" w:hanging="194"/>
              <w:rPr>
                <w:rFonts w:ascii="微软雅黑" w:eastAsia="微软雅黑" w:hAnsi="微软雅黑"/>
                <w:color w:val="000000"/>
                <w:sz w:val="18"/>
                <w:szCs w:val="18"/>
              </w:rPr>
            </w:pPr>
            <w:r w:rsidRPr="00116742">
              <w:rPr>
                <w:rFonts w:ascii="微软雅黑" w:eastAsia="微软雅黑" w:hAnsi="微软雅黑" w:hint="eastAsia"/>
                <w:color w:val="000000"/>
                <w:sz w:val="18"/>
                <w:szCs w:val="18"/>
              </w:rPr>
              <w:t>能够</w:t>
            </w:r>
            <w:r w:rsidR="00B10062" w:rsidRPr="00116742">
              <w:rPr>
                <w:rFonts w:ascii="微软雅黑" w:eastAsia="微软雅黑" w:hAnsi="微软雅黑" w:hint="eastAsia"/>
                <w:color w:val="FF0000"/>
                <w:sz w:val="18"/>
                <w:szCs w:val="18"/>
              </w:rPr>
              <w:t>在他人的指导下</w:t>
            </w:r>
            <w:r w:rsidR="00B10062" w:rsidRPr="00116742">
              <w:rPr>
                <w:rFonts w:ascii="微软雅黑" w:eastAsia="微软雅黑" w:hAnsi="微软雅黑" w:hint="eastAsia"/>
                <w:color w:val="000000"/>
                <w:sz w:val="18"/>
                <w:szCs w:val="18"/>
              </w:rPr>
              <w:t>，完成</w:t>
            </w:r>
            <w:r w:rsidR="00B10062" w:rsidRPr="00116742">
              <w:rPr>
                <w:rFonts w:ascii="微软雅黑" w:eastAsia="微软雅黑" w:hAnsi="微软雅黑" w:hint="eastAsia"/>
                <w:color w:val="FF0000"/>
                <w:sz w:val="18"/>
                <w:szCs w:val="18"/>
              </w:rPr>
              <w:t>简单的</w:t>
            </w:r>
            <w:r w:rsidR="009A008A" w:rsidRPr="00116742">
              <w:rPr>
                <w:rFonts w:ascii="微软雅黑" w:eastAsia="微软雅黑" w:hAnsi="微软雅黑" w:hint="eastAsia"/>
                <w:color w:val="FF0000"/>
                <w:sz w:val="18"/>
                <w:szCs w:val="18"/>
              </w:rPr>
              <w:t>VIP</w:t>
            </w:r>
            <w:r w:rsidR="00B10062" w:rsidRPr="00116742">
              <w:rPr>
                <w:rFonts w:ascii="微软雅黑" w:eastAsia="微软雅黑" w:hAnsi="微软雅黑" w:hint="eastAsia"/>
                <w:color w:val="000000"/>
                <w:sz w:val="18"/>
                <w:szCs w:val="18"/>
              </w:rPr>
              <w:t>服务</w:t>
            </w:r>
            <w:r w:rsidRPr="00116742">
              <w:rPr>
                <w:rFonts w:ascii="微软雅黑" w:eastAsia="微软雅黑" w:hAnsi="微软雅黑" w:hint="eastAsia"/>
                <w:color w:val="000000"/>
                <w:sz w:val="18"/>
                <w:szCs w:val="18"/>
              </w:rPr>
              <w:t>项目，如送水果等物品</w:t>
            </w:r>
            <w:r w:rsidR="00B10062" w:rsidRPr="00116742">
              <w:rPr>
                <w:rFonts w:ascii="微软雅黑" w:eastAsia="微软雅黑" w:hAnsi="微软雅黑" w:hint="eastAsia"/>
                <w:color w:val="000000"/>
                <w:sz w:val="18"/>
                <w:szCs w:val="18"/>
              </w:rPr>
              <w:t>递送</w:t>
            </w:r>
            <w:r w:rsidRPr="00116742">
              <w:rPr>
                <w:rFonts w:ascii="微软雅黑" w:eastAsia="微软雅黑" w:hAnsi="微软雅黑" w:hint="eastAsia"/>
                <w:color w:val="000000"/>
                <w:sz w:val="18"/>
                <w:szCs w:val="18"/>
              </w:rPr>
              <w:t>、</w:t>
            </w:r>
            <w:r w:rsidRPr="00116742">
              <w:rPr>
                <w:rFonts w:ascii="微软雅黑" w:eastAsia="微软雅黑" w:hAnsi="微软雅黑" w:cs="宋体" w:hint="eastAsia"/>
                <w:kern w:val="0"/>
                <w:sz w:val="18"/>
                <w:szCs w:val="18"/>
              </w:rPr>
              <w:t>日常家居水电维护、</w:t>
            </w:r>
            <w:r w:rsidR="00271FB2" w:rsidRPr="00116742">
              <w:rPr>
                <w:rFonts w:ascii="微软雅黑" w:eastAsia="微软雅黑" w:hAnsi="微软雅黑" w:cs="宋体" w:hint="eastAsia"/>
                <w:kern w:val="0"/>
                <w:sz w:val="18"/>
                <w:szCs w:val="18"/>
              </w:rPr>
              <w:t>常见故障的</w:t>
            </w:r>
            <w:r w:rsidR="00B97746" w:rsidRPr="00116742">
              <w:rPr>
                <w:rFonts w:ascii="微软雅黑" w:eastAsia="微软雅黑" w:hAnsi="微软雅黑" w:cs="宋体" w:hint="eastAsia"/>
                <w:kern w:val="0"/>
                <w:sz w:val="18"/>
                <w:szCs w:val="18"/>
              </w:rPr>
              <w:t>排查</w:t>
            </w:r>
            <w:r w:rsidR="00B10062" w:rsidRPr="00116742">
              <w:rPr>
                <w:rFonts w:ascii="微软雅黑" w:eastAsia="微软雅黑" w:hAnsi="微软雅黑" w:hint="eastAsia"/>
                <w:color w:val="000000"/>
                <w:sz w:val="18"/>
                <w:szCs w:val="18"/>
              </w:rPr>
              <w:t>等。</w:t>
            </w:r>
          </w:p>
        </w:tc>
      </w:tr>
      <w:tr w:rsidR="00B10062" w:rsidRPr="00116742" w:rsidTr="00067A6C">
        <w:trPr>
          <w:trHeight w:val="449"/>
          <w:jc w:val="center"/>
        </w:trPr>
        <w:tc>
          <w:tcPr>
            <w:tcW w:w="427" w:type="dxa"/>
            <w:vAlign w:val="center"/>
          </w:tcPr>
          <w:p w:rsidR="00B10062" w:rsidRPr="00116742" w:rsidRDefault="00B10062" w:rsidP="00BF2F64">
            <w:pPr>
              <w:widowControl/>
              <w:jc w:val="center"/>
              <w:rPr>
                <w:rFonts w:ascii="微软雅黑" w:eastAsia="微软雅黑" w:hAnsi="微软雅黑" w:cs="宋体"/>
                <w:kern w:val="0"/>
                <w:sz w:val="18"/>
                <w:szCs w:val="18"/>
              </w:rPr>
            </w:pPr>
            <w:r w:rsidRPr="00116742">
              <w:rPr>
                <w:rFonts w:ascii="微软雅黑" w:eastAsia="微软雅黑" w:hAnsi="微软雅黑" w:cs="宋体"/>
                <w:kern w:val="0"/>
                <w:sz w:val="18"/>
                <w:szCs w:val="18"/>
              </w:rPr>
              <w:t>2</w:t>
            </w:r>
          </w:p>
        </w:tc>
        <w:tc>
          <w:tcPr>
            <w:tcW w:w="9232" w:type="dxa"/>
            <w:gridSpan w:val="4"/>
            <w:vAlign w:val="center"/>
          </w:tcPr>
          <w:p w:rsidR="00B10062" w:rsidRPr="00116742" w:rsidRDefault="00B10062" w:rsidP="00731736">
            <w:pPr>
              <w:numPr>
                <w:ilvl w:val="0"/>
                <w:numId w:val="1"/>
              </w:numPr>
              <w:spacing w:beforeLines="50" w:before="156" w:afterLines="50" w:after="156" w:line="220" w:lineRule="exact"/>
              <w:ind w:left="194" w:hangingChars="108" w:hanging="194"/>
              <w:rPr>
                <w:rFonts w:ascii="微软雅黑" w:eastAsia="微软雅黑" w:hAnsi="微软雅黑"/>
                <w:color w:val="000000"/>
                <w:sz w:val="18"/>
                <w:szCs w:val="18"/>
              </w:rPr>
            </w:pPr>
            <w:r w:rsidRPr="00116742">
              <w:rPr>
                <w:rFonts w:ascii="微软雅黑" w:eastAsia="微软雅黑" w:hAnsi="微软雅黑" w:hint="eastAsia"/>
                <w:color w:val="000000"/>
                <w:sz w:val="18"/>
                <w:szCs w:val="18"/>
              </w:rPr>
              <w:t>能够抓住事件的关键要素，如完成时间、注意事项等，</w:t>
            </w:r>
            <w:r w:rsidRPr="00116742">
              <w:rPr>
                <w:rFonts w:ascii="微软雅黑" w:eastAsia="微软雅黑" w:hAnsi="微软雅黑" w:hint="eastAsia"/>
                <w:color w:val="FF0000"/>
                <w:sz w:val="18"/>
                <w:szCs w:val="18"/>
              </w:rPr>
              <w:t>独立完成较为复杂的</w:t>
            </w:r>
            <w:r w:rsidR="009A008A" w:rsidRPr="00116742">
              <w:rPr>
                <w:rFonts w:ascii="微软雅黑" w:eastAsia="微软雅黑" w:hAnsi="微软雅黑" w:hint="eastAsia"/>
                <w:color w:val="FF0000"/>
                <w:sz w:val="18"/>
                <w:szCs w:val="18"/>
              </w:rPr>
              <w:t>VIP</w:t>
            </w:r>
            <w:r w:rsidRPr="00116742">
              <w:rPr>
                <w:rFonts w:ascii="微软雅黑" w:eastAsia="微软雅黑" w:hAnsi="微软雅黑" w:hint="eastAsia"/>
                <w:color w:val="000000"/>
                <w:sz w:val="18"/>
                <w:szCs w:val="18"/>
              </w:rPr>
              <w:t>服务任务，如</w:t>
            </w:r>
            <w:r w:rsidR="00271FB2" w:rsidRPr="00116742">
              <w:rPr>
                <w:rFonts w:ascii="微软雅黑" w:eastAsia="微软雅黑" w:hAnsi="微软雅黑" w:hint="eastAsia"/>
                <w:color w:val="000000"/>
                <w:sz w:val="18"/>
                <w:szCs w:val="18"/>
              </w:rPr>
              <w:t>物品代购</w:t>
            </w:r>
            <w:r w:rsidRPr="00116742">
              <w:rPr>
                <w:rFonts w:ascii="微软雅黑" w:eastAsia="微软雅黑" w:hAnsi="微软雅黑" w:hint="eastAsia"/>
                <w:color w:val="000000"/>
                <w:sz w:val="18"/>
                <w:szCs w:val="18"/>
              </w:rPr>
              <w:t>等。</w:t>
            </w:r>
          </w:p>
        </w:tc>
      </w:tr>
      <w:tr w:rsidR="009A008A" w:rsidRPr="00116742" w:rsidTr="00067A6C">
        <w:trPr>
          <w:trHeight w:val="531"/>
          <w:jc w:val="center"/>
        </w:trPr>
        <w:tc>
          <w:tcPr>
            <w:tcW w:w="427" w:type="dxa"/>
            <w:vAlign w:val="center"/>
          </w:tcPr>
          <w:p w:rsidR="009A008A" w:rsidRPr="00116742" w:rsidRDefault="009A008A" w:rsidP="00BF2F64">
            <w:pPr>
              <w:widowControl/>
              <w:jc w:val="center"/>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3</w:t>
            </w:r>
          </w:p>
        </w:tc>
        <w:tc>
          <w:tcPr>
            <w:tcW w:w="9232" w:type="dxa"/>
            <w:gridSpan w:val="4"/>
            <w:vAlign w:val="center"/>
          </w:tcPr>
          <w:p w:rsidR="009A008A" w:rsidRPr="00116742" w:rsidRDefault="009A008A" w:rsidP="00731736">
            <w:pPr>
              <w:numPr>
                <w:ilvl w:val="0"/>
                <w:numId w:val="1"/>
              </w:numPr>
              <w:spacing w:beforeLines="50" w:before="156" w:afterLines="50" w:after="156" w:line="220" w:lineRule="exact"/>
              <w:ind w:left="194" w:hangingChars="108" w:hanging="194"/>
              <w:rPr>
                <w:rFonts w:ascii="微软雅黑" w:eastAsia="微软雅黑" w:hAnsi="微软雅黑"/>
                <w:color w:val="000000"/>
                <w:sz w:val="18"/>
                <w:szCs w:val="18"/>
              </w:rPr>
            </w:pPr>
            <w:r w:rsidRPr="00116742">
              <w:rPr>
                <w:rFonts w:ascii="微软雅黑" w:eastAsia="微软雅黑" w:hAnsi="微软雅黑" w:hint="eastAsia"/>
                <w:color w:val="000000"/>
                <w:sz w:val="18"/>
                <w:szCs w:val="18"/>
              </w:rPr>
              <w:t>能够独立、良好地处理完成复杂的VIP服务任务，根据反馈后的情况开展进一步的活动，并对服务流程及内容提出改进与</w:t>
            </w:r>
            <w:r w:rsidRPr="00116742">
              <w:rPr>
                <w:rFonts w:ascii="微软雅黑" w:eastAsia="微软雅黑" w:hAnsi="微软雅黑" w:hint="eastAsia"/>
                <w:sz w:val="18"/>
                <w:szCs w:val="18"/>
              </w:rPr>
              <w:t>完善</w:t>
            </w:r>
            <w:r w:rsidRPr="00116742">
              <w:rPr>
                <w:rFonts w:ascii="微软雅黑" w:eastAsia="微软雅黑" w:hAnsi="微软雅黑" w:hint="eastAsia"/>
                <w:color w:val="000000"/>
                <w:sz w:val="18"/>
                <w:szCs w:val="18"/>
              </w:rPr>
              <w:t>建议，如手续办理咨询及前期准备工作等。</w:t>
            </w:r>
          </w:p>
        </w:tc>
      </w:tr>
      <w:tr w:rsidR="00B10062" w:rsidRPr="00116742" w:rsidTr="00227794">
        <w:trPr>
          <w:trHeight w:val="797"/>
          <w:jc w:val="center"/>
        </w:trPr>
        <w:tc>
          <w:tcPr>
            <w:tcW w:w="427" w:type="dxa"/>
            <w:vAlign w:val="center"/>
          </w:tcPr>
          <w:p w:rsidR="00B10062" w:rsidRPr="00116742" w:rsidRDefault="009A008A" w:rsidP="00BF2F64">
            <w:pPr>
              <w:widowControl/>
              <w:jc w:val="center"/>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4</w:t>
            </w:r>
          </w:p>
        </w:tc>
        <w:tc>
          <w:tcPr>
            <w:tcW w:w="9232" w:type="dxa"/>
            <w:gridSpan w:val="4"/>
            <w:vAlign w:val="center"/>
          </w:tcPr>
          <w:p w:rsidR="00B10062" w:rsidRPr="00116742" w:rsidRDefault="00B10062" w:rsidP="00731736">
            <w:pPr>
              <w:numPr>
                <w:ilvl w:val="0"/>
                <w:numId w:val="1"/>
              </w:numPr>
              <w:spacing w:beforeLines="50" w:before="156" w:afterLines="50" w:after="156" w:line="220" w:lineRule="exact"/>
              <w:ind w:left="194" w:hangingChars="108" w:hanging="194"/>
              <w:rPr>
                <w:rFonts w:ascii="微软雅黑" w:eastAsia="微软雅黑" w:hAnsi="微软雅黑"/>
                <w:color w:val="000000"/>
                <w:sz w:val="18"/>
                <w:szCs w:val="18"/>
              </w:rPr>
            </w:pPr>
            <w:r w:rsidRPr="00116742">
              <w:rPr>
                <w:rFonts w:ascii="微软雅黑" w:eastAsia="微软雅黑" w:hAnsi="微软雅黑" w:hint="eastAsia"/>
                <w:color w:val="000000"/>
                <w:sz w:val="18"/>
                <w:szCs w:val="18"/>
              </w:rPr>
              <w:t>能够</w:t>
            </w:r>
            <w:r w:rsidRPr="00116742">
              <w:rPr>
                <w:rFonts w:ascii="微软雅黑" w:eastAsia="微软雅黑" w:hAnsi="微软雅黑" w:hint="eastAsia"/>
                <w:color w:val="FF0000"/>
                <w:sz w:val="18"/>
                <w:szCs w:val="18"/>
              </w:rPr>
              <w:t>利用</w:t>
            </w:r>
            <w:r w:rsidR="00271FB2" w:rsidRPr="00116742">
              <w:rPr>
                <w:rFonts w:ascii="微软雅黑" w:eastAsia="微软雅黑" w:hAnsi="微软雅黑" w:hint="eastAsia"/>
                <w:color w:val="FF0000"/>
                <w:sz w:val="18"/>
                <w:szCs w:val="18"/>
              </w:rPr>
              <w:t>各类资源出色</w:t>
            </w:r>
            <w:r w:rsidRPr="00116742">
              <w:rPr>
                <w:rFonts w:ascii="微软雅黑" w:eastAsia="微软雅黑" w:hAnsi="微软雅黑" w:hint="eastAsia"/>
                <w:color w:val="FF0000"/>
                <w:sz w:val="18"/>
                <w:szCs w:val="18"/>
              </w:rPr>
              <w:t>完成</w:t>
            </w:r>
            <w:r w:rsidRPr="00116742">
              <w:rPr>
                <w:rFonts w:ascii="微软雅黑" w:eastAsia="微软雅黑" w:hAnsi="微软雅黑" w:hint="eastAsia"/>
                <w:color w:val="000000"/>
                <w:sz w:val="18"/>
                <w:szCs w:val="18"/>
              </w:rPr>
              <w:t>各种</w:t>
            </w:r>
            <w:r w:rsidR="009A008A" w:rsidRPr="00116742">
              <w:rPr>
                <w:rFonts w:ascii="微软雅黑" w:eastAsia="微软雅黑" w:hAnsi="微软雅黑" w:hint="eastAsia"/>
                <w:color w:val="000000"/>
                <w:sz w:val="18"/>
                <w:szCs w:val="18"/>
              </w:rPr>
              <w:t>VIP</w:t>
            </w:r>
            <w:r w:rsidR="009A008A" w:rsidRPr="00116742">
              <w:rPr>
                <w:rFonts w:ascii="微软雅黑" w:eastAsia="微软雅黑" w:hAnsi="微软雅黑" w:hint="eastAsia"/>
                <w:sz w:val="18"/>
                <w:szCs w:val="18"/>
              </w:rPr>
              <w:t>服务</w:t>
            </w:r>
            <w:r w:rsidRPr="00116742">
              <w:rPr>
                <w:rFonts w:ascii="微软雅黑" w:eastAsia="微软雅黑" w:hAnsi="微软雅黑" w:hint="eastAsia"/>
                <w:color w:val="000000"/>
                <w:sz w:val="18"/>
                <w:szCs w:val="18"/>
              </w:rPr>
              <w:t>任务，如证件办理、预定宴会、酒店等，能处理突发状况，完成的过程具有</w:t>
            </w:r>
            <w:r w:rsidRPr="00116742">
              <w:rPr>
                <w:rFonts w:ascii="微软雅黑" w:eastAsia="微软雅黑" w:hAnsi="微软雅黑" w:hint="eastAsia"/>
                <w:sz w:val="18"/>
                <w:szCs w:val="18"/>
              </w:rPr>
              <w:t>条理性</w:t>
            </w:r>
            <w:r w:rsidRPr="00116742">
              <w:rPr>
                <w:rFonts w:ascii="微软雅黑" w:eastAsia="微软雅黑" w:hAnsi="微软雅黑" w:hint="eastAsia"/>
                <w:color w:val="000000"/>
                <w:sz w:val="18"/>
                <w:szCs w:val="18"/>
              </w:rPr>
              <w:t>、统筹性。</w:t>
            </w:r>
          </w:p>
        </w:tc>
      </w:tr>
    </w:tbl>
    <w:p w:rsidR="00B10062" w:rsidRPr="00116742" w:rsidRDefault="00B10062" w:rsidP="00F467EE">
      <w:pPr>
        <w:pStyle w:val="2"/>
        <w:rPr>
          <w:rFonts w:ascii="微软雅黑" w:hAnsi="微软雅黑"/>
        </w:rPr>
      </w:pPr>
      <w:bookmarkStart w:id="195" w:name="_Toc262229555"/>
      <w:bookmarkStart w:id="196" w:name="_Toc469577210"/>
      <w:bookmarkStart w:id="197" w:name="_Toc251333253"/>
      <w:r w:rsidRPr="00116742">
        <w:rPr>
          <w:rFonts w:ascii="微软雅黑" w:hAnsi="微软雅黑" w:hint="eastAsia"/>
        </w:rPr>
        <w:t>水果</w:t>
      </w:r>
      <w:r w:rsidR="00694C81" w:rsidRPr="00116742">
        <w:rPr>
          <w:rFonts w:ascii="微软雅黑" w:hAnsi="微软雅黑" w:hint="eastAsia"/>
        </w:rPr>
        <w:t>、果汁</w:t>
      </w:r>
      <w:r w:rsidRPr="00116742">
        <w:rPr>
          <w:rFonts w:ascii="微软雅黑" w:hAnsi="微软雅黑" w:hint="eastAsia"/>
        </w:rPr>
        <w:t>制作</w:t>
      </w:r>
      <w:bookmarkEnd w:id="195"/>
      <w:bookmarkEnd w:id="196"/>
    </w:p>
    <w:tbl>
      <w:tblPr>
        <w:tblW w:w="958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396"/>
        <w:gridCol w:w="1753"/>
        <w:gridCol w:w="2182"/>
        <w:gridCol w:w="1538"/>
        <w:gridCol w:w="3717"/>
      </w:tblGrid>
      <w:tr w:rsidR="00B10062" w:rsidRPr="00116742" w:rsidTr="00695049">
        <w:trPr>
          <w:trHeight w:val="378"/>
          <w:jc w:val="center"/>
        </w:trPr>
        <w:tc>
          <w:tcPr>
            <w:tcW w:w="2149" w:type="dxa"/>
            <w:gridSpan w:val="2"/>
            <w:vAlign w:val="center"/>
          </w:tcPr>
          <w:p w:rsidR="00B10062" w:rsidRPr="00116742" w:rsidRDefault="00B10062" w:rsidP="00BF2F64">
            <w:pPr>
              <w:widowControl/>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能力要素名称</w:t>
            </w:r>
          </w:p>
        </w:tc>
        <w:tc>
          <w:tcPr>
            <w:tcW w:w="2182" w:type="dxa"/>
            <w:vAlign w:val="center"/>
          </w:tcPr>
          <w:p w:rsidR="00B10062" w:rsidRPr="00116742" w:rsidRDefault="00B10062" w:rsidP="00E72DDB">
            <w:pPr>
              <w:widowControl/>
              <w:jc w:val="center"/>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水果</w:t>
            </w:r>
            <w:r w:rsidR="00E72DDB" w:rsidRPr="00116742">
              <w:rPr>
                <w:rFonts w:ascii="微软雅黑" w:eastAsia="微软雅黑" w:hAnsi="微软雅黑" w:cs="宋体" w:hint="eastAsia"/>
                <w:kern w:val="0"/>
                <w:sz w:val="18"/>
                <w:szCs w:val="18"/>
              </w:rPr>
              <w:t>、</w:t>
            </w:r>
            <w:r w:rsidR="00E72DDB" w:rsidRPr="00116742">
              <w:rPr>
                <w:rFonts w:ascii="微软雅黑" w:eastAsia="微软雅黑" w:hAnsi="微软雅黑" w:cs="宋体"/>
                <w:kern w:val="0"/>
                <w:sz w:val="18"/>
                <w:szCs w:val="18"/>
              </w:rPr>
              <w:t>果汁</w:t>
            </w:r>
            <w:r w:rsidRPr="00116742">
              <w:rPr>
                <w:rFonts w:ascii="微软雅黑" w:eastAsia="微软雅黑" w:hAnsi="微软雅黑" w:cs="宋体" w:hint="eastAsia"/>
                <w:kern w:val="0"/>
                <w:sz w:val="18"/>
                <w:szCs w:val="18"/>
              </w:rPr>
              <w:t>制作</w:t>
            </w:r>
          </w:p>
        </w:tc>
        <w:tc>
          <w:tcPr>
            <w:tcW w:w="1538" w:type="dxa"/>
            <w:vAlign w:val="center"/>
          </w:tcPr>
          <w:p w:rsidR="00B10062" w:rsidRPr="00116742" w:rsidRDefault="00B10062" w:rsidP="00BF2F64">
            <w:pPr>
              <w:widowControl/>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能力要素类别</w:t>
            </w:r>
          </w:p>
        </w:tc>
        <w:tc>
          <w:tcPr>
            <w:tcW w:w="3717" w:type="dxa"/>
            <w:vAlign w:val="center"/>
          </w:tcPr>
          <w:p w:rsidR="00B10062" w:rsidRPr="00116742" w:rsidRDefault="00040A9A" w:rsidP="00BF2F64">
            <w:pPr>
              <w:widowControl/>
              <w:jc w:val="center"/>
              <w:rPr>
                <w:rFonts w:ascii="微软雅黑" w:eastAsia="微软雅黑" w:hAnsi="微软雅黑" w:cs="宋体"/>
                <w:kern w:val="0"/>
                <w:sz w:val="18"/>
                <w:szCs w:val="18"/>
              </w:rPr>
            </w:pPr>
            <w:r w:rsidRPr="00116742">
              <w:rPr>
                <w:rFonts w:ascii="微软雅黑" w:eastAsia="微软雅黑" w:hAnsi="微软雅黑" w:hint="eastAsia"/>
                <w:sz w:val="18"/>
                <w:szCs w:val="18"/>
              </w:rPr>
              <w:t>VIP服务类专业能力</w:t>
            </w:r>
          </w:p>
        </w:tc>
      </w:tr>
      <w:tr w:rsidR="00B10062" w:rsidRPr="00116742" w:rsidTr="007F0CDF">
        <w:trPr>
          <w:trHeight w:val="468"/>
          <w:jc w:val="center"/>
        </w:trPr>
        <w:tc>
          <w:tcPr>
            <w:tcW w:w="9586" w:type="dxa"/>
            <w:gridSpan w:val="5"/>
            <w:vAlign w:val="center"/>
          </w:tcPr>
          <w:p w:rsidR="00B10062" w:rsidRPr="00116742" w:rsidRDefault="00B10062" w:rsidP="005E6D6C">
            <w:pPr>
              <w:widowControl/>
              <w:ind w:firstLineChars="150" w:firstLine="270"/>
              <w:jc w:val="left"/>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定义：适当地运用</w:t>
            </w:r>
            <w:r w:rsidR="00E34916" w:rsidRPr="00116742">
              <w:rPr>
                <w:rFonts w:ascii="微软雅黑" w:eastAsia="微软雅黑" w:hAnsi="微软雅黑" w:cs="宋体" w:hint="eastAsia"/>
                <w:kern w:val="0"/>
                <w:sz w:val="18"/>
                <w:szCs w:val="18"/>
              </w:rPr>
              <w:t>各类</w:t>
            </w:r>
            <w:r w:rsidRPr="00116742">
              <w:rPr>
                <w:rFonts w:ascii="微软雅黑" w:eastAsia="微软雅黑" w:hAnsi="微软雅黑" w:cs="宋体" w:hint="eastAsia"/>
                <w:kern w:val="0"/>
                <w:sz w:val="18"/>
                <w:szCs w:val="18"/>
              </w:rPr>
              <w:t>材料和工具，制作出符合</w:t>
            </w:r>
            <w:r w:rsidRPr="00116742">
              <w:rPr>
                <w:rFonts w:ascii="微软雅黑" w:eastAsia="微软雅黑" w:hAnsi="微软雅黑" w:cs="宋体"/>
                <w:kern w:val="0"/>
                <w:sz w:val="18"/>
                <w:szCs w:val="18"/>
              </w:rPr>
              <w:t>VIP</w:t>
            </w:r>
            <w:r w:rsidRPr="00116742">
              <w:rPr>
                <w:rFonts w:ascii="微软雅黑" w:eastAsia="微软雅黑" w:hAnsi="微软雅黑" w:cs="宋体" w:hint="eastAsia"/>
                <w:kern w:val="0"/>
                <w:sz w:val="18"/>
                <w:szCs w:val="18"/>
              </w:rPr>
              <w:t>需求的下午茶饮料。</w:t>
            </w:r>
          </w:p>
        </w:tc>
      </w:tr>
      <w:tr w:rsidR="00B10062" w:rsidRPr="00116742" w:rsidTr="00695049">
        <w:trPr>
          <w:trHeight w:val="315"/>
          <w:jc w:val="center"/>
        </w:trPr>
        <w:tc>
          <w:tcPr>
            <w:tcW w:w="396" w:type="dxa"/>
            <w:vAlign w:val="center"/>
          </w:tcPr>
          <w:p w:rsidR="00B10062" w:rsidRPr="00116742" w:rsidRDefault="00B10062" w:rsidP="00BF2F64">
            <w:pPr>
              <w:widowControl/>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级别</w:t>
            </w:r>
          </w:p>
        </w:tc>
        <w:tc>
          <w:tcPr>
            <w:tcW w:w="9190" w:type="dxa"/>
            <w:gridSpan w:val="4"/>
            <w:vAlign w:val="center"/>
          </w:tcPr>
          <w:p w:rsidR="00B10062" w:rsidRPr="00116742" w:rsidRDefault="00B10062" w:rsidP="00BF2F64">
            <w:pPr>
              <w:widowControl/>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行为表现</w:t>
            </w:r>
          </w:p>
        </w:tc>
      </w:tr>
      <w:tr w:rsidR="00B10062" w:rsidRPr="00116742" w:rsidTr="00695049">
        <w:trPr>
          <w:trHeight w:val="367"/>
          <w:jc w:val="center"/>
        </w:trPr>
        <w:tc>
          <w:tcPr>
            <w:tcW w:w="396" w:type="dxa"/>
            <w:vAlign w:val="center"/>
          </w:tcPr>
          <w:p w:rsidR="00B10062" w:rsidRPr="00116742" w:rsidRDefault="00B10062" w:rsidP="00BF2F64">
            <w:pPr>
              <w:widowControl/>
              <w:jc w:val="center"/>
              <w:rPr>
                <w:rFonts w:ascii="微软雅黑" w:eastAsia="微软雅黑" w:hAnsi="微软雅黑" w:cs="宋体"/>
                <w:kern w:val="0"/>
                <w:sz w:val="18"/>
                <w:szCs w:val="18"/>
              </w:rPr>
            </w:pPr>
            <w:r w:rsidRPr="00116742">
              <w:rPr>
                <w:rFonts w:ascii="微软雅黑" w:eastAsia="微软雅黑" w:hAnsi="微软雅黑" w:cs="宋体"/>
                <w:kern w:val="0"/>
                <w:sz w:val="18"/>
                <w:szCs w:val="18"/>
              </w:rPr>
              <w:t>1</w:t>
            </w:r>
          </w:p>
        </w:tc>
        <w:tc>
          <w:tcPr>
            <w:tcW w:w="9190" w:type="dxa"/>
            <w:gridSpan w:val="4"/>
            <w:vAlign w:val="center"/>
          </w:tcPr>
          <w:p w:rsidR="00B10062" w:rsidRPr="00116742" w:rsidRDefault="00B10062" w:rsidP="00731736">
            <w:pPr>
              <w:numPr>
                <w:ilvl w:val="0"/>
                <w:numId w:val="1"/>
              </w:numPr>
              <w:spacing w:beforeLines="50" w:before="156" w:afterLines="50" w:after="156" w:line="220" w:lineRule="exact"/>
              <w:ind w:left="194" w:hangingChars="108" w:hanging="194"/>
              <w:rPr>
                <w:rFonts w:ascii="微软雅黑" w:eastAsia="微软雅黑" w:hAnsi="微软雅黑"/>
                <w:color w:val="000000"/>
                <w:sz w:val="18"/>
                <w:szCs w:val="18"/>
              </w:rPr>
            </w:pPr>
            <w:r w:rsidRPr="00116742">
              <w:rPr>
                <w:rFonts w:ascii="微软雅黑" w:eastAsia="微软雅黑" w:hAnsi="微软雅黑" w:hint="eastAsia"/>
                <w:color w:val="000000"/>
                <w:sz w:val="18"/>
                <w:szCs w:val="18"/>
              </w:rPr>
              <w:t>能够根据</w:t>
            </w:r>
            <w:r w:rsidRPr="00116742">
              <w:rPr>
                <w:rFonts w:ascii="微软雅黑" w:eastAsia="微软雅黑" w:hAnsi="微软雅黑"/>
                <w:color w:val="000000"/>
                <w:sz w:val="18"/>
                <w:szCs w:val="18"/>
              </w:rPr>
              <w:t>VIP</w:t>
            </w:r>
            <w:r w:rsidRPr="00116742">
              <w:rPr>
                <w:rFonts w:ascii="微软雅黑" w:eastAsia="微软雅黑" w:hAnsi="微软雅黑" w:hint="eastAsia"/>
                <w:color w:val="000000"/>
                <w:sz w:val="18"/>
                <w:szCs w:val="18"/>
              </w:rPr>
              <w:t>的个人</w:t>
            </w:r>
            <w:r w:rsidRPr="00116742">
              <w:rPr>
                <w:rFonts w:ascii="微软雅黑" w:eastAsia="微软雅黑" w:hAnsi="微软雅黑" w:hint="eastAsia"/>
                <w:sz w:val="18"/>
                <w:szCs w:val="18"/>
              </w:rPr>
              <w:t>喜好</w:t>
            </w:r>
            <w:r w:rsidRPr="00116742">
              <w:rPr>
                <w:rFonts w:ascii="微软雅黑" w:eastAsia="微软雅黑" w:hAnsi="微软雅黑" w:hint="eastAsia"/>
                <w:color w:val="000000"/>
                <w:sz w:val="18"/>
                <w:szCs w:val="18"/>
              </w:rPr>
              <w:t>制作水果和果汁，制作出的水果、果汁干净卫生、视觉效果好、口感好。</w:t>
            </w:r>
          </w:p>
        </w:tc>
      </w:tr>
      <w:tr w:rsidR="00B10062" w:rsidRPr="00116742" w:rsidTr="00695049">
        <w:trPr>
          <w:trHeight w:val="487"/>
          <w:jc w:val="center"/>
        </w:trPr>
        <w:tc>
          <w:tcPr>
            <w:tcW w:w="396" w:type="dxa"/>
            <w:vAlign w:val="center"/>
          </w:tcPr>
          <w:p w:rsidR="00B10062" w:rsidRPr="00116742" w:rsidRDefault="00B10062" w:rsidP="00BF2F64">
            <w:pPr>
              <w:widowControl/>
              <w:jc w:val="center"/>
              <w:rPr>
                <w:rFonts w:ascii="微软雅黑" w:eastAsia="微软雅黑" w:hAnsi="微软雅黑" w:cs="宋体"/>
                <w:kern w:val="0"/>
                <w:sz w:val="18"/>
                <w:szCs w:val="18"/>
              </w:rPr>
            </w:pPr>
            <w:r w:rsidRPr="00116742">
              <w:rPr>
                <w:rFonts w:ascii="微软雅黑" w:eastAsia="微软雅黑" w:hAnsi="微软雅黑" w:cs="宋体"/>
                <w:kern w:val="0"/>
                <w:sz w:val="18"/>
                <w:szCs w:val="18"/>
              </w:rPr>
              <w:t>2</w:t>
            </w:r>
          </w:p>
        </w:tc>
        <w:tc>
          <w:tcPr>
            <w:tcW w:w="9190" w:type="dxa"/>
            <w:gridSpan w:val="4"/>
            <w:vAlign w:val="center"/>
          </w:tcPr>
          <w:p w:rsidR="00B10062" w:rsidRPr="00116742" w:rsidRDefault="00B10062" w:rsidP="00731736">
            <w:pPr>
              <w:numPr>
                <w:ilvl w:val="0"/>
                <w:numId w:val="1"/>
              </w:numPr>
              <w:spacing w:beforeLines="50" w:before="156" w:afterLines="50" w:after="156" w:line="220" w:lineRule="exact"/>
              <w:ind w:left="194" w:hangingChars="108" w:hanging="194"/>
              <w:rPr>
                <w:rFonts w:ascii="微软雅黑" w:eastAsia="微软雅黑" w:hAnsi="微软雅黑"/>
                <w:color w:val="000000"/>
                <w:sz w:val="18"/>
                <w:szCs w:val="18"/>
              </w:rPr>
            </w:pPr>
            <w:r w:rsidRPr="00116742">
              <w:rPr>
                <w:rFonts w:ascii="微软雅黑" w:eastAsia="微软雅黑" w:hAnsi="微软雅黑" w:hint="eastAsia"/>
                <w:color w:val="000000"/>
                <w:sz w:val="18"/>
                <w:szCs w:val="18"/>
              </w:rPr>
              <w:t>能够根据</w:t>
            </w:r>
            <w:r w:rsidRPr="00116742">
              <w:rPr>
                <w:rFonts w:ascii="微软雅黑" w:eastAsia="微软雅黑" w:hAnsi="微软雅黑"/>
                <w:color w:val="000000"/>
                <w:sz w:val="18"/>
                <w:szCs w:val="18"/>
              </w:rPr>
              <w:t>VIP</w:t>
            </w:r>
            <w:r w:rsidR="00E34916" w:rsidRPr="00116742">
              <w:rPr>
                <w:rFonts w:ascii="微软雅黑" w:eastAsia="微软雅黑" w:hAnsi="微软雅黑" w:hint="eastAsia"/>
                <w:color w:val="000000"/>
                <w:sz w:val="18"/>
                <w:szCs w:val="18"/>
              </w:rPr>
              <w:t>的人数</w:t>
            </w:r>
            <w:r w:rsidR="00E34916" w:rsidRPr="00116742">
              <w:rPr>
                <w:rFonts w:ascii="微软雅黑" w:eastAsia="微软雅黑" w:hAnsi="微软雅黑" w:hint="eastAsia"/>
                <w:sz w:val="18"/>
                <w:szCs w:val="18"/>
              </w:rPr>
              <w:t>预制</w:t>
            </w:r>
            <w:r w:rsidRPr="00116742">
              <w:rPr>
                <w:rFonts w:ascii="微软雅黑" w:eastAsia="微软雅黑" w:hAnsi="微软雅黑" w:hint="eastAsia"/>
                <w:color w:val="000000"/>
                <w:sz w:val="18"/>
                <w:szCs w:val="18"/>
              </w:rPr>
              <w:t>相当份额的水果品种，不浪费，制作出有创新的饮品，如冰糖银耳、玉米汁等，并获得大部分</w:t>
            </w:r>
            <w:r w:rsidRPr="00116742">
              <w:rPr>
                <w:rFonts w:ascii="微软雅黑" w:eastAsia="微软雅黑" w:hAnsi="微软雅黑"/>
                <w:color w:val="000000"/>
                <w:sz w:val="18"/>
                <w:szCs w:val="18"/>
              </w:rPr>
              <w:t>VIP</w:t>
            </w:r>
            <w:r w:rsidRPr="00116742">
              <w:rPr>
                <w:rFonts w:ascii="微软雅黑" w:eastAsia="微软雅黑" w:hAnsi="微软雅黑" w:hint="eastAsia"/>
                <w:color w:val="000000"/>
                <w:sz w:val="18"/>
                <w:szCs w:val="18"/>
              </w:rPr>
              <w:t>的认可。</w:t>
            </w:r>
          </w:p>
        </w:tc>
      </w:tr>
      <w:tr w:rsidR="00B10062" w:rsidRPr="00116742" w:rsidTr="00695049">
        <w:trPr>
          <w:trHeight w:val="427"/>
          <w:jc w:val="center"/>
        </w:trPr>
        <w:tc>
          <w:tcPr>
            <w:tcW w:w="396" w:type="dxa"/>
            <w:vAlign w:val="center"/>
          </w:tcPr>
          <w:p w:rsidR="00B10062" w:rsidRPr="00116742" w:rsidRDefault="00B10062" w:rsidP="00BF2F64">
            <w:pPr>
              <w:widowControl/>
              <w:jc w:val="center"/>
              <w:rPr>
                <w:rFonts w:ascii="微软雅黑" w:eastAsia="微软雅黑" w:hAnsi="微软雅黑" w:cs="宋体"/>
                <w:kern w:val="0"/>
                <w:sz w:val="18"/>
                <w:szCs w:val="18"/>
              </w:rPr>
            </w:pPr>
            <w:r w:rsidRPr="00116742">
              <w:rPr>
                <w:rFonts w:ascii="微软雅黑" w:eastAsia="微软雅黑" w:hAnsi="微软雅黑" w:cs="宋体"/>
                <w:kern w:val="0"/>
                <w:sz w:val="18"/>
                <w:szCs w:val="18"/>
              </w:rPr>
              <w:t>3</w:t>
            </w:r>
          </w:p>
        </w:tc>
        <w:tc>
          <w:tcPr>
            <w:tcW w:w="9190" w:type="dxa"/>
            <w:gridSpan w:val="4"/>
            <w:vAlign w:val="center"/>
          </w:tcPr>
          <w:p w:rsidR="00B10062" w:rsidRPr="00116742" w:rsidRDefault="00B10062" w:rsidP="00731736">
            <w:pPr>
              <w:numPr>
                <w:ilvl w:val="0"/>
                <w:numId w:val="1"/>
              </w:numPr>
              <w:spacing w:beforeLines="50" w:before="156" w:afterLines="50" w:after="156" w:line="220" w:lineRule="exact"/>
              <w:ind w:left="194" w:hangingChars="108" w:hanging="194"/>
              <w:rPr>
                <w:rFonts w:ascii="微软雅黑" w:eastAsia="微软雅黑" w:hAnsi="微软雅黑"/>
                <w:color w:val="000000"/>
                <w:sz w:val="18"/>
                <w:szCs w:val="18"/>
              </w:rPr>
            </w:pPr>
            <w:r w:rsidRPr="00116742">
              <w:rPr>
                <w:rFonts w:ascii="微软雅黑" w:eastAsia="微软雅黑" w:hAnsi="微软雅黑" w:hint="eastAsia"/>
                <w:color w:val="000000"/>
                <w:sz w:val="18"/>
                <w:szCs w:val="18"/>
              </w:rPr>
              <w:t>了解水果的习性，能够根据</w:t>
            </w:r>
            <w:r w:rsidRPr="00116742">
              <w:rPr>
                <w:rFonts w:ascii="微软雅黑" w:eastAsia="微软雅黑" w:hAnsi="微软雅黑"/>
                <w:color w:val="000000"/>
                <w:sz w:val="18"/>
                <w:szCs w:val="18"/>
              </w:rPr>
              <w:t>VIP</w:t>
            </w:r>
            <w:r w:rsidRPr="00116742">
              <w:rPr>
                <w:rFonts w:ascii="微软雅黑" w:eastAsia="微软雅黑" w:hAnsi="微软雅黑" w:hint="eastAsia"/>
                <w:color w:val="000000"/>
                <w:sz w:val="18"/>
                <w:szCs w:val="18"/>
              </w:rPr>
              <w:t>的身体情况，制作满足其健康要求的水果和饮品，创新的饮品在满足</w:t>
            </w:r>
            <w:r w:rsidRPr="00116742">
              <w:rPr>
                <w:rFonts w:ascii="微软雅黑" w:eastAsia="微软雅黑" w:hAnsi="微软雅黑"/>
                <w:color w:val="000000"/>
                <w:sz w:val="18"/>
                <w:szCs w:val="18"/>
              </w:rPr>
              <w:t>VIP</w:t>
            </w:r>
            <w:r w:rsidRPr="00116742">
              <w:rPr>
                <w:rFonts w:ascii="微软雅黑" w:eastAsia="微软雅黑" w:hAnsi="微软雅黑" w:hint="eastAsia"/>
                <w:color w:val="000000"/>
                <w:sz w:val="18"/>
                <w:szCs w:val="18"/>
              </w:rPr>
              <w:t>喜好的同时，亦能控制水果成本。</w:t>
            </w:r>
          </w:p>
        </w:tc>
      </w:tr>
    </w:tbl>
    <w:p w:rsidR="00695049" w:rsidRPr="00116742" w:rsidRDefault="00695049" w:rsidP="00695049">
      <w:pPr>
        <w:rPr>
          <w:rFonts w:ascii="微软雅黑" w:eastAsia="微软雅黑" w:hAnsi="微软雅黑"/>
        </w:rPr>
      </w:pPr>
      <w:bookmarkStart w:id="198" w:name="_Toc225327451"/>
      <w:bookmarkStart w:id="199" w:name="_Toc251333257"/>
      <w:bookmarkStart w:id="200" w:name="_Toc262229556"/>
      <w:bookmarkEnd w:id="197"/>
      <w:bookmarkEnd w:id="198"/>
      <w:bookmarkEnd w:id="199"/>
    </w:p>
    <w:p w:rsidR="00695049" w:rsidRPr="00116742" w:rsidRDefault="00695049" w:rsidP="00695049">
      <w:pPr>
        <w:rPr>
          <w:rFonts w:ascii="微软雅黑" w:eastAsia="微软雅黑" w:hAnsi="微软雅黑"/>
          <w:b/>
          <w:bCs/>
          <w:kern w:val="44"/>
          <w:sz w:val="24"/>
          <w:szCs w:val="44"/>
        </w:rPr>
      </w:pPr>
      <w:r w:rsidRPr="00116742">
        <w:rPr>
          <w:rFonts w:ascii="微软雅黑" w:eastAsia="微软雅黑" w:hAnsi="微软雅黑"/>
        </w:rPr>
        <w:br w:type="page"/>
      </w:r>
    </w:p>
    <w:p w:rsidR="00695049" w:rsidRDefault="00695049" w:rsidP="00A27C91">
      <w:pPr>
        <w:pStyle w:val="1"/>
        <w:rPr>
          <w:rFonts w:ascii="微软雅黑" w:hAnsi="微软雅黑"/>
        </w:rPr>
      </w:pPr>
      <w:bookmarkStart w:id="201" w:name="_Toc469577211"/>
      <w:r w:rsidRPr="00116742">
        <w:rPr>
          <w:rFonts w:ascii="微软雅黑" w:hAnsi="微软雅黑" w:hint="eastAsia"/>
        </w:rPr>
        <w:lastRenderedPageBreak/>
        <w:t>采购</w:t>
      </w:r>
      <w:r w:rsidRPr="00116742">
        <w:rPr>
          <w:rFonts w:ascii="微软雅黑" w:hAnsi="微软雅黑"/>
        </w:rPr>
        <w:t>专业</w:t>
      </w:r>
      <w:r w:rsidRPr="00116742">
        <w:rPr>
          <w:rFonts w:ascii="微软雅黑" w:hAnsi="微软雅黑" w:hint="eastAsia"/>
        </w:rPr>
        <w:t>能力</w:t>
      </w:r>
      <w:bookmarkStart w:id="202" w:name="_Toc262229557"/>
      <w:bookmarkEnd w:id="191"/>
      <w:bookmarkEnd w:id="200"/>
      <w:bookmarkEnd w:id="201"/>
    </w:p>
    <w:p w:rsidR="008E6DD0" w:rsidRPr="008E6DD0" w:rsidRDefault="008E6DD0" w:rsidP="008E6DD0">
      <w:pPr>
        <w:keepNext/>
        <w:keepLines/>
        <w:spacing w:before="240"/>
        <w:outlineLvl w:val="1"/>
        <w:rPr>
          <w:rFonts w:ascii="微软雅黑" w:eastAsia="微软雅黑" w:hAnsi="微软雅黑"/>
          <w:b/>
          <w:bCs/>
          <w:sz w:val="18"/>
          <w:szCs w:val="32"/>
        </w:rPr>
      </w:pPr>
      <w:r w:rsidRPr="008E6DD0">
        <w:rPr>
          <w:rFonts w:ascii="微软雅黑" w:eastAsia="微软雅黑" w:hAnsi="微软雅黑" w:hint="eastAsia"/>
          <w:b/>
          <w:bCs/>
          <w:sz w:val="18"/>
          <w:szCs w:val="32"/>
        </w:rPr>
        <w:t>流程制订与改进（采购</w:t>
      </w:r>
      <w:r w:rsidRPr="008E6DD0">
        <w:rPr>
          <w:rFonts w:ascii="微软雅黑" w:eastAsia="微软雅黑" w:hAnsi="微软雅黑"/>
          <w:b/>
          <w:bCs/>
          <w:sz w:val="18"/>
          <w:szCs w:val="32"/>
        </w:rPr>
        <w:t>组</w:t>
      </w:r>
      <w:r w:rsidRPr="008E6DD0">
        <w:rPr>
          <w:rFonts w:ascii="微软雅黑" w:eastAsia="微软雅黑" w:hAnsi="微软雅黑" w:hint="eastAsia"/>
          <w:b/>
          <w:bCs/>
          <w:sz w:val="18"/>
          <w:szCs w:val="32"/>
        </w:rPr>
        <w:t>）</w:t>
      </w:r>
    </w:p>
    <w:tbl>
      <w:tblPr>
        <w:tblW w:w="9712"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396"/>
        <w:gridCol w:w="1879"/>
        <w:gridCol w:w="2181"/>
        <w:gridCol w:w="1538"/>
        <w:gridCol w:w="3718"/>
      </w:tblGrid>
      <w:tr w:rsidR="008E6DD0" w:rsidRPr="008E6DD0" w:rsidTr="00B62B9D">
        <w:trPr>
          <w:trHeight w:val="390"/>
          <w:jc w:val="center"/>
        </w:trPr>
        <w:tc>
          <w:tcPr>
            <w:tcW w:w="2275" w:type="dxa"/>
            <w:gridSpan w:val="2"/>
            <w:shd w:val="clear" w:color="auto" w:fill="auto"/>
            <w:vAlign w:val="center"/>
          </w:tcPr>
          <w:p w:rsidR="008E6DD0" w:rsidRPr="008E6DD0" w:rsidRDefault="008E6DD0" w:rsidP="008E6DD0">
            <w:pPr>
              <w:widowControl/>
              <w:jc w:val="center"/>
              <w:rPr>
                <w:rFonts w:ascii="微软雅黑" w:eastAsia="微软雅黑" w:hAnsi="微软雅黑" w:cs="宋体"/>
                <w:b/>
                <w:bCs/>
                <w:kern w:val="0"/>
                <w:sz w:val="18"/>
                <w:szCs w:val="18"/>
              </w:rPr>
            </w:pPr>
            <w:r w:rsidRPr="008E6DD0">
              <w:rPr>
                <w:rFonts w:ascii="微软雅黑" w:eastAsia="微软雅黑" w:hAnsi="微软雅黑" w:cs="宋体" w:hint="eastAsia"/>
                <w:b/>
                <w:bCs/>
                <w:kern w:val="0"/>
                <w:sz w:val="18"/>
                <w:szCs w:val="18"/>
              </w:rPr>
              <w:t>能力要素名称</w:t>
            </w:r>
          </w:p>
        </w:tc>
        <w:tc>
          <w:tcPr>
            <w:tcW w:w="2181" w:type="dxa"/>
            <w:shd w:val="clear" w:color="auto" w:fill="auto"/>
            <w:vAlign w:val="center"/>
          </w:tcPr>
          <w:p w:rsidR="008E6DD0" w:rsidRPr="008E6DD0" w:rsidRDefault="008E6DD0" w:rsidP="008E6DD0">
            <w:pPr>
              <w:widowControl/>
              <w:jc w:val="center"/>
              <w:rPr>
                <w:rFonts w:ascii="微软雅黑" w:eastAsia="微软雅黑" w:hAnsi="微软雅黑" w:cs="宋体"/>
                <w:kern w:val="0"/>
                <w:sz w:val="18"/>
                <w:szCs w:val="18"/>
              </w:rPr>
            </w:pPr>
            <w:r w:rsidRPr="008E6DD0">
              <w:rPr>
                <w:rFonts w:ascii="微软雅黑" w:eastAsia="微软雅黑" w:hAnsi="微软雅黑" w:cs="宋体" w:hint="eastAsia"/>
                <w:kern w:val="0"/>
                <w:sz w:val="18"/>
                <w:szCs w:val="18"/>
              </w:rPr>
              <w:t>流程制订与改进</w:t>
            </w:r>
          </w:p>
        </w:tc>
        <w:tc>
          <w:tcPr>
            <w:tcW w:w="1538" w:type="dxa"/>
            <w:shd w:val="clear" w:color="auto" w:fill="auto"/>
            <w:vAlign w:val="center"/>
          </w:tcPr>
          <w:p w:rsidR="008E6DD0" w:rsidRPr="008E6DD0" w:rsidRDefault="008E6DD0" w:rsidP="008E6DD0">
            <w:pPr>
              <w:widowControl/>
              <w:jc w:val="center"/>
              <w:rPr>
                <w:rFonts w:ascii="微软雅黑" w:eastAsia="微软雅黑" w:hAnsi="微软雅黑" w:cs="宋体"/>
                <w:b/>
                <w:bCs/>
                <w:kern w:val="0"/>
                <w:sz w:val="18"/>
                <w:szCs w:val="18"/>
              </w:rPr>
            </w:pPr>
            <w:r w:rsidRPr="008E6DD0">
              <w:rPr>
                <w:rFonts w:ascii="微软雅黑" w:eastAsia="微软雅黑" w:hAnsi="微软雅黑" w:cs="宋体" w:hint="eastAsia"/>
                <w:b/>
                <w:bCs/>
                <w:kern w:val="0"/>
                <w:sz w:val="18"/>
                <w:szCs w:val="18"/>
              </w:rPr>
              <w:t>能力要素类别</w:t>
            </w:r>
          </w:p>
        </w:tc>
        <w:tc>
          <w:tcPr>
            <w:tcW w:w="3718" w:type="dxa"/>
            <w:shd w:val="clear" w:color="auto" w:fill="auto"/>
            <w:vAlign w:val="center"/>
          </w:tcPr>
          <w:p w:rsidR="008E6DD0" w:rsidRPr="008E6DD0" w:rsidRDefault="008E6DD0" w:rsidP="008E6DD0">
            <w:pPr>
              <w:widowControl/>
              <w:jc w:val="center"/>
              <w:rPr>
                <w:rFonts w:ascii="微软雅黑" w:eastAsia="微软雅黑" w:hAnsi="微软雅黑" w:cs="宋体"/>
                <w:kern w:val="0"/>
                <w:sz w:val="18"/>
                <w:szCs w:val="18"/>
              </w:rPr>
            </w:pPr>
            <w:r w:rsidRPr="008E6DD0">
              <w:rPr>
                <w:rFonts w:ascii="微软雅黑" w:eastAsia="微软雅黑" w:hAnsi="微软雅黑" w:cs="宋体" w:hint="eastAsia"/>
                <w:kern w:val="0"/>
                <w:sz w:val="18"/>
                <w:szCs w:val="18"/>
              </w:rPr>
              <w:t>综合管理能力</w:t>
            </w:r>
          </w:p>
        </w:tc>
      </w:tr>
      <w:tr w:rsidR="008E6DD0" w:rsidRPr="008E6DD0" w:rsidTr="00B62B9D">
        <w:trPr>
          <w:trHeight w:val="415"/>
          <w:jc w:val="center"/>
        </w:trPr>
        <w:tc>
          <w:tcPr>
            <w:tcW w:w="9712" w:type="dxa"/>
            <w:gridSpan w:val="5"/>
            <w:shd w:val="clear" w:color="auto" w:fill="auto"/>
            <w:vAlign w:val="center"/>
          </w:tcPr>
          <w:p w:rsidR="008E6DD0" w:rsidRPr="008E6DD0" w:rsidRDefault="008E6DD0" w:rsidP="008E6DD0">
            <w:pPr>
              <w:widowControl/>
              <w:ind w:firstLineChars="150" w:firstLine="270"/>
              <w:jc w:val="left"/>
              <w:rPr>
                <w:rFonts w:ascii="微软雅黑" w:eastAsia="微软雅黑" w:hAnsi="微软雅黑" w:cs="宋体"/>
                <w:kern w:val="0"/>
                <w:sz w:val="18"/>
                <w:szCs w:val="18"/>
              </w:rPr>
            </w:pPr>
            <w:r w:rsidRPr="008E6DD0">
              <w:rPr>
                <w:rFonts w:ascii="微软雅黑" w:eastAsia="微软雅黑" w:hAnsi="微软雅黑" w:cs="宋体" w:hint="eastAsia"/>
                <w:kern w:val="0"/>
                <w:sz w:val="18"/>
                <w:szCs w:val="18"/>
              </w:rPr>
              <w:t>定义：能根据项目或业务需要，总结最佳实践经验，及时制定、优化流程/标准，以持续提高组织业务绩效。</w:t>
            </w:r>
          </w:p>
        </w:tc>
      </w:tr>
      <w:tr w:rsidR="008E6DD0" w:rsidRPr="008E6DD0" w:rsidTr="00B62B9D">
        <w:trPr>
          <w:trHeight w:val="315"/>
          <w:jc w:val="center"/>
        </w:trPr>
        <w:tc>
          <w:tcPr>
            <w:tcW w:w="396" w:type="dxa"/>
            <w:shd w:val="clear" w:color="auto" w:fill="auto"/>
            <w:vAlign w:val="center"/>
          </w:tcPr>
          <w:p w:rsidR="008E6DD0" w:rsidRPr="008E6DD0" w:rsidRDefault="008E6DD0" w:rsidP="008E6DD0">
            <w:pPr>
              <w:widowControl/>
              <w:jc w:val="center"/>
              <w:rPr>
                <w:rFonts w:ascii="微软雅黑" w:eastAsia="微软雅黑" w:hAnsi="微软雅黑" w:cs="宋体"/>
                <w:b/>
                <w:bCs/>
                <w:kern w:val="0"/>
                <w:sz w:val="18"/>
                <w:szCs w:val="18"/>
              </w:rPr>
            </w:pPr>
            <w:r w:rsidRPr="008E6DD0">
              <w:rPr>
                <w:rFonts w:ascii="微软雅黑" w:eastAsia="微软雅黑" w:hAnsi="微软雅黑" w:cs="宋体" w:hint="eastAsia"/>
                <w:b/>
                <w:bCs/>
                <w:kern w:val="0"/>
                <w:sz w:val="18"/>
                <w:szCs w:val="18"/>
              </w:rPr>
              <w:t>级  别</w:t>
            </w:r>
          </w:p>
        </w:tc>
        <w:tc>
          <w:tcPr>
            <w:tcW w:w="9316" w:type="dxa"/>
            <w:gridSpan w:val="4"/>
            <w:shd w:val="clear" w:color="auto" w:fill="auto"/>
            <w:vAlign w:val="center"/>
          </w:tcPr>
          <w:p w:rsidR="008E6DD0" w:rsidRPr="008E6DD0" w:rsidRDefault="008E6DD0" w:rsidP="008E6DD0">
            <w:pPr>
              <w:widowControl/>
              <w:jc w:val="center"/>
              <w:rPr>
                <w:rFonts w:ascii="微软雅黑" w:eastAsia="微软雅黑" w:hAnsi="微软雅黑" w:cs="宋体"/>
                <w:b/>
                <w:bCs/>
                <w:kern w:val="0"/>
                <w:sz w:val="18"/>
                <w:szCs w:val="18"/>
              </w:rPr>
            </w:pPr>
            <w:r w:rsidRPr="008E6DD0">
              <w:rPr>
                <w:rFonts w:ascii="微软雅黑" w:eastAsia="微软雅黑" w:hAnsi="微软雅黑" w:cs="宋体" w:hint="eastAsia"/>
                <w:b/>
                <w:bCs/>
                <w:kern w:val="0"/>
                <w:sz w:val="18"/>
                <w:szCs w:val="18"/>
              </w:rPr>
              <w:t>行  为  表  现</w:t>
            </w:r>
          </w:p>
        </w:tc>
      </w:tr>
      <w:tr w:rsidR="008E6DD0" w:rsidRPr="008E6DD0" w:rsidTr="00B62B9D">
        <w:trPr>
          <w:trHeight w:val="367"/>
          <w:jc w:val="center"/>
        </w:trPr>
        <w:tc>
          <w:tcPr>
            <w:tcW w:w="396" w:type="dxa"/>
            <w:shd w:val="clear" w:color="auto" w:fill="auto"/>
            <w:vAlign w:val="center"/>
          </w:tcPr>
          <w:p w:rsidR="008E6DD0" w:rsidRPr="008E6DD0" w:rsidRDefault="008E6DD0" w:rsidP="008E6DD0">
            <w:pPr>
              <w:widowControl/>
              <w:jc w:val="center"/>
              <w:rPr>
                <w:rFonts w:ascii="微软雅黑" w:eastAsia="微软雅黑" w:hAnsi="微软雅黑" w:cs="宋体"/>
                <w:kern w:val="0"/>
                <w:sz w:val="18"/>
                <w:szCs w:val="18"/>
              </w:rPr>
            </w:pPr>
            <w:r w:rsidRPr="008E6DD0">
              <w:rPr>
                <w:rFonts w:ascii="微软雅黑" w:eastAsia="微软雅黑" w:hAnsi="微软雅黑" w:cs="宋体" w:hint="eastAsia"/>
                <w:kern w:val="0"/>
                <w:sz w:val="18"/>
                <w:szCs w:val="18"/>
              </w:rPr>
              <w:t>1</w:t>
            </w:r>
          </w:p>
        </w:tc>
        <w:tc>
          <w:tcPr>
            <w:tcW w:w="9316" w:type="dxa"/>
            <w:gridSpan w:val="4"/>
            <w:shd w:val="clear" w:color="auto" w:fill="auto"/>
            <w:vAlign w:val="center"/>
          </w:tcPr>
          <w:p w:rsidR="008E6DD0" w:rsidRPr="008E6DD0" w:rsidRDefault="008E6DD0" w:rsidP="008E6DD0">
            <w:pPr>
              <w:numPr>
                <w:ilvl w:val="0"/>
                <w:numId w:val="1"/>
              </w:numPr>
              <w:spacing w:beforeLines="50" w:before="156" w:afterLines="50" w:after="156" w:line="220" w:lineRule="exact"/>
              <w:ind w:left="194" w:hangingChars="108" w:hanging="194"/>
              <w:rPr>
                <w:rFonts w:ascii="微软雅黑" w:eastAsia="微软雅黑" w:hAnsi="微软雅黑" w:cs="宋体"/>
                <w:kern w:val="0"/>
                <w:sz w:val="18"/>
                <w:szCs w:val="18"/>
              </w:rPr>
            </w:pPr>
            <w:r w:rsidRPr="008E6DD0">
              <w:rPr>
                <w:rFonts w:ascii="微软雅黑" w:eastAsia="微软雅黑" w:hAnsi="微软雅黑" w:hint="eastAsia"/>
                <w:sz w:val="18"/>
                <w:szCs w:val="18"/>
              </w:rPr>
              <w:t>了解</w:t>
            </w:r>
            <w:r w:rsidRPr="008E6DD0">
              <w:rPr>
                <w:rFonts w:ascii="微软雅黑" w:eastAsia="微软雅黑" w:hAnsi="微软雅黑" w:cs="宋体" w:hint="eastAsia"/>
                <w:kern w:val="0"/>
                <w:sz w:val="18"/>
                <w:szCs w:val="18"/>
              </w:rPr>
              <w:t>公司</w:t>
            </w:r>
            <w:r w:rsidRPr="008E6DD0">
              <w:rPr>
                <w:rFonts w:ascii="微软雅黑" w:eastAsia="微软雅黑" w:hAnsi="微软雅黑" w:cs="宋体"/>
                <w:kern w:val="0"/>
                <w:sz w:val="18"/>
                <w:szCs w:val="18"/>
              </w:rPr>
              <w:t>及采购业务相关的</w:t>
            </w:r>
            <w:r w:rsidRPr="008E6DD0">
              <w:rPr>
                <w:rFonts w:ascii="微软雅黑" w:eastAsia="微软雅黑" w:hAnsi="微软雅黑" w:cs="宋体" w:hint="eastAsia"/>
                <w:kern w:val="0"/>
                <w:sz w:val="18"/>
                <w:szCs w:val="18"/>
              </w:rPr>
              <w:t>流程</w:t>
            </w:r>
            <w:r w:rsidRPr="008E6DD0">
              <w:rPr>
                <w:rFonts w:ascii="微软雅黑" w:eastAsia="微软雅黑" w:hAnsi="微软雅黑" w:cs="宋体"/>
                <w:kern w:val="0"/>
                <w:sz w:val="18"/>
                <w:szCs w:val="18"/>
              </w:rPr>
              <w:t>和制度</w:t>
            </w:r>
            <w:r w:rsidRPr="008E6DD0">
              <w:rPr>
                <w:rFonts w:ascii="微软雅黑" w:eastAsia="微软雅黑" w:hAnsi="微软雅黑" w:cs="宋体" w:hint="eastAsia"/>
                <w:kern w:val="0"/>
                <w:sz w:val="18"/>
                <w:szCs w:val="18"/>
              </w:rPr>
              <w:t>，熟悉制定流程和标准的一种</w:t>
            </w:r>
            <w:r w:rsidRPr="008E6DD0">
              <w:rPr>
                <w:rFonts w:ascii="微软雅黑" w:eastAsia="微软雅黑" w:hAnsi="微软雅黑" w:cs="宋体"/>
                <w:kern w:val="0"/>
                <w:sz w:val="18"/>
                <w:szCs w:val="18"/>
              </w:rPr>
              <w:t>工具</w:t>
            </w:r>
            <w:r w:rsidRPr="008E6DD0">
              <w:rPr>
                <w:rFonts w:ascii="微软雅黑" w:eastAsia="微软雅黑" w:hAnsi="微软雅黑" w:cs="宋体" w:hint="eastAsia"/>
                <w:kern w:val="0"/>
                <w:sz w:val="18"/>
                <w:szCs w:val="18"/>
              </w:rPr>
              <w:t>。</w:t>
            </w:r>
          </w:p>
          <w:p w:rsidR="008E6DD0" w:rsidRPr="008E6DD0" w:rsidRDefault="008E6DD0" w:rsidP="008E6DD0">
            <w:pPr>
              <w:numPr>
                <w:ilvl w:val="0"/>
                <w:numId w:val="1"/>
              </w:numPr>
              <w:spacing w:beforeLines="50" w:before="156" w:afterLines="50" w:after="156" w:line="220" w:lineRule="exact"/>
              <w:ind w:left="194" w:hangingChars="108" w:hanging="194"/>
              <w:rPr>
                <w:rFonts w:ascii="微软雅黑" w:eastAsia="微软雅黑" w:hAnsi="微软雅黑" w:cs="宋体"/>
                <w:kern w:val="0"/>
                <w:sz w:val="18"/>
                <w:szCs w:val="18"/>
              </w:rPr>
            </w:pPr>
            <w:r w:rsidRPr="008E6DD0">
              <w:rPr>
                <w:rFonts w:ascii="微软雅黑" w:eastAsia="微软雅黑" w:hAnsi="微软雅黑" w:cs="宋体" w:hint="eastAsia"/>
                <w:kern w:val="0"/>
                <w:sz w:val="18"/>
                <w:szCs w:val="18"/>
              </w:rPr>
              <w:t>根据对内及</w:t>
            </w:r>
            <w:r w:rsidRPr="008E6DD0">
              <w:rPr>
                <w:rFonts w:ascii="微软雅黑" w:eastAsia="微软雅黑" w:hAnsi="微软雅黑" w:cs="宋体"/>
                <w:kern w:val="0"/>
                <w:sz w:val="18"/>
                <w:szCs w:val="18"/>
              </w:rPr>
              <w:t>对外</w:t>
            </w:r>
            <w:r w:rsidRPr="008E6DD0">
              <w:rPr>
                <w:rFonts w:ascii="微软雅黑" w:eastAsia="微软雅黑" w:hAnsi="微软雅黑" w:cs="宋体" w:hint="eastAsia"/>
                <w:kern w:val="0"/>
                <w:sz w:val="18"/>
                <w:szCs w:val="18"/>
              </w:rPr>
              <w:t>业务需要，</w:t>
            </w:r>
            <w:r w:rsidRPr="008E6DD0">
              <w:rPr>
                <w:rFonts w:ascii="微软雅黑" w:eastAsia="微软雅黑" w:hAnsi="微软雅黑" w:cs="宋体" w:hint="eastAsia"/>
                <w:b/>
                <w:color w:val="FF0000"/>
                <w:kern w:val="0"/>
                <w:sz w:val="18"/>
                <w:szCs w:val="18"/>
              </w:rPr>
              <w:t>主动</w:t>
            </w:r>
            <w:r w:rsidRPr="008E6DD0">
              <w:rPr>
                <w:rFonts w:ascii="微软雅黑" w:eastAsia="微软雅黑" w:hAnsi="微软雅黑" w:cs="宋体" w:hint="eastAsia"/>
                <w:kern w:val="0"/>
                <w:sz w:val="18"/>
                <w:szCs w:val="18"/>
              </w:rPr>
              <w:t>提出</w:t>
            </w:r>
            <w:r w:rsidRPr="008E6DD0">
              <w:rPr>
                <w:rFonts w:ascii="微软雅黑" w:eastAsia="微软雅黑" w:hAnsi="微软雅黑" w:cs="宋体"/>
                <w:kern w:val="0"/>
                <w:sz w:val="18"/>
                <w:szCs w:val="18"/>
              </w:rPr>
              <w:t>对</w:t>
            </w:r>
            <w:r w:rsidRPr="008E6DD0">
              <w:rPr>
                <w:rFonts w:ascii="微软雅黑" w:eastAsia="微软雅黑" w:hAnsi="微软雅黑" w:cs="宋体" w:hint="eastAsia"/>
                <w:kern w:val="0"/>
                <w:sz w:val="18"/>
                <w:szCs w:val="18"/>
              </w:rPr>
              <w:t>制定或</w:t>
            </w:r>
            <w:r w:rsidRPr="008E6DD0">
              <w:rPr>
                <w:rFonts w:ascii="微软雅黑" w:eastAsia="微软雅黑" w:hAnsi="微软雅黑" w:hint="eastAsia"/>
                <w:sz w:val="18"/>
                <w:szCs w:val="18"/>
              </w:rPr>
              <w:t>修改</w:t>
            </w:r>
            <w:r w:rsidRPr="008E6DD0">
              <w:rPr>
                <w:rFonts w:ascii="微软雅黑" w:eastAsia="微软雅黑" w:hAnsi="微软雅黑" w:cs="宋体" w:hint="eastAsia"/>
                <w:kern w:val="0"/>
                <w:sz w:val="18"/>
                <w:szCs w:val="18"/>
              </w:rPr>
              <w:t>简单、单一的流程/标准的</w:t>
            </w:r>
            <w:r w:rsidRPr="008E6DD0">
              <w:rPr>
                <w:rFonts w:ascii="微软雅黑" w:eastAsia="微软雅黑" w:hAnsi="微软雅黑" w:cs="宋体"/>
                <w:kern w:val="0"/>
                <w:sz w:val="18"/>
                <w:szCs w:val="18"/>
              </w:rPr>
              <w:t>意见</w:t>
            </w:r>
            <w:r w:rsidRPr="008E6DD0">
              <w:rPr>
                <w:rFonts w:ascii="微软雅黑" w:eastAsia="微软雅黑" w:hAnsi="微软雅黑" w:cs="宋体" w:hint="eastAsia"/>
                <w:kern w:val="0"/>
                <w:sz w:val="18"/>
                <w:szCs w:val="18"/>
              </w:rPr>
              <w:t>。</w:t>
            </w:r>
          </w:p>
        </w:tc>
      </w:tr>
      <w:tr w:rsidR="008E6DD0" w:rsidRPr="008E6DD0" w:rsidTr="00B62B9D">
        <w:trPr>
          <w:trHeight w:val="491"/>
          <w:jc w:val="center"/>
        </w:trPr>
        <w:tc>
          <w:tcPr>
            <w:tcW w:w="396" w:type="dxa"/>
            <w:shd w:val="clear" w:color="auto" w:fill="auto"/>
            <w:vAlign w:val="center"/>
          </w:tcPr>
          <w:p w:rsidR="008E6DD0" w:rsidRPr="008E6DD0" w:rsidRDefault="008E6DD0" w:rsidP="008E6DD0">
            <w:pPr>
              <w:widowControl/>
              <w:jc w:val="center"/>
              <w:rPr>
                <w:rFonts w:ascii="微软雅黑" w:eastAsia="微软雅黑" w:hAnsi="微软雅黑" w:cs="宋体"/>
                <w:kern w:val="0"/>
                <w:sz w:val="18"/>
                <w:szCs w:val="18"/>
              </w:rPr>
            </w:pPr>
            <w:r w:rsidRPr="008E6DD0">
              <w:rPr>
                <w:rFonts w:ascii="微软雅黑" w:eastAsia="微软雅黑" w:hAnsi="微软雅黑" w:cs="宋体" w:hint="eastAsia"/>
                <w:kern w:val="0"/>
                <w:sz w:val="18"/>
                <w:szCs w:val="18"/>
              </w:rPr>
              <w:t>2</w:t>
            </w:r>
          </w:p>
        </w:tc>
        <w:tc>
          <w:tcPr>
            <w:tcW w:w="9316" w:type="dxa"/>
            <w:gridSpan w:val="4"/>
            <w:shd w:val="clear" w:color="auto" w:fill="auto"/>
            <w:vAlign w:val="center"/>
          </w:tcPr>
          <w:p w:rsidR="008E6DD0" w:rsidRPr="008E6DD0" w:rsidRDefault="008E6DD0" w:rsidP="008E6DD0">
            <w:pPr>
              <w:numPr>
                <w:ilvl w:val="0"/>
                <w:numId w:val="1"/>
              </w:numPr>
              <w:spacing w:beforeLines="50" w:before="156" w:afterLines="50" w:after="156" w:line="220" w:lineRule="exact"/>
              <w:rPr>
                <w:rFonts w:ascii="微软雅黑" w:eastAsia="微软雅黑" w:hAnsi="微软雅黑"/>
                <w:sz w:val="18"/>
                <w:szCs w:val="18"/>
              </w:rPr>
            </w:pPr>
            <w:r w:rsidRPr="008E6DD0">
              <w:rPr>
                <w:rFonts w:ascii="微软雅黑" w:eastAsia="微软雅黑" w:hAnsi="微软雅黑" w:hint="eastAsia"/>
                <w:sz w:val="18"/>
                <w:szCs w:val="18"/>
              </w:rPr>
              <w:t>熟悉公司及采购业务相关的流程和制度，熟悉制定流程和标准的二种工具以上；</w:t>
            </w:r>
          </w:p>
          <w:p w:rsidR="008E6DD0" w:rsidRPr="008E6DD0" w:rsidRDefault="008E6DD0" w:rsidP="008E6DD0">
            <w:pPr>
              <w:numPr>
                <w:ilvl w:val="0"/>
                <w:numId w:val="1"/>
              </w:numPr>
              <w:spacing w:beforeLines="50" w:before="156" w:afterLines="50" w:after="156" w:line="220" w:lineRule="exact"/>
              <w:ind w:left="194" w:hangingChars="108" w:hanging="194"/>
              <w:rPr>
                <w:rFonts w:ascii="微软雅黑" w:eastAsia="微软雅黑" w:hAnsi="微软雅黑" w:cs="宋体"/>
                <w:kern w:val="0"/>
                <w:sz w:val="18"/>
                <w:szCs w:val="18"/>
              </w:rPr>
            </w:pPr>
            <w:r w:rsidRPr="008E6DD0">
              <w:rPr>
                <w:rFonts w:ascii="微软雅黑" w:eastAsia="微软雅黑" w:hAnsi="微软雅黑" w:hint="eastAsia"/>
                <w:sz w:val="18"/>
                <w:szCs w:val="18"/>
              </w:rPr>
              <w:t>能够发现</w:t>
            </w:r>
            <w:r w:rsidRPr="008E6DD0">
              <w:rPr>
                <w:rFonts w:ascii="微软雅黑" w:eastAsia="微软雅黑" w:hAnsi="微软雅黑"/>
                <w:sz w:val="18"/>
                <w:szCs w:val="18"/>
              </w:rPr>
              <w:t>流程/</w:t>
            </w:r>
            <w:r w:rsidRPr="008E6DD0">
              <w:rPr>
                <w:rFonts w:ascii="微软雅黑" w:eastAsia="微软雅黑" w:hAnsi="微软雅黑" w:hint="eastAsia"/>
                <w:sz w:val="18"/>
                <w:szCs w:val="18"/>
              </w:rPr>
              <w:t>标准</w:t>
            </w:r>
            <w:r w:rsidRPr="008E6DD0">
              <w:rPr>
                <w:rFonts w:ascii="微软雅黑" w:eastAsia="微软雅黑" w:hAnsi="微软雅黑"/>
                <w:sz w:val="18"/>
                <w:szCs w:val="18"/>
              </w:rPr>
              <w:t>中存在的不足并</w:t>
            </w:r>
            <w:r w:rsidRPr="008E6DD0">
              <w:rPr>
                <w:rFonts w:ascii="微软雅黑" w:eastAsia="微软雅黑" w:hAnsi="微软雅黑" w:hint="eastAsia"/>
                <w:sz w:val="18"/>
                <w:szCs w:val="18"/>
              </w:rPr>
              <w:t>进行有效分析，对于流程/标准</w:t>
            </w:r>
            <w:r w:rsidRPr="008E6DD0">
              <w:rPr>
                <w:rFonts w:ascii="微软雅黑" w:eastAsia="微软雅黑" w:hAnsi="微软雅黑"/>
                <w:sz w:val="18"/>
                <w:szCs w:val="18"/>
              </w:rPr>
              <w:t>中的某个节点</w:t>
            </w:r>
            <w:r w:rsidRPr="008E6DD0">
              <w:rPr>
                <w:rFonts w:ascii="微软雅黑" w:eastAsia="微软雅黑" w:hAnsi="微软雅黑" w:hint="eastAsia"/>
                <w:sz w:val="18"/>
                <w:szCs w:val="18"/>
              </w:rPr>
              <w:t>能及时</w:t>
            </w:r>
            <w:r w:rsidRPr="008E6DD0">
              <w:rPr>
                <w:rFonts w:ascii="微软雅黑" w:eastAsia="微软雅黑" w:hAnsi="微软雅黑" w:hint="eastAsia"/>
                <w:b/>
                <w:color w:val="FF0000"/>
                <w:sz w:val="18"/>
                <w:szCs w:val="18"/>
              </w:rPr>
              <w:t>做出调整</w:t>
            </w:r>
            <w:r w:rsidRPr="008E6DD0">
              <w:rPr>
                <w:rFonts w:ascii="微软雅黑" w:eastAsia="微软雅黑" w:hAnsi="微软雅黑" w:hint="eastAsia"/>
                <w:sz w:val="18"/>
                <w:szCs w:val="18"/>
              </w:rPr>
              <w:t>；</w:t>
            </w:r>
          </w:p>
        </w:tc>
      </w:tr>
      <w:tr w:rsidR="008E6DD0" w:rsidRPr="008E6DD0" w:rsidTr="00B62B9D">
        <w:trPr>
          <w:trHeight w:val="765"/>
          <w:jc w:val="center"/>
        </w:trPr>
        <w:tc>
          <w:tcPr>
            <w:tcW w:w="396" w:type="dxa"/>
            <w:shd w:val="clear" w:color="auto" w:fill="auto"/>
            <w:vAlign w:val="center"/>
          </w:tcPr>
          <w:p w:rsidR="008E6DD0" w:rsidRPr="008E6DD0" w:rsidRDefault="008E6DD0" w:rsidP="008E6DD0">
            <w:pPr>
              <w:widowControl/>
              <w:jc w:val="center"/>
              <w:rPr>
                <w:rFonts w:ascii="微软雅黑" w:eastAsia="微软雅黑" w:hAnsi="微软雅黑" w:cs="宋体"/>
                <w:kern w:val="0"/>
                <w:sz w:val="18"/>
                <w:szCs w:val="18"/>
              </w:rPr>
            </w:pPr>
            <w:r w:rsidRPr="008E6DD0">
              <w:rPr>
                <w:rFonts w:ascii="微软雅黑" w:eastAsia="微软雅黑" w:hAnsi="微软雅黑" w:cs="宋体" w:hint="eastAsia"/>
                <w:kern w:val="0"/>
                <w:sz w:val="18"/>
                <w:szCs w:val="18"/>
              </w:rPr>
              <w:t>3</w:t>
            </w:r>
          </w:p>
        </w:tc>
        <w:tc>
          <w:tcPr>
            <w:tcW w:w="9316" w:type="dxa"/>
            <w:gridSpan w:val="4"/>
            <w:shd w:val="clear" w:color="auto" w:fill="auto"/>
            <w:vAlign w:val="center"/>
          </w:tcPr>
          <w:p w:rsidR="008E6DD0" w:rsidRPr="008E6DD0" w:rsidRDefault="008E6DD0" w:rsidP="008E6DD0">
            <w:pPr>
              <w:numPr>
                <w:ilvl w:val="0"/>
                <w:numId w:val="1"/>
              </w:numPr>
              <w:spacing w:beforeLines="50" w:before="156" w:afterLines="50" w:after="156" w:line="220" w:lineRule="exact"/>
              <w:ind w:left="194" w:hangingChars="108" w:hanging="194"/>
              <w:rPr>
                <w:rFonts w:ascii="微软雅黑" w:eastAsia="微软雅黑" w:hAnsi="微软雅黑" w:cs="宋体"/>
                <w:kern w:val="0"/>
                <w:sz w:val="18"/>
                <w:szCs w:val="18"/>
              </w:rPr>
            </w:pPr>
            <w:r w:rsidRPr="008E6DD0">
              <w:rPr>
                <w:rFonts w:ascii="微软雅黑" w:eastAsia="微软雅黑" w:hAnsi="微软雅黑" w:cs="宋体" w:hint="eastAsia"/>
                <w:kern w:val="0"/>
                <w:sz w:val="18"/>
                <w:szCs w:val="18"/>
              </w:rPr>
              <w:t>能</w:t>
            </w:r>
            <w:r w:rsidRPr="008E6DD0">
              <w:rPr>
                <w:rFonts w:ascii="微软雅黑" w:eastAsia="微软雅黑" w:hAnsi="微软雅黑" w:cs="宋体" w:hint="eastAsia"/>
                <w:b/>
                <w:color w:val="FF0000"/>
                <w:kern w:val="0"/>
                <w:sz w:val="18"/>
                <w:szCs w:val="18"/>
              </w:rPr>
              <w:t>指导</w:t>
            </w:r>
            <w:r w:rsidRPr="008E6DD0">
              <w:rPr>
                <w:rFonts w:ascii="微软雅黑" w:eastAsia="微软雅黑" w:hAnsi="微软雅黑" w:cs="宋体" w:hint="eastAsia"/>
                <w:kern w:val="0"/>
                <w:sz w:val="18"/>
                <w:szCs w:val="18"/>
              </w:rPr>
              <w:t>他人制定或修改流程/标准，指导他人熟练使用一种</w:t>
            </w:r>
            <w:r w:rsidRPr="008E6DD0">
              <w:rPr>
                <w:rFonts w:ascii="微软雅黑" w:eastAsia="微软雅黑" w:hAnsi="微软雅黑" w:cs="宋体"/>
                <w:kern w:val="0"/>
                <w:sz w:val="18"/>
                <w:szCs w:val="18"/>
              </w:rPr>
              <w:t>以上</w:t>
            </w:r>
            <w:r w:rsidRPr="008E6DD0">
              <w:rPr>
                <w:rFonts w:ascii="微软雅黑" w:eastAsia="微软雅黑" w:hAnsi="微软雅黑" w:cs="宋体" w:hint="eastAsia"/>
                <w:kern w:val="0"/>
                <w:sz w:val="18"/>
                <w:szCs w:val="18"/>
              </w:rPr>
              <w:t>流程分析工具；</w:t>
            </w:r>
          </w:p>
          <w:p w:rsidR="008E6DD0" w:rsidRPr="008E6DD0" w:rsidRDefault="008E6DD0" w:rsidP="008E6DD0">
            <w:pPr>
              <w:numPr>
                <w:ilvl w:val="0"/>
                <w:numId w:val="1"/>
              </w:numPr>
              <w:spacing w:beforeLines="50" w:before="156" w:afterLines="50" w:after="156" w:line="220" w:lineRule="exact"/>
              <w:rPr>
                <w:rFonts w:ascii="微软雅黑" w:eastAsia="微软雅黑" w:hAnsi="微软雅黑" w:cs="宋体"/>
                <w:kern w:val="0"/>
                <w:sz w:val="18"/>
                <w:szCs w:val="18"/>
              </w:rPr>
            </w:pPr>
            <w:r w:rsidRPr="008E6DD0">
              <w:rPr>
                <w:rFonts w:ascii="微软雅黑" w:eastAsia="微软雅黑" w:hAnsi="微软雅黑" w:cs="宋体" w:hint="eastAsia"/>
                <w:kern w:val="0"/>
                <w:sz w:val="18"/>
                <w:szCs w:val="18"/>
              </w:rPr>
              <w:t>在</w:t>
            </w:r>
            <w:r w:rsidRPr="008E6DD0">
              <w:rPr>
                <w:rFonts w:ascii="微软雅黑" w:eastAsia="微软雅黑" w:hAnsi="微软雅黑" w:cs="宋体" w:hint="eastAsia"/>
                <w:b/>
                <w:color w:val="FF0000"/>
                <w:kern w:val="0"/>
                <w:sz w:val="18"/>
                <w:szCs w:val="18"/>
              </w:rPr>
              <w:t>流程优化</w:t>
            </w:r>
            <w:r w:rsidRPr="008E6DD0">
              <w:rPr>
                <w:rFonts w:ascii="微软雅黑" w:eastAsia="微软雅黑" w:hAnsi="微软雅黑" w:cs="宋体" w:hint="eastAsia"/>
                <w:kern w:val="0"/>
                <w:sz w:val="18"/>
                <w:szCs w:val="18"/>
              </w:rPr>
              <w:t>基础上，探究流程内在逻辑，对现有流程和标准提出有效的改进方案，提高业务绩效；</w:t>
            </w:r>
            <w:r w:rsidRPr="008E6DD0">
              <w:rPr>
                <w:rFonts w:ascii="微软雅黑" w:eastAsia="微软雅黑" w:hAnsi="微软雅黑" w:cs="宋体"/>
                <w:kern w:val="0"/>
                <w:sz w:val="18"/>
                <w:szCs w:val="18"/>
              </w:rPr>
              <w:t></w:t>
            </w:r>
            <w:r w:rsidRPr="008E6DD0">
              <w:rPr>
                <w:rFonts w:ascii="微软雅黑" w:eastAsia="微软雅黑" w:hAnsi="微软雅黑" w:cs="宋体"/>
                <w:kern w:val="0"/>
                <w:sz w:val="18"/>
                <w:szCs w:val="18"/>
              </w:rPr>
              <w:tab/>
            </w:r>
          </w:p>
        </w:tc>
      </w:tr>
      <w:tr w:rsidR="008E6DD0" w:rsidRPr="008E6DD0" w:rsidTr="00B62B9D">
        <w:trPr>
          <w:trHeight w:val="765"/>
          <w:jc w:val="center"/>
        </w:trPr>
        <w:tc>
          <w:tcPr>
            <w:tcW w:w="396" w:type="dxa"/>
            <w:shd w:val="clear" w:color="auto" w:fill="auto"/>
            <w:vAlign w:val="center"/>
          </w:tcPr>
          <w:p w:rsidR="008E6DD0" w:rsidRPr="008E6DD0" w:rsidRDefault="008E6DD0" w:rsidP="008E6DD0">
            <w:pPr>
              <w:widowControl/>
              <w:jc w:val="center"/>
              <w:rPr>
                <w:rFonts w:ascii="微软雅黑" w:eastAsia="微软雅黑" w:hAnsi="微软雅黑" w:cs="宋体"/>
                <w:kern w:val="0"/>
                <w:sz w:val="18"/>
                <w:szCs w:val="18"/>
              </w:rPr>
            </w:pPr>
            <w:r w:rsidRPr="008E6DD0">
              <w:rPr>
                <w:rFonts w:ascii="微软雅黑" w:eastAsia="微软雅黑" w:hAnsi="微软雅黑" w:cs="宋体" w:hint="eastAsia"/>
                <w:kern w:val="0"/>
                <w:sz w:val="18"/>
                <w:szCs w:val="18"/>
              </w:rPr>
              <w:t>4</w:t>
            </w:r>
          </w:p>
        </w:tc>
        <w:tc>
          <w:tcPr>
            <w:tcW w:w="9316" w:type="dxa"/>
            <w:gridSpan w:val="4"/>
            <w:shd w:val="clear" w:color="auto" w:fill="auto"/>
            <w:vAlign w:val="center"/>
          </w:tcPr>
          <w:p w:rsidR="008E6DD0" w:rsidRPr="008E6DD0" w:rsidRDefault="008E6DD0" w:rsidP="008E6DD0">
            <w:pPr>
              <w:numPr>
                <w:ilvl w:val="0"/>
                <w:numId w:val="1"/>
              </w:numPr>
              <w:spacing w:beforeLines="50" w:before="156" w:afterLines="50" w:after="156" w:line="220" w:lineRule="exact"/>
              <w:ind w:left="194" w:hangingChars="108" w:hanging="194"/>
              <w:rPr>
                <w:rFonts w:ascii="微软雅黑" w:eastAsia="微软雅黑" w:hAnsi="微软雅黑" w:cs="宋体"/>
                <w:kern w:val="0"/>
                <w:sz w:val="18"/>
                <w:szCs w:val="18"/>
              </w:rPr>
            </w:pPr>
            <w:r w:rsidRPr="008E6DD0">
              <w:rPr>
                <w:rFonts w:ascii="微软雅黑" w:eastAsia="微软雅黑" w:hAnsi="微软雅黑" w:cs="宋体" w:hint="eastAsia"/>
                <w:b/>
                <w:color w:val="FF0000"/>
                <w:kern w:val="0"/>
                <w:sz w:val="18"/>
                <w:szCs w:val="18"/>
              </w:rPr>
              <w:t>预见</w:t>
            </w:r>
            <w:r w:rsidRPr="008E6DD0">
              <w:rPr>
                <w:rFonts w:ascii="微软雅黑" w:eastAsia="微软雅黑" w:hAnsi="微软雅黑" w:cs="宋体" w:hint="eastAsia"/>
                <w:kern w:val="0"/>
                <w:sz w:val="18"/>
                <w:szCs w:val="18"/>
              </w:rPr>
              <w:t>业务变更可能引起的流程变更，及时做好流程更新，</w:t>
            </w:r>
            <w:r w:rsidRPr="008E6DD0">
              <w:rPr>
                <w:rFonts w:ascii="微软雅黑" w:eastAsia="微软雅黑" w:hAnsi="微软雅黑" w:cs="宋体" w:hint="eastAsia"/>
                <w:b/>
                <w:color w:val="FF0000"/>
                <w:kern w:val="0"/>
                <w:sz w:val="18"/>
                <w:szCs w:val="18"/>
              </w:rPr>
              <w:t>适应业务变化</w:t>
            </w:r>
            <w:r w:rsidRPr="008E6DD0">
              <w:rPr>
                <w:rFonts w:ascii="微软雅黑" w:eastAsia="微软雅黑" w:hAnsi="微软雅黑" w:cs="宋体" w:hint="eastAsia"/>
                <w:kern w:val="0"/>
                <w:sz w:val="18"/>
                <w:szCs w:val="18"/>
              </w:rPr>
              <w:t>；</w:t>
            </w:r>
          </w:p>
          <w:p w:rsidR="008E6DD0" w:rsidRPr="008E6DD0" w:rsidRDefault="008E6DD0" w:rsidP="008E6DD0">
            <w:pPr>
              <w:numPr>
                <w:ilvl w:val="0"/>
                <w:numId w:val="1"/>
              </w:numPr>
              <w:spacing w:beforeLines="50" w:before="156" w:afterLines="50" w:after="156" w:line="220" w:lineRule="exact"/>
              <w:ind w:left="194" w:hangingChars="108" w:hanging="194"/>
              <w:rPr>
                <w:rFonts w:ascii="微软雅黑" w:eastAsia="微软雅黑" w:hAnsi="微软雅黑" w:cs="宋体"/>
                <w:kern w:val="0"/>
                <w:sz w:val="18"/>
                <w:szCs w:val="18"/>
              </w:rPr>
            </w:pPr>
            <w:r w:rsidRPr="008E6DD0">
              <w:rPr>
                <w:rFonts w:ascii="微软雅黑" w:eastAsia="微软雅黑" w:hAnsi="微软雅黑" w:cs="宋体" w:hint="eastAsia"/>
                <w:b/>
                <w:color w:val="FF0000"/>
                <w:kern w:val="0"/>
                <w:sz w:val="18"/>
                <w:szCs w:val="18"/>
              </w:rPr>
              <w:t>通过流程及数据分析的</w:t>
            </w:r>
            <w:r w:rsidRPr="008E6DD0">
              <w:rPr>
                <w:rFonts w:ascii="微软雅黑" w:eastAsia="微软雅黑" w:hAnsi="微软雅黑" w:cs="宋体"/>
                <w:b/>
                <w:color w:val="FF0000"/>
                <w:kern w:val="0"/>
                <w:sz w:val="18"/>
                <w:szCs w:val="18"/>
              </w:rPr>
              <w:t>数据</w:t>
            </w:r>
            <w:r w:rsidRPr="008E6DD0">
              <w:rPr>
                <w:rFonts w:ascii="微软雅黑" w:eastAsia="微软雅黑" w:hAnsi="微软雅黑" w:cs="宋体" w:hint="eastAsia"/>
                <w:kern w:val="0"/>
                <w:sz w:val="18"/>
                <w:szCs w:val="18"/>
              </w:rPr>
              <w:t>，组织</w:t>
            </w:r>
            <w:r w:rsidRPr="008E6DD0">
              <w:rPr>
                <w:rFonts w:ascii="微软雅黑" w:eastAsia="微软雅黑" w:hAnsi="微软雅黑" w:cs="宋体"/>
                <w:kern w:val="0"/>
                <w:sz w:val="18"/>
                <w:szCs w:val="18"/>
              </w:rPr>
              <w:t>或参与讨论</w:t>
            </w:r>
            <w:r w:rsidRPr="008E6DD0">
              <w:rPr>
                <w:rFonts w:ascii="微软雅黑" w:eastAsia="微软雅黑" w:hAnsi="微软雅黑" w:cs="宋体" w:hint="eastAsia"/>
                <w:kern w:val="0"/>
                <w:sz w:val="18"/>
                <w:szCs w:val="18"/>
              </w:rPr>
              <w:t>，制定</w:t>
            </w:r>
            <w:r w:rsidRPr="008E6DD0">
              <w:rPr>
                <w:rFonts w:ascii="微软雅黑" w:eastAsia="微软雅黑" w:hAnsi="微软雅黑" w:cs="宋体"/>
                <w:kern w:val="0"/>
                <w:sz w:val="18"/>
                <w:szCs w:val="18"/>
              </w:rPr>
              <w:t>并修改逻辑性较强</w:t>
            </w:r>
            <w:r w:rsidRPr="008E6DD0">
              <w:rPr>
                <w:rFonts w:ascii="微软雅黑" w:eastAsia="微软雅黑" w:hAnsi="微软雅黑" w:cs="宋体" w:hint="eastAsia"/>
                <w:kern w:val="0"/>
                <w:sz w:val="18"/>
                <w:szCs w:val="18"/>
              </w:rPr>
              <w:t>及</w:t>
            </w:r>
            <w:r w:rsidRPr="008E6DD0">
              <w:rPr>
                <w:rFonts w:ascii="微软雅黑" w:eastAsia="微软雅黑" w:hAnsi="微软雅黑" w:cs="宋体"/>
                <w:kern w:val="0"/>
                <w:sz w:val="18"/>
                <w:szCs w:val="18"/>
              </w:rPr>
              <w:t xml:space="preserve">简便的流程与制度。 </w:t>
            </w:r>
          </w:p>
        </w:tc>
      </w:tr>
    </w:tbl>
    <w:p w:rsidR="008E6DD0" w:rsidRPr="008E6DD0" w:rsidRDefault="008E6DD0" w:rsidP="008E6DD0">
      <w:pPr>
        <w:keepNext/>
        <w:keepLines/>
        <w:spacing w:before="240"/>
        <w:outlineLvl w:val="1"/>
        <w:rPr>
          <w:rFonts w:ascii="微软雅黑" w:eastAsia="微软雅黑" w:hAnsi="微软雅黑"/>
          <w:b/>
          <w:bCs/>
          <w:sz w:val="18"/>
          <w:szCs w:val="32"/>
        </w:rPr>
      </w:pPr>
      <w:r w:rsidRPr="008E6DD0">
        <w:rPr>
          <w:rFonts w:ascii="微软雅黑" w:eastAsia="微软雅黑" w:hAnsi="微软雅黑" w:hint="eastAsia"/>
          <w:b/>
          <w:bCs/>
          <w:sz w:val="18"/>
          <w:szCs w:val="32"/>
        </w:rPr>
        <w:t>信息收集与分析</w:t>
      </w:r>
    </w:p>
    <w:tbl>
      <w:tblPr>
        <w:tblW w:w="957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427"/>
        <w:gridCol w:w="1633"/>
        <w:gridCol w:w="2202"/>
        <w:gridCol w:w="1552"/>
        <w:gridCol w:w="3757"/>
      </w:tblGrid>
      <w:tr w:rsidR="008E6DD0" w:rsidRPr="008E6DD0" w:rsidTr="00B62B9D">
        <w:trPr>
          <w:trHeight w:val="540"/>
          <w:jc w:val="center"/>
        </w:trPr>
        <w:tc>
          <w:tcPr>
            <w:tcW w:w="2060" w:type="dxa"/>
            <w:gridSpan w:val="2"/>
            <w:shd w:val="clear" w:color="auto" w:fill="auto"/>
            <w:vAlign w:val="center"/>
          </w:tcPr>
          <w:p w:rsidR="008E6DD0" w:rsidRPr="008E6DD0" w:rsidRDefault="008E6DD0" w:rsidP="008E6DD0">
            <w:pPr>
              <w:widowControl/>
              <w:jc w:val="center"/>
              <w:rPr>
                <w:rFonts w:ascii="微软雅黑" w:eastAsia="微软雅黑" w:hAnsi="微软雅黑" w:cs="宋体"/>
                <w:b/>
                <w:bCs/>
                <w:kern w:val="0"/>
                <w:sz w:val="18"/>
                <w:szCs w:val="18"/>
              </w:rPr>
            </w:pPr>
            <w:r w:rsidRPr="008E6DD0">
              <w:rPr>
                <w:rFonts w:ascii="微软雅黑" w:eastAsia="微软雅黑" w:hAnsi="微软雅黑" w:cs="宋体" w:hint="eastAsia"/>
                <w:b/>
                <w:bCs/>
                <w:kern w:val="0"/>
                <w:sz w:val="18"/>
                <w:szCs w:val="18"/>
              </w:rPr>
              <w:t>能力要素名称</w:t>
            </w:r>
          </w:p>
        </w:tc>
        <w:tc>
          <w:tcPr>
            <w:tcW w:w="2202" w:type="dxa"/>
            <w:shd w:val="clear" w:color="auto" w:fill="auto"/>
            <w:vAlign w:val="center"/>
          </w:tcPr>
          <w:p w:rsidR="008E6DD0" w:rsidRPr="008E6DD0" w:rsidRDefault="008E6DD0" w:rsidP="008E6DD0">
            <w:pPr>
              <w:widowControl/>
              <w:jc w:val="center"/>
              <w:rPr>
                <w:rFonts w:ascii="微软雅黑" w:eastAsia="微软雅黑" w:hAnsi="微软雅黑" w:cs="宋体"/>
                <w:kern w:val="0"/>
                <w:sz w:val="18"/>
                <w:szCs w:val="18"/>
              </w:rPr>
            </w:pPr>
            <w:r w:rsidRPr="008E6DD0">
              <w:rPr>
                <w:rFonts w:ascii="微软雅黑" w:eastAsia="微软雅黑" w:hAnsi="微软雅黑" w:hint="eastAsia"/>
                <w:sz w:val="18"/>
                <w:szCs w:val="18"/>
              </w:rPr>
              <w:t>信息收集与分析</w:t>
            </w:r>
          </w:p>
        </w:tc>
        <w:tc>
          <w:tcPr>
            <w:tcW w:w="1552" w:type="dxa"/>
            <w:shd w:val="clear" w:color="auto" w:fill="auto"/>
            <w:vAlign w:val="center"/>
          </w:tcPr>
          <w:p w:rsidR="008E6DD0" w:rsidRPr="008E6DD0" w:rsidRDefault="008E6DD0" w:rsidP="008E6DD0">
            <w:pPr>
              <w:widowControl/>
              <w:jc w:val="center"/>
              <w:rPr>
                <w:rFonts w:ascii="微软雅黑" w:eastAsia="微软雅黑" w:hAnsi="微软雅黑" w:cs="宋体"/>
                <w:b/>
                <w:bCs/>
                <w:kern w:val="0"/>
                <w:sz w:val="18"/>
                <w:szCs w:val="18"/>
              </w:rPr>
            </w:pPr>
            <w:r w:rsidRPr="008E6DD0">
              <w:rPr>
                <w:rFonts w:ascii="微软雅黑" w:eastAsia="微软雅黑" w:hAnsi="微软雅黑" w:cs="宋体" w:hint="eastAsia"/>
                <w:b/>
                <w:bCs/>
                <w:kern w:val="0"/>
                <w:sz w:val="18"/>
                <w:szCs w:val="18"/>
              </w:rPr>
              <w:t>能力要素类别</w:t>
            </w:r>
          </w:p>
        </w:tc>
        <w:tc>
          <w:tcPr>
            <w:tcW w:w="3757" w:type="dxa"/>
            <w:shd w:val="clear" w:color="auto" w:fill="auto"/>
            <w:vAlign w:val="center"/>
          </w:tcPr>
          <w:p w:rsidR="008E6DD0" w:rsidRPr="008E6DD0" w:rsidRDefault="008E6DD0" w:rsidP="008E6DD0">
            <w:pPr>
              <w:widowControl/>
              <w:jc w:val="center"/>
              <w:rPr>
                <w:rFonts w:ascii="微软雅黑" w:eastAsia="微软雅黑" w:hAnsi="微软雅黑" w:cs="宋体"/>
                <w:kern w:val="0"/>
                <w:sz w:val="18"/>
                <w:szCs w:val="18"/>
              </w:rPr>
            </w:pPr>
            <w:r w:rsidRPr="008E6DD0">
              <w:rPr>
                <w:rFonts w:ascii="微软雅黑" w:eastAsia="微软雅黑" w:hAnsi="微软雅黑" w:cs="宋体" w:hint="eastAsia"/>
                <w:kern w:val="0"/>
                <w:sz w:val="18"/>
                <w:szCs w:val="18"/>
              </w:rPr>
              <w:t>综合管理能力</w:t>
            </w:r>
          </w:p>
        </w:tc>
      </w:tr>
      <w:tr w:rsidR="008E6DD0" w:rsidRPr="008E6DD0" w:rsidTr="00B62B9D">
        <w:trPr>
          <w:trHeight w:val="647"/>
          <w:jc w:val="center"/>
        </w:trPr>
        <w:tc>
          <w:tcPr>
            <w:tcW w:w="9571" w:type="dxa"/>
            <w:gridSpan w:val="5"/>
            <w:shd w:val="clear" w:color="auto" w:fill="auto"/>
            <w:vAlign w:val="center"/>
          </w:tcPr>
          <w:p w:rsidR="008E6DD0" w:rsidRPr="008E6DD0" w:rsidRDefault="008E6DD0" w:rsidP="008E6DD0">
            <w:pPr>
              <w:widowControl/>
              <w:jc w:val="left"/>
              <w:rPr>
                <w:rFonts w:ascii="微软雅黑" w:eastAsia="微软雅黑" w:hAnsi="微软雅黑" w:cs="宋体"/>
                <w:kern w:val="0"/>
                <w:sz w:val="18"/>
                <w:szCs w:val="18"/>
              </w:rPr>
            </w:pPr>
            <w:r w:rsidRPr="008E6DD0">
              <w:rPr>
                <w:rFonts w:ascii="微软雅黑" w:eastAsia="微软雅黑" w:hAnsi="微软雅黑" w:hint="eastAsia"/>
                <w:sz w:val="18"/>
                <w:szCs w:val="18"/>
              </w:rPr>
              <w:t>定义：</w:t>
            </w:r>
            <w:r w:rsidRPr="008E6DD0">
              <w:rPr>
                <w:rFonts w:ascii="微软雅黑" w:eastAsia="微软雅黑" w:hAnsi="微软雅黑"/>
                <w:sz w:val="18"/>
                <w:szCs w:val="18"/>
              </w:rPr>
              <w:t>指通过各种方式获取所需要的信息</w:t>
            </w:r>
            <w:r w:rsidRPr="008E6DD0">
              <w:rPr>
                <w:rFonts w:ascii="微软雅黑" w:eastAsia="微软雅黑" w:hAnsi="微软雅黑" w:hint="eastAsia"/>
                <w:sz w:val="18"/>
                <w:szCs w:val="18"/>
              </w:rPr>
              <w:t>，</w:t>
            </w:r>
            <w:r w:rsidRPr="008E6DD0">
              <w:rPr>
                <w:rFonts w:ascii="微软雅黑" w:eastAsia="微软雅黑" w:hAnsi="微软雅黑"/>
                <w:sz w:val="18"/>
                <w:szCs w:val="18"/>
              </w:rPr>
              <w:t>信息收集是信息得以利用的第一步，也是关键的一步。信息收集工作的好坏，直接关系到整个信息管理工作的质量。</w:t>
            </w:r>
          </w:p>
        </w:tc>
      </w:tr>
      <w:tr w:rsidR="008E6DD0" w:rsidRPr="008E6DD0" w:rsidTr="00B62B9D">
        <w:trPr>
          <w:trHeight w:val="315"/>
          <w:jc w:val="center"/>
        </w:trPr>
        <w:tc>
          <w:tcPr>
            <w:tcW w:w="427" w:type="dxa"/>
            <w:shd w:val="clear" w:color="auto" w:fill="auto"/>
            <w:vAlign w:val="center"/>
          </w:tcPr>
          <w:p w:rsidR="008E6DD0" w:rsidRPr="008E6DD0" w:rsidRDefault="008E6DD0" w:rsidP="008E6DD0">
            <w:pPr>
              <w:widowControl/>
              <w:jc w:val="center"/>
              <w:rPr>
                <w:rFonts w:ascii="微软雅黑" w:eastAsia="微软雅黑" w:hAnsi="微软雅黑" w:cs="宋体"/>
                <w:b/>
                <w:bCs/>
                <w:kern w:val="0"/>
                <w:sz w:val="18"/>
                <w:szCs w:val="18"/>
              </w:rPr>
            </w:pPr>
            <w:r w:rsidRPr="008E6DD0">
              <w:rPr>
                <w:rFonts w:ascii="微软雅黑" w:eastAsia="微软雅黑" w:hAnsi="微软雅黑" w:cs="宋体" w:hint="eastAsia"/>
                <w:b/>
                <w:bCs/>
                <w:kern w:val="0"/>
                <w:sz w:val="18"/>
                <w:szCs w:val="18"/>
              </w:rPr>
              <w:t>级  别</w:t>
            </w:r>
          </w:p>
        </w:tc>
        <w:tc>
          <w:tcPr>
            <w:tcW w:w="9144" w:type="dxa"/>
            <w:gridSpan w:val="4"/>
            <w:shd w:val="clear" w:color="auto" w:fill="auto"/>
            <w:vAlign w:val="center"/>
          </w:tcPr>
          <w:p w:rsidR="008E6DD0" w:rsidRPr="008E6DD0" w:rsidRDefault="008E6DD0" w:rsidP="008E6DD0">
            <w:pPr>
              <w:widowControl/>
              <w:jc w:val="center"/>
              <w:rPr>
                <w:rFonts w:ascii="微软雅黑" w:eastAsia="微软雅黑" w:hAnsi="微软雅黑" w:cs="宋体"/>
                <w:b/>
                <w:bCs/>
                <w:kern w:val="0"/>
                <w:sz w:val="18"/>
                <w:szCs w:val="18"/>
              </w:rPr>
            </w:pPr>
            <w:r w:rsidRPr="008E6DD0">
              <w:rPr>
                <w:rFonts w:ascii="微软雅黑" w:eastAsia="微软雅黑" w:hAnsi="微软雅黑" w:cs="宋体" w:hint="eastAsia"/>
                <w:b/>
                <w:bCs/>
                <w:kern w:val="0"/>
                <w:sz w:val="18"/>
                <w:szCs w:val="18"/>
              </w:rPr>
              <w:t>行  为  表  现</w:t>
            </w:r>
          </w:p>
        </w:tc>
      </w:tr>
      <w:tr w:rsidR="008E6DD0" w:rsidRPr="008E6DD0" w:rsidTr="00B62B9D">
        <w:trPr>
          <w:trHeight w:val="367"/>
          <w:jc w:val="center"/>
        </w:trPr>
        <w:tc>
          <w:tcPr>
            <w:tcW w:w="427" w:type="dxa"/>
            <w:shd w:val="clear" w:color="auto" w:fill="auto"/>
            <w:vAlign w:val="center"/>
          </w:tcPr>
          <w:p w:rsidR="008E6DD0" w:rsidRPr="008E6DD0" w:rsidRDefault="008E6DD0" w:rsidP="008E6DD0">
            <w:pPr>
              <w:widowControl/>
              <w:jc w:val="center"/>
              <w:rPr>
                <w:rFonts w:ascii="微软雅黑" w:eastAsia="微软雅黑" w:hAnsi="微软雅黑" w:cs="宋体"/>
                <w:kern w:val="0"/>
                <w:sz w:val="18"/>
                <w:szCs w:val="18"/>
              </w:rPr>
            </w:pPr>
            <w:r w:rsidRPr="008E6DD0">
              <w:rPr>
                <w:rFonts w:ascii="微软雅黑" w:eastAsia="微软雅黑" w:hAnsi="微软雅黑" w:cs="宋体" w:hint="eastAsia"/>
                <w:kern w:val="0"/>
                <w:sz w:val="18"/>
                <w:szCs w:val="18"/>
              </w:rPr>
              <w:t>1</w:t>
            </w:r>
          </w:p>
        </w:tc>
        <w:tc>
          <w:tcPr>
            <w:tcW w:w="9144" w:type="dxa"/>
            <w:gridSpan w:val="4"/>
            <w:shd w:val="clear" w:color="auto" w:fill="auto"/>
            <w:vAlign w:val="center"/>
          </w:tcPr>
          <w:p w:rsidR="008E6DD0" w:rsidRPr="008E6DD0" w:rsidRDefault="008E6DD0" w:rsidP="008E6DD0">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8E6DD0">
              <w:rPr>
                <w:rFonts w:ascii="微软雅黑" w:eastAsia="微软雅黑" w:hAnsi="微软雅黑" w:hint="eastAsia"/>
                <w:color w:val="FF0000"/>
                <w:sz w:val="18"/>
                <w:szCs w:val="18"/>
              </w:rPr>
              <w:t>掌握</w:t>
            </w:r>
            <w:r w:rsidRPr="008E6DD0">
              <w:rPr>
                <w:rFonts w:ascii="微软雅黑" w:eastAsia="微软雅黑" w:hAnsi="微软雅黑" w:hint="eastAsia"/>
                <w:sz w:val="18"/>
                <w:szCs w:val="18"/>
              </w:rPr>
              <w:t>信息收集的简单步骤，通过公司公开的各种资料信息收集方法、查阅行业</w:t>
            </w:r>
            <w:r w:rsidRPr="008E6DD0">
              <w:rPr>
                <w:rFonts w:ascii="微软雅黑" w:eastAsia="微软雅黑" w:hAnsi="微软雅黑"/>
                <w:sz w:val="18"/>
                <w:szCs w:val="18"/>
              </w:rPr>
              <w:t>规范</w:t>
            </w:r>
            <w:r w:rsidRPr="008E6DD0">
              <w:rPr>
                <w:rFonts w:ascii="微软雅黑" w:eastAsia="微软雅黑" w:hAnsi="微软雅黑" w:hint="eastAsia"/>
                <w:sz w:val="18"/>
                <w:szCs w:val="18"/>
              </w:rPr>
              <w:t>及信息、进行简单的访谈等，从已确认的信息来源中</w:t>
            </w:r>
            <w:r w:rsidRPr="008E6DD0">
              <w:rPr>
                <w:rFonts w:ascii="微软雅黑" w:eastAsia="微软雅黑" w:hAnsi="微软雅黑" w:hint="eastAsia"/>
                <w:color w:val="FF0000"/>
                <w:sz w:val="18"/>
                <w:szCs w:val="18"/>
              </w:rPr>
              <w:t>直接、有效</w:t>
            </w:r>
            <w:r w:rsidRPr="008E6DD0">
              <w:rPr>
                <w:rFonts w:ascii="微软雅黑" w:eastAsia="微软雅黑" w:hAnsi="微软雅黑" w:hint="eastAsia"/>
                <w:sz w:val="18"/>
                <w:szCs w:val="18"/>
              </w:rPr>
              <w:t>地收集信息。</w:t>
            </w:r>
          </w:p>
          <w:p w:rsidR="008E6DD0" w:rsidRPr="008E6DD0" w:rsidRDefault="008E6DD0" w:rsidP="008E6DD0">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8E6DD0">
              <w:rPr>
                <w:rFonts w:ascii="微软雅黑" w:eastAsia="微软雅黑" w:hAnsi="微软雅黑" w:hint="eastAsia"/>
                <w:sz w:val="18"/>
                <w:szCs w:val="18"/>
              </w:rPr>
              <w:t>能</w:t>
            </w:r>
            <w:r w:rsidRPr="008E6DD0">
              <w:rPr>
                <w:rFonts w:ascii="微软雅黑" w:eastAsia="微软雅黑" w:hAnsi="微软雅黑" w:hint="eastAsia"/>
                <w:color w:val="FF0000"/>
                <w:sz w:val="18"/>
                <w:szCs w:val="18"/>
              </w:rPr>
              <w:t>确保</w:t>
            </w:r>
            <w:r w:rsidRPr="008E6DD0">
              <w:rPr>
                <w:rFonts w:ascii="微软雅黑" w:eastAsia="微软雅黑" w:hAnsi="微软雅黑" w:hint="eastAsia"/>
                <w:sz w:val="18"/>
                <w:szCs w:val="18"/>
              </w:rPr>
              <w:t>所收集的信息准确性和时效性，并</w:t>
            </w:r>
            <w:r w:rsidRPr="008E6DD0">
              <w:rPr>
                <w:rFonts w:ascii="微软雅黑" w:eastAsia="微软雅黑" w:hAnsi="微软雅黑" w:hint="eastAsia"/>
                <w:color w:val="FF0000"/>
                <w:sz w:val="18"/>
                <w:szCs w:val="18"/>
              </w:rPr>
              <w:t>遵守</w:t>
            </w:r>
            <w:r w:rsidRPr="008E6DD0">
              <w:rPr>
                <w:rFonts w:ascii="微软雅黑" w:eastAsia="微软雅黑" w:hAnsi="微软雅黑" w:hint="eastAsia"/>
                <w:sz w:val="18"/>
                <w:szCs w:val="18"/>
              </w:rPr>
              <w:t>相关规定或协议，如保密协议等。</w:t>
            </w:r>
          </w:p>
        </w:tc>
      </w:tr>
      <w:tr w:rsidR="008E6DD0" w:rsidRPr="008E6DD0" w:rsidTr="00B62B9D">
        <w:trPr>
          <w:trHeight w:val="367"/>
          <w:jc w:val="center"/>
        </w:trPr>
        <w:tc>
          <w:tcPr>
            <w:tcW w:w="427" w:type="dxa"/>
            <w:shd w:val="clear" w:color="auto" w:fill="auto"/>
            <w:vAlign w:val="center"/>
          </w:tcPr>
          <w:p w:rsidR="008E6DD0" w:rsidRPr="008E6DD0" w:rsidRDefault="008E6DD0" w:rsidP="008E6DD0">
            <w:pPr>
              <w:widowControl/>
              <w:jc w:val="center"/>
              <w:rPr>
                <w:rFonts w:ascii="微软雅黑" w:eastAsia="微软雅黑" w:hAnsi="微软雅黑" w:cs="宋体"/>
                <w:kern w:val="0"/>
                <w:sz w:val="18"/>
                <w:szCs w:val="18"/>
              </w:rPr>
            </w:pPr>
            <w:r w:rsidRPr="008E6DD0">
              <w:rPr>
                <w:rFonts w:ascii="微软雅黑" w:eastAsia="微软雅黑" w:hAnsi="微软雅黑" w:cs="宋体" w:hint="eastAsia"/>
                <w:kern w:val="0"/>
                <w:sz w:val="18"/>
                <w:szCs w:val="18"/>
              </w:rPr>
              <w:t>2</w:t>
            </w:r>
          </w:p>
        </w:tc>
        <w:tc>
          <w:tcPr>
            <w:tcW w:w="9144" w:type="dxa"/>
            <w:gridSpan w:val="4"/>
            <w:shd w:val="clear" w:color="auto" w:fill="auto"/>
            <w:vAlign w:val="center"/>
          </w:tcPr>
          <w:p w:rsidR="008E6DD0" w:rsidRPr="008E6DD0" w:rsidRDefault="008E6DD0" w:rsidP="008E6DD0">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8E6DD0">
              <w:rPr>
                <w:rFonts w:ascii="微软雅黑" w:eastAsia="微软雅黑" w:hAnsi="微软雅黑" w:hint="eastAsia"/>
                <w:color w:val="FF0000"/>
                <w:sz w:val="18"/>
                <w:szCs w:val="18"/>
              </w:rPr>
              <w:t>明确</w:t>
            </w:r>
            <w:r w:rsidRPr="008E6DD0">
              <w:rPr>
                <w:rFonts w:ascii="微软雅黑" w:eastAsia="微软雅黑" w:hAnsi="微软雅黑" w:hint="eastAsia"/>
                <w:sz w:val="18"/>
                <w:szCs w:val="18"/>
              </w:rPr>
              <w:t>所分派的工作而需掌握的数据，并以此</w:t>
            </w:r>
            <w:r w:rsidRPr="008E6DD0">
              <w:rPr>
                <w:rFonts w:ascii="微软雅黑" w:eastAsia="微软雅黑" w:hAnsi="微软雅黑" w:hint="eastAsia"/>
                <w:color w:val="FF0000"/>
                <w:sz w:val="18"/>
                <w:szCs w:val="18"/>
              </w:rPr>
              <w:t>制定</w:t>
            </w:r>
            <w:r w:rsidRPr="008E6DD0">
              <w:rPr>
                <w:rFonts w:ascii="微软雅黑" w:eastAsia="微软雅黑" w:hAnsi="微软雅黑" w:hint="eastAsia"/>
                <w:sz w:val="18"/>
                <w:szCs w:val="18"/>
              </w:rPr>
              <w:t>有针对性的信息收集计划；</w:t>
            </w:r>
          </w:p>
          <w:p w:rsidR="008E6DD0" w:rsidRPr="008E6DD0" w:rsidRDefault="008E6DD0" w:rsidP="008E6DD0">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8E6DD0">
              <w:rPr>
                <w:rFonts w:ascii="微软雅黑" w:eastAsia="微软雅黑" w:hAnsi="微软雅黑" w:hint="eastAsia"/>
                <w:color w:val="FF0000"/>
                <w:sz w:val="18"/>
                <w:szCs w:val="18"/>
              </w:rPr>
              <w:t>熟练</w:t>
            </w:r>
            <w:r w:rsidRPr="008E6DD0">
              <w:rPr>
                <w:rFonts w:ascii="微软雅黑" w:eastAsia="微软雅黑" w:hAnsi="微软雅黑" w:hint="eastAsia"/>
                <w:sz w:val="18"/>
                <w:szCs w:val="18"/>
              </w:rPr>
              <w:t>运用各类信息收集的方法和渠道，通过</w:t>
            </w:r>
            <w:r w:rsidRPr="008E6DD0">
              <w:rPr>
                <w:rFonts w:ascii="微软雅黑" w:eastAsia="微软雅黑" w:hAnsi="微软雅黑" w:hint="eastAsia"/>
                <w:color w:val="FF0000"/>
                <w:sz w:val="18"/>
                <w:szCs w:val="18"/>
              </w:rPr>
              <w:t>综合考虑</w:t>
            </w:r>
            <w:r w:rsidRPr="008E6DD0">
              <w:rPr>
                <w:rFonts w:ascii="微软雅黑" w:eastAsia="微软雅黑" w:hAnsi="微软雅黑" w:hint="eastAsia"/>
                <w:sz w:val="18"/>
                <w:szCs w:val="18"/>
              </w:rPr>
              <w:t>信息的来源、相关性和时效性来评估信息是否可靠和有用，</w:t>
            </w:r>
            <w:r w:rsidRPr="008E6DD0">
              <w:rPr>
                <w:rFonts w:ascii="微软雅黑" w:eastAsia="微软雅黑" w:hAnsi="微软雅黑" w:hint="eastAsia"/>
                <w:color w:val="FF0000"/>
                <w:sz w:val="18"/>
                <w:szCs w:val="18"/>
              </w:rPr>
              <w:t>保证</w:t>
            </w:r>
            <w:r w:rsidRPr="008E6DD0">
              <w:rPr>
                <w:rFonts w:ascii="微软雅黑" w:eastAsia="微软雅黑" w:hAnsi="微软雅黑" w:hint="eastAsia"/>
                <w:sz w:val="18"/>
                <w:szCs w:val="18"/>
              </w:rPr>
              <w:t>所收集信息的</w:t>
            </w:r>
            <w:r w:rsidRPr="008E6DD0">
              <w:rPr>
                <w:rFonts w:ascii="微软雅黑" w:eastAsia="微软雅黑" w:hAnsi="微软雅黑" w:cs="宋体" w:hint="eastAsia"/>
                <w:kern w:val="0"/>
                <w:sz w:val="18"/>
                <w:szCs w:val="18"/>
              </w:rPr>
              <w:t>质量</w:t>
            </w:r>
            <w:r w:rsidRPr="008E6DD0">
              <w:rPr>
                <w:rFonts w:ascii="微软雅黑" w:eastAsia="微软雅黑" w:hAnsi="微软雅黑" w:hint="eastAsia"/>
                <w:sz w:val="18"/>
                <w:szCs w:val="18"/>
              </w:rPr>
              <w:t>，并按分类标准归档。</w:t>
            </w:r>
          </w:p>
        </w:tc>
      </w:tr>
      <w:tr w:rsidR="008E6DD0" w:rsidRPr="008E6DD0" w:rsidTr="00B62B9D">
        <w:trPr>
          <w:trHeight w:val="491"/>
          <w:jc w:val="center"/>
        </w:trPr>
        <w:tc>
          <w:tcPr>
            <w:tcW w:w="427" w:type="dxa"/>
            <w:shd w:val="clear" w:color="auto" w:fill="auto"/>
            <w:vAlign w:val="center"/>
          </w:tcPr>
          <w:p w:rsidR="008E6DD0" w:rsidRPr="008E6DD0" w:rsidRDefault="008E6DD0" w:rsidP="008E6DD0">
            <w:pPr>
              <w:widowControl/>
              <w:jc w:val="center"/>
              <w:rPr>
                <w:rFonts w:ascii="微软雅黑" w:eastAsia="微软雅黑" w:hAnsi="微软雅黑" w:cs="宋体"/>
                <w:kern w:val="0"/>
                <w:sz w:val="18"/>
                <w:szCs w:val="18"/>
              </w:rPr>
            </w:pPr>
            <w:r w:rsidRPr="008E6DD0">
              <w:rPr>
                <w:rFonts w:ascii="微软雅黑" w:eastAsia="微软雅黑" w:hAnsi="微软雅黑" w:cs="宋体" w:hint="eastAsia"/>
                <w:kern w:val="0"/>
                <w:sz w:val="18"/>
                <w:szCs w:val="18"/>
              </w:rPr>
              <w:t>3</w:t>
            </w:r>
          </w:p>
        </w:tc>
        <w:tc>
          <w:tcPr>
            <w:tcW w:w="9144" w:type="dxa"/>
            <w:gridSpan w:val="4"/>
            <w:shd w:val="clear" w:color="auto" w:fill="auto"/>
            <w:vAlign w:val="center"/>
          </w:tcPr>
          <w:p w:rsidR="008E6DD0" w:rsidRPr="008E6DD0" w:rsidRDefault="008E6DD0" w:rsidP="008E6DD0">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8E6DD0">
              <w:rPr>
                <w:rFonts w:ascii="微软雅黑" w:eastAsia="微软雅黑" w:hAnsi="微软雅黑" w:hint="eastAsia"/>
                <w:sz w:val="18"/>
                <w:szCs w:val="18"/>
              </w:rPr>
              <w:t>根据工作目标和出现的问题</w:t>
            </w:r>
            <w:r w:rsidRPr="008E6DD0">
              <w:rPr>
                <w:rFonts w:ascii="微软雅黑" w:eastAsia="微软雅黑" w:hAnsi="微软雅黑" w:hint="eastAsia"/>
                <w:color w:val="FF0000"/>
                <w:sz w:val="18"/>
                <w:szCs w:val="18"/>
              </w:rPr>
              <w:t>决定</w:t>
            </w:r>
            <w:r w:rsidRPr="008E6DD0">
              <w:rPr>
                <w:rFonts w:ascii="微软雅黑" w:eastAsia="微软雅黑" w:hAnsi="微软雅黑" w:hint="eastAsia"/>
                <w:sz w:val="18"/>
                <w:szCs w:val="18"/>
              </w:rPr>
              <w:t>收集信息的目的、质量标准以及其他具体要求；</w:t>
            </w:r>
          </w:p>
          <w:p w:rsidR="008E6DD0" w:rsidRPr="008E6DD0" w:rsidRDefault="008E6DD0" w:rsidP="008E6DD0">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8E6DD0">
              <w:rPr>
                <w:rFonts w:ascii="微软雅黑" w:eastAsia="微软雅黑" w:hAnsi="微软雅黑" w:hint="eastAsia"/>
                <w:color w:val="FF0000"/>
                <w:sz w:val="18"/>
                <w:szCs w:val="18"/>
              </w:rPr>
              <w:t>建立或培养成熟</w:t>
            </w:r>
            <w:r w:rsidRPr="008E6DD0">
              <w:rPr>
                <w:rFonts w:ascii="微软雅黑" w:eastAsia="微软雅黑" w:hAnsi="微软雅黑" w:hint="eastAsia"/>
                <w:sz w:val="18"/>
                <w:szCs w:val="18"/>
              </w:rPr>
              <w:t>的信息收集</w:t>
            </w:r>
            <w:r w:rsidRPr="008E6DD0">
              <w:rPr>
                <w:rFonts w:ascii="微软雅黑" w:eastAsia="微软雅黑" w:hAnsi="微软雅黑" w:hint="eastAsia"/>
                <w:color w:val="FF0000"/>
                <w:sz w:val="18"/>
                <w:szCs w:val="18"/>
              </w:rPr>
              <w:t>渠道</w:t>
            </w:r>
            <w:r w:rsidRPr="008E6DD0">
              <w:rPr>
                <w:rFonts w:ascii="微软雅黑" w:eastAsia="微软雅黑" w:hAnsi="微软雅黑" w:hint="eastAsia"/>
                <w:sz w:val="18"/>
                <w:szCs w:val="18"/>
              </w:rPr>
              <w:t>，对于难以获得的信息</w:t>
            </w:r>
            <w:r w:rsidRPr="008E6DD0">
              <w:rPr>
                <w:rFonts w:ascii="微软雅黑" w:eastAsia="微软雅黑" w:hAnsi="微软雅黑" w:hint="eastAsia"/>
                <w:color w:val="FF0000"/>
                <w:sz w:val="18"/>
                <w:szCs w:val="18"/>
              </w:rPr>
              <w:t>提供</w:t>
            </w:r>
            <w:r w:rsidRPr="008E6DD0">
              <w:rPr>
                <w:rFonts w:ascii="微软雅黑" w:eastAsia="微软雅黑" w:hAnsi="微软雅黑" w:hint="eastAsia"/>
                <w:sz w:val="18"/>
                <w:szCs w:val="18"/>
              </w:rPr>
              <w:t>有效的数据来源。</w:t>
            </w:r>
          </w:p>
          <w:p w:rsidR="008E6DD0" w:rsidRPr="008E6DD0" w:rsidRDefault="008E6DD0" w:rsidP="008E6DD0">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8E6DD0">
              <w:rPr>
                <w:rFonts w:ascii="微软雅黑" w:eastAsia="微软雅黑" w:hAnsi="微软雅黑" w:hint="eastAsia"/>
                <w:color w:val="FF0000"/>
                <w:sz w:val="18"/>
                <w:szCs w:val="18"/>
              </w:rPr>
              <w:t>熟悉</w:t>
            </w:r>
            <w:r w:rsidRPr="008E6DD0">
              <w:rPr>
                <w:rFonts w:ascii="微软雅黑" w:eastAsia="微软雅黑" w:hAnsi="微软雅黑" w:hint="eastAsia"/>
                <w:sz w:val="18"/>
                <w:szCs w:val="18"/>
              </w:rPr>
              <w:t>数据分析模型和框架的使用方法并能</w:t>
            </w:r>
            <w:r w:rsidRPr="008E6DD0">
              <w:rPr>
                <w:rFonts w:ascii="微软雅黑" w:eastAsia="微软雅黑" w:hAnsi="微软雅黑" w:hint="eastAsia"/>
                <w:color w:val="FF0000"/>
                <w:sz w:val="18"/>
                <w:szCs w:val="18"/>
              </w:rPr>
              <w:t>熟练运用</w:t>
            </w:r>
            <w:r w:rsidRPr="008E6DD0">
              <w:rPr>
                <w:rFonts w:ascii="微软雅黑" w:eastAsia="微软雅黑" w:hAnsi="微软雅黑" w:hint="eastAsia"/>
                <w:sz w:val="18"/>
                <w:szCs w:val="18"/>
              </w:rPr>
              <w:t>归纳推理和演绎推理等方法，将复杂零散的数据</w:t>
            </w:r>
            <w:r w:rsidRPr="008E6DD0">
              <w:rPr>
                <w:rFonts w:ascii="微软雅黑" w:eastAsia="微软雅黑" w:hAnsi="微软雅黑" w:hint="eastAsia"/>
                <w:color w:val="FF0000"/>
                <w:sz w:val="18"/>
                <w:szCs w:val="18"/>
              </w:rPr>
              <w:t>汇总</w:t>
            </w:r>
            <w:r w:rsidRPr="008E6DD0">
              <w:rPr>
                <w:rFonts w:ascii="微软雅黑" w:eastAsia="微软雅黑" w:hAnsi="微软雅黑" w:hint="eastAsia"/>
                <w:sz w:val="18"/>
                <w:szCs w:val="18"/>
              </w:rPr>
              <w:t>归类成能直接反映问题根源的信息或是能支持决策的依据。</w:t>
            </w:r>
          </w:p>
        </w:tc>
      </w:tr>
      <w:tr w:rsidR="008E6DD0" w:rsidRPr="008E6DD0" w:rsidTr="00B62B9D">
        <w:trPr>
          <w:trHeight w:val="765"/>
          <w:jc w:val="center"/>
        </w:trPr>
        <w:tc>
          <w:tcPr>
            <w:tcW w:w="427" w:type="dxa"/>
            <w:shd w:val="clear" w:color="auto" w:fill="auto"/>
            <w:vAlign w:val="center"/>
          </w:tcPr>
          <w:p w:rsidR="008E6DD0" w:rsidRPr="008E6DD0" w:rsidRDefault="008E6DD0" w:rsidP="008E6DD0">
            <w:pPr>
              <w:widowControl/>
              <w:jc w:val="center"/>
              <w:rPr>
                <w:rFonts w:ascii="微软雅黑" w:eastAsia="微软雅黑" w:hAnsi="微软雅黑" w:cs="宋体"/>
                <w:kern w:val="0"/>
                <w:sz w:val="18"/>
                <w:szCs w:val="18"/>
              </w:rPr>
            </w:pPr>
            <w:r w:rsidRPr="008E6DD0">
              <w:rPr>
                <w:rFonts w:ascii="微软雅黑" w:eastAsia="微软雅黑" w:hAnsi="微软雅黑" w:cs="宋体" w:hint="eastAsia"/>
                <w:kern w:val="0"/>
                <w:sz w:val="18"/>
                <w:szCs w:val="18"/>
              </w:rPr>
              <w:t>4</w:t>
            </w:r>
          </w:p>
        </w:tc>
        <w:tc>
          <w:tcPr>
            <w:tcW w:w="9144" w:type="dxa"/>
            <w:gridSpan w:val="4"/>
            <w:shd w:val="clear" w:color="auto" w:fill="auto"/>
            <w:vAlign w:val="center"/>
          </w:tcPr>
          <w:p w:rsidR="008E6DD0" w:rsidRPr="008E6DD0" w:rsidRDefault="008E6DD0" w:rsidP="008E6DD0">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8E6DD0">
              <w:rPr>
                <w:rFonts w:ascii="微软雅黑" w:eastAsia="微软雅黑" w:hAnsi="微软雅黑" w:hint="eastAsia"/>
                <w:color w:val="FF0000"/>
                <w:sz w:val="18"/>
                <w:szCs w:val="18"/>
              </w:rPr>
              <w:t>精通</w:t>
            </w:r>
            <w:r w:rsidRPr="008E6DD0">
              <w:rPr>
                <w:rFonts w:ascii="微软雅黑" w:eastAsia="微软雅黑" w:hAnsi="微软雅黑" w:hint="eastAsia"/>
                <w:sz w:val="18"/>
                <w:szCs w:val="18"/>
              </w:rPr>
              <w:t>数据分析模型和框架的使用方法，并能根据业务需要推广和使用有效的数据分析模型和框架；</w:t>
            </w:r>
          </w:p>
          <w:p w:rsidR="008E6DD0" w:rsidRPr="008E6DD0" w:rsidRDefault="008E6DD0" w:rsidP="008E6DD0">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8E6DD0">
              <w:rPr>
                <w:rFonts w:ascii="微软雅黑" w:eastAsia="微软雅黑" w:hAnsi="微软雅黑" w:hint="eastAsia"/>
                <w:color w:val="FF0000"/>
                <w:sz w:val="18"/>
                <w:szCs w:val="18"/>
              </w:rPr>
              <w:t>建立</w:t>
            </w:r>
            <w:r w:rsidRPr="008E6DD0">
              <w:rPr>
                <w:rFonts w:ascii="微软雅黑" w:eastAsia="微软雅黑" w:hAnsi="微软雅黑" w:hint="eastAsia"/>
                <w:sz w:val="18"/>
                <w:szCs w:val="18"/>
              </w:rPr>
              <w:t>有效的信息收集系统，并</w:t>
            </w:r>
            <w:r w:rsidRPr="008E6DD0">
              <w:rPr>
                <w:rFonts w:ascii="微软雅黑" w:eastAsia="微软雅黑" w:hAnsi="微软雅黑" w:hint="eastAsia"/>
                <w:color w:val="FF0000"/>
                <w:sz w:val="18"/>
                <w:szCs w:val="18"/>
              </w:rPr>
              <w:t>监督</w:t>
            </w:r>
            <w:r w:rsidRPr="008E6DD0">
              <w:rPr>
                <w:rFonts w:ascii="微软雅黑" w:eastAsia="微软雅黑" w:hAnsi="微软雅黑" w:hint="eastAsia"/>
                <w:sz w:val="18"/>
                <w:szCs w:val="18"/>
              </w:rPr>
              <w:t>其运行；</w:t>
            </w:r>
          </w:p>
          <w:p w:rsidR="008E6DD0" w:rsidRPr="008E6DD0" w:rsidRDefault="008E6DD0" w:rsidP="008E6DD0">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8E6DD0">
              <w:rPr>
                <w:rFonts w:ascii="微软雅黑" w:eastAsia="微软雅黑" w:hAnsi="微软雅黑" w:hint="eastAsia"/>
                <w:sz w:val="18"/>
                <w:szCs w:val="18"/>
              </w:rPr>
              <w:t>基于对信息收集结果的客观分析和正确判断，对相关问题的未来发展趋势作出正确的</w:t>
            </w:r>
            <w:r w:rsidRPr="008E6DD0">
              <w:rPr>
                <w:rFonts w:ascii="微软雅黑" w:eastAsia="微软雅黑" w:hAnsi="微软雅黑" w:hint="eastAsia"/>
                <w:color w:val="FF0000"/>
                <w:sz w:val="18"/>
                <w:szCs w:val="18"/>
              </w:rPr>
              <w:t>预测，</w:t>
            </w:r>
            <w:r w:rsidRPr="008E6DD0">
              <w:rPr>
                <w:rFonts w:ascii="微软雅黑" w:eastAsia="微软雅黑" w:hAnsi="微软雅黑" w:hint="eastAsia"/>
                <w:sz w:val="18"/>
                <w:szCs w:val="18"/>
              </w:rPr>
              <w:t>从而协助</w:t>
            </w:r>
            <w:r w:rsidRPr="008E6DD0">
              <w:rPr>
                <w:rFonts w:ascii="微软雅黑" w:eastAsia="微软雅黑" w:hAnsi="微软雅黑" w:hint="eastAsia"/>
                <w:color w:val="FF0000"/>
                <w:sz w:val="18"/>
                <w:szCs w:val="18"/>
              </w:rPr>
              <w:t>制定</w:t>
            </w:r>
            <w:r w:rsidRPr="008E6DD0">
              <w:rPr>
                <w:rFonts w:ascii="微软雅黑" w:eastAsia="微软雅黑" w:hAnsi="微软雅黑" w:hint="eastAsia"/>
                <w:sz w:val="18"/>
                <w:szCs w:val="18"/>
              </w:rPr>
              <w:t>整个组</w:t>
            </w:r>
            <w:r w:rsidRPr="008E6DD0">
              <w:rPr>
                <w:rFonts w:ascii="微软雅黑" w:eastAsia="微软雅黑" w:hAnsi="微软雅黑" w:hint="eastAsia"/>
                <w:sz w:val="18"/>
                <w:szCs w:val="18"/>
              </w:rPr>
              <w:lastRenderedPageBreak/>
              <w:t>织的各种战略决策；</w:t>
            </w:r>
          </w:p>
          <w:p w:rsidR="008E6DD0" w:rsidRPr="008E6DD0" w:rsidRDefault="008E6DD0" w:rsidP="008E6DD0">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8E6DD0">
              <w:rPr>
                <w:rFonts w:ascii="微软雅黑" w:eastAsia="微软雅黑" w:hAnsi="微软雅黑" w:hint="eastAsia"/>
                <w:color w:val="FF0000"/>
                <w:sz w:val="18"/>
                <w:szCs w:val="18"/>
              </w:rPr>
              <w:t>指导</w:t>
            </w:r>
            <w:r w:rsidRPr="008E6DD0">
              <w:rPr>
                <w:rFonts w:ascii="微软雅黑" w:eastAsia="微软雅黑" w:hAnsi="微软雅黑" w:hint="eastAsia"/>
                <w:sz w:val="18"/>
                <w:szCs w:val="18"/>
              </w:rPr>
              <w:t>下属开展</w:t>
            </w:r>
            <w:r w:rsidRPr="008E6DD0">
              <w:rPr>
                <w:rFonts w:ascii="微软雅黑" w:eastAsia="微软雅黑" w:hAnsi="微软雅黑" w:hint="eastAsia"/>
                <w:color w:val="FF0000"/>
                <w:sz w:val="18"/>
                <w:szCs w:val="18"/>
              </w:rPr>
              <w:t>大型的</w:t>
            </w:r>
            <w:r w:rsidRPr="008E6DD0">
              <w:rPr>
                <w:rFonts w:ascii="微软雅黑" w:eastAsia="微软雅黑" w:hAnsi="微软雅黑" w:hint="eastAsia"/>
                <w:sz w:val="18"/>
                <w:szCs w:val="18"/>
              </w:rPr>
              <w:t>、</w:t>
            </w:r>
            <w:r w:rsidRPr="008E6DD0">
              <w:rPr>
                <w:rFonts w:ascii="微软雅黑" w:eastAsia="微软雅黑" w:hAnsi="微软雅黑" w:hint="eastAsia"/>
                <w:color w:val="FF0000"/>
                <w:sz w:val="18"/>
                <w:szCs w:val="18"/>
              </w:rPr>
              <w:t>复杂的</w:t>
            </w:r>
            <w:r w:rsidRPr="008E6DD0">
              <w:rPr>
                <w:rFonts w:ascii="微软雅黑" w:eastAsia="微软雅黑" w:hAnsi="微软雅黑" w:hint="eastAsia"/>
                <w:sz w:val="18"/>
                <w:szCs w:val="18"/>
              </w:rPr>
              <w:t>信息</w:t>
            </w:r>
            <w:r w:rsidRPr="008E6DD0">
              <w:rPr>
                <w:rFonts w:ascii="微软雅黑" w:eastAsia="微软雅黑" w:hAnsi="微软雅黑" w:cs="宋体" w:hint="eastAsia"/>
                <w:kern w:val="0"/>
                <w:sz w:val="18"/>
                <w:szCs w:val="18"/>
              </w:rPr>
              <w:t>收集</w:t>
            </w:r>
            <w:r w:rsidRPr="008E6DD0">
              <w:rPr>
                <w:rFonts w:ascii="微软雅黑" w:eastAsia="微软雅黑" w:hAnsi="微软雅黑" w:hint="eastAsia"/>
                <w:sz w:val="18"/>
                <w:szCs w:val="18"/>
              </w:rPr>
              <w:t>工作，如涉及</w:t>
            </w:r>
            <w:r w:rsidRPr="008E6DD0">
              <w:rPr>
                <w:rFonts w:ascii="微软雅黑" w:eastAsia="微软雅黑" w:hAnsi="微软雅黑"/>
                <w:sz w:val="18"/>
                <w:szCs w:val="18"/>
              </w:rPr>
              <w:t>多</w:t>
            </w:r>
            <w:r w:rsidRPr="008E6DD0">
              <w:rPr>
                <w:rFonts w:ascii="微软雅黑" w:eastAsia="微软雅黑" w:hAnsi="微软雅黑" w:hint="eastAsia"/>
                <w:sz w:val="18"/>
                <w:szCs w:val="18"/>
              </w:rPr>
              <w:t>个</w:t>
            </w:r>
            <w:r w:rsidRPr="008E6DD0">
              <w:rPr>
                <w:rFonts w:ascii="微软雅黑" w:eastAsia="微软雅黑" w:hAnsi="微软雅黑"/>
                <w:sz w:val="18"/>
                <w:szCs w:val="18"/>
              </w:rPr>
              <w:t>供应商的</w:t>
            </w:r>
            <w:r w:rsidRPr="008E6DD0">
              <w:rPr>
                <w:rFonts w:ascii="微软雅黑" w:eastAsia="微软雅黑" w:hAnsi="微软雅黑" w:hint="eastAsia"/>
                <w:sz w:val="18"/>
                <w:szCs w:val="18"/>
              </w:rPr>
              <w:t>调查、价格</w:t>
            </w:r>
            <w:r w:rsidRPr="008E6DD0">
              <w:rPr>
                <w:rFonts w:ascii="微软雅黑" w:eastAsia="微软雅黑" w:hAnsi="微软雅黑"/>
                <w:sz w:val="18"/>
                <w:szCs w:val="18"/>
              </w:rPr>
              <w:t>比对信息收集</w:t>
            </w:r>
            <w:r w:rsidRPr="008E6DD0">
              <w:rPr>
                <w:rFonts w:ascii="微软雅黑" w:eastAsia="微软雅黑" w:hAnsi="微软雅黑" w:hint="eastAsia"/>
                <w:sz w:val="18"/>
                <w:szCs w:val="18"/>
              </w:rPr>
              <w:t>等，并能够为工作中所遇到的问题提供可行的解决方案。</w:t>
            </w:r>
          </w:p>
        </w:tc>
      </w:tr>
    </w:tbl>
    <w:p w:rsidR="008E6DD0" w:rsidRPr="008E6DD0" w:rsidRDefault="008E6DD0" w:rsidP="008E6DD0">
      <w:pPr>
        <w:keepNext/>
        <w:keepLines/>
        <w:spacing w:before="240"/>
        <w:outlineLvl w:val="1"/>
        <w:rPr>
          <w:rFonts w:ascii="Cambria" w:eastAsia="微软雅黑" w:hAnsi="Cambria"/>
          <w:b/>
          <w:bCs/>
          <w:sz w:val="18"/>
          <w:szCs w:val="32"/>
        </w:rPr>
      </w:pPr>
      <w:r w:rsidRPr="008E6DD0">
        <w:rPr>
          <w:rFonts w:ascii="Cambria" w:eastAsia="微软雅黑" w:hAnsi="Cambria" w:hint="eastAsia"/>
          <w:b/>
          <w:bCs/>
          <w:sz w:val="18"/>
          <w:szCs w:val="32"/>
        </w:rPr>
        <w:lastRenderedPageBreak/>
        <w:t>成本</w:t>
      </w:r>
      <w:r w:rsidRPr="008E6DD0">
        <w:rPr>
          <w:rFonts w:ascii="Cambria" w:eastAsia="微软雅黑" w:hAnsi="Cambria"/>
          <w:b/>
          <w:bCs/>
          <w:sz w:val="18"/>
          <w:szCs w:val="32"/>
        </w:rPr>
        <w:t>控制</w:t>
      </w:r>
      <w:r w:rsidRPr="008E6DD0">
        <w:rPr>
          <w:rFonts w:ascii="Cambria" w:eastAsia="微软雅黑" w:hAnsi="Cambria" w:hint="eastAsia"/>
          <w:b/>
          <w:bCs/>
          <w:sz w:val="18"/>
          <w:szCs w:val="32"/>
        </w:rPr>
        <w:t>（采购</w:t>
      </w:r>
      <w:r w:rsidRPr="008E6DD0">
        <w:rPr>
          <w:rFonts w:ascii="Cambria" w:eastAsia="微软雅黑" w:hAnsi="Cambria"/>
          <w:b/>
          <w:bCs/>
          <w:sz w:val="18"/>
          <w:szCs w:val="32"/>
        </w:rPr>
        <w:t>组</w:t>
      </w:r>
      <w:r w:rsidRPr="008E6DD0">
        <w:rPr>
          <w:rFonts w:ascii="Cambria" w:eastAsia="微软雅黑" w:hAnsi="Cambria" w:hint="eastAsia"/>
          <w:b/>
          <w:bCs/>
          <w:sz w:val="18"/>
          <w:szCs w:val="32"/>
        </w:rPr>
        <w:t>）</w:t>
      </w:r>
    </w:p>
    <w:tbl>
      <w:tblPr>
        <w:tblW w:w="941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560"/>
        <w:gridCol w:w="1343"/>
        <w:gridCol w:w="2202"/>
        <w:gridCol w:w="1552"/>
        <w:gridCol w:w="3757"/>
      </w:tblGrid>
      <w:tr w:rsidR="008E6DD0" w:rsidRPr="008E6DD0" w:rsidTr="00B62B9D">
        <w:trPr>
          <w:trHeight w:val="540"/>
          <w:jc w:val="center"/>
        </w:trPr>
        <w:tc>
          <w:tcPr>
            <w:tcW w:w="1903" w:type="dxa"/>
            <w:gridSpan w:val="2"/>
            <w:shd w:val="clear" w:color="auto" w:fill="auto"/>
            <w:vAlign w:val="center"/>
          </w:tcPr>
          <w:p w:rsidR="008E6DD0" w:rsidRPr="008E6DD0" w:rsidRDefault="008E6DD0" w:rsidP="008E6DD0">
            <w:pPr>
              <w:widowControl/>
              <w:jc w:val="center"/>
              <w:rPr>
                <w:rFonts w:ascii="微软雅黑" w:eastAsia="微软雅黑" w:hAnsi="微软雅黑" w:cs="宋体"/>
                <w:b/>
                <w:bCs/>
                <w:kern w:val="0"/>
                <w:sz w:val="18"/>
                <w:szCs w:val="18"/>
              </w:rPr>
            </w:pPr>
            <w:r w:rsidRPr="008E6DD0">
              <w:rPr>
                <w:rFonts w:ascii="微软雅黑" w:eastAsia="微软雅黑" w:hAnsi="微软雅黑" w:cs="宋体" w:hint="eastAsia"/>
                <w:b/>
                <w:bCs/>
                <w:kern w:val="0"/>
                <w:sz w:val="18"/>
                <w:szCs w:val="18"/>
              </w:rPr>
              <w:t>能力要素名称</w:t>
            </w:r>
          </w:p>
        </w:tc>
        <w:tc>
          <w:tcPr>
            <w:tcW w:w="2202" w:type="dxa"/>
            <w:shd w:val="clear" w:color="auto" w:fill="auto"/>
            <w:vAlign w:val="center"/>
          </w:tcPr>
          <w:p w:rsidR="008E6DD0" w:rsidRPr="008E6DD0" w:rsidRDefault="008E6DD0" w:rsidP="008E6DD0">
            <w:pPr>
              <w:widowControl/>
              <w:jc w:val="center"/>
              <w:rPr>
                <w:rFonts w:ascii="微软雅黑" w:eastAsia="微软雅黑" w:hAnsi="微软雅黑" w:cs="宋体"/>
                <w:kern w:val="0"/>
                <w:sz w:val="18"/>
                <w:szCs w:val="18"/>
              </w:rPr>
            </w:pPr>
            <w:r w:rsidRPr="008E6DD0">
              <w:rPr>
                <w:rFonts w:ascii="微软雅黑" w:eastAsia="微软雅黑" w:hAnsi="微软雅黑" w:hint="eastAsia"/>
                <w:sz w:val="18"/>
                <w:szCs w:val="18"/>
              </w:rPr>
              <w:t>成本控制</w:t>
            </w:r>
          </w:p>
        </w:tc>
        <w:tc>
          <w:tcPr>
            <w:tcW w:w="1552" w:type="dxa"/>
            <w:shd w:val="clear" w:color="auto" w:fill="auto"/>
            <w:vAlign w:val="center"/>
          </w:tcPr>
          <w:p w:rsidR="008E6DD0" w:rsidRPr="008E6DD0" w:rsidRDefault="008E6DD0" w:rsidP="008E6DD0">
            <w:pPr>
              <w:widowControl/>
              <w:jc w:val="center"/>
              <w:rPr>
                <w:rFonts w:ascii="微软雅黑" w:eastAsia="微软雅黑" w:hAnsi="微软雅黑" w:cs="宋体"/>
                <w:b/>
                <w:bCs/>
                <w:kern w:val="0"/>
                <w:sz w:val="18"/>
                <w:szCs w:val="18"/>
              </w:rPr>
            </w:pPr>
            <w:r w:rsidRPr="008E6DD0">
              <w:rPr>
                <w:rFonts w:ascii="微软雅黑" w:eastAsia="微软雅黑" w:hAnsi="微软雅黑" w:cs="宋体" w:hint="eastAsia"/>
                <w:b/>
                <w:bCs/>
                <w:kern w:val="0"/>
                <w:sz w:val="18"/>
                <w:szCs w:val="18"/>
              </w:rPr>
              <w:t>能力要素类别</w:t>
            </w:r>
          </w:p>
        </w:tc>
        <w:tc>
          <w:tcPr>
            <w:tcW w:w="3757" w:type="dxa"/>
            <w:shd w:val="clear" w:color="auto" w:fill="auto"/>
            <w:vAlign w:val="center"/>
          </w:tcPr>
          <w:p w:rsidR="008E6DD0" w:rsidRPr="008E6DD0" w:rsidRDefault="008E6DD0" w:rsidP="008E6DD0">
            <w:pPr>
              <w:widowControl/>
              <w:jc w:val="center"/>
              <w:rPr>
                <w:rFonts w:ascii="微软雅黑" w:eastAsia="微软雅黑" w:hAnsi="微软雅黑" w:cs="宋体"/>
                <w:kern w:val="0"/>
                <w:sz w:val="18"/>
                <w:szCs w:val="18"/>
              </w:rPr>
            </w:pPr>
            <w:r w:rsidRPr="008E6DD0">
              <w:rPr>
                <w:rFonts w:ascii="微软雅黑" w:eastAsia="微软雅黑" w:hAnsi="微软雅黑" w:cs="宋体" w:hint="eastAsia"/>
                <w:kern w:val="0"/>
                <w:sz w:val="18"/>
                <w:szCs w:val="18"/>
              </w:rPr>
              <w:t>综合管理专业能力</w:t>
            </w:r>
          </w:p>
        </w:tc>
      </w:tr>
      <w:tr w:rsidR="008E6DD0" w:rsidRPr="008E6DD0" w:rsidTr="00B62B9D">
        <w:trPr>
          <w:trHeight w:val="765"/>
          <w:jc w:val="center"/>
        </w:trPr>
        <w:tc>
          <w:tcPr>
            <w:tcW w:w="9414" w:type="dxa"/>
            <w:gridSpan w:val="5"/>
            <w:shd w:val="clear" w:color="auto" w:fill="auto"/>
            <w:vAlign w:val="center"/>
          </w:tcPr>
          <w:p w:rsidR="008E6DD0" w:rsidRPr="008E6DD0" w:rsidRDefault="008E6DD0" w:rsidP="008E6DD0">
            <w:pPr>
              <w:widowControl/>
              <w:jc w:val="left"/>
              <w:rPr>
                <w:rFonts w:ascii="微软雅黑" w:eastAsia="微软雅黑" w:hAnsi="微软雅黑" w:cs="宋体"/>
                <w:kern w:val="0"/>
                <w:sz w:val="18"/>
                <w:szCs w:val="18"/>
              </w:rPr>
            </w:pPr>
            <w:r w:rsidRPr="008E6DD0">
              <w:rPr>
                <w:rFonts w:ascii="微软雅黑" w:eastAsia="微软雅黑" w:hAnsi="微软雅黑" w:cs="宋体" w:hint="eastAsia"/>
                <w:kern w:val="0"/>
                <w:sz w:val="18"/>
                <w:szCs w:val="18"/>
              </w:rPr>
              <w:t>定义：指根据公司或部门所制定的预算目标，在公司或部门运作过程中，</w:t>
            </w:r>
            <w:r w:rsidRPr="008E6DD0">
              <w:rPr>
                <w:rFonts w:ascii="微软雅黑" w:eastAsia="微软雅黑" w:hAnsi="微软雅黑"/>
                <w:sz w:val="18"/>
                <w:szCs w:val="18"/>
              </w:rPr>
              <w:t>对各种影响成本的因素和条件采取的一系列预防和调节措施，以保证成本管理目标实现的</w:t>
            </w:r>
            <w:r w:rsidRPr="008E6DD0">
              <w:rPr>
                <w:rFonts w:ascii="微软雅黑" w:eastAsia="微软雅黑" w:hAnsi="微软雅黑" w:hint="eastAsia"/>
                <w:sz w:val="18"/>
                <w:szCs w:val="18"/>
              </w:rPr>
              <w:t>能力。</w:t>
            </w:r>
          </w:p>
        </w:tc>
      </w:tr>
      <w:tr w:rsidR="008E6DD0" w:rsidRPr="008E6DD0" w:rsidTr="00B62B9D">
        <w:trPr>
          <w:trHeight w:val="315"/>
          <w:jc w:val="center"/>
        </w:trPr>
        <w:tc>
          <w:tcPr>
            <w:tcW w:w="560" w:type="dxa"/>
            <w:shd w:val="clear" w:color="auto" w:fill="auto"/>
            <w:vAlign w:val="center"/>
          </w:tcPr>
          <w:p w:rsidR="008E6DD0" w:rsidRPr="008E6DD0" w:rsidRDefault="008E6DD0" w:rsidP="008E6DD0">
            <w:pPr>
              <w:widowControl/>
              <w:jc w:val="center"/>
              <w:rPr>
                <w:rFonts w:ascii="微软雅黑" w:eastAsia="微软雅黑" w:hAnsi="微软雅黑" w:cs="宋体"/>
                <w:b/>
                <w:bCs/>
                <w:kern w:val="0"/>
                <w:sz w:val="18"/>
                <w:szCs w:val="18"/>
              </w:rPr>
            </w:pPr>
            <w:r w:rsidRPr="008E6DD0">
              <w:rPr>
                <w:rFonts w:ascii="微软雅黑" w:eastAsia="微软雅黑" w:hAnsi="微软雅黑" w:cs="宋体" w:hint="eastAsia"/>
                <w:b/>
                <w:bCs/>
                <w:kern w:val="0"/>
                <w:sz w:val="18"/>
                <w:szCs w:val="18"/>
              </w:rPr>
              <w:t>级  别</w:t>
            </w:r>
          </w:p>
        </w:tc>
        <w:tc>
          <w:tcPr>
            <w:tcW w:w="8854" w:type="dxa"/>
            <w:gridSpan w:val="4"/>
            <w:shd w:val="clear" w:color="auto" w:fill="auto"/>
            <w:vAlign w:val="center"/>
          </w:tcPr>
          <w:p w:rsidR="008E6DD0" w:rsidRPr="008E6DD0" w:rsidRDefault="008E6DD0" w:rsidP="008E6DD0">
            <w:pPr>
              <w:widowControl/>
              <w:jc w:val="center"/>
              <w:rPr>
                <w:rFonts w:ascii="微软雅黑" w:eastAsia="微软雅黑" w:hAnsi="微软雅黑" w:cs="宋体"/>
                <w:b/>
                <w:bCs/>
                <w:kern w:val="0"/>
                <w:sz w:val="18"/>
                <w:szCs w:val="18"/>
              </w:rPr>
            </w:pPr>
            <w:r w:rsidRPr="008E6DD0">
              <w:rPr>
                <w:rFonts w:ascii="微软雅黑" w:eastAsia="微软雅黑" w:hAnsi="微软雅黑" w:cs="宋体" w:hint="eastAsia"/>
                <w:b/>
                <w:bCs/>
                <w:kern w:val="0"/>
                <w:sz w:val="18"/>
                <w:szCs w:val="18"/>
              </w:rPr>
              <w:t>行  为  表  现</w:t>
            </w:r>
          </w:p>
        </w:tc>
      </w:tr>
      <w:tr w:rsidR="008E6DD0" w:rsidRPr="008E6DD0" w:rsidTr="00B62B9D">
        <w:trPr>
          <w:trHeight w:val="367"/>
          <w:jc w:val="center"/>
        </w:trPr>
        <w:tc>
          <w:tcPr>
            <w:tcW w:w="560" w:type="dxa"/>
            <w:shd w:val="clear" w:color="auto" w:fill="auto"/>
            <w:vAlign w:val="center"/>
          </w:tcPr>
          <w:p w:rsidR="008E6DD0" w:rsidRPr="008E6DD0" w:rsidRDefault="008E6DD0" w:rsidP="008E6DD0">
            <w:pPr>
              <w:widowControl/>
              <w:jc w:val="center"/>
              <w:rPr>
                <w:rFonts w:ascii="微软雅黑" w:eastAsia="微软雅黑" w:hAnsi="微软雅黑" w:cs="宋体"/>
                <w:kern w:val="0"/>
                <w:sz w:val="18"/>
                <w:szCs w:val="18"/>
              </w:rPr>
            </w:pPr>
            <w:r w:rsidRPr="008E6DD0">
              <w:rPr>
                <w:rFonts w:ascii="微软雅黑" w:eastAsia="微软雅黑" w:hAnsi="微软雅黑" w:cs="宋体" w:hint="eastAsia"/>
                <w:kern w:val="0"/>
                <w:sz w:val="18"/>
                <w:szCs w:val="18"/>
              </w:rPr>
              <w:t>1</w:t>
            </w:r>
          </w:p>
        </w:tc>
        <w:tc>
          <w:tcPr>
            <w:tcW w:w="8854" w:type="dxa"/>
            <w:gridSpan w:val="4"/>
            <w:shd w:val="clear" w:color="auto" w:fill="auto"/>
            <w:vAlign w:val="center"/>
          </w:tcPr>
          <w:p w:rsidR="008E6DD0" w:rsidRPr="008E6DD0" w:rsidRDefault="008E6DD0" w:rsidP="008E6DD0">
            <w:pPr>
              <w:numPr>
                <w:ilvl w:val="0"/>
                <w:numId w:val="7"/>
              </w:numPr>
              <w:rPr>
                <w:rFonts w:ascii="微软雅黑" w:eastAsia="微软雅黑" w:hAnsi="微软雅黑"/>
                <w:sz w:val="18"/>
                <w:szCs w:val="18"/>
              </w:rPr>
            </w:pPr>
            <w:r w:rsidRPr="008E6DD0">
              <w:rPr>
                <w:rFonts w:ascii="微软雅黑" w:eastAsia="微软雅黑" w:hAnsi="微软雅黑" w:hint="eastAsia"/>
                <w:color w:val="FF0000"/>
                <w:sz w:val="18"/>
                <w:szCs w:val="18"/>
              </w:rPr>
              <w:t>了解</w:t>
            </w:r>
            <w:r w:rsidRPr="008E6DD0">
              <w:rPr>
                <w:rFonts w:ascii="微软雅黑" w:eastAsia="微软雅黑" w:hAnsi="微软雅黑" w:hint="eastAsia"/>
                <w:sz w:val="18"/>
                <w:szCs w:val="18"/>
              </w:rPr>
              <w:t>成本控制的基本方法和程序，能够确定关键数据，</w:t>
            </w:r>
            <w:r w:rsidRPr="008E6DD0">
              <w:rPr>
                <w:rFonts w:ascii="微软雅黑" w:eastAsia="微软雅黑" w:hAnsi="微软雅黑" w:hint="eastAsia"/>
                <w:color w:val="FF0000"/>
                <w:sz w:val="18"/>
                <w:szCs w:val="18"/>
              </w:rPr>
              <w:t>准确</w:t>
            </w:r>
            <w:r w:rsidRPr="008E6DD0">
              <w:rPr>
                <w:rFonts w:ascii="微软雅黑" w:eastAsia="微软雅黑" w:hAnsi="微软雅黑" w:hint="eastAsia"/>
                <w:sz w:val="18"/>
                <w:szCs w:val="18"/>
              </w:rPr>
              <w:t>计算各类成本指标。</w:t>
            </w:r>
          </w:p>
          <w:p w:rsidR="008E6DD0" w:rsidRPr="008E6DD0" w:rsidRDefault="008E6DD0" w:rsidP="008E6DD0">
            <w:pPr>
              <w:numPr>
                <w:ilvl w:val="0"/>
                <w:numId w:val="2"/>
              </w:numPr>
              <w:rPr>
                <w:rFonts w:ascii="微软雅黑" w:eastAsia="微软雅黑" w:hAnsi="微软雅黑"/>
                <w:sz w:val="18"/>
                <w:szCs w:val="18"/>
              </w:rPr>
            </w:pPr>
            <w:r w:rsidRPr="008E6DD0">
              <w:rPr>
                <w:rFonts w:ascii="微软雅黑" w:eastAsia="微软雅黑" w:hAnsi="微软雅黑" w:hint="eastAsia"/>
                <w:color w:val="FF0000"/>
                <w:sz w:val="18"/>
                <w:szCs w:val="18"/>
              </w:rPr>
              <w:t>理解</w:t>
            </w:r>
            <w:r w:rsidRPr="008E6DD0">
              <w:rPr>
                <w:rFonts w:ascii="微软雅黑" w:eastAsia="微软雅黑" w:hAnsi="微软雅黑" w:hint="eastAsia"/>
                <w:sz w:val="18"/>
                <w:szCs w:val="18"/>
              </w:rPr>
              <w:t>成本控制和预算，</w:t>
            </w:r>
            <w:r w:rsidRPr="008E6DD0">
              <w:rPr>
                <w:rFonts w:ascii="微软雅黑" w:eastAsia="微软雅黑" w:hAnsi="微软雅黑" w:hint="eastAsia"/>
                <w:color w:val="FF0000"/>
                <w:sz w:val="18"/>
                <w:szCs w:val="18"/>
              </w:rPr>
              <w:t>了解</w:t>
            </w:r>
            <w:r w:rsidRPr="008E6DD0">
              <w:rPr>
                <w:rFonts w:ascii="微软雅黑" w:eastAsia="微软雅黑" w:hAnsi="微软雅黑"/>
                <w:color w:val="FF0000"/>
                <w:sz w:val="18"/>
                <w:szCs w:val="18"/>
              </w:rPr>
              <w:t>各种类物资</w:t>
            </w:r>
            <w:r w:rsidRPr="008E6DD0">
              <w:rPr>
                <w:rFonts w:ascii="微软雅黑" w:eastAsia="微软雅黑" w:hAnsi="微软雅黑" w:hint="eastAsia"/>
                <w:color w:val="FF0000"/>
                <w:sz w:val="18"/>
                <w:szCs w:val="18"/>
              </w:rPr>
              <w:t>市场</w:t>
            </w:r>
            <w:r w:rsidRPr="008E6DD0">
              <w:rPr>
                <w:rFonts w:ascii="微软雅黑" w:eastAsia="微软雅黑" w:hAnsi="微软雅黑"/>
                <w:color w:val="FF0000"/>
                <w:sz w:val="18"/>
                <w:szCs w:val="18"/>
              </w:rPr>
              <w:t>价</w:t>
            </w:r>
            <w:r w:rsidRPr="008E6DD0">
              <w:rPr>
                <w:rFonts w:ascii="微软雅黑" w:eastAsia="微软雅黑" w:hAnsi="微软雅黑" w:hint="eastAsia"/>
                <w:sz w:val="18"/>
                <w:szCs w:val="18"/>
              </w:rPr>
              <w:t>大致情况，合理控制成本。</w:t>
            </w:r>
          </w:p>
        </w:tc>
      </w:tr>
      <w:tr w:rsidR="008E6DD0" w:rsidRPr="008E6DD0" w:rsidTr="00B62B9D">
        <w:trPr>
          <w:trHeight w:val="367"/>
          <w:jc w:val="center"/>
        </w:trPr>
        <w:tc>
          <w:tcPr>
            <w:tcW w:w="560" w:type="dxa"/>
            <w:shd w:val="clear" w:color="auto" w:fill="auto"/>
            <w:vAlign w:val="center"/>
          </w:tcPr>
          <w:p w:rsidR="008E6DD0" w:rsidRPr="008E6DD0" w:rsidRDefault="008E6DD0" w:rsidP="008E6DD0">
            <w:pPr>
              <w:widowControl/>
              <w:jc w:val="center"/>
              <w:rPr>
                <w:rFonts w:ascii="微软雅黑" w:eastAsia="微软雅黑" w:hAnsi="微软雅黑" w:cs="宋体"/>
                <w:kern w:val="0"/>
                <w:sz w:val="18"/>
                <w:szCs w:val="18"/>
              </w:rPr>
            </w:pPr>
            <w:r w:rsidRPr="008E6DD0">
              <w:rPr>
                <w:rFonts w:ascii="微软雅黑" w:eastAsia="微软雅黑" w:hAnsi="微软雅黑" w:cs="宋体" w:hint="eastAsia"/>
                <w:kern w:val="0"/>
                <w:sz w:val="18"/>
                <w:szCs w:val="18"/>
              </w:rPr>
              <w:t>2</w:t>
            </w:r>
          </w:p>
        </w:tc>
        <w:tc>
          <w:tcPr>
            <w:tcW w:w="8854" w:type="dxa"/>
            <w:gridSpan w:val="4"/>
            <w:shd w:val="clear" w:color="auto" w:fill="auto"/>
            <w:vAlign w:val="center"/>
          </w:tcPr>
          <w:p w:rsidR="008E6DD0" w:rsidRPr="008E6DD0" w:rsidRDefault="008E6DD0" w:rsidP="008E6DD0">
            <w:pPr>
              <w:widowControl/>
              <w:numPr>
                <w:ilvl w:val="0"/>
                <w:numId w:val="7"/>
              </w:numPr>
              <w:rPr>
                <w:rFonts w:ascii="微软雅黑" w:eastAsia="微软雅黑" w:hAnsi="微软雅黑" w:cs="宋体"/>
                <w:kern w:val="0"/>
                <w:sz w:val="18"/>
                <w:szCs w:val="18"/>
              </w:rPr>
            </w:pPr>
            <w:r w:rsidRPr="008E6DD0">
              <w:rPr>
                <w:rFonts w:ascii="微软雅黑" w:eastAsia="微软雅黑" w:hAnsi="微软雅黑" w:hint="eastAsia"/>
                <w:color w:val="FF0000"/>
                <w:sz w:val="18"/>
                <w:szCs w:val="18"/>
              </w:rPr>
              <w:t>熟悉</w:t>
            </w:r>
            <w:r w:rsidRPr="008E6DD0">
              <w:rPr>
                <w:rFonts w:ascii="微软雅黑" w:eastAsia="微软雅黑" w:hAnsi="微软雅黑" w:hint="eastAsia"/>
                <w:sz w:val="18"/>
                <w:szCs w:val="18"/>
              </w:rPr>
              <w:t>成本控制的基本方法和程序，</w:t>
            </w:r>
            <w:r w:rsidRPr="008E6DD0">
              <w:rPr>
                <w:rFonts w:ascii="微软雅黑" w:eastAsia="微软雅黑" w:hAnsi="微软雅黑" w:cs="宋体" w:hint="eastAsia"/>
                <w:kern w:val="0"/>
                <w:sz w:val="18"/>
                <w:szCs w:val="18"/>
              </w:rPr>
              <w:t>能够通过对报告、数据的</w:t>
            </w:r>
            <w:r w:rsidRPr="008E6DD0">
              <w:rPr>
                <w:rFonts w:ascii="微软雅黑" w:eastAsia="微软雅黑" w:hAnsi="微软雅黑" w:hint="eastAsia"/>
                <w:color w:val="FF0000"/>
                <w:sz w:val="18"/>
                <w:szCs w:val="18"/>
              </w:rPr>
              <w:t>分析</w:t>
            </w:r>
            <w:r w:rsidRPr="008E6DD0">
              <w:rPr>
                <w:rFonts w:ascii="微软雅黑" w:eastAsia="微软雅黑" w:hAnsi="微软雅黑" w:cs="宋体" w:hint="eastAsia"/>
                <w:kern w:val="0"/>
                <w:sz w:val="18"/>
                <w:szCs w:val="18"/>
              </w:rPr>
              <w:t>，更好地了解经营状况并了解主要问题所在，从而支持成本控制的</w:t>
            </w:r>
            <w:r w:rsidRPr="008E6DD0">
              <w:rPr>
                <w:rFonts w:ascii="微软雅黑" w:eastAsia="微软雅黑" w:hAnsi="微软雅黑" w:hint="eastAsia"/>
                <w:color w:val="FF0000"/>
                <w:sz w:val="18"/>
                <w:szCs w:val="18"/>
              </w:rPr>
              <w:t>改善</w:t>
            </w:r>
            <w:r w:rsidRPr="008E6DD0">
              <w:rPr>
                <w:rFonts w:ascii="微软雅黑" w:eastAsia="微软雅黑" w:hAnsi="微软雅黑" w:cs="宋体" w:hint="eastAsia"/>
                <w:kern w:val="0"/>
                <w:sz w:val="18"/>
                <w:szCs w:val="18"/>
              </w:rPr>
              <w:t>。</w:t>
            </w:r>
          </w:p>
          <w:p w:rsidR="008E6DD0" w:rsidRPr="008E6DD0" w:rsidRDefault="008E6DD0" w:rsidP="008E6DD0">
            <w:pPr>
              <w:numPr>
                <w:ilvl w:val="0"/>
                <w:numId w:val="2"/>
              </w:numPr>
              <w:rPr>
                <w:rFonts w:ascii="微软雅黑" w:eastAsia="微软雅黑" w:hAnsi="微软雅黑"/>
                <w:sz w:val="18"/>
                <w:szCs w:val="18"/>
              </w:rPr>
            </w:pPr>
            <w:r w:rsidRPr="008E6DD0">
              <w:rPr>
                <w:rFonts w:ascii="微软雅黑" w:eastAsia="微软雅黑" w:hAnsi="微软雅黑" w:hint="eastAsia"/>
                <w:color w:val="FF0000"/>
                <w:sz w:val="18"/>
                <w:szCs w:val="18"/>
              </w:rPr>
              <w:t>理解</w:t>
            </w:r>
            <w:r w:rsidRPr="008E6DD0">
              <w:rPr>
                <w:rFonts w:ascii="微软雅黑" w:eastAsia="微软雅黑" w:hAnsi="微软雅黑" w:hint="eastAsia"/>
                <w:sz w:val="18"/>
                <w:szCs w:val="18"/>
              </w:rPr>
              <w:t>成本控制和预算，</w:t>
            </w:r>
            <w:r w:rsidRPr="008E6DD0">
              <w:rPr>
                <w:rFonts w:ascii="微软雅黑" w:eastAsia="微软雅黑" w:hAnsi="微软雅黑" w:hint="eastAsia"/>
                <w:color w:val="FF0000"/>
                <w:sz w:val="18"/>
                <w:szCs w:val="18"/>
              </w:rPr>
              <w:t>了解各类物资市场</w:t>
            </w:r>
            <w:r w:rsidRPr="008E6DD0">
              <w:rPr>
                <w:rFonts w:ascii="微软雅黑" w:eastAsia="微软雅黑" w:hAnsi="微软雅黑"/>
                <w:color w:val="FF0000"/>
                <w:sz w:val="18"/>
                <w:szCs w:val="18"/>
              </w:rPr>
              <w:t>价格</w:t>
            </w:r>
            <w:r w:rsidRPr="008E6DD0">
              <w:rPr>
                <w:rFonts w:ascii="微软雅黑" w:eastAsia="微软雅黑" w:hAnsi="微软雅黑" w:hint="eastAsia"/>
                <w:sz w:val="18"/>
                <w:szCs w:val="18"/>
              </w:rPr>
              <w:t>大致情况，合理降低成本；</w:t>
            </w:r>
            <w:r w:rsidRPr="008E6DD0">
              <w:rPr>
                <w:rFonts w:ascii="微软雅黑" w:eastAsia="微软雅黑" w:hAnsi="微软雅黑" w:cs="宋体" w:hint="eastAsia"/>
                <w:kern w:val="0"/>
                <w:sz w:val="18"/>
                <w:szCs w:val="18"/>
              </w:rPr>
              <w:t>能够</w:t>
            </w:r>
            <w:r w:rsidRPr="008E6DD0">
              <w:rPr>
                <w:rFonts w:ascii="微软雅黑" w:eastAsia="微软雅黑" w:hAnsi="微软雅黑" w:hint="eastAsia"/>
                <w:color w:val="FF0000"/>
                <w:sz w:val="18"/>
                <w:szCs w:val="18"/>
              </w:rPr>
              <w:t>协助需求</w:t>
            </w:r>
            <w:r w:rsidRPr="008E6DD0">
              <w:rPr>
                <w:rFonts w:ascii="微软雅黑" w:eastAsia="微软雅黑" w:hAnsi="微软雅黑" w:cs="宋体" w:hint="eastAsia"/>
                <w:color w:val="FF0000"/>
                <w:kern w:val="0"/>
                <w:sz w:val="18"/>
                <w:szCs w:val="18"/>
              </w:rPr>
              <w:t>部门</w:t>
            </w:r>
            <w:r w:rsidRPr="008E6DD0">
              <w:rPr>
                <w:rFonts w:ascii="微软雅黑" w:eastAsia="微软雅黑" w:hAnsi="微软雅黑" w:cs="宋体" w:hint="eastAsia"/>
                <w:kern w:val="0"/>
                <w:sz w:val="18"/>
                <w:szCs w:val="18"/>
              </w:rPr>
              <w:t>进行</w:t>
            </w:r>
            <w:r w:rsidRPr="008E6DD0">
              <w:rPr>
                <w:rFonts w:ascii="微软雅黑" w:eastAsia="微软雅黑" w:hAnsi="微软雅黑" w:cs="宋体"/>
                <w:kern w:val="0"/>
                <w:sz w:val="18"/>
                <w:szCs w:val="18"/>
              </w:rPr>
              <w:t>采购</w:t>
            </w:r>
            <w:r w:rsidRPr="008E6DD0">
              <w:rPr>
                <w:rFonts w:ascii="微软雅黑" w:eastAsia="微软雅黑" w:hAnsi="微软雅黑" w:cs="宋体" w:hint="eastAsia"/>
                <w:kern w:val="0"/>
                <w:sz w:val="18"/>
                <w:szCs w:val="18"/>
              </w:rPr>
              <w:t>预算或</w:t>
            </w:r>
            <w:r w:rsidRPr="008E6DD0">
              <w:rPr>
                <w:rFonts w:ascii="微软雅黑" w:eastAsia="微软雅黑" w:hAnsi="微软雅黑" w:hint="eastAsia"/>
                <w:color w:val="FF0000"/>
                <w:sz w:val="18"/>
                <w:szCs w:val="18"/>
              </w:rPr>
              <w:t>独立编制</w:t>
            </w:r>
            <w:r w:rsidRPr="008E6DD0">
              <w:rPr>
                <w:rFonts w:ascii="微软雅黑" w:eastAsia="微软雅黑" w:hAnsi="微软雅黑" w:cs="宋体" w:hint="eastAsia"/>
                <w:kern w:val="0"/>
                <w:sz w:val="18"/>
                <w:szCs w:val="18"/>
              </w:rPr>
              <w:t>职责相关采购成本的预算；</w:t>
            </w:r>
          </w:p>
        </w:tc>
      </w:tr>
      <w:tr w:rsidR="008E6DD0" w:rsidRPr="008E6DD0" w:rsidTr="00B62B9D">
        <w:trPr>
          <w:trHeight w:val="491"/>
          <w:jc w:val="center"/>
        </w:trPr>
        <w:tc>
          <w:tcPr>
            <w:tcW w:w="560" w:type="dxa"/>
            <w:shd w:val="clear" w:color="auto" w:fill="auto"/>
            <w:vAlign w:val="center"/>
          </w:tcPr>
          <w:p w:rsidR="008E6DD0" w:rsidRPr="008E6DD0" w:rsidRDefault="008E6DD0" w:rsidP="008E6DD0">
            <w:pPr>
              <w:widowControl/>
              <w:jc w:val="center"/>
              <w:rPr>
                <w:rFonts w:ascii="微软雅黑" w:eastAsia="微软雅黑" w:hAnsi="微软雅黑" w:cs="宋体"/>
                <w:kern w:val="0"/>
                <w:sz w:val="18"/>
                <w:szCs w:val="18"/>
              </w:rPr>
            </w:pPr>
            <w:r w:rsidRPr="008E6DD0">
              <w:rPr>
                <w:rFonts w:ascii="微软雅黑" w:eastAsia="微软雅黑" w:hAnsi="微软雅黑" w:cs="宋体" w:hint="eastAsia"/>
                <w:kern w:val="0"/>
                <w:sz w:val="18"/>
                <w:szCs w:val="18"/>
              </w:rPr>
              <w:t>3</w:t>
            </w:r>
          </w:p>
        </w:tc>
        <w:tc>
          <w:tcPr>
            <w:tcW w:w="8854" w:type="dxa"/>
            <w:gridSpan w:val="4"/>
            <w:shd w:val="clear" w:color="auto" w:fill="auto"/>
            <w:vAlign w:val="center"/>
          </w:tcPr>
          <w:p w:rsidR="008E6DD0" w:rsidRPr="008E6DD0" w:rsidRDefault="008E6DD0" w:rsidP="008E6DD0">
            <w:pPr>
              <w:numPr>
                <w:ilvl w:val="0"/>
                <w:numId w:val="3"/>
              </w:numPr>
              <w:rPr>
                <w:rFonts w:ascii="微软雅黑" w:eastAsia="微软雅黑" w:hAnsi="微软雅黑"/>
                <w:sz w:val="18"/>
                <w:szCs w:val="18"/>
              </w:rPr>
            </w:pPr>
            <w:r w:rsidRPr="008E6DD0">
              <w:rPr>
                <w:rFonts w:ascii="微软雅黑" w:eastAsia="微软雅黑" w:hAnsi="微软雅黑" w:hint="eastAsia"/>
                <w:color w:val="FF0000"/>
                <w:sz w:val="18"/>
                <w:szCs w:val="18"/>
              </w:rPr>
              <w:t>熟悉</w:t>
            </w:r>
            <w:r w:rsidRPr="008E6DD0">
              <w:rPr>
                <w:rFonts w:ascii="微软雅黑" w:eastAsia="微软雅黑" w:hAnsi="微软雅黑" w:hint="eastAsia"/>
                <w:sz w:val="18"/>
                <w:szCs w:val="18"/>
              </w:rPr>
              <w:t>成本管理，</w:t>
            </w:r>
            <w:r w:rsidRPr="008E6DD0">
              <w:rPr>
                <w:rFonts w:ascii="微软雅黑" w:eastAsia="微软雅黑" w:hAnsi="微软雅黑" w:cs="宋体" w:hint="eastAsia"/>
                <w:kern w:val="0"/>
                <w:sz w:val="18"/>
                <w:szCs w:val="18"/>
              </w:rPr>
              <w:t>能够</w:t>
            </w:r>
            <w:r w:rsidRPr="008E6DD0">
              <w:rPr>
                <w:rFonts w:ascii="微软雅黑" w:eastAsia="微软雅黑" w:hAnsi="微软雅黑" w:hint="eastAsia"/>
                <w:color w:val="FF0000"/>
                <w:sz w:val="18"/>
                <w:szCs w:val="18"/>
              </w:rPr>
              <w:t>指导并监督</w:t>
            </w:r>
            <w:r w:rsidRPr="008E6DD0">
              <w:rPr>
                <w:rFonts w:ascii="微软雅黑" w:eastAsia="微软雅黑" w:hAnsi="微软雅黑" w:hint="eastAsia"/>
                <w:sz w:val="18"/>
                <w:szCs w:val="18"/>
              </w:rPr>
              <w:t>他人进行成本核算等工作，确保报告真实地反映实际情况；</w:t>
            </w:r>
          </w:p>
          <w:p w:rsidR="008E6DD0" w:rsidRPr="008E6DD0" w:rsidRDefault="008E6DD0" w:rsidP="008E6DD0">
            <w:pPr>
              <w:numPr>
                <w:ilvl w:val="0"/>
                <w:numId w:val="2"/>
              </w:numPr>
              <w:rPr>
                <w:rFonts w:ascii="微软雅黑" w:eastAsia="微软雅黑" w:hAnsi="微软雅黑"/>
                <w:sz w:val="18"/>
                <w:szCs w:val="18"/>
              </w:rPr>
            </w:pPr>
            <w:r w:rsidRPr="008E6DD0">
              <w:rPr>
                <w:rFonts w:ascii="微软雅黑" w:eastAsia="微软雅黑" w:hAnsi="微软雅黑" w:hint="eastAsia"/>
                <w:color w:val="FF0000"/>
                <w:sz w:val="18"/>
                <w:szCs w:val="18"/>
              </w:rPr>
              <w:t>理解</w:t>
            </w:r>
            <w:r w:rsidRPr="008E6DD0">
              <w:rPr>
                <w:rFonts w:ascii="微软雅黑" w:eastAsia="微软雅黑" w:hAnsi="微软雅黑" w:hint="eastAsia"/>
                <w:sz w:val="18"/>
                <w:szCs w:val="18"/>
              </w:rPr>
              <w:t>成本管理，</w:t>
            </w:r>
            <w:r w:rsidRPr="008E6DD0">
              <w:rPr>
                <w:rFonts w:ascii="微软雅黑" w:eastAsia="微软雅黑" w:hAnsi="微软雅黑" w:hint="eastAsia"/>
                <w:color w:val="FF0000"/>
                <w:sz w:val="18"/>
                <w:szCs w:val="18"/>
              </w:rPr>
              <w:t>掌握采购物资市场行情</w:t>
            </w:r>
            <w:r w:rsidRPr="008E6DD0">
              <w:rPr>
                <w:rFonts w:ascii="微软雅黑" w:eastAsia="微软雅黑" w:hAnsi="微软雅黑"/>
                <w:color w:val="FF0000"/>
                <w:sz w:val="18"/>
                <w:szCs w:val="18"/>
              </w:rPr>
              <w:t>价格</w:t>
            </w:r>
            <w:r w:rsidRPr="008E6DD0">
              <w:rPr>
                <w:rFonts w:ascii="微软雅黑" w:eastAsia="微软雅黑" w:hAnsi="微软雅黑" w:hint="eastAsia"/>
                <w:sz w:val="18"/>
                <w:szCs w:val="18"/>
              </w:rPr>
              <w:t>情况，有效降低成本；</w:t>
            </w:r>
            <w:r w:rsidRPr="008E6DD0">
              <w:rPr>
                <w:rFonts w:ascii="微软雅黑" w:eastAsia="微软雅黑" w:hAnsi="微软雅黑" w:cs="宋体" w:hint="eastAsia"/>
                <w:kern w:val="0"/>
                <w:sz w:val="18"/>
                <w:szCs w:val="18"/>
              </w:rPr>
              <w:t>能够</w:t>
            </w:r>
            <w:r w:rsidRPr="008E6DD0">
              <w:rPr>
                <w:rFonts w:ascii="微软雅黑" w:eastAsia="微软雅黑" w:hAnsi="微软雅黑" w:hint="eastAsia"/>
                <w:color w:val="FF0000"/>
                <w:sz w:val="18"/>
                <w:szCs w:val="18"/>
              </w:rPr>
              <w:t>需求</w:t>
            </w:r>
            <w:r w:rsidRPr="008E6DD0">
              <w:rPr>
                <w:rFonts w:ascii="微软雅黑" w:eastAsia="微软雅黑" w:hAnsi="微软雅黑" w:cs="宋体" w:hint="eastAsia"/>
                <w:kern w:val="0"/>
                <w:sz w:val="18"/>
                <w:szCs w:val="18"/>
              </w:rPr>
              <w:t>部门预算或</w:t>
            </w:r>
            <w:r w:rsidRPr="008E6DD0">
              <w:rPr>
                <w:rFonts w:ascii="微软雅黑" w:eastAsia="微软雅黑" w:hAnsi="微软雅黑" w:hint="eastAsia"/>
                <w:color w:val="FF0000"/>
                <w:sz w:val="18"/>
                <w:szCs w:val="18"/>
              </w:rPr>
              <w:t>独立编制</w:t>
            </w:r>
            <w:r w:rsidRPr="008E6DD0">
              <w:rPr>
                <w:rFonts w:ascii="微软雅黑" w:eastAsia="微软雅黑" w:hAnsi="微软雅黑" w:cs="宋体" w:hint="eastAsia"/>
                <w:kern w:val="0"/>
                <w:sz w:val="18"/>
                <w:szCs w:val="18"/>
              </w:rPr>
              <w:t>职责相关采购成本的预算；</w:t>
            </w:r>
            <w:r w:rsidRPr="008E6DD0">
              <w:rPr>
                <w:rFonts w:ascii="微软雅黑" w:eastAsia="微软雅黑" w:hAnsi="微软雅黑" w:hint="eastAsia"/>
                <w:color w:val="FF0000"/>
                <w:sz w:val="18"/>
                <w:szCs w:val="18"/>
              </w:rPr>
              <w:t>并全面评估</w:t>
            </w:r>
            <w:r w:rsidRPr="008E6DD0">
              <w:rPr>
                <w:rFonts w:ascii="微软雅黑" w:eastAsia="微软雅黑" w:hAnsi="微软雅黑" w:hint="eastAsia"/>
                <w:sz w:val="18"/>
                <w:szCs w:val="18"/>
              </w:rPr>
              <w:t>项目的可行性并提出计划，在实现收益最大化的同时有效地</w:t>
            </w:r>
            <w:r w:rsidRPr="008E6DD0">
              <w:rPr>
                <w:rFonts w:ascii="微软雅黑" w:eastAsia="微软雅黑" w:hAnsi="微软雅黑" w:hint="eastAsia"/>
                <w:color w:val="FF0000"/>
                <w:sz w:val="18"/>
                <w:szCs w:val="18"/>
              </w:rPr>
              <w:t>规避</w:t>
            </w:r>
            <w:r w:rsidRPr="008E6DD0">
              <w:rPr>
                <w:rFonts w:ascii="微软雅黑" w:eastAsia="微软雅黑" w:hAnsi="微软雅黑" w:hint="eastAsia"/>
                <w:sz w:val="18"/>
                <w:szCs w:val="18"/>
              </w:rPr>
              <w:t>各种风险。</w:t>
            </w:r>
          </w:p>
        </w:tc>
      </w:tr>
      <w:tr w:rsidR="008E6DD0" w:rsidRPr="008E6DD0" w:rsidTr="00B62B9D">
        <w:trPr>
          <w:trHeight w:val="765"/>
          <w:jc w:val="center"/>
        </w:trPr>
        <w:tc>
          <w:tcPr>
            <w:tcW w:w="560" w:type="dxa"/>
            <w:shd w:val="clear" w:color="auto" w:fill="auto"/>
            <w:vAlign w:val="center"/>
          </w:tcPr>
          <w:p w:rsidR="008E6DD0" w:rsidRPr="008E6DD0" w:rsidRDefault="008E6DD0" w:rsidP="008E6DD0">
            <w:pPr>
              <w:widowControl/>
              <w:jc w:val="center"/>
              <w:rPr>
                <w:rFonts w:ascii="微软雅黑" w:eastAsia="微软雅黑" w:hAnsi="微软雅黑" w:cs="宋体"/>
                <w:kern w:val="0"/>
                <w:sz w:val="18"/>
                <w:szCs w:val="18"/>
              </w:rPr>
            </w:pPr>
            <w:r w:rsidRPr="008E6DD0">
              <w:rPr>
                <w:rFonts w:ascii="微软雅黑" w:eastAsia="微软雅黑" w:hAnsi="微软雅黑" w:cs="宋体" w:hint="eastAsia"/>
                <w:kern w:val="0"/>
                <w:sz w:val="18"/>
                <w:szCs w:val="18"/>
              </w:rPr>
              <w:t>4</w:t>
            </w:r>
          </w:p>
        </w:tc>
        <w:tc>
          <w:tcPr>
            <w:tcW w:w="8854" w:type="dxa"/>
            <w:gridSpan w:val="4"/>
            <w:shd w:val="clear" w:color="auto" w:fill="auto"/>
            <w:vAlign w:val="center"/>
          </w:tcPr>
          <w:p w:rsidR="008E6DD0" w:rsidRPr="008E6DD0" w:rsidRDefault="008E6DD0" w:rsidP="008E6DD0">
            <w:pPr>
              <w:numPr>
                <w:ilvl w:val="0"/>
                <w:numId w:val="2"/>
              </w:numPr>
              <w:rPr>
                <w:rFonts w:ascii="微软雅黑" w:eastAsia="微软雅黑" w:hAnsi="微软雅黑"/>
                <w:sz w:val="18"/>
                <w:szCs w:val="18"/>
              </w:rPr>
            </w:pPr>
            <w:r w:rsidRPr="008E6DD0">
              <w:rPr>
                <w:rFonts w:ascii="微软雅黑" w:eastAsia="微软雅黑" w:hAnsi="微软雅黑" w:hint="eastAsia"/>
                <w:color w:val="FF0000"/>
                <w:sz w:val="18"/>
                <w:szCs w:val="18"/>
              </w:rPr>
              <w:t>熟悉</w:t>
            </w:r>
            <w:r w:rsidRPr="008E6DD0">
              <w:rPr>
                <w:rFonts w:ascii="微软雅黑" w:eastAsia="微软雅黑" w:hAnsi="微软雅黑" w:hint="eastAsia"/>
                <w:sz w:val="18"/>
                <w:szCs w:val="18"/>
              </w:rPr>
              <w:t>财务会计理论和实务，能够全面考虑企业的长短期战略目标，以</w:t>
            </w:r>
            <w:r w:rsidRPr="008E6DD0">
              <w:rPr>
                <w:rFonts w:ascii="微软雅黑" w:eastAsia="微软雅黑" w:hAnsi="微软雅黑" w:hint="eastAsia"/>
                <w:color w:val="FF0000"/>
                <w:sz w:val="18"/>
                <w:szCs w:val="18"/>
              </w:rPr>
              <w:t>准确明晰的企业采购</w:t>
            </w:r>
            <w:r w:rsidRPr="008E6DD0">
              <w:rPr>
                <w:rFonts w:ascii="微软雅黑" w:eastAsia="微软雅黑" w:hAnsi="微软雅黑"/>
                <w:color w:val="FF0000"/>
                <w:sz w:val="18"/>
                <w:szCs w:val="18"/>
              </w:rPr>
              <w:t>支出</w:t>
            </w:r>
            <w:r w:rsidRPr="008E6DD0">
              <w:rPr>
                <w:rFonts w:ascii="微软雅黑" w:eastAsia="微软雅黑" w:hAnsi="微软雅黑" w:hint="eastAsia"/>
                <w:color w:val="FF0000"/>
                <w:sz w:val="18"/>
                <w:szCs w:val="18"/>
              </w:rPr>
              <w:t>历史财务数据</w:t>
            </w:r>
            <w:r w:rsidRPr="008E6DD0">
              <w:rPr>
                <w:rFonts w:ascii="微软雅黑" w:eastAsia="微软雅黑" w:hAnsi="微软雅黑" w:hint="eastAsia"/>
                <w:sz w:val="18"/>
                <w:szCs w:val="18"/>
              </w:rPr>
              <w:t>来分析和配合预算的制定；</w:t>
            </w:r>
          </w:p>
          <w:p w:rsidR="008E6DD0" w:rsidRPr="008E6DD0" w:rsidRDefault="008E6DD0" w:rsidP="008E6DD0">
            <w:pPr>
              <w:numPr>
                <w:ilvl w:val="0"/>
                <w:numId w:val="2"/>
              </w:numPr>
              <w:rPr>
                <w:rFonts w:ascii="微软雅黑" w:eastAsia="微软雅黑" w:hAnsi="微软雅黑"/>
                <w:sz w:val="18"/>
                <w:szCs w:val="18"/>
              </w:rPr>
            </w:pPr>
            <w:r w:rsidRPr="008E6DD0">
              <w:rPr>
                <w:rFonts w:ascii="微软雅黑" w:eastAsia="微软雅黑" w:hAnsi="微软雅黑" w:hint="eastAsia"/>
                <w:color w:val="FF0000"/>
                <w:sz w:val="18"/>
                <w:szCs w:val="18"/>
              </w:rPr>
              <w:t>能够指导</w:t>
            </w:r>
            <w:r w:rsidRPr="008E6DD0">
              <w:rPr>
                <w:rFonts w:ascii="微软雅黑" w:eastAsia="微软雅黑" w:hAnsi="微软雅黑" w:hint="eastAsia"/>
                <w:sz w:val="18"/>
                <w:szCs w:val="18"/>
              </w:rPr>
              <w:t>他人建立独立于会计核算系统的成本管理报告系统，能多角度、多层次地提出有效支持公司管理及战略发展的财务分析报告。并能通过分析，对所在部门的经营管理提出全面的分析报告，透彻地解释经营财务结果背后的问题所在。</w:t>
            </w:r>
          </w:p>
        </w:tc>
      </w:tr>
    </w:tbl>
    <w:p w:rsidR="008E6DD0" w:rsidRPr="008E6DD0" w:rsidRDefault="008E6DD0" w:rsidP="008E6DD0">
      <w:pPr>
        <w:spacing w:before="240"/>
        <w:jc w:val="left"/>
        <w:outlineLvl w:val="1"/>
        <w:rPr>
          <w:rFonts w:ascii="微软雅黑" w:eastAsia="微软雅黑" w:hAnsi="微软雅黑"/>
          <w:b/>
          <w:bCs/>
          <w:color w:val="000000"/>
          <w:sz w:val="18"/>
          <w:szCs w:val="18"/>
        </w:rPr>
      </w:pPr>
      <w:r w:rsidRPr="008E6DD0">
        <w:rPr>
          <w:rFonts w:ascii="微软雅黑" w:eastAsia="微软雅黑" w:hAnsi="微软雅黑" w:hint="eastAsia"/>
          <w:b/>
          <w:bCs/>
          <w:color w:val="000000"/>
          <w:sz w:val="18"/>
          <w:szCs w:val="18"/>
        </w:rPr>
        <w:t>供应商开发</w:t>
      </w:r>
      <w:r w:rsidRPr="008E6DD0">
        <w:rPr>
          <w:rFonts w:ascii="微软雅黑" w:eastAsia="微软雅黑" w:hAnsi="微软雅黑"/>
          <w:b/>
          <w:bCs/>
          <w:color w:val="000000"/>
          <w:sz w:val="18"/>
          <w:szCs w:val="18"/>
        </w:rPr>
        <w:t>及</w:t>
      </w:r>
      <w:r w:rsidRPr="008E6DD0">
        <w:rPr>
          <w:rFonts w:ascii="微软雅黑" w:eastAsia="微软雅黑" w:hAnsi="微软雅黑" w:hint="eastAsia"/>
          <w:b/>
          <w:bCs/>
          <w:color w:val="000000"/>
          <w:sz w:val="18"/>
          <w:szCs w:val="18"/>
        </w:rPr>
        <w:t>管理</w:t>
      </w:r>
      <w:bookmarkStart w:id="203" w:name="_GoBack"/>
      <w:bookmarkEnd w:id="203"/>
    </w:p>
    <w:tbl>
      <w:tblPr>
        <w:tblW w:w="956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569"/>
        <w:gridCol w:w="1365"/>
        <w:gridCol w:w="2237"/>
        <w:gridCol w:w="1577"/>
        <w:gridCol w:w="3817"/>
      </w:tblGrid>
      <w:tr w:rsidR="008E6DD0" w:rsidRPr="008E6DD0" w:rsidTr="00B62B9D">
        <w:trPr>
          <w:trHeight w:val="563"/>
          <w:jc w:val="center"/>
        </w:trPr>
        <w:tc>
          <w:tcPr>
            <w:tcW w:w="1934" w:type="dxa"/>
            <w:gridSpan w:val="2"/>
            <w:vAlign w:val="center"/>
          </w:tcPr>
          <w:p w:rsidR="008E6DD0" w:rsidRPr="008E6DD0" w:rsidRDefault="008E6DD0" w:rsidP="008E6DD0">
            <w:pPr>
              <w:widowControl/>
              <w:jc w:val="center"/>
              <w:rPr>
                <w:rFonts w:ascii="微软雅黑" w:eastAsia="微软雅黑" w:hAnsi="微软雅黑" w:cs="宋体"/>
                <w:b/>
                <w:bCs/>
                <w:kern w:val="0"/>
                <w:sz w:val="18"/>
                <w:szCs w:val="18"/>
              </w:rPr>
            </w:pPr>
            <w:r w:rsidRPr="008E6DD0">
              <w:rPr>
                <w:rFonts w:ascii="微软雅黑" w:eastAsia="微软雅黑" w:hAnsi="微软雅黑" w:cs="宋体" w:hint="eastAsia"/>
                <w:b/>
                <w:bCs/>
                <w:kern w:val="0"/>
                <w:sz w:val="18"/>
                <w:szCs w:val="18"/>
              </w:rPr>
              <w:t>能力要素名称</w:t>
            </w:r>
          </w:p>
        </w:tc>
        <w:tc>
          <w:tcPr>
            <w:tcW w:w="2237" w:type="dxa"/>
            <w:vAlign w:val="center"/>
          </w:tcPr>
          <w:p w:rsidR="008E6DD0" w:rsidRPr="008E6DD0" w:rsidRDefault="008E6DD0" w:rsidP="008E6DD0">
            <w:pPr>
              <w:widowControl/>
              <w:jc w:val="center"/>
              <w:rPr>
                <w:rFonts w:ascii="微软雅黑" w:eastAsia="微软雅黑" w:hAnsi="微软雅黑" w:cs="宋体"/>
                <w:kern w:val="0"/>
                <w:sz w:val="18"/>
                <w:szCs w:val="18"/>
              </w:rPr>
            </w:pPr>
            <w:r w:rsidRPr="008E6DD0">
              <w:rPr>
                <w:rFonts w:ascii="微软雅黑" w:eastAsia="微软雅黑" w:hAnsi="微软雅黑" w:cs="宋体" w:hint="eastAsia"/>
                <w:kern w:val="0"/>
                <w:sz w:val="18"/>
                <w:szCs w:val="18"/>
              </w:rPr>
              <w:t>供应商开发</w:t>
            </w:r>
            <w:r w:rsidRPr="008E6DD0">
              <w:rPr>
                <w:rFonts w:ascii="微软雅黑" w:eastAsia="微软雅黑" w:hAnsi="微软雅黑" w:cs="宋体"/>
                <w:kern w:val="0"/>
                <w:sz w:val="18"/>
                <w:szCs w:val="18"/>
              </w:rPr>
              <w:t>及</w:t>
            </w:r>
            <w:r w:rsidRPr="008E6DD0">
              <w:rPr>
                <w:rFonts w:ascii="微软雅黑" w:eastAsia="微软雅黑" w:hAnsi="微软雅黑" w:cs="宋体" w:hint="eastAsia"/>
                <w:kern w:val="0"/>
                <w:sz w:val="18"/>
                <w:szCs w:val="18"/>
              </w:rPr>
              <w:t>管理</w:t>
            </w:r>
          </w:p>
        </w:tc>
        <w:tc>
          <w:tcPr>
            <w:tcW w:w="1577" w:type="dxa"/>
            <w:vAlign w:val="center"/>
          </w:tcPr>
          <w:p w:rsidR="008E6DD0" w:rsidRPr="008E6DD0" w:rsidRDefault="008E6DD0" w:rsidP="008E6DD0">
            <w:pPr>
              <w:widowControl/>
              <w:jc w:val="center"/>
              <w:rPr>
                <w:rFonts w:ascii="微软雅黑" w:eastAsia="微软雅黑" w:hAnsi="微软雅黑" w:cs="宋体"/>
                <w:b/>
                <w:bCs/>
                <w:kern w:val="0"/>
                <w:sz w:val="18"/>
                <w:szCs w:val="18"/>
              </w:rPr>
            </w:pPr>
            <w:r w:rsidRPr="008E6DD0">
              <w:rPr>
                <w:rFonts w:ascii="微软雅黑" w:eastAsia="微软雅黑" w:hAnsi="微软雅黑" w:cs="宋体" w:hint="eastAsia"/>
                <w:b/>
                <w:bCs/>
                <w:kern w:val="0"/>
                <w:sz w:val="18"/>
                <w:szCs w:val="18"/>
              </w:rPr>
              <w:t>能力要素类别</w:t>
            </w:r>
          </w:p>
        </w:tc>
        <w:tc>
          <w:tcPr>
            <w:tcW w:w="3817" w:type="dxa"/>
            <w:vAlign w:val="center"/>
          </w:tcPr>
          <w:p w:rsidR="008E6DD0" w:rsidRPr="008E6DD0" w:rsidRDefault="008E6DD0" w:rsidP="008E6DD0">
            <w:pPr>
              <w:widowControl/>
              <w:jc w:val="center"/>
              <w:rPr>
                <w:rFonts w:ascii="微软雅黑" w:eastAsia="微软雅黑" w:hAnsi="微软雅黑" w:cs="宋体"/>
                <w:kern w:val="0"/>
                <w:sz w:val="18"/>
                <w:szCs w:val="18"/>
              </w:rPr>
            </w:pPr>
            <w:r w:rsidRPr="008E6DD0">
              <w:rPr>
                <w:rFonts w:ascii="微软雅黑" w:eastAsia="微软雅黑" w:hAnsi="微软雅黑" w:cs="宋体" w:hint="eastAsia"/>
                <w:kern w:val="0"/>
                <w:sz w:val="18"/>
                <w:szCs w:val="18"/>
              </w:rPr>
              <w:t>采购专业能力</w:t>
            </w:r>
          </w:p>
        </w:tc>
      </w:tr>
      <w:tr w:rsidR="008E6DD0" w:rsidRPr="008E6DD0" w:rsidTr="00B62B9D">
        <w:trPr>
          <w:trHeight w:val="797"/>
          <w:jc w:val="center"/>
        </w:trPr>
        <w:tc>
          <w:tcPr>
            <w:tcW w:w="9565" w:type="dxa"/>
            <w:gridSpan w:val="5"/>
            <w:vAlign w:val="center"/>
          </w:tcPr>
          <w:p w:rsidR="008E6DD0" w:rsidRPr="008E6DD0" w:rsidRDefault="008E6DD0" w:rsidP="008E6DD0">
            <w:pPr>
              <w:widowControl/>
              <w:ind w:firstLineChars="150" w:firstLine="270"/>
              <w:jc w:val="left"/>
              <w:rPr>
                <w:rFonts w:ascii="微软雅黑" w:eastAsia="微软雅黑" w:hAnsi="微软雅黑" w:cs="宋体"/>
                <w:kern w:val="0"/>
                <w:sz w:val="18"/>
                <w:szCs w:val="18"/>
              </w:rPr>
            </w:pPr>
            <w:r w:rsidRPr="008E6DD0">
              <w:rPr>
                <w:rFonts w:ascii="微软雅黑" w:eastAsia="微软雅黑" w:hAnsi="微软雅黑" w:cs="宋体" w:hint="eastAsia"/>
                <w:kern w:val="0"/>
                <w:sz w:val="18"/>
                <w:szCs w:val="18"/>
              </w:rPr>
              <w:t>定义：能根据物品采购需要，寻找可靠</w:t>
            </w:r>
            <w:r w:rsidRPr="008E6DD0">
              <w:rPr>
                <w:rFonts w:ascii="微软雅黑" w:eastAsia="微软雅黑" w:hAnsi="微软雅黑" w:cs="宋体"/>
                <w:kern w:val="0"/>
                <w:sz w:val="18"/>
                <w:szCs w:val="18"/>
              </w:rPr>
              <w:t>的</w:t>
            </w:r>
            <w:r w:rsidRPr="008E6DD0">
              <w:rPr>
                <w:rFonts w:ascii="微软雅黑" w:eastAsia="微软雅黑" w:hAnsi="微软雅黑" w:cs="宋体" w:hint="eastAsia"/>
                <w:kern w:val="0"/>
                <w:sz w:val="18"/>
                <w:szCs w:val="18"/>
              </w:rPr>
              <w:t>供应商、有效降低成本的能力。</w:t>
            </w:r>
          </w:p>
        </w:tc>
      </w:tr>
      <w:tr w:rsidR="008E6DD0" w:rsidRPr="008E6DD0" w:rsidTr="00B62B9D">
        <w:trPr>
          <w:trHeight w:val="328"/>
          <w:jc w:val="center"/>
        </w:trPr>
        <w:tc>
          <w:tcPr>
            <w:tcW w:w="569" w:type="dxa"/>
            <w:vAlign w:val="center"/>
          </w:tcPr>
          <w:p w:rsidR="008E6DD0" w:rsidRPr="008E6DD0" w:rsidRDefault="008E6DD0" w:rsidP="008E6DD0">
            <w:pPr>
              <w:widowControl/>
              <w:jc w:val="center"/>
              <w:rPr>
                <w:rFonts w:ascii="微软雅黑" w:eastAsia="微软雅黑" w:hAnsi="微软雅黑" w:cs="宋体"/>
                <w:b/>
                <w:bCs/>
                <w:kern w:val="0"/>
                <w:sz w:val="18"/>
                <w:szCs w:val="18"/>
              </w:rPr>
            </w:pPr>
            <w:r w:rsidRPr="008E6DD0">
              <w:rPr>
                <w:rFonts w:ascii="微软雅黑" w:eastAsia="微软雅黑" w:hAnsi="微软雅黑" w:cs="宋体" w:hint="eastAsia"/>
                <w:b/>
                <w:bCs/>
                <w:kern w:val="0"/>
                <w:sz w:val="18"/>
                <w:szCs w:val="18"/>
              </w:rPr>
              <w:t>级</w:t>
            </w:r>
            <w:r w:rsidRPr="008E6DD0">
              <w:rPr>
                <w:rFonts w:ascii="微软雅黑" w:eastAsia="微软雅黑" w:hAnsi="微软雅黑" w:cs="宋体"/>
                <w:b/>
                <w:bCs/>
                <w:kern w:val="0"/>
                <w:sz w:val="18"/>
                <w:szCs w:val="18"/>
              </w:rPr>
              <w:t xml:space="preserve">  </w:t>
            </w:r>
            <w:r w:rsidRPr="008E6DD0">
              <w:rPr>
                <w:rFonts w:ascii="微软雅黑" w:eastAsia="微软雅黑" w:hAnsi="微软雅黑" w:cs="宋体" w:hint="eastAsia"/>
                <w:b/>
                <w:bCs/>
                <w:kern w:val="0"/>
                <w:sz w:val="18"/>
                <w:szCs w:val="18"/>
              </w:rPr>
              <w:t>别</w:t>
            </w:r>
          </w:p>
        </w:tc>
        <w:tc>
          <w:tcPr>
            <w:tcW w:w="8996" w:type="dxa"/>
            <w:gridSpan w:val="4"/>
            <w:vAlign w:val="center"/>
          </w:tcPr>
          <w:p w:rsidR="008E6DD0" w:rsidRPr="008E6DD0" w:rsidRDefault="008E6DD0" w:rsidP="008E6DD0">
            <w:pPr>
              <w:widowControl/>
              <w:jc w:val="center"/>
              <w:rPr>
                <w:rFonts w:ascii="微软雅黑" w:eastAsia="微软雅黑" w:hAnsi="微软雅黑" w:cs="宋体"/>
                <w:b/>
                <w:bCs/>
                <w:kern w:val="0"/>
                <w:sz w:val="18"/>
                <w:szCs w:val="18"/>
              </w:rPr>
            </w:pPr>
            <w:r w:rsidRPr="008E6DD0">
              <w:rPr>
                <w:rFonts w:ascii="微软雅黑" w:eastAsia="微软雅黑" w:hAnsi="微软雅黑" w:cs="宋体" w:hint="eastAsia"/>
                <w:b/>
                <w:bCs/>
                <w:kern w:val="0"/>
                <w:sz w:val="18"/>
                <w:szCs w:val="18"/>
              </w:rPr>
              <w:t>行</w:t>
            </w:r>
            <w:r w:rsidRPr="008E6DD0">
              <w:rPr>
                <w:rFonts w:ascii="微软雅黑" w:eastAsia="微软雅黑" w:hAnsi="微软雅黑" w:cs="宋体"/>
                <w:b/>
                <w:bCs/>
                <w:kern w:val="0"/>
                <w:sz w:val="18"/>
                <w:szCs w:val="18"/>
              </w:rPr>
              <w:t xml:space="preserve">  </w:t>
            </w:r>
            <w:r w:rsidRPr="008E6DD0">
              <w:rPr>
                <w:rFonts w:ascii="微软雅黑" w:eastAsia="微软雅黑" w:hAnsi="微软雅黑" w:cs="宋体" w:hint="eastAsia"/>
                <w:b/>
                <w:bCs/>
                <w:kern w:val="0"/>
                <w:sz w:val="18"/>
                <w:szCs w:val="18"/>
              </w:rPr>
              <w:t>为</w:t>
            </w:r>
            <w:r w:rsidRPr="008E6DD0">
              <w:rPr>
                <w:rFonts w:ascii="微软雅黑" w:eastAsia="微软雅黑" w:hAnsi="微软雅黑" w:cs="宋体"/>
                <w:b/>
                <w:bCs/>
                <w:kern w:val="0"/>
                <w:sz w:val="18"/>
                <w:szCs w:val="18"/>
              </w:rPr>
              <w:t xml:space="preserve">  </w:t>
            </w:r>
            <w:r w:rsidRPr="008E6DD0">
              <w:rPr>
                <w:rFonts w:ascii="微软雅黑" w:eastAsia="微软雅黑" w:hAnsi="微软雅黑" w:cs="宋体" w:hint="eastAsia"/>
                <w:b/>
                <w:bCs/>
                <w:kern w:val="0"/>
                <w:sz w:val="18"/>
                <w:szCs w:val="18"/>
              </w:rPr>
              <w:t>表</w:t>
            </w:r>
            <w:r w:rsidRPr="008E6DD0">
              <w:rPr>
                <w:rFonts w:ascii="微软雅黑" w:eastAsia="微软雅黑" w:hAnsi="微软雅黑" w:cs="宋体"/>
                <w:b/>
                <w:bCs/>
                <w:kern w:val="0"/>
                <w:sz w:val="18"/>
                <w:szCs w:val="18"/>
              </w:rPr>
              <w:t xml:space="preserve">  </w:t>
            </w:r>
            <w:r w:rsidRPr="008E6DD0">
              <w:rPr>
                <w:rFonts w:ascii="微软雅黑" w:eastAsia="微软雅黑" w:hAnsi="微软雅黑" w:cs="宋体" w:hint="eastAsia"/>
                <w:b/>
                <w:bCs/>
                <w:kern w:val="0"/>
                <w:sz w:val="18"/>
                <w:szCs w:val="18"/>
              </w:rPr>
              <w:t>现</w:t>
            </w:r>
          </w:p>
        </w:tc>
      </w:tr>
      <w:tr w:rsidR="008E6DD0" w:rsidRPr="008E6DD0" w:rsidTr="00B62B9D">
        <w:trPr>
          <w:trHeight w:val="382"/>
          <w:jc w:val="center"/>
        </w:trPr>
        <w:tc>
          <w:tcPr>
            <w:tcW w:w="569" w:type="dxa"/>
            <w:vAlign w:val="center"/>
          </w:tcPr>
          <w:p w:rsidR="008E6DD0" w:rsidRPr="008E6DD0" w:rsidRDefault="008E6DD0" w:rsidP="008E6DD0">
            <w:pPr>
              <w:widowControl/>
              <w:jc w:val="center"/>
              <w:rPr>
                <w:rFonts w:ascii="微软雅黑" w:eastAsia="微软雅黑" w:hAnsi="微软雅黑" w:cs="宋体"/>
                <w:kern w:val="0"/>
                <w:sz w:val="18"/>
                <w:szCs w:val="18"/>
              </w:rPr>
            </w:pPr>
            <w:r w:rsidRPr="008E6DD0">
              <w:rPr>
                <w:rFonts w:ascii="微软雅黑" w:eastAsia="微软雅黑" w:hAnsi="微软雅黑" w:cs="宋体"/>
                <w:kern w:val="0"/>
                <w:sz w:val="18"/>
                <w:szCs w:val="18"/>
              </w:rPr>
              <w:t>1</w:t>
            </w:r>
          </w:p>
        </w:tc>
        <w:tc>
          <w:tcPr>
            <w:tcW w:w="8996" w:type="dxa"/>
            <w:gridSpan w:val="4"/>
            <w:vAlign w:val="center"/>
          </w:tcPr>
          <w:p w:rsidR="008E6DD0" w:rsidRPr="008E6DD0" w:rsidRDefault="008E6DD0" w:rsidP="008E6DD0">
            <w:pPr>
              <w:numPr>
                <w:ilvl w:val="0"/>
                <w:numId w:val="1"/>
              </w:numPr>
              <w:ind w:left="420" w:hanging="420"/>
              <w:rPr>
                <w:rFonts w:ascii="微软雅黑" w:eastAsia="微软雅黑" w:hAnsi="微软雅黑"/>
                <w:color w:val="000000"/>
                <w:sz w:val="18"/>
                <w:szCs w:val="18"/>
              </w:rPr>
            </w:pPr>
            <w:r w:rsidRPr="008E6DD0">
              <w:rPr>
                <w:rFonts w:ascii="微软雅黑" w:eastAsia="微软雅黑" w:hAnsi="微软雅黑" w:hint="eastAsia"/>
                <w:color w:val="FF0000"/>
                <w:sz w:val="18"/>
                <w:szCs w:val="18"/>
              </w:rPr>
              <w:t>了解</w:t>
            </w:r>
            <w:r w:rsidRPr="008E6DD0">
              <w:rPr>
                <w:rFonts w:ascii="微软雅黑" w:eastAsia="微软雅黑" w:hAnsi="微软雅黑" w:hint="eastAsia"/>
                <w:color w:val="000000"/>
                <w:sz w:val="18"/>
                <w:szCs w:val="18"/>
              </w:rPr>
              <w:t>各需求</w:t>
            </w:r>
            <w:r w:rsidRPr="008E6DD0">
              <w:rPr>
                <w:rFonts w:ascii="微软雅黑" w:eastAsia="微软雅黑" w:hAnsi="微软雅黑"/>
                <w:color w:val="000000"/>
                <w:sz w:val="18"/>
                <w:szCs w:val="18"/>
              </w:rPr>
              <w:t>部门</w:t>
            </w:r>
            <w:r w:rsidRPr="008E6DD0">
              <w:rPr>
                <w:rFonts w:ascii="微软雅黑" w:eastAsia="微软雅黑" w:hAnsi="微软雅黑" w:hint="eastAsia"/>
                <w:color w:val="000000"/>
                <w:sz w:val="18"/>
                <w:szCs w:val="18"/>
              </w:rPr>
              <w:t>所需物资的基本</w:t>
            </w:r>
            <w:r w:rsidRPr="008E6DD0">
              <w:rPr>
                <w:rFonts w:ascii="微软雅黑" w:eastAsia="微软雅黑" w:hAnsi="微软雅黑"/>
                <w:color w:val="000000"/>
                <w:sz w:val="18"/>
                <w:szCs w:val="18"/>
              </w:rPr>
              <w:t>要求，</w:t>
            </w:r>
            <w:r w:rsidRPr="008E6DD0">
              <w:rPr>
                <w:rFonts w:ascii="微软雅黑" w:eastAsia="微软雅黑" w:hAnsi="微软雅黑" w:hint="eastAsia"/>
                <w:color w:val="000000"/>
                <w:sz w:val="18"/>
                <w:szCs w:val="18"/>
              </w:rPr>
              <w:t>完成</w:t>
            </w:r>
            <w:r w:rsidRPr="008E6DD0">
              <w:rPr>
                <w:rFonts w:ascii="微软雅黑" w:eastAsia="微软雅黑" w:hAnsi="微软雅黑" w:hint="eastAsia"/>
                <w:color w:val="FF0000"/>
                <w:sz w:val="18"/>
                <w:szCs w:val="18"/>
              </w:rPr>
              <w:t>简单的</w:t>
            </w:r>
            <w:r w:rsidRPr="008E6DD0">
              <w:rPr>
                <w:rFonts w:ascii="微软雅黑" w:eastAsia="微软雅黑" w:hAnsi="微软雅黑" w:hint="eastAsia"/>
                <w:color w:val="000000"/>
                <w:sz w:val="18"/>
                <w:szCs w:val="18"/>
              </w:rPr>
              <w:t>供应商筛选工作；</w:t>
            </w:r>
          </w:p>
          <w:p w:rsidR="008E6DD0" w:rsidRPr="008E6DD0" w:rsidRDefault="008E6DD0" w:rsidP="008E6DD0">
            <w:pPr>
              <w:numPr>
                <w:ilvl w:val="0"/>
                <w:numId w:val="1"/>
              </w:numPr>
              <w:ind w:left="420" w:hanging="420"/>
              <w:rPr>
                <w:rFonts w:ascii="微软雅黑" w:eastAsia="微软雅黑" w:hAnsi="微软雅黑"/>
                <w:color w:val="000000"/>
                <w:sz w:val="18"/>
                <w:szCs w:val="18"/>
              </w:rPr>
            </w:pPr>
            <w:r w:rsidRPr="008E6DD0">
              <w:rPr>
                <w:rFonts w:ascii="微软雅黑" w:eastAsia="微软雅黑" w:hAnsi="微软雅黑" w:hint="eastAsia"/>
                <w:color w:val="000000"/>
                <w:sz w:val="18"/>
                <w:szCs w:val="18"/>
              </w:rPr>
              <w:t>熟悉2种以上物资类别的供应商渠道，形成供应商资源库。</w:t>
            </w:r>
          </w:p>
        </w:tc>
      </w:tr>
      <w:tr w:rsidR="008E6DD0" w:rsidRPr="008E6DD0" w:rsidTr="00B62B9D">
        <w:trPr>
          <w:trHeight w:val="512"/>
          <w:jc w:val="center"/>
        </w:trPr>
        <w:tc>
          <w:tcPr>
            <w:tcW w:w="569" w:type="dxa"/>
            <w:vAlign w:val="center"/>
          </w:tcPr>
          <w:p w:rsidR="008E6DD0" w:rsidRPr="008E6DD0" w:rsidRDefault="008E6DD0" w:rsidP="008E6DD0">
            <w:pPr>
              <w:widowControl/>
              <w:jc w:val="center"/>
              <w:rPr>
                <w:rFonts w:ascii="微软雅黑" w:eastAsia="微软雅黑" w:hAnsi="微软雅黑" w:cs="宋体"/>
                <w:kern w:val="0"/>
                <w:sz w:val="18"/>
                <w:szCs w:val="18"/>
              </w:rPr>
            </w:pPr>
            <w:r w:rsidRPr="008E6DD0">
              <w:rPr>
                <w:rFonts w:ascii="微软雅黑" w:eastAsia="微软雅黑" w:hAnsi="微软雅黑" w:cs="宋体"/>
                <w:kern w:val="0"/>
                <w:sz w:val="18"/>
                <w:szCs w:val="18"/>
              </w:rPr>
              <w:t>2</w:t>
            </w:r>
          </w:p>
        </w:tc>
        <w:tc>
          <w:tcPr>
            <w:tcW w:w="8996" w:type="dxa"/>
            <w:gridSpan w:val="4"/>
            <w:vAlign w:val="center"/>
          </w:tcPr>
          <w:p w:rsidR="008E6DD0" w:rsidRPr="008E6DD0" w:rsidRDefault="008E6DD0" w:rsidP="008E6DD0">
            <w:pPr>
              <w:numPr>
                <w:ilvl w:val="0"/>
                <w:numId w:val="1"/>
              </w:numPr>
              <w:rPr>
                <w:rFonts w:ascii="微软雅黑" w:eastAsia="微软雅黑" w:hAnsi="微软雅黑"/>
                <w:color w:val="000000"/>
                <w:sz w:val="18"/>
                <w:szCs w:val="18"/>
              </w:rPr>
            </w:pPr>
            <w:r w:rsidRPr="008E6DD0">
              <w:rPr>
                <w:rFonts w:ascii="微软雅黑" w:eastAsia="微软雅黑" w:hAnsi="微软雅黑" w:hint="eastAsia"/>
                <w:color w:val="000000"/>
                <w:sz w:val="18"/>
                <w:szCs w:val="18"/>
              </w:rPr>
              <w:t xml:space="preserve">  </w:t>
            </w:r>
            <w:r w:rsidRPr="008E6DD0">
              <w:rPr>
                <w:rFonts w:ascii="微软雅黑" w:eastAsia="微软雅黑" w:hAnsi="微软雅黑" w:hint="eastAsia"/>
                <w:color w:val="FF0000"/>
                <w:sz w:val="18"/>
                <w:szCs w:val="18"/>
              </w:rPr>
              <w:t>熟悉</w:t>
            </w:r>
            <w:r w:rsidRPr="008E6DD0">
              <w:rPr>
                <w:rFonts w:ascii="微软雅黑" w:eastAsia="微软雅黑" w:hAnsi="微软雅黑" w:hint="eastAsia"/>
                <w:color w:val="000000"/>
                <w:sz w:val="18"/>
                <w:szCs w:val="18"/>
              </w:rPr>
              <w:t>需求</w:t>
            </w:r>
            <w:r w:rsidRPr="008E6DD0">
              <w:rPr>
                <w:rFonts w:ascii="微软雅黑" w:eastAsia="微软雅黑" w:hAnsi="微软雅黑"/>
                <w:color w:val="000000"/>
                <w:sz w:val="18"/>
                <w:szCs w:val="18"/>
              </w:rPr>
              <w:t>部门</w:t>
            </w:r>
            <w:r w:rsidRPr="008E6DD0">
              <w:rPr>
                <w:rFonts w:ascii="微软雅黑" w:eastAsia="微软雅黑" w:hAnsi="微软雅黑" w:hint="eastAsia"/>
                <w:color w:val="000000"/>
                <w:sz w:val="18"/>
                <w:szCs w:val="18"/>
              </w:rPr>
              <w:t>所需物资</w:t>
            </w:r>
            <w:r w:rsidRPr="008E6DD0">
              <w:rPr>
                <w:rFonts w:ascii="微软雅黑" w:eastAsia="微软雅黑" w:hAnsi="微软雅黑"/>
                <w:color w:val="000000"/>
                <w:sz w:val="18"/>
                <w:szCs w:val="18"/>
              </w:rPr>
              <w:t>要求，</w:t>
            </w:r>
            <w:r w:rsidRPr="008E6DD0">
              <w:rPr>
                <w:rFonts w:ascii="微软雅黑" w:eastAsia="微软雅黑" w:hAnsi="微软雅黑" w:hint="eastAsia"/>
                <w:color w:val="000000"/>
                <w:sz w:val="18"/>
                <w:szCs w:val="18"/>
              </w:rPr>
              <w:t>开发</w:t>
            </w:r>
            <w:r w:rsidRPr="008E6DD0">
              <w:rPr>
                <w:rFonts w:ascii="微软雅黑" w:eastAsia="微软雅黑" w:hAnsi="微软雅黑"/>
                <w:color w:val="000000"/>
                <w:sz w:val="18"/>
                <w:szCs w:val="18"/>
              </w:rPr>
              <w:t>3</w:t>
            </w:r>
            <w:r w:rsidRPr="008E6DD0">
              <w:rPr>
                <w:rFonts w:ascii="微软雅黑" w:eastAsia="微软雅黑" w:hAnsi="微软雅黑" w:hint="eastAsia"/>
                <w:color w:val="000000"/>
                <w:sz w:val="18"/>
                <w:szCs w:val="18"/>
              </w:rPr>
              <w:t>种</w:t>
            </w:r>
            <w:r w:rsidRPr="008E6DD0">
              <w:rPr>
                <w:rFonts w:ascii="微软雅黑" w:eastAsia="微软雅黑" w:hAnsi="微软雅黑"/>
                <w:color w:val="000000"/>
                <w:sz w:val="18"/>
                <w:szCs w:val="18"/>
              </w:rPr>
              <w:t>以上物资</w:t>
            </w:r>
            <w:r w:rsidRPr="008E6DD0">
              <w:rPr>
                <w:rFonts w:ascii="微软雅黑" w:eastAsia="微软雅黑" w:hAnsi="微软雅黑" w:hint="eastAsia"/>
                <w:color w:val="000000"/>
                <w:sz w:val="18"/>
                <w:szCs w:val="18"/>
              </w:rPr>
              <w:t>类别</w:t>
            </w:r>
            <w:r w:rsidRPr="008E6DD0">
              <w:rPr>
                <w:rFonts w:ascii="微软雅黑" w:eastAsia="微软雅黑" w:hAnsi="微软雅黑"/>
                <w:color w:val="000000"/>
                <w:sz w:val="18"/>
                <w:szCs w:val="18"/>
              </w:rPr>
              <w:t>的供应商渠道</w:t>
            </w:r>
            <w:r w:rsidRPr="008E6DD0">
              <w:rPr>
                <w:rFonts w:ascii="微软雅黑" w:eastAsia="微软雅黑" w:hAnsi="微软雅黑" w:hint="eastAsia"/>
                <w:color w:val="000000"/>
                <w:sz w:val="18"/>
                <w:szCs w:val="18"/>
              </w:rPr>
              <w:t xml:space="preserve">； </w:t>
            </w:r>
          </w:p>
          <w:p w:rsidR="008E6DD0" w:rsidRPr="008E6DD0" w:rsidRDefault="008E6DD0" w:rsidP="008E6DD0">
            <w:pPr>
              <w:numPr>
                <w:ilvl w:val="0"/>
                <w:numId w:val="1"/>
              </w:numPr>
              <w:rPr>
                <w:rFonts w:ascii="微软雅黑" w:eastAsia="微软雅黑" w:hAnsi="微软雅黑"/>
                <w:color w:val="000000"/>
                <w:sz w:val="18"/>
                <w:szCs w:val="18"/>
              </w:rPr>
            </w:pPr>
            <w:r w:rsidRPr="008E6DD0">
              <w:rPr>
                <w:rFonts w:ascii="微软雅黑" w:eastAsia="微软雅黑" w:hAnsi="微软雅黑"/>
                <w:color w:val="000000"/>
                <w:sz w:val="18"/>
                <w:szCs w:val="18"/>
              </w:rPr>
              <w:t xml:space="preserve">  </w:t>
            </w:r>
            <w:r w:rsidRPr="008E6DD0">
              <w:rPr>
                <w:rFonts w:ascii="微软雅黑" w:eastAsia="微软雅黑" w:hAnsi="微软雅黑" w:hint="eastAsia"/>
                <w:color w:val="FF0000"/>
                <w:sz w:val="18"/>
                <w:szCs w:val="18"/>
              </w:rPr>
              <w:t>分析</w:t>
            </w:r>
            <w:r w:rsidRPr="008E6DD0">
              <w:rPr>
                <w:rFonts w:ascii="微软雅黑" w:eastAsia="微软雅黑" w:hAnsi="微软雅黑" w:hint="eastAsia"/>
                <w:color w:val="000000"/>
                <w:sz w:val="18"/>
                <w:szCs w:val="18"/>
              </w:rPr>
              <w:t>供应商</w:t>
            </w:r>
            <w:r w:rsidRPr="008E6DD0">
              <w:rPr>
                <w:rFonts w:ascii="微软雅黑" w:eastAsia="微软雅黑" w:hAnsi="微软雅黑"/>
                <w:color w:val="000000"/>
                <w:sz w:val="18"/>
                <w:szCs w:val="18"/>
              </w:rPr>
              <w:t>的市场竞争力</w:t>
            </w:r>
            <w:r w:rsidRPr="008E6DD0">
              <w:rPr>
                <w:rFonts w:ascii="微软雅黑" w:eastAsia="微软雅黑" w:hAnsi="微软雅黑" w:hint="eastAsia"/>
                <w:color w:val="000000"/>
                <w:sz w:val="18"/>
                <w:szCs w:val="18"/>
              </w:rPr>
              <w:t>（如可靠性、具有竞争性的价格、服务支持、技术能力），</w:t>
            </w:r>
          </w:p>
          <w:p w:rsidR="008E6DD0" w:rsidRPr="008E6DD0" w:rsidRDefault="008E6DD0" w:rsidP="008E6DD0">
            <w:pPr>
              <w:numPr>
                <w:ilvl w:val="0"/>
                <w:numId w:val="1"/>
              </w:numPr>
              <w:rPr>
                <w:rFonts w:ascii="微软雅黑" w:eastAsia="微软雅黑" w:hAnsi="微软雅黑"/>
                <w:color w:val="000000"/>
                <w:sz w:val="18"/>
                <w:szCs w:val="18"/>
              </w:rPr>
            </w:pPr>
            <w:r w:rsidRPr="008E6DD0">
              <w:rPr>
                <w:rFonts w:ascii="微软雅黑" w:eastAsia="微软雅黑" w:hAnsi="微软雅黑" w:hint="eastAsia"/>
                <w:color w:val="FF0000"/>
                <w:sz w:val="18"/>
                <w:szCs w:val="18"/>
              </w:rPr>
              <w:t xml:space="preserve">  对供应商进行分类，评估和选择</w:t>
            </w:r>
            <w:r w:rsidRPr="008E6DD0">
              <w:rPr>
                <w:rFonts w:ascii="微软雅黑" w:eastAsia="微软雅黑" w:hAnsi="微软雅黑" w:hint="eastAsia"/>
                <w:color w:val="000000"/>
                <w:sz w:val="18"/>
                <w:szCs w:val="18"/>
              </w:rPr>
              <w:t>，并形成合作供应商资料库。</w:t>
            </w:r>
          </w:p>
        </w:tc>
      </w:tr>
      <w:tr w:rsidR="008E6DD0" w:rsidRPr="008E6DD0" w:rsidTr="00B62B9D">
        <w:trPr>
          <w:trHeight w:val="797"/>
          <w:jc w:val="center"/>
        </w:trPr>
        <w:tc>
          <w:tcPr>
            <w:tcW w:w="569" w:type="dxa"/>
            <w:vAlign w:val="center"/>
          </w:tcPr>
          <w:p w:rsidR="008E6DD0" w:rsidRPr="008E6DD0" w:rsidRDefault="008E6DD0" w:rsidP="008E6DD0">
            <w:pPr>
              <w:widowControl/>
              <w:jc w:val="center"/>
              <w:rPr>
                <w:rFonts w:ascii="微软雅黑" w:eastAsia="微软雅黑" w:hAnsi="微软雅黑" w:cs="宋体"/>
                <w:kern w:val="0"/>
                <w:sz w:val="18"/>
                <w:szCs w:val="18"/>
              </w:rPr>
            </w:pPr>
            <w:r w:rsidRPr="008E6DD0">
              <w:rPr>
                <w:rFonts w:ascii="微软雅黑" w:eastAsia="微软雅黑" w:hAnsi="微软雅黑" w:cs="宋体"/>
                <w:kern w:val="0"/>
                <w:sz w:val="18"/>
                <w:szCs w:val="18"/>
              </w:rPr>
              <w:t>3</w:t>
            </w:r>
          </w:p>
        </w:tc>
        <w:tc>
          <w:tcPr>
            <w:tcW w:w="8996" w:type="dxa"/>
            <w:gridSpan w:val="4"/>
            <w:vAlign w:val="center"/>
          </w:tcPr>
          <w:p w:rsidR="008E6DD0" w:rsidRPr="008E6DD0" w:rsidRDefault="008E6DD0" w:rsidP="008E6DD0">
            <w:pPr>
              <w:numPr>
                <w:ilvl w:val="0"/>
                <w:numId w:val="1"/>
              </w:numPr>
              <w:rPr>
                <w:rFonts w:ascii="微软雅黑" w:eastAsia="微软雅黑" w:hAnsi="微软雅黑"/>
                <w:color w:val="000000"/>
                <w:sz w:val="18"/>
                <w:szCs w:val="18"/>
              </w:rPr>
            </w:pPr>
            <w:r w:rsidRPr="008E6DD0">
              <w:rPr>
                <w:rFonts w:ascii="微软雅黑" w:eastAsia="微软雅黑" w:hAnsi="微软雅黑" w:hint="eastAsia"/>
                <w:color w:val="000000"/>
                <w:sz w:val="18"/>
                <w:szCs w:val="18"/>
              </w:rPr>
              <w:t xml:space="preserve">  知悉多种物资的</w:t>
            </w:r>
            <w:r w:rsidRPr="008E6DD0">
              <w:rPr>
                <w:rFonts w:ascii="微软雅黑" w:eastAsia="微软雅黑" w:hAnsi="微软雅黑"/>
                <w:color w:val="000000"/>
                <w:sz w:val="18"/>
                <w:szCs w:val="18"/>
              </w:rPr>
              <w:t>供应商渠道，</w:t>
            </w:r>
            <w:r w:rsidRPr="008E6DD0">
              <w:rPr>
                <w:rFonts w:ascii="微软雅黑" w:eastAsia="微软雅黑" w:hAnsi="微软雅黑" w:hint="eastAsia"/>
                <w:color w:val="000000"/>
                <w:sz w:val="18"/>
                <w:szCs w:val="18"/>
              </w:rPr>
              <w:t>在实地考察中，使用统一的评分标准进行评估；</w:t>
            </w:r>
          </w:p>
          <w:p w:rsidR="008E6DD0" w:rsidRPr="008E6DD0" w:rsidRDefault="008E6DD0" w:rsidP="008E6DD0">
            <w:pPr>
              <w:numPr>
                <w:ilvl w:val="0"/>
                <w:numId w:val="1"/>
              </w:numPr>
              <w:rPr>
                <w:rFonts w:ascii="微软雅黑" w:eastAsia="微软雅黑" w:hAnsi="微软雅黑"/>
                <w:color w:val="000000"/>
                <w:sz w:val="18"/>
                <w:szCs w:val="18"/>
              </w:rPr>
            </w:pPr>
            <w:r w:rsidRPr="008E6DD0">
              <w:rPr>
                <w:rFonts w:ascii="微软雅黑" w:eastAsia="微软雅黑" w:hAnsi="微软雅黑"/>
                <w:color w:val="000000"/>
                <w:sz w:val="18"/>
                <w:szCs w:val="18"/>
              </w:rPr>
              <w:t xml:space="preserve">  </w:t>
            </w:r>
            <w:r w:rsidRPr="008E6DD0">
              <w:rPr>
                <w:rFonts w:ascii="微软雅黑" w:eastAsia="微软雅黑" w:hAnsi="微软雅黑" w:hint="eastAsia"/>
                <w:color w:val="000000"/>
                <w:sz w:val="18"/>
                <w:szCs w:val="18"/>
              </w:rPr>
              <w:t>能够通过发展供应商、整合供应商的方法，把买卖双方企业的</w:t>
            </w:r>
            <w:r w:rsidRPr="008E6DD0">
              <w:rPr>
                <w:rFonts w:ascii="微软雅黑" w:eastAsia="微软雅黑" w:hAnsi="微软雅黑" w:hint="eastAsia"/>
                <w:color w:val="FF0000"/>
                <w:sz w:val="18"/>
                <w:szCs w:val="18"/>
              </w:rPr>
              <w:t>相关活动延伸和结合</w:t>
            </w:r>
            <w:r w:rsidRPr="008E6DD0">
              <w:rPr>
                <w:rFonts w:ascii="微软雅黑" w:eastAsia="微软雅黑" w:hAnsi="微软雅黑" w:hint="eastAsia"/>
                <w:color w:val="000000"/>
                <w:sz w:val="18"/>
                <w:szCs w:val="18"/>
              </w:rPr>
              <w:t>，从而提高供应商提高绩效，改进质量和降低成本。</w:t>
            </w:r>
          </w:p>
        </w:tc>
      </w:tr>
      <w:tr w:rsidR="008E6DD0" w:rsidRPr="008E6DD0" w:rsidTr="00B62B9D">
        <w:trPr>
          <w:trHeight w:val="797"/>
          <w:jc w:val="center"/>
        </w:trPr>
        <w:tc>
          <w:tcPr>
            <w:tcW w:w="569" w:type="dxa"/>
            <w:vAlign w:val="center"/>
          </w:tcPr>
          <w:p w:rsidR="008E6DD0" w:rsidRPr="008E6DD0" w:rsidRDefault="008E6DD0" w:rsidP="008E6DD0">
            <w:pPr>
              <w:widowControl/>
              <w:jc w:val="center"/>
              <w:rPr>
                <w:rFonts w:ascii="微软雅黑" w:eastAsia="微软雅黑" w:hAnsi="微软雅黑" w:cs="宋体"/>
                <w:kern w:val="0"/>
                <w:sz w:val="18"/>
                <w:szCs w:val="18"/>
              </w:rPr>
            </w:pPr>
            <w:r w:rsidRPr="008E6DD0">
              <w:rPr>
                <w:rFonts w:ascii="微软雅黑" w:eastAsia="微软雅黑" w:hAnsi="微软雅黑" w:cs="宋体" w:hint="eastAsia"/>
                <w:kern w:val="0"/>
                <w:sz w:val="18"/>
                <w:szCs w:val="18"/>
              </w:rPr>
              <w:lastRenderedPageBreak/>
              <w:t>4</w:t>
            </w:r>
          </w:p>
        </w:tc>
        <w:tc>
          <w:tcPr>
            <w:tcW w:w="8996" w:type="dxa"/>
            <w:gridSpan w:val="4"/>
            <w:vAlign w:val="center"/>
          </w:tcPr>
          <w:p w:rsidR="008E6DD0" w:rsidRPr="008E6DD0" w:rsidRDefault="008E6DD0" w:rsidP="008E6DD0">
            <w:pPr>
              <w:numPr>
                <w:ilvl w:val="0"/>
                <w:numId w:val="1"/>
              </w:numPr>
              <w:ind w:left="420" w:hanging="420"/>
              <w:rPr>
                <w:rFonts w:ascii="微软雅黑" w:eastAsia="微软雅黑" w:hAnsi="微软雅黑"/>
                <w:color w:val="000000"/>
                <w:sz w:val="18"/>
                <w:szCs w:val="18"/>
              </w:rPr>
            </w:pPr>
            <w:r w:rsidRPr="008E6DD0">
              <w:rPr>
                <w:rFonts w:ascii="微软雅黑" w:eastAsia="微软雅黑" w:hAnsi="微软雅黑" w:hint="eastAsia"/>
                <w:color w:val="FF0000"/>
                <w:sz w:val="18"/>
                <w:szCs w:val="18"/>
              </w:rPr>
              <w:t>建立</w:t>
            </w:r>
            <w:r w:rsidRPr="008E6DD0">
              <w:rPr>
                <w:rFonts w:ascii="微软雅黑" w:eastAsia="微软雅黑" w:hAnsi="微软雅黑" w:hint="eastAsia"/>
                <w:color w:val="000000"/>
                <w:sz w:val="18"/>
                <w:szCs w:val="18"/>
              </w:rPr>
              <w:t>更</w:t>
            </w:r>
            <w:r w:rsidRPr="008E6DD0">
              <w:rPr>
                <w:rFonts w:ascii="微软雅黑" w:eastAsia="微软雅黑" w:hAnsi="微软雅黑"/>
                <w:color w:val="000000"/>
                <w:sz w:val="18"/>
                <w:szCs w:val="18"/>
              </w:rPr>
              <w:t>深层次的</w:t>
            </w:r>
            <w:r w:rsidRPr="008E6DD0">
              <w:rPr>
                <w:rFonts w:ascii="微软雅黑" w:eastAsia="微软雅黑" w:hAnsi="微软雅黑" w:hint="eastAsia"/>
                <w:color w:val="000000"/>
                <w:sz w:val="18"/>
                <w:szCs w:val="18"/>
              </w:rPr>
              <w:t>供应商</w:t>
            </w:r>
            <w:r w:rsidRPr="008E6DD0">
              <w:rPr>
                <w:rFonts w:ascii="微软雅黑" w:eastAsia="微软雅黑" w:hAnsi="微软雅黑"/>
                <w:color w:val="000000"/>
                <w:sz w:val="18"/>
                <w:szCs w:val="18"/>
              </w:rPr>
              <w:t>关系，</w:t>
            </w:r>
            <w:r w:rsidRPr="008E6DD0">
              <w:rPr>
                <w:rFonts w:ascii="微软雅黑" w:eastAsia="微软雅黑" w:hAnsi="微软雅黑" w:hint="eastAsia"/>
                <w:color w:val="000000"/>
                <w:sz w:val="18"/>
                <w:szCs w:val="18"/>
              </w:rPr>
              <w:t>能够</w:t>
            </w:r>
            <w:r w:rsidRPr="008E6DD0">
              <w:rPr>
                <w:rFonts w:ascii="微软雅黑" w:eastAsia="微软雅黑" w:hAnsi="微软雅黑"/>
                <w:color w:val="000000"/>
                <w:sz w:val="18"/>
                <w:szCs w:val="18"/>
              </w:rPr>
              <w:t>进行</w:t>
            </w:r>
            <w:r w:rsidRPr="008E6DD0">
              <w:rPr>
                <w:rFonts w:ascii="微软雅黑" w:eastAsia="微软雅黑" w:hAnsi="微软雅黑" w:hint="eastAsia"/>
                <w:color w:val="000000"/>
                <w:sz w:val="18"/>
                <w:szCs w:val="18"/>
              </w:rPr>
              <w:t>多方</w:t>
            </w:r>
            <w:r w:rsidRPr="008E6DD0">
              <w:rPr>
                <w:rFonts w:ascii="微软雅黑" w:eastAsia="微软雅黑" w:hAnsi="微软雅黑"/>
                <w:color w:val="000000"/>
                <w:sz w:val="18"/>
                <w:szCs w:val="18"/>
              </w:rPr>
              <w:t>资源整合，</w:t>
            </w:r>
            <w:r w:rsidRPr="008E6DD0">
              <w:rPr>
                <w:rFonts w:ascii="微软雅黑" w:eastAsia="微软雅黑" w:hAnsi="微软雅黑" w:hint="eastAsia"/>
                <w:color w:val="FF0000"/>
                <w:sz w:val="18"/>
                <w:szCs w:val="18"/>
              </w:rPr>
              <w:t>以极低的价格或</w:t>
            </w:r>
            <w:r w:rsidRPr="008E6DD0">
              <w:rPr>
                <w:rFonts w:ascii="微软雅黑" w:eastAsia="微软雅黑" w:hAnsi="微软雅黑"/>
                <w:color w:val="FF0000"/>
                <w:sz w:val="18"/>
                <w:szCs w:val="18"/>
              </w:rPr>
              <w:t>免费赞助</w:t>
            </w:r>
            <w:r w:rsidRPr="008E6DD0">
              <w:rPr>
                <w:rFonts w:ascii="微软雅黑" w:eastAsia="微软雅黑" w:hAnsi="微软雅黑"/>
                <w:color w:val="000000"/>
                <w:sz w:val="18"/>
                <w:szCs w:val="18"/>
              </w:rPr>
              <w:t>公司相关</w:t>
            </w:r>
            <w:r w:rsidRPr="008E6DD0">
              <w:rPr>
                <w:rFonts w:ascii="微软雅黑" w:eastAsia="微软雅黑" w:hAnsi="微软雅黑" w:hint="eastAsia"/>
                <w:color w:val="000000"/>
                <w:sz w:val="18"/>
                <w:szCs w:val="18"/>
              </w:rPr>
              <w:t>经营活动。</w:t>
            </w:r>
          </w:p>
          <w:p w:rsidR="008E6DD0" w:rsidRPr="008E6DD0" w:rsidRDefault="008E6DD0" w:rsidP="008E6DD0">
            <w:pPr>
              <w:numPr>
                <w:ilvl w:val="0"/>
                <w:numId w:val="1"/>
              </w:numPr>
              <w:rPr>
                <w:rFonts w:ascii="微软雅黑" w:eastAsia="微软雅黑" w:hAnsi="微软雅黑"/>
                <w:color w:val="000000"/>
                <w:sz w:val="18"/>
                <w:szCs w:val="18"/>
              </w:rPr>
            </w:pPr>
            <w:r w:rsidRPr="008E6DD0">
              <w:rPr>
                <w:rFonts w:ascii="微软雅黑" w:eastAsia="微软雅黑" w:hAnsi="微软雅黑"/>
                <w:color w:val="000000"/>
                <w:sz w:val="18"/>
                <w:szCs w:val="18"/>
              </w:rPr>
              <w:t></w:t>
            </w:r>
            <w:r w:rsidRPr="008E6DD0">
              <w:rPr>
                <w:rFonts w:ascii="微软雅黑" w:eastAsia="微软雅黑" w:hAnsi="微软雅黑"/>
                <w:color w:val="000000"/>
                <w:sz w:val="18"/>
                <w:szCs w:val="18"/>
              </w:rPr>
              <w:tab/>
            </w:r>
            <w:r w:rsidRPr="008E6DD0">
              <w:rPr>
                <w:rFonts w:ascii="微软雅黑" w:eastAsia="微软雅黑" w:hAnsi="微软雅黑" w:hint="eastAsia"/>
                <w:color w:val="FF0000"/>
                <w:sz w:val="18"/>
                <w:szCs w:val="18"/>
              </w:rPr>
              <w:t>预见业务</w:t>
            </w:r>
            <w:r w:rsidRPr="008E6DD0">
              <w:rPr>
                <w:rFonts w:ascii="微软雅黑" w:eastAsia="微软雅黑" w:hAnsi="微软雅黑" w:hint="eastAsia"/>
                <w:color w:val="000000"/>
                <w:sz w:val="18"/>
                <w:szCs w:val="18"/>
              </w:rPr>
              <w:t>变更可能需要的物资，</w:t>
            </w:r>
            <w:r w:rsidRPr="008E6DD0">
              <w:rPr>
                <w:rFonts w:ascii="微软雅黑" w:eastAsia="微软雅黑" w:hAnsi="微软雅黑"/>
                <w:color w:val="000000"/>
                <w:sz w:val="18"/>
                <w:szCs w:val="18"/>
              </w:rPr>
              <w:t>与供应商达成战略合作伙伴关系，为公司开拓业务提供</w:t>
            </w:r>
            <w:r w:rsidRPr="008E6DD0">
              <w:rPr>
                <w:rFonts w:ascii="微软雅黑" w:eastAsia="微软雅黑" w:hAnsi="微软雅黑" w:hint="eastAsia"/>
                <w:color w:val="000000"/>
                <w:sz w:val="18"/>
                <w:szCs w:val="18"/>
              </w:rPr>
              <w:t>重要</w:t>
            </w:r>
            <w:r w:rsidRPr="008E6DD0">
              <w:rPr>
                <w:rFonts w:ascii="微软雅黑" w:eastAsia="微软雅黑" w:hAnsi="微软雅黑"/>
                <w:color w:val="000000"/>
                <w:sz w:val="18"/>
                <w:szCs w:val="18"/>
              </w:rPr>
              <w:t>贡献。</w:t>
            </w:r>
          </w:p>
        </w:tc>
      </w:tr>
    </w:tbl>
    <w:p w:rsidR="008E6DD0" w:rsidRPr="008E6DD0" w:rsidRDefault="008E6DD0" w:rsidP="008E6DD0">
      <w:pPr>
        <w:keepNext/>
        <w:keepLines/>
        <w:spacing w:before="240"/>
        <w:outlineLvl w:val="1"/>
        <w:rPr>
          <w:rFonts w:ascii="Cambria" w:eastAsia="微软雅黑" w:hAnsi="Cambria"/>
          <w:b/>
          <w:bCs/>
          <w:sz w:val="18"/>
          <w:szCs w:val="32"/>
        </w:rPr>
      </w:pPr>
      <w:r w:rsidRPr="008E6DD0">
        <w:rPr>
          <w:rFonts w:ascii="Cambria" w:eastAsia="微软雅黑" w:hAnsi="Cambria" w:hint="eastAsia"/>
          <w:b/>
          <w:bCs/>
          <w:sz w:val="18"/>
          <w:szCs w:val="32"/>
        </w:rPr>
        <w:t>需求判断</w:t>
      </w:r>
      <w:r w:rsidRPr="008E6DD0">
        <w:rPr>
          <w:rFonts w:ascii="Cambria" w:eastAsia="微软雅黑" w:hAnsi="Cambria"/>
          <w:b/>
          <w:bCs/>
          <w:sz w:val="18"/>
          <w:szCs w:val="32"/>
        </w:rPr>
        <w:t>及跟进</w:t>
      </w:r>
      <w:r w:rsidRPr="008E6DD0">
        <w:rPr>
          <w:rFonts w:ascii="Cambria" w:eastAsia="微软雅黑" w:hAnsi="Cambria" w:hint="eastAsia"/>
          <w:b/>
          <w:bCs/>
          <w:sz w:val="18"/>
          <w:szCs w:val="32"/>
        </w:rPr>
        <w:t>反馈</w:t>
      </w:r>
    </w:p>
    <w:tbl>
      <w:tblPr>
        <w:tblW w:w="956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569"/>
        <w:gridCol w:w="1365"/>
        <w:gridCol w:w="2237"/>
        <w:gridCol w:w="1577"/>
        <w:gridCol w:w="3817"/>
      </w:tblGrid>
      <w:tr w:rsidR="008E6DD0" w:rsidRPr="008E6DD0" w:rsidTr="00B62B9D">
        <w:trPr>
          <w:trHeight w:val="563"/>
          <w:jc w:val="center"/>
        </w:trPr>
        <w:tc>
          <w:tcPr>
            <w:tcW w:w="1934" w:type="dxa"/>
            <w:gridSpan w:val="2"/>
            <w:vAlign w:val="center"/>
          </w:tcPr>
          <w:p w:rsidR="008E6DD0" w:rsidRPr="008E6DD0" w:rsidRDefault="008E6DD0" w:rsidP="008E6DD0">
            <w:pPr>
              <w:widowControl/>
              <w:jc w:val="center"/>
              <w:rPr>
                <w:rFonts w:ascii="微软雅黑" w:eastAsia="微软雅黑" w:hAnsi="微软雅黑" w:cs="宋体"/>
                <w:b/>
                <w:bCs/>
                <w:kern w:val="0"/>
                <w:sz w:val="18"/>
                <w:szCs w:val="18"/>
              </w:rPr>
            </w:pPr>
            <w:r w:rsidRPr="008E6DD0">
              <w:rPr>
                <w:rFonts w:ascii="微软雅黑" w:eastAsia="微软雅黑" w:hAnsi="微软雅黑" w:cs="宋体" w:hint="eastAsia"/>
                <w:b/>
                <w:bCs/>
                <w:kern w:val="0"/>
                <w:sz w:val="18"/>
                <w:szCs w:val="18"/>
              </w:rPr>
              <w:t>能力要素名称</w:t>
            </w:r>
          </w:p>
        </w:tc>
        <w:tc>
          <w:tcPr>
            <w:tcW w:w="2237" w:type="dxa"/>
            <w:vAlign w:val="center"/>
          </w:tcPr>
          <w:p w:rsidR="008E6DD0" w:rsidRPr="008E6DD0" w:rsidRDefault="008E6DD0" w:rsidP="008E6DD0">
            <w:pPr>
              <w:widowControl/>
              <w:jc w:val="center"/>
              <w:rPr>
                <w:rFonts w:ascii="微软雅黑" w:eastAsia="微软雅黑" w:hAnsi="微软雅黑" w:cs="宋体"/>
                <w:kern w:val="0"/>
                <w:sz w:val="18"/>
                <w:szCs w:val="18"/>
              </w:rPr>
            </w:pPr>
            <w:r w:rsidRPr="008E6DD0">
              <w:rPr>
                <w:rFonts w:ascii="微软雅黑" w:eastAsia="微软雅黑" w:hAnsi="微软雅黑" w:cs="宋体" w:hint="eastAsia"/>
                <w:kern w:val="0"/>
                <w:sz w:val="18"/>
                <w:szCs w:val="18"/>
              </w:rPr>
              <w:t>需求判断及跟进反馈</w:t>
            </w:r>
          </w:p>
        </w:tc>
        <w:tc>
          <w:tcPr>
            <w:tcW w:w="1577" w:type="dxa"/>
            <w:vAlign w:val="center"/>
          </w:tcPr>
          <w:p w:rsidR="008E6DD0" w:rsidRPr="008E6DD0" w:rsidRDefault="008E6DD0" w:rsidP="008E6DD0">
            <w:pPr>
              <w:widowControl/>
              <w:jc w:val="center"/>
              <w:rPr>
                <w:rFonts w:ascii="微软雅黑" w:eastAsia="微软雅黑" w:hAnsi="微软雅黑" w:cs="宋体"/>
                <w:b/>
                <w:bCs/>
                <w:kern w:val="0"/>
                <w:sz w:val="18"/>
                <w:szCs w:val="18"/>
              </w:rPr>
            </w:pPr>
            <w:r w:rsidRPr="008E6DD0">
              <w:rPr>
                <w:rFonts w:ascii="微软雅黑" w:eastAsia="微软雅黑" w:hAnsi="微软雅黑" w:cs="宋体" w:hint="eastAsia"/>
                <w:b/>
                <w:bCs/>
                <w:kern w:val="0"/>
                <w:sz w:val="18"/>
                <w:szCs w:val="18"/>
              </w:rPr>
              <w:t>能力要素类别</w:t>
            </w:r>
          </w:p>
        </w:tc>
        <w:tc>
          <w:tcPr>
            <w:tcW w:w="3817" w:type="dxa"/>
            <w:vAlign w:val="center"/>
          </w:tcPr>
          <w:p w:rsidR="008E6DD0" w:rsidRPr="008E6DD0" w:rsidRDefault="008E6DD0" w:rsidP="008E6DD0">
            <w:pPr>
              <w:widowControl/>
              <w:jc w:val="center"/>
              <w:rPr>
                <w:rFonts w:ascii="微软雅黑" w:eastAsia="微软雅黑" w:hAnsi="微软雅黑" w:cs="宋体"/>
                <w:kern w:val="0"/>
                <w:sz w:val="18"/>
                <w:szCs w:val="18"/>
              </w:rPr>
            </w:pPr>
            <w:r w:rsidRPr="008E6DD0">
              <w:rPr>
                <w:rFonts w:ascii="微软雅黑" w:eastAsia="微软雅黑" w:hAnsi="微软雅黑" w:cs="宋体" w:hint="eastAsia"/>
                <w:kern w:val="0"/>
                <w:sz w:val="18"/>
                <w:szCs w:val="18"/>
              </w:rPr>
              <w:t>采购专业能力</w:t>
            </w:r>
          </w:p>
        </w:tc>
      </w:tr>
      <w:tr w:rsidR="008E6DD0" w:rsidRPr="008E6DD0" w:rsidTr="00B62B9D">
        <w:trPr>
          <w:trHeight w:val="797"/>
          <w:jc w:val="center"/>
        </w:trPr>
        <w:tc>
          <w:tcPr>
            <w:tcW w:w="9565" w:type="dxa"/>
            <w:gridSpan w:val="5"/>
            <w:vAlign w:val="center"/>
          </w:tcPr>
          <w:p w:rsidR="008E6DD0" w:rsidRPr="008E6DD0" w:rsidRDefault="008E6DD0" w:rsidP="008E6DD0">
            <w:pPr>
              <w:widowControl/>
              <w:ind w:firstLineChars="150" w:firstLine="270"/>
              <w:jc w:val="left"/>
              <w:rPr>
                <w:rFonts w:ascii="微软雅黑" w:eastAsia="微软雅黑" w:hAnsi="微软雅黑" w:cs="宋体"/>
                <w:kern w:val="0"/>
                <w:sz w:val="18"/>
                <w:szCs w:val="18"/>
              </w:rPr>
            </w:pPr>
            <w:r w:rsidRPr="008E6DD0">
              <w:rPr>
                <w:rFonts w:ascii="微软雅黑" w:eastAsia="微软雅黑" w:hAnsi="微软雅黑" w:cs="宋体" w:hint="eastAsia"/>
                <w:kern w:val="0"/>
                <w:sz w:val="18"/>
                <w:szCs w:val="18"/>
              </w:rPr>
              <w:t>定义：能根据提出</w:t>
            </w:r>
            <w:r w:rsidRPr="008E6DD0">
              <w:rPr>
                <w:rFonts w:ascii="微软雅黑" w:eastAsia="微软雅黑" w:hAnsi="微软雅黑" w:cs="宋体"/>
                <w:kern w:val="0"/>
                <w:sz w:val="18"/>
                <w:szCs w:val="18"/>
              </w:rPr>
              <w:t>的</w:t>
            </w:r>
            <w:r w:rsidRPr="008E6DD0">
              <w:rPr>
                <w:rFonts w:ascii="微软雅黑" w:eastAsia="微软雅黑" w:hAnsi="微软雅黑" w:cs="宋体" w:hint="eastAsia"/>
                <w:kern w:val="0"/>
                <w:sz w:val="18"/>
                <w:szCs w:val="18"/>
              </w:rPr>
              <w:t>采购需求，进行分析</w:t>
            </w:r>
            <w:r w:rsidRPr="008E6DD0">
              <w:rPr>
                <w:rFonts w:ascii="微软雅黑" w:eastAsia="微软雅黑" w:hAnsi="微软雅黑" w:cs="宋体"/>
                <w:kern w:val="0"/>
                <w:sz w:val="18"/>
                <w:szCs w:val="18"/>
              </w:rPr>
              <w:t>与判断</w:t>
            </w:r>
            <w:r w:rsidRPr="008E6DD0">
              <w:rPr>
                <w:rFonts w:ascii="微软雅黑" w:eastAsia="微软雅黑" w:hAnsi="微软雅黑" w:cs="宋体" w:hint="eastAsia"/>
                <w:kern w:val="0"/>
                <w:sz w:val="18"/>
                <w:szCs w:val="18"/>
              </w:rPr>
              <w:t>是否合理</w:t>
            </w:r>
            <w:r w:rsidRPr="008E6DD0">
              <w:rPr>
                <w:rFonts w:ascii="微软雅黑" w:eastAsia="微软雅黑" w:hAnsi="微软雅黑" w:cs="宋体"/>
                <w:kern w:val="0"/>
                <w:sz w:val="18"/>
                <w:szCs w:val="18"/>
              </w:rPr>
              <w:t>并给予</w:t>
            </w:r>
            <w:r w:rsidRPr="008E6DD0">
              <w:rPr>
                <w:rFonts w:ascii="微软雅黑" w:eastAsia="微软雅黑" w:hAnsi="微软雅黑" w:cs="宋体" w:hint="eastAsia"/>
                <w:kern w:val="0"/>
                <w:sz w:val="18"/>
                <w:szCs w:val="18"/>
              </w:rPr>
              <w:t>及时</w:t>
            </w:r>
            <w:r w:rsidRPr="008E6DD0">
              <w:rPr>
                <w:rFonts w:ascii="微软雅黑" w:eastAsia="微软雅黑" w:hAnsi="微软雅黑" w:cs="宋体"/>
                <w:kern w:val="0"/>
                <w:sz w:val="18"/>
                <w:szCs w:val="18"/>
              </w:rPr>
              <w:t>反馈</w:t>
            </w:r>
            <w:r w:rsidRPr="008E6DD0">
              <w:rPr>
                <w:rFonts w:ascii="微软雅黑" w:eastAsia="微软雅黑" w:hAnsi="微软雅黑" w:cs="宋体" w:hint="eastAsia"/>
                <w:kern w:val="0"/>
                <w:sz w:val="18"/>
                <w:szCs w:val="18"/>
              </w:rPr>
              <w:t>的</w:t>
            </w:r>
            <w:r w:rsidRPr="008E6DD0">
              <w:rPr>
                <w:rFonts w:ascii="微软雅黑" w:eastAsia="微软雅黑" w:hAnsi="微软雅黑" w:cs="宋体"/>
                <w:kern w:val="0"/>
                <w:sz w:val="18"/>
                <w:szCs w:val="18"/>
              </w:rPr>
              <w:t>能力</w:t>
            </w:r>
          </w:p>
        </w:tc>
      </w:tr>
      <w:tr w:rsidR="008E6DD0" w:rsidRPr="008E6DD0" w:rsidTr="00B62B9D">
        <w:trPr>
          <w:trHeight w:val="328"/>
          <w:jc w:val="center"/>
        </w:trPr>
        <w:tc>
          <w:tcPr>
            <w:tcW w:w="569" w:type="dxa"/>
            <w:vAlign w:val="center"/>
          </w:tcPr>
          <w:p w:rsidR="008E6DD0" w:rsidRPr="008E6DD0" w:rsidRDefault="008E6DD0" w:rsidP="008E6DD0">
            <w:pPr>
              <w:widowControl/>
              <w:jc w:val="center"/>
              <w:rPr>
                <w:rFonts w:ascii="微软雅黑" w:eastAsia="微软雅黑" w:hAnsi="微软雅黑" w:cs="宋体"/>
                <w:b/>
                <w:bCs/>
                <w:kern w:val="0"/>
                <w:sz w:val="18"/>
                <w:szCs w:val="18"/>
              </w:rPr>
            </w:pPr>
            <w:r w:rsidRPr="008E6DD0">
              <w:rPr>
                <w:rFonts w:ascii="微软雅黑" w:eastAsia="微软雅黑" w:hAnsi="微软雅黑" w:cs="宋体" w:hint="eastAsia"/>
                <w:b/>
                <w:bCs/>
                <w:kern w:val="0"/>
                <w:sz w:val="18"/>
                <w:szCs w:val="18"/>
              </w:rPr>
              <w:t>级</w:t>
            </w:r>
            <w:r w:rsidRPr="008E6DD0">
              <w:rPr>
                <w:rFonts w:ascii="微软雅黑" w:eastAsia="微软雅黑" w:hAnsi="微软雅黑" w:cs="宋体"/>
                <w:b/>
                <w:bCs/>
                <w:kern w:val="0"/>
                <w:sz w:val="18"/>
                <w:szCs w:val="18"/>
              </w:rPr>
              <w:t xml:space="preserve">  </w:t>
            </w:r>
            <w:r w:rsidRPr="008E6DD0">
              <w:rPr>
                <w:rFonts w:ascii="微软雅黑" w:eastAsia="微软雅黑" w:hAnsi="微软雅黑" w:cs="宋体" w:hint="eastAsia"/>
                <w:b/>
                <w:bCs/>
                <w:kern w:val="0"/>
                <w:sz w:val="18"/>
                <w:szCs w:val="18"/>
              </w:rPr>
              <w:t>别</w:t>
            </w:r>
          </w:p>
        </w:tc>
        <w:tc>
          <w:tcPr>
            <w:tcW w:w="8996" w:type="dxa"/>
            <w:gridSpan w:val="4"/>
            <w:vAlign w:val="center"/>
          </w:tcPr>
          <w:p w:rsidR="008E6DD0" w:rsidRPr="008E6DD0" w:rsidRDefault="008E6DD0" w:rsidP="008E6DD0">
            <w:pPr>
              <w:widowControl/>
              <w:jc w:val="center"/>
              <w:rPr>
                <w:rFonts w:ascii="微软雅黑" w:eastAsia="微软雅黑" w:hAnsi="微软雅黑" w:cs="宋体"/>
                <w:b/>
                <w:bCs/>
                <w:kern w:val="0"/>
                <w:sz w:val="18"/>
                <w:szCs w:val="18"/>
              </w:rPr>
            </w:pPr>
            <w:r w:rsidRPr="008E6DD0">
              <w:rPr>
                <w:rFonts w:ascii="微软雅黑" w:eastAsia="微软雅黑" w:hAnsi="微软雅黑" w:cs="宋体" w:hint="eastAsia"/>
                <w:b/>
                <w:bCs/>
                <w:kern w:val="0"/>
                <w:sz w:val="18"/>
                <w:szCs w:val="18"/>
              </w:rPr>
              <w:t>行</w:t>
            </w:r>
            <w:r w:rsidRPr="008E6DD0">
              <w:rPr>
                <w:rFonts w:ascii="微软雅黑" w:eastAsia="微软雅黑" w:hAnsi="微软雅黑" w:cs="宋体"/>
                <w:b/>
                <w:bCs/>
                <w:kern w:val="0"/>
                <w:sz w:val="18"/>
                <w:szCs w:val="18"/>
              </w:rPr>
              <w:t xml:space="preserve">  </w:t>
            </w:r>
            <w:r w:rsidRPr="008E6DD0">
              <w:rPr>
                <w:rFonts w:ascii="微软雅黑" w:eastAsia="微软雅黑" w:hAnsi="微软雅黑" w:cs="宋体" w:hint="eastAsia"/>
                <w:b/>
                <w:bCs/>
                <w:kern w:val="0"/>
                <w:sz w:val="18"/>
                <w:szCs w:val="18"/>
              </w:rPr>
              <w:t>为</w:t>
            </w:r>
            <w:r w:rsidRPr="008E6DD0">
              <w:rPr>
                <w:rFonts w:ascii="微软雅黑" w:eastAsia="微软雅黑" w:hAnsi="微软雅黑" w:cs="宋体"/>
                <w:b/>
                <w:bCs/>
                <w:kern w:val="0"/>
                <w:sz w:val="18"/>
                <w:szCs w:val="18"/>
              </w:rPr>
              <w:t xml:space="preserve">  </w:t>
            </w:r>
            <w:r w:rsidRPr="008E6DD0">
              <w:rPr>
                <w:rFonts w:ascii="微软雅黑" w:eastAsia="微软雅黑" w:hAnsi="微软雅黑" w:cs="宋体" w:hint="eastAsia"/>
                <w:b/>
                <w:bCs/>
                <w:kern w:val="0"/>
                <w:sz w:val="18"/>
                <w:szCs w:val="18"/>
              </w:rPr>
              <w:t>表</w:t>
            </w:r>
            <w:r w:rsidRPr="008E6DD0">
              <w:rPr>
                <w:rFonts w:ascii="微软雅黑" w:eastAsia="微软雅黑" w:hAnsi="微软雅黑" w:cs="宋体"/>
                <w:b/>
                <w:bCs/>
                <w:kern w:val="0"/>
                <w:sz w:val="18"/>
                <w:szCs w:val="18"/>
              </w:rPr>
              <w:t xml:space="preserve">  </w:t>
            </w:r>
            <w:r w:rsidRPr="008E6DD0">
              <w:rPr>
                <w:rFonts w:ascii="微软雅黑" w:eastAsia="微软雅黑" w:hAnsi="微软雅黑" w:cs="宋体" w:hint="eastAsia"/>
                <w:b/>
                <w:bCs/>
                <w:kern w:val="0"/>
                <w:sz w:val="18"/>
                <w:szCs w:val="18"/>
              </w:rPr>
              <w:t>现</w:t>
            </w:r>
          </w:p>
        </w:tc>
      </w:tr>
      <w:tr w:rsidR="008E6DD0" w:rsidRPr="008E6DD0" w:rsidTr="00B62B9D">
        <w:trPr>
          <w:trHeight w:val="382"/>
          <w:jc w:val="center"/>
        </w:trPr>
        <w:tc>
          <w:tcPr>
            <w:tcW w:w="569" w:type="dxa"/>
            <w:vAlign w:val="center"/>
          </w:tcPr>
          <w:p w:rsidR="008E6DD0" w:rsidRPr="008E6DD0" w:rsidRDefault="008E6DD0" w:rsidP="008E6DD0">
            <w:pPr>
              <w:widowControl/>
              <w:jc w:val="center"/>
              <w:rPr>
                <w:rFonts w:ascii="微软雅黑" w:eastAsia="微软雅黑" w:hAnsi="微软雅黑" w:cs="宋体"/>
                <w:kern w:val="0"/>
                <w:sz w:val="18"/>
                <w:szCs w:val="18"/>
              </w:rPr>
            </w:pPr>
            <w:r w:rsidRPr="008E6DD0">
              <w:rPr>
                <w:rFonts w:ascii="微软雅黑" w:eastAsia="微软雅黑" w:hAnsi="微软雅黑" w:cs="宋体"/>
                <w:kern w:val="0"/>
                <w:sz w:val="18"/>
                <w:szCs w:val="18"/>
              </w:rPr>
              <w:t>1</w:t>
            </w:r>
          </w:p>
        </w:tc>
        <w:tc>
          <w:tcPr>
            <w:tcW w:w="8996" w:type="dxa"/>
            <w:gridSpan w:val="4"/>
            <w:vAlign w:val="center"/>
          </w:tcPr>
          <w:p w:rsidR="008E6DD0" w:rsidRPr="008E6DD0" w:rsidRDefault="008E6DD0" w:rsidP="008E6DD0">
            <w:pPr>
              <w:numPr>
                <w:ilvl w:val="0"/>
                <w:numId w:val="1"/>
              </w:numPr>
              <w:ind w:left="420" w:hanging="420"/>
              <w:rPr>
                <w:rFonts w:ascii="微软雅黑" w:eastAsia="微软雅黑" w:hAnsi="微软雅黑"/>
                <w:color w:val="000000"/>
                <w:sz w:val="18"/>
                <w:szCs w:val="18"/>
              </w:rPr>
            </w:pPr>
            <w:r w:rsidRPr="008E6DD0">
              <w:rPr>
                <w:rFonts w:ascii="微软雅黑" w:eastAsia="微软雅黑" w:hAnsi="微软雅黑" w:hint="eastAsia"/>
                <w:color w:val="FF0000"/>
                <w:sz w:val="18"/>
                <w:szCs w:val="18"/>
              </w:rPr>
              <w:t>了解</w:t>
            </w:r>
            <w:r w:rsidRPr="008E6DD0">
              <w:rPr>
                <w:rFonts w:ascii="微软雅黑" w:eastAsia="微软雅黑" w:hAnsi="微软雅黑"/>
                <w:sz w:val="18"/>
                <w:szCs w:val="18"/>
              </w:rPr>
              <w:t>多种类别的</w:t>
            </w:r>
            <w:r w:rsidRPr="008E6DD0">
              <w:rPr>
                <w:rFonts w:ascii="微软雅黑" w:eastAsia="微软雅黑" w:hAnsi="微软雅黑" w:hint="eastAsia"/>
                <w:sz w:val="18"/>
                <w:szCs w:val="18"/>
              </w:rPr>
              <w:t>采购</w:t>
            </w:r>
            <w:r w:rsidRPr="008E6DD0">
              <w:rPr>
                <w:rFonts w:ascii="微软雅黑" w:eastAsia="微软雅黑" w:hAnsi="微软雅黑"/>
                <w:sz w:val="18"/>
                <w:szCs w:val="18"/>
              </w:rPr>
              <w:t>物资，</w:t>
            </w:r>
            <w:r w:rsidRPr="008E6DD0">
              <w:rPr>
                <w:rFonts w:ascii="微软雅黑" w:eastAsia="微软雅黑" w:hAnsi="微软雅黑" w:hint="eastAsia"/>
                <w:sz w:val="18"/>
                <w:szCs w:val="18"/>
              </w:rPr>
              <w:t>判断</w:t>
            </w:r>
            <w:r w:rsidRPr="008E6DD0">
              <w:rPr>
                <w:rFonts w:ascii="微软雅黑" w:eastAsia="微软雅黑" w:hAnsi="微软雅黑"/>
                <w:sz w:val="18"/>
                <w:szCs w:val="18"/>
              </w:rPr>
              <w:t>采购需求</w:t>
            </w:r>
            <w:r w:rsidRPr="008E6DD0">
              <w:rPr>
                <w:rFonts w:ascii="微软雅黑" w:eastAsia="微软雅黑" w:hAnsi="微软雅黑" w:hint="eastAsia"/>
                <w:sz w:val="18"/>
                <w:szCs w:val="18"/>
              </w:rPr>
              <w:t>信息填写</w:t>
            </w:r>
            <w:r w:rsidRPr="008E6DD0">
              <w:rPr>
                <w:rFonts w:ascii="微软雅黑" w:eastAsia="微软雅黑" w:hAnsi="微软雅黑"/>
                <w:sz w:val="18"/>
                <w:szCs w:val="18"/>
              </w:rPr>
              <w:t>是否</w:t>
            </w:r>
            <w:r w:rsidRPr="008E6DD0">
              <w:rPr>
                <w:rFonts w:ascii="微软雅黑" w:eastAsia="微软雅黑" w:hAnsi="微软雅黑" w:hint="eastAsia"/>
                <w:sz w:val="18"/>
                <w:szCs w:val="18"/>
              </w:rPr>
              <w:t>有</w:t>
            </w:r>
            <w:r w:rsidRPr="008E6DD0">
              <w:rPr>
                <w:rFonts w:ascii="微软雅黑" w:eastAsia="微软雅黑" w:hAnsi="微软雅黑"/>
                <w:sz w:val="18"/>
                <w:szCs w:val="18"/>
              </w:rPr>
              <w:t>误</w:t>
            </w:r>
            <w:r w:rsidRPr="008E6DD0">
              <w:rPr>
                <w:rFonts w:ascii="微软雅黑" w:eastAsia="微软雅黑" w:hAnsi="微软雅黑" w:hint="eastAsia"/>
                <w:sz w:val="18"/>
                <w:szCs w:val="18"/>
              </w:rPr>
              <w:t>；</w:t>
            </w:r>
          </w:p>
          <w:p w:rsidR="008E6DD0" w:rsidRPr="008E6DD0" w:rsidRDefault="008E6DD0" w:rsidP="008E6DD0">
            <w:pPr>
              <w:numPr>
                <w:ilvl w:val="0"/>
                <w:numId w:val="1"/>
              </w:numPr>
              <w:ind w:left="420" w:hanging="420"/>
              <w:rPr>
                <w:rFonts w:ascii="微软雅黑" w:eastAsia="微软雅黑" w:hAnsi="微软雅黑"/>
                <w:color w:val="000000"/>
                <w:sz w:val="18"/>
                <w:szCs w:val="18"/>
              </w:rPr>
            </w:pPr>
            <w:r w:rsidRPr="008E6DD0">
              <w:rPr>
                <w:rFonts w:ascii="微软雅黑" w:eastAsia="微软雅黑" w:hAnsi="微软雅黑" w:hint="eastAsia"/>
                <w:color w:val="FF0000"/>
                <w:sz w:val="18"/>
                <w:szCs w:val="18"/>
              </w:rPr>
              <w:t>在</w:t>
            </w:r>
            <w:r w:rsidRPr="008E6DD0">
              <w:rPr>
                <w:rFonts w:ascii="微软雅黑" w:eastAsia="微软雅黑" w:hAnsi="微软雅黑"/>
                <w:color w:val="FF0000"/>
                <w:sz w:val="18"/>
                <w:szCs w:val="18"/>
              </w:rPr>
              <w:t>规定时间内</w:t>
            </w:r>
            <w:r w:rsidRPr="008E6DD0">
              <w:rPr>
                <w:rFonts w:ascii="微软雅黑" w:eastAsia="微软雅黑" w:hAnsi="微软雅黑" w:hint="eastAsia"/>
                <w:color w:val="000000"/>
                <w:sz w:val="18"/>
                <w:szCs w:val="18"/>
              </w:rPr>
              <w:t>，完成较</w:t>
            </w:r>
            <w:r w:rsidRPr="008E6DD0">
              <w:rPr>
                <w:rFonts w:ascii="微软雅黑" w:eastAsia="微软雅黑" w:hAnsi="微软雅黑"/>
                <w:color w:val="000000"/>
                <w:sz w:val="18"/>
                <w:szCs w:val="18"/>
              </w:rPr>
              <w:t>为</w:t>
            </w:r>
            <w:r w:rsidRPr="008E6DD0">
              <w:rPr>
                <w:rFonts w:ascii="微软雅黑" w:eastAsia="微软雅黑" w:hAnsi="微软雅黑" w:hint="eastAsia"/>
                <w:color w:val="000000"/>
                <w:sz w:val="18"/>
                <w:szCs w:val="18"/>
              </w:rPr>
              <w:t>简单的物品</w:t>
            </w:r>
            <w:r w:rsidRPr="008E6DD0">
              <w:rPr>
                <w:rFonts w:ascii="微软雅黑" w:eastAsia="微软雅黑" w:hAnsi="微软雅黑"/>
                <w:color w:val="000000"/>
                <w:sz w:val="18"/>
                <w:szCs w:val="18"/>
              </w:rPr>
              <w:t>采购任务</w:t>
            </w:r>
            <w:r w:rsidRPr="008E6DD0">
              <w:rPr>
                <w:rFonts w:ascii="微软雅黑" w:eastAsia="微软雅黑" w:hAnsi="微软雅黑" w:hint="eastAsia"/>
                <w:color w:val="000000"/>
                <w:sz w:val="18"/>
                <w:szCs w:val="18"/>
              </w:rPr>
              <w:t>。</w:t>
            </w:r>
          </w:p>
          <w:p w:rsidR="008E6DD0" w:rsidRPr="008E6DD0" w:rsidRDefault="008E6DD0" w:rsidP="008E6DD0">
            <w:pPr>
              <w:numPr>
                <w:ilvl w:val="0"/>
                <w:numId w:val="1"/>
              </w:numPr>
              <w:ind w:left="420" w:hanging="420"/>
              <w:rPr>
                <w:rFonts w:ascii="微软雅黑" w:eastAsia="微软雅黑" w:hAnsi="微软雅黑"/>
                <w:color w:val="000000"/>
                <w:sz w:val="18"/>
                <w:szCs w:val="18"/>
              </w:rPr>
            </w:pPr>
            <w:r w:rsidRPr="008E6DD0">
              <w:rPr>
                <w:rFonts w:ascii="微软雅黑" w:eastAsia="微软雅黑" w:hAnsi="微软雅黑" w:hint="eastAsia"/>
                <w:color w:val="000000"/>
                <w:sz w:val="18"/>
                <w:szCs w:val="18"/>
              </w:rPr>
              <w:t>能够</w:t>
            </w:r>
            <w:r w:rsidRPr="008E6DD0">
              <w:rPr>
                <w:rFonts w:ascii="微软雅黑" w:eastAsia="微软雅黑" w:hAnsi="微软雅黑"/>
                <w:color w:val="000000"/>
                <w:sz w:val="18"/>
                <w:szCs w:val="18"/>
              </w:rPr>
              <w:t>独立</w:t>
            </w:r>
            <w:r w:rsidRPr="008E6DD0">
              <w:rPr>
                <w:rFonts w:ascii="微软雅黑" w:eastAsia="微软雅黑" w:hAnsi="微软雅黑" w:hint="eastAsia"/>
                <w:color w:val="000000"/>
                <w:sz w:val="18"/>
                <w:szCs w:val="18"/>
              </w:rPr>
              <w:t>完成可</w:t>
            </w:r>
            <w:r w:rsidRPr="008E6DD0">
              <w:rPr>
                <w:rFonts w:ascii="微软雅黑" w:eastAsia="微软雅黑" w:hAnsi="微软雅黑"/>
                <w:color w:val="000000"/>
                <w:sz w:val="18"/>
                <w:szCs w:val="18"/>
              </w:rPr>
              <w:t>退货物资的</w:t>
            </w:r>
            <w:r w:rsidRPr="008E6DD0">
              <w:rPr>
                <w:rFonts w:ascii="微软雅黑" w:eastAsia="微软雅黑" w:hAnsi="微软雅黑" w:hint="eastAsia"/>
                <w:color w:val="000000"/>
                <w:sz w:val="18"/>
                <w:szCs w:val="18"/>
              </w:rPr>
              <w:t>退还</w:t>
            </w:r>
            <w:r w:rsidRPr="008E6DD0">
              <w:rPr>
                <w:rFonts w:ascii="微软雅黑" w:eastAsia="微软雅黑" w:hAnsi="微软雅黑"/>
                <w:color w:val="000000"/>
                <w:sz w:val="18"/>
                <w:szCs w:val="18"/>
              </w:rPr>
              <w:t>任务</w:t>
            </w:r>
            <w:r w:rsidRPr="008E6DD0">
              <w:rPr>
                <w:rFonts w:ascii="微软雅黑" w:eastAsia="微软雅黑" w:hAnsi="微软雅黑" w:hint="eastAsia"/>
                <w:color w:val="000000"/>
                <w:sz w:val="18"/>
                <w:szCs w:val="18"/>
              </w:rPr>
              <w:t>。</w:t>
            </w:r>
          </w:p>
        </w:tc>
      </w:tr>
      <w:tr w:rsidR="008E6DD0" w:rsidRPr="008E6DD0" w:rsidTr="00B62B9D">
        <w:trPr>
          <w:trHeight w:val="512"/>
          <w:jc w:val="center"/>
        </w:trPr>
        <w:tc>
          <w:tcPr>
            <w:tcW w:w="569" w:type="dxa"/>
            <w:vAlign w:val="center"/>
          </w:tcPr>
          <w:p w:rsidR="008E6DD0" w:rsidRPr="008E6DD0" w:rsidRDefault="008E6DD0" w:rsidP="008E6DD0">
            <w:pPr>
              <w:widowControl/>
              <w:jc w:val="center"/>
              <w:rPr>
                <w:rFonts w:ascii="微软雅黑" w:eastAsia="微软雅黑" w:hAnsi="微软雅黑" w:cs="宋体"/>
                <w:kern w:val="0"/>
                <w:sz w:val="18"/>
                <w:szCs w:val="18"/>
              </w:rPr>
            </w:pPr>
            <w:r w:rsidRPr="008E6DD0">
              <w:rPr>
                <w:rFonts w:ascii="微软雅黑" w:eastAsia="微软雅黑" w:hAnsi="微软雅黑" w:cs="宋体"/>
                <w:kern w:val="0"/>
                <w:sz w:val="18"/>
                <w:szCs w:val="18"/>
              </w:rPr>
              <w:t>2</w:t>
            </w:r>
          </w:p>
        </w:tc>
        <w:tc>
          <w:tcPr>
            <w:tcW w:w="8996" w:type="dxa"/>
            <w:gridSpan w:val="4"/>
            <w:vAlign w:val="center"/>
          </w:tcPr>
          <w:p w:rsidR="008E6DD0" w:rsidRPr="008E6DD0" w:rsidRDefault="008E6DD0" w:rsidP="008E6DD0">
            <w:pPr>
              <w:numPr>
                <w:ilvl w:val="0"/>
                <w:numId w:val="1"/>
              </w:numPr>
              <w:rPr>
                <w:rFonts w:ascii="微软雅黑" w:eastAsia="微软雅黑" w:hAnsi="微软雅黑"/>
                <w:color w:val="000000"/>
                <w:sz w:val="18"/>
                <w:szCs w:val="18"/>
              </w:rPr>
            </w:pPr>
            <w:r w:rsidRPr="008E6DD0">
              <w:rPr>
                <w:rFonts w:ascii="微软雅黑" w:eastAsia="微软雅黑" w:hAnsi="微软雅黑" w:hint="eastAsia"/>
                <w:color w:val="FF0000"/>
                <w:sz w:val="18"/>
                <w:szCs w:val="18"/>
              </w:rPr>
              <w:t xml:space="preserve">  熟悉</w:t>
            </w:r>
            <w:r w:rsidRPr="008E6DD0">
              <w:rPr>
                <w:rFonts w:ascii="微软雅黑" w:eastAsia="微软雅黑" w:hAnsi="微软雅黑"/>
                <w:sz w:val="18"/>
                <w:szCs w:val="18"/>
              </w:rPr>
              <w:t>多种类别的</w:t>
            </w:r>
            <w:r w:rsidRPr="008E6DD0">
              <w:rPr>
                <w:rFonts w:ascii="微软雅黑" w:eastAsia="微软雅黑" w:hAnsi="微软雅黑" w:hint="eastAsia"/>
                <w:sz w:val="18"/>
                <w:szCs w:val="18"/>
              </w:rPr>
              <w:t>采购</w:t>
            </w:r>
            <w:r w:rsidRPr="008E6DD0">
              <w:rPr>
                <w:rFonts w:ascii="微软雅黑" w:eastAsia="微软雅黑" w:hAnsi="微软雅黑"/>
                <w:sz w:val="18"/>
                <w:szCs w:val="18"/>
              </w:rPr>
              <w:t>物资，</w:t>
            </w:r>
            <w:r w:rsidRPr="008E6DD0">
              <w:rPr>
                <w:rFonts w:ascii="微软雅黑" w:eastAsia="微软雅黑" w:hAnsi="微软雅黑" w:hint="eastAsia"/>
                <w:sz w:val="18"/>
                <w:szCs w:val="18"/>
              </w:rPr>
              <w:t>根据</w:t>
            </w:r>
            <w:r w:rsidRPr="008E6DD0">
              <w:rPr>
                <w:rFonts w:ascii="微软雅黑" w:eastAsia="微软雅黑" w:hAnsi="微软雅黑"/>
                <w:sz w:val="18"/>
                <w:szCs w:val="18"/>
              </w:rPr>
              <w:t>采购</w:t>
            </w:r>
            <w:r w:rsidRPr="008E6DD0">
              <w:rPr>
                <w:rFonts w:ascii="微软雅黑" w:eastAsia="微软雅黑" w:hAnsi="微软雅黑" w:hint="eastAsia"/>
                <w:sz w:val="18"/>
                <w:szCs w:val="18"/>
              </w:rPr>
              <w:t>需求</w:t>
            </w:r>
            <w:r w:rsidRPr="008E6DD0">
              <w:rPr>
                <w:rFonts w:ascii="微软雅黑" w:eastAsia="微软雅黑" w:hAnsi="微软雅黑"/>
                <w:sz w:val="18"/>
                <w:szCs w:val="18"/>
              </w:rPr>
              <w:t>的紧急程度</w:t>
            </w:r>
            <w:r w:rsidRPr="008E6DD0">
              <w:rPr>
                <w:rFonts w:ascii="微软雅黑" w:eastAsia="微软雅黑" w:hAnsi="微软雅黑" w:hint="eastAsia"/>
                <w:sz w:val="18"/>
                <w:szCs w:val="18"/>
              </w:rPr>
              <w:t>进行</w:t>
            </w:r>
            <w:r w:rsidRPr="008E6DD0">
              <w:rPr>
                <w:rFonts w:ascii="微软雅黑" w:eastAsia="微软雅黑" w:hAnsi="微软雅黑"/>
                <w:sz w:val="18"/>
                <w:szCs w:val="18"/>
              </w:rPr>
              <w:t>优先级</w:t>
            </w:r>
            <w:r w:rsidRPr="008E6DD0">
              <w:rPr>
                <w:rFonts w:ascii="微软雅黑" w:eastAsia="微软雅黑" w:hAnsi="微软雅黑" w:hint="eastAsia"/>
                <w:sz w:val="18"/>
                <w:szCs w:val="18"/>
              </w:rPr>
              <w:t>分类</w:t>
            </w:r>
            <w:r w:rsidRPr="008E6DD0">
              <w:rPr>
                <w:rFonts w:ascii="微软雅黑" w:eastAsia="微软雅黑" w:hAnsi="微软雅黑"/>
                <w:sz w:val="18"/>
                <w:szCs w:val="18"/>
              </w:rPr>
              <w:t>；</w:t>
            </w:r>
          </w:p>
          <w:p w:rsidR="008E6DD0" w:rsidRPr="008E6DD0" w:rsidRDefault="008E6DD0" w:rsidP="008E6DD0">
            <w:pPr>
              <w:numPr>
                <w:ilvl w:val="0"/>
                <w:numId w:val="1"/>
              </w:numPr>
              <w:rPr>
                <w:rFonts w:ascii="微软雅黑" w:eastAsia="微软雅黑" w:hAnsi="微软雅黑"/>
                <w:color w:val="000000"/>
                <w:sz w:val="18"/>
                <w:szCs w:val="18"/>
              </w:rPr>
            </w:pPr>
            <w:r w:rsidRPr="008E6DD0">
              <w:rPr>
                <w:rFonts w:ascii="微软雅黑" w:eastAsia="微软雅黑" w:hAnsi="微软雅黑"/>
                <w:color w:val="000000"/>
                <w:sz w:val="18"/>
                <w:szCs w:val="18"/>
              </w:rPr>
              <w:t xml:space="preserve">  </w:t>
            </w:r>
            <w:r w:rsidRPr="008E6DD0">
              <w:rPr>
                <w:rFonts w:ascii="微软雅黑" w:eastAsia="微软雅黑" w:hAnsi="微软雅黑" w:hint="eastAsia"/>
                <w:color w:val="000000"/>
                <w:sz w:val="18"/>
                <w:szCs w:val="18"/>
              </w:rPr>
              <w:t>能够立完成小额物资的紧急采购任务；</w:t>
            </w:r>
          </w:p>
          <w:p w:rsidR="008E6DD0" w:rsidRPr="008E6DD0" w:rsidRDefault="008E6DD0" w:rsidP="008E6DD0">
            <w:pPr>
              <w:numPr>
                <w:ilvl w:val="0"/>
                <w:numId w:val="1"/>
              </w:numPr>
              <w:rPr>
                <w:rFonts w:ascii="微软雅黑" w:eastAsia="微软雅黑" w:hAnsi="微软雅黑"/>
                <w:color w:val="000000"/>
                <w:sz w:val="18"/>
                <w:szCs w:val="18"/>
              </w:rPr>
            </w:pPr>
            <w:r w:rsidRPr="008E6DD0">
              <w:rPr>
                <w:rFonts w:ascii="微软雅黑" w:eastAsia="微软雅黑" w:hAnsi="微软雅黑"/>
                <w:color w:val="000000"/>
                <w:sz w:val="18"/>
                <w:szCs w:val="18"/>
              </w:rPr>
              <w:t xml:space="preserve">  </w:t>
            </w:r>
            <w:r w:rsidRPr="008E6DD0">
              <w:rPr>
                <w:rFonts w:ascii="微软雅黑" w:eastAsia="微软雅黑" w:hAnsi="微软雅黑" w:hint="eastAsia"/>
                <w:color w:val="000000"/>
                <w:sz w:val="18"/>
                <w:szCs w:val="18"/>
              </w:rPr>
              <w:t>能够独立完成项目</w:t>
            </w:r>
            <w:r w:rsidRPr="008E6DD0">
              <w:rPr>
                <w:rFonts w:ascii="微软雅黑" w:eastAsia="微软雅黑" w:hAnsi="微软雅黑"/>
                <w:color w:val="000000"/>
                <w:sz w:val="18"/>
                <w:szCs w:val="18"/>
              </w:rPr>
              <w:t>性采购任务，</w:t>
            </w:r>
            <w:r w:rsidRPr="008E6DD0">
              <w:rPr>
                <w:rFonts w:ascii="微软雅黑" w:eastAsia="微软雅黑" w:hAnsi="微软雅黑" w:hint="eastAsia"/>
                <w:color w:val="000000"/>
                <w:sz w:val="18"/>
                <w:szCs w:val="18"/>
              </w:rPr>
              <w:t>减少</w:t>
            </w:r>
            <w:r w:rsidRPr="008E6DD0">
              <w:rPr>
                <w:rFonts w:ascii="微软雅黑" w:eastAsia="微软雅黑" w:hAnsi="微软雅黑"/>
                <w:color w:val="000000"/>
                <w:sz w:val="18"/>
                <w:szCs w:val="18"/>
              </w:rPr>
              <w:t>公司支出成本</w:t>
            </w:r>
            <w:r w:rsidRPr="008E6DD0">
              <w:rPr>
                <w:rFonts w:ascii="微软雅黑" w:eastAsia="微软雅黑" w:hAnsi="微软雅黑" w:hint="eastAsia"/>
                <w:color w:val="000000"/>
                <w:sz w:val="18"/>
                <w:szCs w:val="18"/>
              </w:rPr>
              <w:t>。</w:t>
            </w:r>
          </w:p>
        </w:tc>
      </w:tr>
      <w:tr w:rsidR="008E6DD0" w:rsidRPr="008E6DD0" w:rsidTr="00B62B9D">
        <w:trPr>
          <w:trHeight w:val="484"/>
          <w:jc w:val="center"/>
        </w:trPr>
        <w:tc>
          <w:tcPr>
            <w:tcW w:w="569" w:type="dxa"/>
            <w:vAlign w:val="center"/>
          </w:tcPr>
          <w:p w:rsidR="008E6DD0" w:rsidRPr="008E6DD0" w:rsidRDefault="008E6DD0" w:rsidP="008E6DD0">
            <w:pPr>
              <w:widowControl/>
              <w:jc w:val="center"/>
              <w:rPr>
                <w:rFonts w:ascii="微软雅黑" w:eastAsia="微软雅黑" w:hAnsi="微软雅黑" w:cs="宋体"/>
                <w:kern w:val="0"/>
                <w:sz w:val="18"/>
                <w:szCs w:val="18"/>
              </w:rPr>
            </w:pPr>
            <w:r w:rsidRPr="008E6DD0">
              <w:rPr>
                <w:rFonts w:ascii="微软雅黑" w:eastAsia="微软雅黑" w:hAnsi="微软雅黑" w:cs="宋体"/>
                <w:kern w:val="0"/>
                <w:sz w:val="18"/>
                <w:szCs w:val="18"/>
              </w:rPr>
              <w:t>3</w:t>
            </w:r>
          </w:p>
        </w:tc>
        <w:tc>
          <w:tcPr>
            <w:tcW w:w="8996" w:type="dxa"/>
            <w:gridSpan w:val="4"/>
            <w:vAlign w:val="center"/>
          </w:tcPr>
          <w:p w:rsidR="008E6DD0" w:rsidRPr="008E6DD0" w:rsidRDefault="008E6DD0" w:rsidP="008E6DD0">
            <w:pPr>
              <w:numPr>
                <w:ilvl w:val="0"/>
                <w:numId w:val="1"/>
              </w:numPr>
              <w:rPr>
                <w:rFonts w:ascii="微软雅黑" w:eastAsia="微软雅黑" w:hAnsi="微软雅黑"/>
                <w:color w:val="FF0000"/>
                <w:sz w:val="18"/>
                <w:szCs w:val="18"/>
              </w:rPr>
            </w:pPr>
            <w:r w:rsidRPr="008E6DD0">
              <w:rPr>
                <w:rFonts w:ascii="微软雅黑" w:eastAsia="微软雅黑" w:hAnsi="微软雅黑" w:hint="eastAsia"/>
                <w:color w:val="FF0000"/>
                <w:sz w:val="18"/>
                <w:szCs w:val="18"/>
              </w:rPr>
              <w:t xml:space="preserve">  了解</w:t>
            </w:r>
            <w:r w:rsidRPr="008E6DD0">
              <w:rPr>
                <w:rFonts w:ascii="微软雅黑" w:eastAsia="微软雅黑" w:hAnsi="微软雅黑" w:hint="eastAsia"/>
                <w:sz w:val="18"/>
                <w:szCs w:val="18"/>
              </w:rPr>
              <w:t>采购物资的市场行情（价格波动、周期。供缺关系），能够给予业务部门指导性的物资采购意见</w:t>
            </w:r>
            <w:r w:rsidRPr="008E6DD0">
              <w:rPr>
                <w:rFonts w:ascii="微软雅黑" w:eastAsia="微软雅黑" w:hAnsi="微软雅黑" w:hint="eastAsia"/>
                <w:color w:val="000000"/>
                <w:sz w:val="18"/>
                <w:szCs w:val="18"/>
              </w:rPr>
              <w:t>；</w:t>
            </w:r>
          </w:p>
          <w:p w:rsidR="008E6DD0" w:rsidRPr="008E6DD0" w:rsidRDefault="008E6DD0" w:rsidP="008E6DD0">
            <w:pPr>
              <w:numPr>
                <w:ilvl w:val="0"/>
                <w:numId w:val="1"/>
              </w:numPr>
              <w:ind w:left="420" w:hanging="420"/>
              <w:rPr>
                <w:rFonts w:ascii="微软雅黑" w:eastAsia="微软雅黑" w:hAnsi="微软雅黑"/>
                <w:color w:val="000000"/>
                <w:sz w:val="18"/>
                <w:szCs w:val="18"/>
              </w:rPr>
            </w:pPr>
            <w:r w:rsidRPr="008E6DD0">
              <w:rPr>
                <w:rFonts w:ascii="微软雅黑" w:eastAsia="微软雅黑" w:hAnsi="微软雅黑" w:hint="eastAsia"/>
                <w:color w:val="000000"/>
                <w:sz w:val="18"/>
                <w:szCs w:val="18"/>
              </w:rPr>
              <w:t>能</w:t>
            </w:r>
            <w:r w:rsidRPr="008E6DD0">
              <w:rPr>
                <w:rFonts w:ascii="微软雅黑" w:eastAsia="微软雅黑" w:hAnsi="微软雅黑"/>
                <w:color w:val="000000"/>
                <w:sz w:val="18"/>
                <w:szCs w:val="18"/>
              </w:rPr>
              <w:t>够</w:t>
            </w:r>
            <w:r w:rsidRPr="008E6DD0">
              <w:rPr>
                <w:rFonts w:ascii="微软雅黑" w:eastAsia="微软雅黑" w:hAnsi="微软雅黑" w:hint="eastAsia"/>
                <w:color w:val="000000"/>
                <w:sz w:val="18"/>
                <w:szCs w:val="18"/>
              </w:rPr>
              <w:t>立完成多项</w:t>
            </w:r>
            <w:r w:rsidRPr="008E6DD0">
              <w:rPr>
                <w:rFonts w:ascii="微软雅黑" w:eastAsia="微软雅黑" w:hAnsi="微软雅黑"/>
                <w:color w:val="000000"/>
                <w:sz w:val="18"/>
                <w:szCs w:val="18"/>
              </w:rPr>
              <w:t>物资的</w:t>
            </w:r>
            <w:r w:rsidRPr="008E6DD0">
              <w:rPr>
                <w:rFonts w:ascii="微软雅黑" w:eastAsia="微软雅黑" w:hAnsi="微软雅黑" w:hint="eastAsia"/>
                <w:color w:val="000000"/>
                <w:sz w:val="18"/>
                <w:szCs w:val="18"/>
              </w:rPr>
              <w:t>紧急</w:t>
            </w:r>
            <w:r w:rsidRPr="008E6DD0">
              <w:rPr>
                <w:rFonts w:ascii="微软雅黑" w:eastAsia="微软雅黑" w:hAnsi="微软雅黑"/>
                <w:color w:val="000000"/>
                <w:sz w:val="18"/>
                <w:szCs w:val="18"/>
              </w:rPr>
              <w:t>采购任务，</w:t>
            </w:r>
          </w:p>
          <w:p w:rsidR="008E6DD0" w:rsidRPr="008E6DD0" w:rsidRDefault="008E6DD0" w:rsidP="008E6DD0">
            <w:pPr>
              <w:numPr>
                <w:ilvl w:val="0"/>
                <w:numId w:val="1"/>
              </w:numPr>
              <w:ind w:left="420" w:hanging="420"/>
              <w:rPr>
                <w:rFonts w:ascii="微软雅黑" w:eastAsia="微软雅黑" w:hAnsi="微软雅黑"/>
                <w:color w:val="000000"/>
                <w:sz w:val="18"/>
                <w:szCs w:val="18"/>
              </w:rPr>
            </w:pPr>
            <w:r w:rsidRPr="008E6DD0">
              <w:rPr>
                <w:rFonts w:ascii="微软雅黑" w:eastAsia="微软雅黑" w:hAnsi="微软雅黑" w:hint="eastAsia"/>
                <w:color w:val="000000"/>
                <w:sz w:val="18"/>
                <w:szCs w:val="18"/>
              </w:rPr>
              <w:t>能够</w:t>
            </w:r>
            <w:r w:rsidRPr="008E6DD0">
              <w:rPr>
                <w:rFonts w:ascii="微软雅黑" w:eastAsia="微软雅黑" w:hAnsi="微软雅黑"/>
                <w:color w:val="000000"/>
                <w:sz w:val="18"/>
                <w:szCs w:val="18"/>
              </w:rPr>
              <w:t>独立</w:t>
            </w:r>
            <w:r w:rsidRPr="008E6DD0">
              <w:rPr>
                <w:rFonts w:ascii="微软雅黑" w:eastAsia="微软雅黑" w:hAnsi="微软雅黑" w:hint="eastAsia"/>
                <w:color w:val="000000"/>
                <w:sz w:val="18"/>
                <w:szCs w:val="18"/>
              </w:rPr>
              <w:t>完成专项类</w:t>
            </w:r>
            <w:r w:rsidRPr="008E6DD0">
              <w:rPr>
                <w:rFonts w:ascii="微软雅黑" w:eastAsia="微软雅黑" w:hAnsi="微软雅黑"/>
                <w:color w:val="000000"/>
                <w:sz w:val="18"/>
                <w:szCs w:val="18"/>
              </w:rPr>
              <w:t>采购任务，降低公司支出成本</w:t>
            </w:r>
            <w:r w:rsidRPr="008E6DD0">
              <w:rPr>
                <w:rFonts w:ascii="微软雅黑" w:eastAsia="微软雅黑" w:hAnsi="微软雅黑" w:hint="eastAsia"/>
                <w:sz w:val="18"/>
                <w:szCs w:val="18"/>
              </w:rPr>
              <w:t>。</w:t>
            </w:r>
          </w:p>
        </w:tc>
      </w:tr>
      <w:tr w:rsidR="008E6DD0" w:rsidRPr="008E6DD0" w:rsidTr="00B62B9D">
        <w:trPr>
          <w:trHeight w:val="484"/>
          <w:jc w:val="center"/>
        </w:trPr>
        <w:tc>
          <w:tcPr>
            <w:tcW w:w="569" w:type="dxa"/>
            <w:vAlign w:val="center"/>
          </w:tcPr>
          <w:p w:rsidR="008E6DD0" w:rsidRPr="008E6DD0" w:rsidRDefault="008E6DD0" w:rsidP="008E6DD0">
            <w:pPr>
              <w:widowControl/>
              <w:jc w:val="center"/>
              <w:rPr>
                <w:rFonts w:ascii="微软雅黑" w:eastAsia="微软雅黑" w:hAnsi="微软雅黑" w:cs="宋体"/>
                <w:kern w:val="0"/>
                <w:sz w:val="18"/>
                <w:szCs w:val="18"/>
              </w:rPr>
            </w:pPr>
            <w:r w:rsidRPr="008E6DD0">
              <w:rPr>
                <w:rFonts w:ascii="微软雅黑" w:eastAsia="微软雅黑" w:hAnsi="微软雅黑" w:cs="宋体" w:hint="eastAsia"/>
                <w:kern w:val="0"/>
                <w:sz w:val="18"/>
                <w:szCs w:val="18"/>
              </w:rPr>
              <w:t>4</w:t>
            </w:r>
          </w:p>
        </w:tc>
        <w:tc>
          <w:tcPr>
            <w:tcW w:w="8996" w:type="dxa"/>
            <w:gridSpan w:val="4"/>
            <w:vAlign w:val="center"/>
          </w:tcPr>
          <w:p w:rsidR="008E6DD0" w:rsidRPr="008E6DD0" w:rsidRDefault="008E6DD0" w:rsidP="008E6DD0">
            <w:pPr>
              <w:numPr>
                <w:ilvl w:val="0"/>
                <w:numId w:val="1"/>
              </w:numPr>
              <w:rPr>
                <w:rFonts w:ascii="微软雅黑" w:eastAsia="微软雅黑" w:hAnsi="微软雅黑"/>
                <w:color w:val="FF0000"/>
                <w:sz w:val="18"/>
                <w:szCs w:val="18"/>
              </w:rPr>
            </w:pPr>
            <w:r w:rsidRPr="008E6DD0">
              <w:rPr>
                <w:rFonts w:ascii="微软雅黑" w:eastAsia="微软雅黑" w:hAnsi="微软雅黑" w:hint="eastAsia"/>
                <w:color w:val="FF0000"/>
                <w:sz w:val="18"/>
                <w:szCs w:val="18"/>
              </w:rPr>
              <w:t xml:space="preserve">  识别</w:t>
            </w:r>
            <w:r w:rsidRPr="008E6DD0">
              <w:rPr>
                <w:rFonts w:ascii="微软雅黑" w:eastAsia="微软雅黑" w:hAnsi="微软雅黑"/>
                <w:sz w:val="18"/>
                <w:szCs w:val="18"/>
              </w:rPr>
              <w:t>采购</w:t>
            </w:r>
            <w:r w:rsidRPr="008E6DD0">
              <w:rPr>
                <w:rFonts w:ascii="微软雅黑" w:eastAsia="微软雅黑" w:hAnsi="微软雅黑" w:hint="eastAsia"/>
                <w:sz w:val="18"/>
                <w:szCs w:val="18"/>
              </w:rPr>
              <w:t>物资</w:t>
            </w:r>
            <w:r w:rsidRPr="008E6DD0">
              <w:rPr>
                <w:rFonts w:ascii="微软雅黑" w:eastAsia="微软雅黑" w:hAnsi="微软雅黑"/>
                <w:sz w:val="18"/>
                <w:szCs w:val="18"/>
              </w:rPr>
              <w:t>的</w:t>
            </w:r>
            <w:r w:rsidRPr="008E6DD0">
              <w:rPr>
                <w:rFonts w:ascii="微软雅黑" w:eastAsia="微软雅黑" w:hAnsi="微软雅黑" w:hint="eastAsia"/>
                <w:sz w:val="18"/>
                <w:szCs w:val="18"/>
              </w:rPr>
              <w:t>紧急</w:t>
            </w:r>
            <w:r w:rsidRPr="008E6DD0">
              <w:rPr>
                <w:rFonts w:ascii="微软雅黑" w:eastAsia="微软雅黑" w:hAnsi="微软雅黑"/>
                <w:sz w:val="18"/>
                <w:szCs w:val="18"/>
              </w:rPr>
              <w:t>程度</w:t>
            </w:r>
            <w:r w:rsidRPr="008E6DD0">
              <w:rPr>
                <w:rFonts w:ascii="微软雅黑" w:eastAsia="微软雅黑" w:hAnsi="微软雅黑" w:hint="eastAsia"/>
                <w:sz w:val="18"/>
                <w:szCs w:val="18"/>
              </w:rPr>
              <w:t>，优先级分配采购</w:t>
            </w:r>
            <w:r w:rsidRPr="008E6DD0">
              <w:rPr>
                <w:rFonts w:ascii="微软雅黑" w:eastAsia="微软雅黑" w:hAnsi="微软雅黑"/>
                <w:sz w:val="18"/>
                <w:szCs w:val="18"/>
              </w:rPr>
              <w:t>需求</w:t>
            </w:r>
            <w:r w:rsidRPr="008E6DD0">
              <w:rPr>
                <w:rFonts w:ascii="微软雅黑" w:eastAsia="微软雅黑" w:hAnsi="微软雅黑" w:hint="eastAsia"/>
                <w:sz w:val="18"/>
                <w:szCs w:val="18"/>
              </w:rPr>
              <w:t>，并</w:t>
            </w:r>
            <w:r w:rsidRPr="008E6DD0">
              <w:rPr>
                <w:rFonts w:ascii="微软雅黑" w:eastAsia="微软雅黑" w:hAnsi="微软雅黑"/>
                <w:sz w:val="18"/>
                <w:szCs w:val="18"/>
              </w:rPr>
              <w:t>对</w:t>
            </w:r>
            <w:r w:rsidRPr="008E6DD0">
              <w:rPr>
                <w:rFonts w:ascii="微软雅黑" w:eastAsia="微软雅黑" w:hAnsi="微软雅黑" w:hint="eastAsia"/>
                <w:sz w:val="18"/>
                <w:szCs w:val="18"/>
              </w:rPr>
              <w:t>紧急</w:t>
            </w:r>
            <w:r w:rsidRPr="008E6DD0">
              <w:rPr>
                <w:rFonts w:ascii="微软雅黑" w:eastAsia="微软雅黑" w:hAnsi="微软雅黑"/>
                <w:sz w:val="18"/>
                <w:szCs w:val="18"/>
              </w:rPr>
              <w:t>重大金额的</w:t>
            </w:r>
            <w:r w:rsidRPr="008E6DD0">
              <w:rPr>
                <w:rFonts w:ascii="微软雅黑" w:eastAsia="微软雅黑" w:hAnsi="微软雅黑" w:hint="eastAsia"/>
                <w:sz w:val="18"/>
                <w:szCs w:val="18"/>
              </w:rPr>
              <w:t>采购需求</w:t>
            </w:r>
            <w:r w:rsidRPr="008E6DD0">
              <w:rPr>
                <w:rFonts w:ascii="微软雅黑" w:eastAsia="微软雅黑" w:hAnsi="微软雅黑"/>
                <w:sz w:val="18"/>
                <w:szCs w:val="18"/>
              </w:rPr>
              <w:t>提供可行性的解决方案</w:t>
            </w:r>
            <w:r w:rsidRPr="008E6DD0">
              <w:rPr>
                <w:rFonts w:ascii="微软雅黑" w:eastAsia="微软雅黑" w:hAnsi="微软雅黑" w:hint="eastAsia"/>
                <w:sz w:val="18"/>
                <w:szCs w:val="18"/>
              </w:rPr>
              <w:t>；</w:t>
            </w:r>
            <w:r w:rsidRPr="008E6DD0">
              <w:rPr>
                <w:rFonts w:ascii="微软雅黑" w:eastAsia="微软雅黑" w:hAnsi="微软雅黑"/>
                <w:color w:val="FF0000"/>
                <w:sz w:val="18"/>
                <w:szCs w:val="18"/>
              </w:rPr>
              <w:t xml:space="preserve"> </w:t>
            </w:r>
          </w:p>
          <w:p w:rsidR="008E6DD0" w:rsidRPr="008E6DD0" w:rsidRDefault="008E6DD0" w:rsidP="008E6DD0">
            <w:pPr>
              <w:numPr>
                <w:ilvl w:val="0"/>
                <w:numId w:val="1"/>
              </w:numPr>
              <w:rPr>
                <w:rFonts w:ascii="微软雅黑" w:eastAsia="微软雅黑" w:hAnsi="微软雅黑"/>
                <w:color w:val="FF0000"/>
                <w:sz w:val="18"/>
                <w:szCs w:val="18"/>
              </w:rPr>
            </w:pPr>
            <w:r w:rsidRPr="008E6DD0">
              <w:rPr>
                <w:rFonts w:ascii="微软雅黑" w:eastAsia="微软雅黑" w:hAnsi="微软雅黑"/>
                <w:color w:val="FF0000"/>
                <w:sz w:val="18"/>
                <w:szCs w:val="18"/>
              </w:rPr>
              <w:t xml:space="preserve">  </w:t>
            </w:r>
            <w:r w:rsidRPr="008E6DD0">
              <w:rPr>
                <w:rFonts w:ascii="微软雅黑" w:eastAsia="微软雅黑" w:hAnsi="微软雅黑" w:hint="eastAsia"/>
                <w:color w:val="FF0000"/>
                <w:sz w:val="18"/>
                <w:szCs w:val="18"/>
              </w:rPr>
              <w:t>熟悉</w:t>
            </w:r>
            <w:r w:rsidRPr="008E6DD0">
              <w:rPr>
                <w:rFonts w:ascii="微软雅黑" w:eastAsia="微软雅黑" w:hAnsi="微软雅黑" w:hint="eastAsia"/>
                <w:sz w:val="18"/>
                <w:szCs w:val="18"/>
              </w:rPr>
              <w:t>采购物资的属性，通过多方渠道寻找可替代的物资，降低企业成本；</w:t>
            </w:r>
          </w:p>
          <w:p w:rsidR="008E6DD0" w:rsidRPr="008E6DD0" w:rsidRDefault="008E6DD0" w:rsidP="008E6DD0">
            <w:pPr>
              <w:numPr>
                <w:ilvl w:val="0"/>
                <w:numId w:val="1"/>
              </w:numPr>
              <w:rPr>
                <w:rFonts w:ascii="微软雅黑" w:eastAsia="微软雅黑" w:hAnsi="微软雅黑"/>
                <w:color w:val="FF0000"/>
                <w:sz w:val="18"/>
                <w:szCs w:val="18"/>
              </w:rPr>
            </w:pPr>
            <w:r w:rsidRPr="008E6DD0">
              <w:rPr>
                <w:rFonts w:ascii="微软雅黑" w:eastAsia="微软雅黑" w:hAnsi="微软雅黑"/>
                <w:color w:val="FF0000"/>
                <w:sz w:val="18"/>
                <w:szCs w:val="18"/>
              </w:rPr>
              <w:t xml:space="preserve">  </w:t>
            </w:r>
            <w:r w:rsidRPr="008E6DD0">
              <w:rPr>
                <w:rFonts w:ascii="微软雅黑" w:eastAsia="微软雅黑" w:hAnsi="微软雅黑" w:hint="eastAsia"/>
                <w:color w:val="FF0000"/>
                <w:sz w:val="18"/>
                <w:szCs w:val="18"/>
              </w:rPr>
              <w:t>能够</w:t>
            </w:r>
            <w:r w:rsidRPr="008E6DD0">
              <w:rPr>
                <w:rFonts w:ascii="微软雅黑" w:eastAsia="微软雅黑" w:hAnsi="微软雅黑"/>
                <w:sz w:val="18"/>
                <w:szCs w:val="18"/>
              </w:rPr>
              <w:t>解决</w:t>
            </w:r>
            <w:r w:rsidRPr="008E6DD0">
              <w:rPr>
                <w:rFonts w:ascii="微软雅黑" w:eastAsia="微软雅黑" w:hAnsi="微软雅黑"/>
                <w:color w:val="000000"/>
                <w:sz w:val="18"/>
                <w:szCs w:val="18"/>
              </w:rPr>
              <w:t>重大金额</w:t>
            </w:r>
            <w:r w:rsidRPr="008E6DD0">
              <w:rPr>
                <w:rFonts w:ascii="微软雅黑" w:eastAsia="微软雅黑" w:hAnsi="微软雅黑" w:hint="eastAsia"/>
                <w:color w:val="000000"/>
                <w:sz w:val="18"/>
                <w:szCs w:val="18"/>
              </w:rPr>
              <w:t>物资</w:t>
            </w:r>
            <w:r w:rsidRPr="008E6DD0">
              <w:rPr>
                <w:rFonts w:ascii="微软雅黑" w:eastAsia="微软雅黑" w:hAnsi="微软雅黑" w:hint="eastAsia"/>
                <w:sz w:val="18"/>
                <w:szCs w:val="18"/>
              </w:rPr>
              <w:t>采购</w:t>
            </w:r>
            <w:r w:rsidRPr="008E6DD0">
              <w:rPr>
                <w:rFonts w:ascii="微软雅黑" w:eastAsia="微软雅黑" w:hAnsi="微软雅黑"/>
                <w:sz w:val="18"/>
                <w:szCs w:val="18"/>
              </w:rPr>
              <w:t>终止</w:t>
            </w:r>
            <w:r w:rsidRPr="008E6DD0">
              <w:rPr>
                <w:rFonts w:ascii="微软雅黑" w:eastAsia="微软雅黑" w:hAnsi="微软雅黑" w:hint="eastAsia"/>
                <w:sz w:val="18"/>
                <w:szCs w:val="18"/>
              </w:rPr>
              <w:t>合作的</w:t>
            </w:r>
            <w:r w:rsidRPr="008E6DD0">
              <w:rPr>
                <w:rFonts w:ascii="微软雅黑" w:eastAsia="微软雅黑" w:hAnsi="微软雅黑"/>
                <w:sz w:val="18"/>
                <w:szCs w:val="18"/>
              </w:rPr>
              <w:t>任务，</w:t>
            </w:r>
            <w:r w:rsidRPr="008E6DD0">
              <w:rPr>
                <w:rFonts w:ascii="微软雅黑" w:eastAsia="微软雅黑" w:hAnsi="微软雅黑" w:hint="eastAsia"/>
                <w:sz w:val="18"/>
                <w:szCs w:val="18"/>
              </w:rPr>
              <w:t>实现零支出</w:t>
            </w:r>
            <w:r w:rsidRPr="008E6DD0">
              <w:rPr>
                <w:rFonts w:ascii="微软雅黑" w:eastAsia="微软雅黑" w:hAnsi="微软雅黑"/>
                <w:sz w:val="18"/>
                <w:szCs w:val="18"/>
              </w:rPr>
              <w:t>或较小的</w:t>
            </w:r>
            <w:r w:rsidRPr="008E6DD0">
              <w:rPr>
                <w:rFonts w:ascii="微软雅黑" w:eastAsia="微软雅黑" w:hAnsi="微软雅黑" w:hint="eastAsia"/>
                <w:sz w:val="18"/>
                <w:szCs w:val="18"/>
              </w:rPr>
              <w:t>损失。</w:t>
            </w:r>
          </w:p>
        </w:tc>
      </w:tr>
    </w:tbl>
    <w:p w:rsidR="008E6DD0" w:rsidRPr="008E6DD0" w:rsidRDefault="008E6DD0" w:rsidP="008E6DD0">
      <w:pPr>
        <w:keepNext/>
        <w:keepLines/>
        <w:spacing w:before="240"/>
        <w:outlineLvl w:val="1"/>
        <w:rPr>
          <w:rFonts w:ascii="Cambria" w:eastAsia="微软雅黑" w:hAnsi="Cambria"/>
          <w:b/>
          <w:bCs/>
          <w:sz w:val="18"/>
          <w:szCs w:val="32"/>
        </w:rPr>
      </w:pPr>
      <w:r w:rsidRPr="008E6DD0">
        <w:rPr>
          <w:rFonts w:ascii="Cambria" w:eastAsia="微软雅黑" w:hAnsi="Cambria" w:hint="eastAsia"/>
          <w:b/>
          <w:bCs/>
          <w:sz w:val="18"/>
          <w:szCs w:val="32"/>
        </w:rPr>
        <w:t>表单处理能力及文档管理（采购</w:t>
      </w:r>
      <w:r w:rsidRPr="008E6DD0">
        <w:rPr>
          <w:rFonts w:ascii="Cambria" w:eastAsia="微软雅黑" w:hAnsi="Cambria"/>
          <w:b/>
          <w:bCs/>
          <w:sz w:val="18"/>
          <w:szCs w:val="32"/>
        </w:rPr>
        <w:t>组</w:t>
      </w:r>
      <w:r w:rsidRPr="008E6DD0">
        <w:rPr>
          <w:rFonts w:ascii="Cambria" w:eastAsia="微软雅黑" w:hAnsi="Cambria" w:hint="eastAsia"/>
          <w:b/>
          <w:bCs/>
          <w:sz w:val="18"/>
          <w:szCs w:val="32"/>
        </w:rPr>
        <w:t>）</w:t>
      </w:r>
    </w:p>
    <w:tbl>
      <w:tblPr>
        <w:tblW w:w="958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396"/>
        <w:gridCol w:w="1574"/>
        <w:gridCol w:w="2331"/>
        <w:gridCol w:w="1544"/>
        <w:gridCol w:w="3735"/>
      </w:tblGrid>
      <w:tr w:rsidR="008E6DD0" w:rsidRPr="008E6DD0" w:rsidTr="00B62B9D">
        <w:trPr>
          <w:trHeight w:val="349"/>
          <w:jc w:val="center"/>
        </w:trPr>
        <w:tc>
          <w:tcPr>
            <w:tcW w:w="1970" w:type="dxa"/>
            <w:gridSpan w:val="2"/>
            <w:vAlign w:val="center"/>
          </w:tcPr>
          <w:p w:rsidR="008E6DD0" w:rsidRPr="008E6DD0" w:rsidRDefault="008E6DD0" w:rsidP="008E6DD0">
            <w:pPr>
              <w:widowControl/>
              <w:jc w:val="center"/>
              <w:rPr>
                <w:rFonts w:ascii="微软雅黑" w:eastAsia="微软雅黑" w:hAnsi="微软雅黑" w:cs="宋体"/>
                <w:b/>
                <w:bCs/>
                <w:kern w:val="0"/>
                <w:sz w:val="18"/>
                <w:szCs w:val="18"/>
              </w:rPr>
            </w:pPr>
            <w:r w:rsidRPr="008E6DD0">
              <w:rPr>
                <w:rFonts w:ascii="微软雅黑" w:eastAsia="微软雅黑" w:hAnsi="微软雅黑" w:cs="宋体" w:hint="eastAsia"/>
                <w:b/>
                <w:bCs/>
                <w:kern w:val="0"/>
                <w:sz w:val="18"/>
                <w:szCs w:val="18"/>
              </w:rPr>
              <w:t>能力要素名称</w:t>
            </w:r>
          </w:p>
        </w:tc>
        <w:tc>
          <w:tcPr>
            <w:tcW w:w="2331" w:type="dxa"/>
            <w:vAlign w:val="center"/>
          </w:tcPr>
          <w:p w:rsidR="008E6DD0" w:rsidRPr="008E6DD0" w:rsidRDefault="008E6DD0" w:rsidP="008E6DD0">
            <w:pPr>
              <w:widowControl/>
              <w:jc w:val="center"/>
              <w:rPr>
                <w:rFonts w:ascii="微软雅黑" w:eastAsia="微软雅黑" w:hAnsi="微软雅黑" w:cs="宋体"/>
                <w:kern w:val="0"/>
                <w:sz w:val="18"/>
                <w:szCs w:val="18"/>
              </w:rPr>
            </w:pPr>
            <w:r w:rsidRPr="008E6DD0">
              <w:rPr>
                <w:rFonts w:ascii="微软雅黑" w:eastAsia="微软雅黑" w:hAnsi="微软雅黑" w:cs="宋体" w:hint="eastAsia"/>
                <w:kern w:val="0"/>
                <w:sz w:val="18"/>
                <w:szCs w:val="18"/>
              </w:rPr>
              <w:t>表单处理能力及文档管理</w:t>
            </w:r>
          </w:p>
        </w:tc>
        <w:tc>
          <w:tcPr>
            <w:tcW w:w="1544" w:type="dxa"/>
            <w:vAlign w:val="center"/>
          </w:tcPr>
          <w:p w:rsidR="008E6DD0" w:rsidRPr="008E6DD0" w:rsidRDefault="008E6DD0" w:rsidP="008E6DD0">
            <w:pPr>
              <w:widowControl/>
              <w:jc w:val="center"/>
              <w:rPr>
                <w:rFonts w:ascii="微软雅黑" w:eastAsia="微软雅黑" w:hAnsi="微软雅黑" w:cs="宋体"/>
                <w:b/>
                <w:bCs/>
                <w:kern w:val="0"/>
                <w:sz w:val="18"/>
                <w:szCs w:val="18"/>
              </w:rPr>
            </w:pPr>
            <w:r w:rsidRPr="008E6DD0">
              <w:rPr>
                <w:rFonts w:ascii="微软雅黑" w:eastAsia="微软雅黑" w:hAnsi="微软雅黑" w:cs="宋体" w:hint="eastAsia"/>
                <w:b/>
                <w:bCs/>
                <w:kern w:val="0"/>
                <w:sz w:val="18"/>
                <w:szCs w:val="18"/>
              </w:rPr>
              <w:t>能力要素类别</w:t>
            </w:r>
          </w:p>
        </w:tc>
        <w:tc>
          <w:tcPr>
            <w:tcW w:w="3735" w:type="dxa"/>
            <w:vAlign w:val="center"/>
          </w:tcPr>
          <w:p w:rsidR="008E6DD0" w:rsidRPr="008E6DD0" w:rsidRDefault="008E6DD0" w:rsidP="008E6DD0">
            <w:pPr>
              <w:widowControl/>
              <w:jc w:val="center"/>
              <w:rPr>
                <w:rFonts w:ascii="微软雅黑" w:eastAsia="微软雅黑" w:hAnsi="微软雅黑" w:cs="宋体"/>
                <w:kern w:val="0"/>
                <w:sz w:val="18"/>
                <w:szCs w:val="18"/>
              </w:rPr>
            </w:pPr>
            <w:r w:rsidRPr="008E6DD0">
              <w:rPr>
                <w:rFonts w:ascii="微软雅黑" w:eastAsia="微软雅黑" w:hAnsi="微软雅黑" w:cs="宋体" w:hint="eastAsia"/>
                <w:kern w:val="0"/>
                <w:sz w:val="18"/>
                <w:szCs w:val="18"/>
              </w:rPr>
              <w:t>采购专业</w:t>
            </w:r>
            <w:r w:rsidRPr="008E6DD0">
              <w:rPr>
                <w:rFonts w:ascii="微软雅黑" w:eastAsia="微软雅黑" w:hAnsi="微软雅黑" w:cs="宋体"/>
                <w:kern w:val="0"/>
                <w:sz w:val="18"/>
                <w:szCs w:val="18"/>
              </w:rPr>
              <w:t>能力</w:t>
            </w:r>
          </w:p>
        </w:tc>
      </w:tr>
      <w:tr w:rsidR="008E6DD0" w:rsidRPr="008E6DD0" w:rsidTr="00B62B9D">
        <w:trPr>
          <w:trHeight w:val="765"/>
          <w:jc w:val="center"/>
        </w:trPr>
        <w:tc>
          <w:tcPr>
            <w:tcW w:w="9580" w:type="dxa"/>
            <w:gridSpan w:val="5"/>
            <w:vAlign w:val="center"/>
          </w:tcPr>
          <w:p w:rsidR="008E6DD0" w:rsidRPr="008E6DD0" w:rsidRDefault="008E6DD0" w:rsidP="008E6DD0">
            <w:pPr>
              <w:widowControl/>
              <w:jc w:val="left"/>
              <w:rPr>
                <w:rFonts w:ascii="微软雅黑" w:eastAsia="微软雅黑" w:hAnsi="微软雅黑" w:cs="宋体"/>
                <w:kern w:val="0"/>
                <w:sz w:val="18"/>
                <w:szCs w:val="18"/>
              </w:rPr>
            </w:pPr>
            <w:r w:rsidRPr="008E6DD0">
              <w:rPr>
                <w:rFonts w:ascii="微软雅黑" w:eastAsia="微软雅黑" w:hAnsi="微软雅黑" w:cs="宋体" w:hint="eastAsia"/>
                <w:b/>
                <w:kern w:val="0"/>
                <w:sz w:val="18"/>
                <w:szCs w:val="18"/>
              </w:rPr>
              <w:t>定义</w:t>
            </w:r>
            <w:r w:rsidRPr="008E6DD0">
              <w:rPr>
                <w:rFonts w:ascii="微软雅黑" w:eastAsia="微软雅黑" w:hAnsi="微软雅黑" w:cs="宋体" w:hint="eastAsia"/>
                <w:kern w:val="0"/>
                <w:sz w:val="18"/>
                <w:szCs w:val="18"/>
              </w:rPr>
              <w:t>：能根据工作需要，对管理工作相关的表单（纸质</w:t>
            </w:r>
            <w:r w:rsidRPr="008E6DD0">
              <w:rPr>
                <w:rFonts w:ascii="微软雅黑" w:eastAsia="微软雅黑" w:hAnsi="微软雅黑" w:cs="宋体"/>
                <w:kern w:val="0"/>
                <w:sz w:val="18"/>
                <w:szCs w:val="18"/>
              </w:rPr>
              <w:t>、电子</w:t>
            </w:r>
            <w:r w:rsidRPr="008E6DD0">
              <w:rPr>
                <w:rFonts w:ascii="微软雅黑" w:eastAsia="微软雅黑" w:hAnsi="微软雅黑" w:cs="宋体" w:hint="eastAsia"/>
                <w:kern w:val="0"/>
                <w:sz w:val="18"/>
                <w:szCs w:val="18"/>
              </w:rPr>
              <w:t>）及</w:t>
            </w:r>
            <w:r w:rsidRPr="008E6DD0">
              <w:rPr>
                <w:rFonts w:ascii="微软雅黑" w:eastAsia="微软雅黑" w:hAnsi="微软雅黑" w:cs="宋体"/>
                <w:kern w:val="0"/>
                <w:sz w:val="18"/>
                <w:szCs w:val="18"/>
              </w:rPr>
              <w:t>文档</w:t>
            </w:r>
            <w:r w:rsidRPr="008E6DD0">
              <w:rPr>
                <w:rFonts w:ascii="微软雅黑" w:eastAsia="微软雅黑" w:hAnsi="微软雅黑" w:cs="宋体" w:hint="eastAsia"/>
                <w:kern w:val="0"/>
                <w:sz w:val="18"/>
                <w:szCs w:val="18"/>
              </w:rPr>
              <w:t>进行及时的分类、传递、提醒、跟踪，归档</w:t>
            </w:r>
            <w:r w:rsidRPr="008E6DD0">
              <w:rPr>
                <w:rFonts w:ascii="微软雅黑" w:eastAsia="微软雅黑" w:hAnsi="微软雅黑" w:cs="宋体"/>
                <w:kern w:val="0"/>
                <w:sz w:val="18"/>
                <w:szCs w:val="18"/>
              </w:rPr>
              <w:t>，</w:t>
            </w:r>
            <w:r w:rsidRPr="008E6DD0">
              <w:rPr>
                <w:rFonts w:ascii="微软雅黑" w:eastAsia="微软雅黑" w:hAnsi="微软雅黑" w:cs="宋体" w:hint="eastAsia"/>
                <w:kern w:val="0"/>
                <w:sz w:val="18"/>
                <w:szCs w:val="18"/>
              </w:rPr>
              <w:t>确保及时、顺利流转的能力。</w:t>
            </w:r>
          </w:p>
        </w:tc>
      </w:tr>
      <w:tr w:rsidR="008E6DD0" w:rsidRPr="008E6DD0" w:rsidTr="00B62B9D">
        <w:trPr>
          <w:trHeight w:val="315"/>
          <w:jc w:val="center"/>
        </w:trPr>
        <w:tc>
          <w:tcPr>
            <w:tcW w:w="396" w:type="dxa"/>
            <w:vAlign w:val="center"/>
          </w:tcPr>
          <w:p w:rsidR="008E6DD0" w:rsidRPr="008E6DD0" w:rsidRDefault="008E6DD0" w:rsidP="008E6DD0">
            <w:pPr>
              <w:widowControl/>
              <w:jc w:val="center"/>
              <w:rPr>
                <w:rFonts w:ascii="微软雅黑" w:eastAsia="微软雅黑" w:hAnsi="微软雅黑" w:cs="宋体"/>
                <w:b/>
                <w:bCs/>
                <w:kern w:val="0"/>
                <w:sz w:val="18"/>
                <w:szCs w:val="18"/>
              </w:rPr>
            </w:pPr>
            <w:r w:rsidRPr="008E6DD0">
              <w:rPr>
                <w:rFonts w:ascii="微软雅黑" w:eastAsia="微软雅黑" w:hAnsi="微软雅黑" w:cs="宋体" w:hint="eastAsia"/>
                <w:b/>
                <w:bCs/>
                <w:kern w:val="0"/>
                <w:sz w:val="18"/>
                <w:szCs w:val="18"/>
              </w:rPr>
              <w:t>级别</w:t>
            </w:r>
          </w:p>
        </w:tc>
        <w:tc>
          <w:tcPr>
            <w:tcW w:w="9184" w:type="dxa"/>
            <w:gridSpan w:val="4"/>
            <w:vAlign w:val="center"/>
          </w:tcPr>
          <w:p w:rsidR="008E6DD0" w:rsidRPr="008E6DD0" w:rsidRDefault="008E6DD0" w:rsidP="008E6DD0">
            <w:pPr>
              <w:widowControl/>
              <w:jc w:val="center"/>
              <w:rPr>
                <w:rFonts w:ascii="微软雅黑" w:eastAsia="微软雅黑" w:hAnsi="微软雅黑" w:cs="宋体"/>
                <w:b/>
                <w:bCs/>
                <w:kern w:val="0"/>
                <w:sz w:val="18"/>
                <w:szCs w:val="18"/>
              </w:rPr>
            </w:pPr>
            <w:r w:rsidRPr="008E6DD0">
              <w:rPr>
                <w:rFonts w:ascii="微软雅黑" w:eastAsia="微软雅黑" w:hAnsi="微软雅黑" w:cs="宋体" w:hint="eastAsia"/>
                <w:b/>
                <w:bCs/>
                <w:kern w:val="0"/>
                <w:sz w:val="18"/>
                <w:szCs w:val="18"/>
              </w:rPr>
              <w:t>行为表现</w:t>
            </w:r>
          </w:p>
        </w:tc>
      </w:tr>
      <w:tr w:rsidR="008E6DD0" w:rsidRPr="008E6DD0" w:rsidTr="00B62B9D">
        <w:trPr>
          <w:trHeight w:val="367"/>
          <w:jc w:val="center"/>
        </w:trPr>
        <w:tc>
          <w:tcPr>
            <w:tcW w:w="396" w:type="dxa"/>
            <w:vAlign w:val="center"/>
          </w:tcPr>
          <w:p w:rsidR="008E6DD0" w:rsidRPr="008E6DD0" w:rsidRDefault="008E6DD0" w:rsidP="008E6DD0">
            <w:pPr>
              <w:widowControl/>
              <w:jc w:val="center"/>
              <w:rPr>
                <w:rFonts w:ascii="微软雅黑" w:eastAsia="微软雅黑" w:hAnsi="微软雅黑" w:cs="宋体"/>
                <w:kern w:val="0"/>
                <w:sz w:val="18"/>
                <w:szCs w:val="18"/>
              </w:rPr>
            </w:pPr>
            <w:r w:rsidRPr="008E6DD0">
              <w:rPr>
                <w:rFonts w:ascii="微软雅黑" w:eastAsia="微软雅黑" w:hAnsi="微软雅黑" w:cs="宋体"/>
                <w:kern w:val="0"/>
                <w:sz w:val="18"/>
                <w:szCs w:val="18"/>
              </w:rPr>
              <w:t>1</w:t>
            </w:r>
          </w:p>
        </w:tc>
        <w:tc>
          <w:tcPr>
            <w:tcW w:w="9184" w:type="dxa"/>
            <w:gridSpan w:val="4"/>
            <w:vAlign w:val="center"/>
          </w:tcPr>
          <w:p w:rsidR="008E6DD0" w:rsidRPr="008E6DD0" w:rsidRDefault="008E6DD0" w:rsidP="008E6DD0">
            <w:pPr>
              <w:numPr>
                <w:ilvl w:val="0"/>
                <w:numId w:val="1"/>
              </w:numPr>
              <w:spacing w:beforeLines="50" w:before="156" w:afterLines="50" w:after="156" w:line="220" w:lineRule="exact"/>
              <w:ind w:left="194" w:hangingChars="108" w:hanging="194"/>
              <w:rPr>
                <w:rFonts w:ascii="微软雅黑" w:eastAsia="微软雅黑" w:hAnsi="微软雅黑"/>
                <w:color w:val="000000"/>
                <w:sz w:val="18"/>
                <w:szCs w:val="18"/>
              </w:rPr>
            </w:pPr>
            <w:r w:rsidRPr="008E6DD0">
              <w:rPr>
                <w:rFonts w:ascii="微软雅黑" w:eastAsia="微软雅黑" w:hAnsi="微软雅黑" w:hint="eastAsia"/>
                <w:color w:val="000000"/>
                <w:sz w:val="18"/>
                <w:szCs w:val="18"/>
              </w:rPr>
              <w:t xml:space="preserve">  </w:t>
            </w:r>
            <w:r w:rsidRPr="008E6DD0">
              <w:rPr>
                <w:rFonts w:ascii="微软雅黑" w:eastAsia="微软雅黑" w:hAnsi="微软雅黑" w:hint="eastAsia"/>
                <w:color w:val="FF0000"/>
                <w:sz w:val="18"/>
                <w:szCs w:val="18"/>
              </w:rPr>
              <w:t>熟悉表</w:t>
            </w:r>
            <w:r w:rsidRPr="008E6DD0">
              <w:rPr>
                <w:rFonts w:ascii="微软雅黑" w:eastAsia="微软雅黑" w:hAnsi="微软雅黑" w:hint="eastAsia"/>
                <w:color w:val="000000"/>
                <w:sz w:val="18"/>
                <w:szCs w:val="18"/>
              </w:rPr>
              <w:t>单流转流程，并及时、准确传递各类管理表单。</w:t>
            </w:r>
          </w:p>
          <w:p w:rsidR="008E6DD0" w:rsidRPr="008E6DD0" w:rsidRDefault="008E6DD0" w:rsidP="008E6DD0">
            <w:pPr>
              <w:numPr>
                <w:ilvl w:val="0"/>
                <w:numId w:val="1"/>
              </w:numPr>
              <w:spacing w:beforeLines="50" w:before="156" w:afterLines="50" w:after="156" w:line="220" w:lineRule="exact"/>
              <w:ind w:left="194" w:hangingChars="108" w:hanging="194"/>
              <w:rPr>
                <w:rFonts w:ascii="微软雅黑" w:eastAsia="微软雅黑" w:hAnsi="微软雅黑"/>
                <w:color w:val="000000"/>
                <w:sz w:val="18"/>
                <w:szCs w:val="18"/>
              </w:rPr>
            </w:pPr>
            <w:r w:rsidRPr="008E6DD0">
              <w:rPr>
                <w:rFonts w:ascii="微软雅黑" w:eastAsia="微软雅黑" w:hAnsi="微软雅黑"/>
                <w:color w:val="000000"/>
                <w:sz w:val="18"/>
                <w:szCs w:val="18"/>
              </w:rPr>
              <w:t xml:space="preserve">  </w:t>
            </w:r>
            <w:r w:rsidRPr="008E6DD0">
              <w:rPr>
                <w:rFonts w:ascii="微软雅黑" w:eastAsia="微软雅黑" w:hAnsi="微软雅黑" w:hint="eastAsia"/>
                <w:sz w:val="18"/>
                <w:szCs w:val="18"/>
              </w:rPr>
              <w:t>根据相关工作程序，</w:t>
            </w:r>
            <w:r w:rsidRPr="008E6DD0">
              <w:rPr>
                <w:rFonts w:ascii="微软雅黑" w:eastAsia="微软雅黑" w:hAnsi="微软雅黑" w:hint="eastAsia"/>
                <w:color w:val="FF0000"/>
                <w:sz w:val="18"/>
                <w:szCs w:val="18"/>
              </w:rPr>
              <w:t>收集、整理文件资料</w:t>
            </w:r>
            <w:r w:rsidRPr="008E6DD0">
              <w:rPr>
                <w:rFonts w:ascii="微软雅黑" w:eastAsia="微软雅黑" w:hAnsi="微软雅黑" w:hint="eastAsia"/>
                <w:sz w:val="18"/>
                <w:szCs w:val="18"/>
              </w:rPr>
              <w:t>，进行</w:t>
            </w:r>
            <w:r w:rsidRPr="008E6DD0">
              <w:rPr>
                <w:rFonts w:ascii="微软雅黑" w:eastAsia="微软雅黑" w:hAnsi="微软雅黑" w:hint="eastAsia"/>
                <w:color w:val="FF0000"/>
                <w:sz w:val="18"/>
                <w:szCs w:val="18"/>
              </w:rPr>
              <w:t>较为简单的文件分类、归档</w:t>
            </w:r>
            <w:r w:rsidRPr="008E6DD0">
              <w:rPr>
                <w:rFonts w:ascii="微软雅黑" w:eastAsia="微软雅黑" w:hAnsi="微软雅黑" w:hint="eastAsia"/>
                <w:sz w:val="18"/>
                <w:szCs w:val="18"/>
              </w:rPr>
              <w:t>工作</w:t>
            </w:r>
            <w:r w:rsidRPr="008E6DD0">
              <w:rPr>
                <w:rFonts w:ascii="微软雅黑" w:eastAsia="微软雅黑" w:hAnsi="微软雅黑" w:hint="eastAsia"/>
                <w:color w:val="000000"/>
                <w:sz w:val="18"/>
                <w:szCs w:val="18"/>
              </w:rPr>
              <w:t xml:space="preserve">根据公司保密要求，及时提供            </w:t>
            </w:r>
          </w:p>
          <w:p w:rsidR="008E6DD0" w:rsidRPr="008E6DD0" w:rsidRDefault="008E6DD0" w:rsidP="008E6DD0">
            <w:pPr>
              <w:spacing w:beforeLines="50" w:before="156" w:afterLines="50" w:after="156" w:line="220" w:lineRule="exact"/>
              <w:ind w:firstLineChars="100" w:firstLine="180"/>
              <w:rPr>
                <w:rFonts w:ascii="微软雅黑" w:eastAsia="微软雅黑" w:hAnsi="微软雅黑"/>
                <w:color w:val="000000"/>
                <w:sz w:val="18"/>
                <w:szCs w:val="18"/>
              </w:rPr>
            </w:pPr>
            <w:r w:rsidRPr="008E6DD0">
              <w:rPr>
                <w:rFonts w:ascii="微软雅黑" w:eastAsia="微软雅黑" w:hAnsi="微软雅黑"/>
                <w:color w:val="000000"/>
                <w:sz w:val="18"/>
                <w:szCs w:val="18"/>
              </w:rPr>
              <w:t xml:space="preserve">  </w:t>
            </w:r>
            <w:r w:rsidRPr="008E6DD0">
              <w:rPr>
                <w:rFonts w:ascii="微软雅黑" w:eastAsia="微软雅黑" w:hAnsi="微软雅黑" w:hint="eastAsia"/>
                <w:color w:val="000000"/>
                <w:sz w:val="18"/>
                <w:szCs w:val="18"/>
              </w:rPr>
              <w:t>重要管理文档</w:t>
            </w:r>
            <w:r w:rsidRPr="008E6DD0">
              <w:rPr>
                <w:rFonts w:ascii="微软雅黑" w:eastAsia="微软雅黑" w:hAnsi="微软雅黑"/>
                <w:color w:val="000000"/>
                <w:sz w:val="18"/>
                <w:szCs w:val="18"/>
              </w:rPr>
              <w:t>与表单</w:t>
            </w:r>
            <w:r w:rsidRPr="008E6DD0">
              <w:rPr>
                <w:rFonts w:ascii="微软雅黑" w:eastAsia="微软雅黑" w:hAnsi="微软雅黑" w:hint="eastAsia"/>
                <w:color w:val="000000"/>
                <w:sz w:val="18"/>
                <w:szCs w:val="18"/>
              </w:rPr>
              <w:t>给有权知道的人员；</w:t>
            </w:r>
          </w:p>
          <w:p w:rsidR="008E6DD0" w:rsidRPr="008E6DD0" w:rsidRDefault="008E6DD0" w:rsidP="008E6DD0">
            <w:pPr>
              <w:numPr>
                <w:ilvl w:val="0"/>
                <w:numId w:val="1"/>
              </w:numPr>
              <w:spacing w:beforeLines="50" w:before="156" w:afterLines="50" w:after="156" w:line="220" w:lineRule="exact"/>
              <w:ind w:left="194" w:hangingChars="108" w:hanging="194"/>
              <w:rPr>
                <w:rFonts w:ascii="微软雅黑" w:eastAsia="微软雅黑" w:hAnsi="微软雅黑"/>
                <w:color w:val="000000"/>
                <w:sz w:val="18"/>
                <w:szCs w:val="18"/>
              </w:rPr>
            </w:pPr>
            <w:r w:rsidRPr="008E6DD0">
              <w:rPr>
                <w:rFonts w:ascii="微软雅黑" w:eastAsia="微软雅黑" w:hAnsi="微软雅黑"/>
                <w:sz w:val="18"/>
                <w:szCs w:val="18"/>
              </w:rPr>
              <w:t xml:space="preserve"> </w:t>
            </w:r>
            <w:r w:rsidRPr="008E6DD0">
              <w:rPr>
                <w:rFonts w:ascii="微软雅黑" w:eastAsia="微软雅黑" w:hAnsi="微软雅黑" w:hint="eastAsia"/>
                <w:color w:val="000000"/>
                <w:sz w:val="18"/>
                <w:szCs w:val="18"/>
              </w:rPr>
              <w:t xml:space="preserve"> </w:t>
            </w:r>
            <w:r w:rsidRPr="008E6DD0">
              <w:rPr>
                <w:rFonts w:ascii="微软雅黑" w:eastAsia="微软雅黑" w:hAnsi="微软雅黑" w:hint="eastAsia"/>
                <w:color w:val="FF0000"/>
                <w:sz w:val="18"/>
                <w:szCs w:val="18"/>
              </w:rPr>
              <w:t>可在他人指导下</w:t>
            </w:r>
            <w:r w:rsidRPr="008E6DD0">
              <w:rPr>
                <w:rFonts w:ascii="微软雅黑" w:eastAsia="微软雅黑" w:hAnsi="微软雅黑" w:hint="eastAsia"/>
                <w:color w:val="000000"/>
                <w:sz w:val="18"/>
                <w:szCs w:val="18"/>
              </w:rPr>
              <w:t>，进行各类文档的撰写</w:t>
            </w:r>
            <w:r w:rsidRPr="008E6DD0">
              <w:rPr>
                <w:rFonts w:ascii="微软雅黑" w:eastAsia="微软雅黑" w:hAnsi="微软雅黑"/>
                <w:color w:val="000000"/>
                <w:sz w:val="18"/>
                <w:szCs w:val="18"/>
              </w:rPr>
              <w:t>和</w:t>
            </w:r>
            <w:r w:rsidRPr="008E6DD0">
              <w:rPr>
                <w:rFonts w:ascii="微软雅黑" w:eastAsia="微软雅黑" w:hAnsi="微软雅黑" w:hint="eastAsia"/>
                <w:color w:val="000000"/>
                <w:sz w:val="18"/>
                <w:szCs w:val="18"/>
              </w:rPr>
              <w:t>表单分析工作；</w:t>
            </w:r>
          </w:p>
        </w:tc>
      </w:tr>
      <w:tr w:rsidR="008E6DD0" w:rsidRPr="008E6DD0" w:rsidTr="00B62B9D">
        <w:trPr>
          <w:trHeight w:val="491"/>
          <w:jc w:val="center"/>
        </w:trPr>
        <w:tc>
          <w:tcPr>
            <w:tcW w:w="396" w:type="dxa"/>
            <w:vAlign w:val="center"/>
          </w:tcPr>
          <w:p w:rsidR="008E6DD0" w:rsidRPr="008E6DD0" w:rsidRDefault="008E6DD0" w:rsidP="008E6DD0">
            <w:pPr>
              <w:widowControl/>
              <w:jc w:val="center"/>
              <w:rPr>
                <w:rFonts w:ascii="微软雅黑" w:eastAsia="微软雅黑" w:hAnsi="微软雅黑" w:cs="宋体"/>
                <w:kern w:val="0"/>
                <w:sz w:val="18"/>
                <w:szCs w:val="18"/>
              </w:rPr>
            </w:pPr>
            <w:r w:rsidRPr="008E6DD0">
              <w:rPr>
                <w:rFonts w:ascii="微软雅黑" w:eastAsia="微软雅黑" w:hAnsi="微软雅黑" w:cs="宋体"/>
                <w:kern w:val="0"/>
                <w:sz w:val="18"/>
                <w:szCs w:val="18"/>
              </w:rPr>
              <w:t>2</w:t>
            </w:r>
          </w:p>
        </w:tc>
        <w:tc>
          <w:tcPr>
            <w:tcW w:w="9184" w:type="dxa"/>
            <w:gridSpan w:val="4"/>
            <w:vAlign w:val="center"/>
          </w:tcPr>
          <w:p w:rsidR="008E6DD0" w:rsidRPr="008E6DD0" w:rsidRDefault="008E6DD0" w:rsidP="008E6DD0">
            <w:pPr>
              <w:numPr>
                <w:ilvl w:val="0"/>
                <w:numId w:val="1"/>
              </w:numPr>
              <w:spacing w:beforeLines="50" w:before="156" w:afterLines="50" w:after="156" w:line="220" w:lineRule="exact"/>
              <w:ind w:left="194" w:hangingChars="108" w:hanging="194"/>
              <w:rPr>
                <w:rFonts w:ascii="微软雅黑" w:eastAsia="微软雅黑" w:hAnsi="微软雅黑"/>
                <w:color w:val="000000"/>
                <w:sz w:val="18"/>
                <w:szCs w:val="18"/>
              </w:rPr>
            </w:pPr>
            <w:r w:rsidRPr="008E6DD0">
              <w:rPr>
                <w:rFonts w:ascii="微软雅黑" w:eastAsia="微软雅黑" w:hAnsi="微软雅黑" w:hint="eastAsia"/>
                <w:color w:val="000000"/>
                <w:sz w:val="18"/>
                <w:szCs w:val="18"/>
              </w:rPr>
              <w:t xml:space="preserve">  </w:t>
            </w:r>
            <w:r w:rsidRPr="008E6DD0">
              <w:rPr>
                <w:rFonts w:ascii="微软雅黑" w:eastAsia="微软雅黑" w:hAnsi="微软雅黑" w:hint="eastAsia"/>
                <w:color w:val="FF0000"/>
                <w:sz w:val="18"/>
                <w:szCs w:val="18"/>
              </w:rPr>
              <w:t>深入了解</w:t>
            </w:r>
            <w:r w:rsidRPr="008E6DD0">
              <w:rPr>
                <w:rFonts w:ascii="微软雅黑" w:eastAsia="微软雅黑" w:hAnsi="微软雅黑" w:hint="eastAsia"/>
                <w:color w:val="000000"/>
                <w:sz w:val="18"/>
                <w:szCs w:val="18"/>
              </w:rPr>
              <w:t>表单所对应的业务流程，能处理管理表单流转异常情况。</w:t>
            </w:r>
          </w:p>
          <w:p w:rsidR="008E6DD0" w:rsidRPr="008E6DD0" w:rsidRDefault="008E6DD0" w:rsidP="008E6DD0">
            <w:pPr>
              <w:numPr>
                <w:ilvl w:val="0"/>
                <w:numId w:val="1"/>
              </w:numPr>
              <w:rPr>
                <w:rFonts w:ascii="微软雅黑" w:eastAsia="微软雅黑" w:hAnsi="微软雅黑"/>
                <w:color w:val="000000"/>
                <w:sz w:val="18"/>
                <w:szCs w:val="18"/>
              </w:rPr>
            </w:pPr>
            <w:r w:rsidRPr="008E6DD0">
              <w:rPr>
                <w:rFonts w:ascii="微软雅黑" w:eastAsia="微软雅黑" w:hAnsi="微软雅黑"/>
                <w:color w:val="000000"/>
                <w:sz w:val="18"/>
                <w:szCs w:val="18"/>
              </w:rPr>
              <w:t xml:space="preserve">  </w:t>
            </w:r>
            <w:r w:rsidRPr="008E6DD0">
              <w:rPr>
                <w:rFonts w:ascii="微软雅黑" w:eastAsia="微软雅黑" w:hAnsi="微软雅黑" w:hint="eastAsia"/>
                <w:color w:val="FF0000"/>
                <w:sz w:val="18"/>
                <w:szCs w:val="18"/>
              </w:rPr>
              <w:t>能熟练</w:t>
            </w:r>
            <w:r w:rsidRPr="008E6DD0">
              <w:rPr>
                <w:rFonts w:ascii="微软雅黑" w:eastAsia="微软雅黑" w:hAnsi="微软雅黑" w:hint="eastAsia"/>
                <w:color w:val="000000"/>
                <w:sz w:val="18"/>
                <w:szCs w:val="18"/>
              </w:rPr>
              <w:t>地进行对文档的保存、文档历史版本的记录、文档更新检查工作。</w:t>
            </w:r>
          </w:p>
          <w:p w:rsidR="008E6DD0" w:rsidRPr="008E6DD0" w:rsidRDefault="008E6DD0" w:rsidP="008E6DD0">
            <w:pPr>
              <w:numPr>
                <w:ilvl w:val="0"/>
                <w:numId w:val="1"/>
              </w:numPr>
              <w:spacing w:beforeLines="50" w:before="156" w:afterLines="50" w:after="156" w:line="220" w:lineRule="exact"/>
              <w:rPr>
                <w:rFonts w:ascii="微软雅黑" w:eastAsia="微软雅黑" w:hAnsi="微软雅黑"/>
                <w:color w:val="000000"/>
                <w:sz w:val="18"/>
                <w:szCs w:val="18"/>
              </w:rPr>
            </w:pPr>
            <w:r w:rsidRPr="008E6DD0">
              <w:rPr>
                <w:rFonts w:ascii="微软雅黑" w:eastAsia="微软雅黑" w:hAnsi="微软雅黑"/>
                <w:color w:val="000000"/>
                <w:sz w:val="18"/>
                <w:szCs w:val="18"/>
              </w:rPr>
              <w:t xml:space="preserve">  </w:t>
            </w:r>
            <w:r w:rsidRPr="008E6DD0">
              <w:rPr>
                <w:rFonts w:ascii="微软雅黑" w:eastAsia="微软雅黑" w:hAnsi="微软雅黑" w:hint="eastAsia"/>
                <w:color w:val="000000"/>
                <w:sz w:val="18"/>
                <w:szCs w:val="18"/>
              </w:rPr>
              <w:t>可根据要求，按照标准</w:t>
            </w:r>
            <w:r w:rsidRPr="008E6DD0">
              <w:rPr>
                <w:rFonts w:ascii="微软雅黑" w:eastAsia="微软雅黑" w:hAnsi="微软雅黑" w:hint="eastAsia"/>
                <w:color w:val="FF0000"/>
                <w:sz w:val="18"/>
                <w:szCs w:val="18"/>
              </w:rPr>
              <w:t>撰写</w:t>
            </w:r>
            <w:r w:rsidRPr="008E6DD0">
              <w:rPr>
                <w:rFonts w:ascii="微软雅黑" w:eastAsia="微软雅黑" w:hAnsi="微软雅黑" w:hint="eastAsia"/>
                <w:color w:val="000000"/>
                <w:sz w:val="18"/>
                <w:szCs w:val="18"/>
              </w:rPr>
              <w:t>各类文档及分析各类文档的组成构架，并推动相关工作的实施；</w:t>
            </w:r>
          </w:p>
          <w:p w:rsidR="008E6DD0" w:rsidRPr="008E6DD0" w:rsidRDefault="008E6DD0" w:rsidP="008E6DD0">
            <w:pPr>
              <w:numPr>
                <w:ilvl w:val="0"/>
                <w:numId w:val="1"/>
              </w:numPr>
              <w:spacing w:beforeLines="50" w:before="156" w:afterLines="50" w:after="156" w:line="220" w:lineRule="exact"/>
              <w:rPr>
                <w:rFonts w:ascii="微软雅黑" w:eastAsia="微软雅黑" w:hAnsi="微软雅黑"/>
                <w:color w:val="000000"/>
                <w:sz w:val="18"/>
                <w:szCs w:val="18"/>
              </w:rPr>
            </w:pPr>
            <w:r w:rsidRPr="008E6DD0">
              <w:rPr>
                <w:rFonts w:ascii="微软雅黑" w:eastAsia="微软雅黑" w:hAnsi="微软雅黑"/>
                <w:color w:val="000000"/>
                <w:sz w:val="18"/>
                <w:szCs w:val="18"/>
              </w:rPr>
              <w:t xml:space="preserve">  </w:t>
            </w:r>
            <w:r w:rsidRPr="008E6DD0">
              <w:rPr>
                <w:rFonts w:ascii="微软雅黑" w:eastAsia="微软雅黑" w:hAnsi="微软雅黑" w:hint="eastAsia"/>
                <w:color w:val="FF0000"/>
                <w:sz w:val="18"/>
                <w:szCs w:val="18"/>
              </w:rPr>
              <w:t>能指导他人</w:t>
            </w:r>
            <w:r w:rsidRPr="008E6DD0">
              <w:rPr>
                <w:rFonts w:ascii="微软雅黑" w:eastAsia="微软雅黑" w:hAnsi="微软雅黑" w:hint="eastAsia"/>
                <w:color w:val="000000"/>
                <w:sz w:val="18"/>
                <w:szCs w:val="18"/>
              </w:rPr>
              <w:t>填报管理表单与</w:t>
            </w:r>
            <w:r w:rsidRPr="008E6DD0">
              <w:rPr>
                <w:rFonts w:ascii="微软雅黑" w:eastAsia="微软雅黑" w:hAnsi="微软雅黑"/>
                <w:color w:val="000000"/>
                <w:sz w:val="18"/>
                <w:szCs w:val="18"/>
              </w:rPr>
              <w:t>文档撰写</w:t>
            </w:r>
            <w:r w:rsidRPr="008E6DD0">
              <w:rPr>
                <w:rFonts w:ascii="微软雅黑" w:eastAsia="微软雅黑" w:hAnsi="微软雅黑" w:hint="eastAsia"/>
                <w:color w:val="000000"/>
                <w:sz w:val="18"/>
                <w:szCs w:val="18"/>
              </w:rPr>
              <w:t>。</w:t>
            </w:r>
          </w:p>
        </w:tc>
      </w:tr>
      <w:tr w:rsidR="008E6DD0" w:rsidRPr="008E6DD0" w:rsidTr="00B62B9D">
        <w:trPr>
          <w:trHeight w:val="765"/>
          <w:jc w:val="center"/>
        </w:trPr>
        <w:tc>
          <w:tcPr>
            <w:tcW w:w="396" w:type="dxa"/>
            <w:vAlign w:val="center"/>
          </w:tcPr>
          <w:p w:rsidR="008E6DD0" w:rsidRPr="008E6DD0" w:rsidRDefault="008E6DD0" w:rsidP="008E6DD0">
            <w:pPr>
              <w:widowControl/>
              <w:jc w:val="center"/>
              <w:rPr>
                <w:rFonts w:ascii="微软雅黑" w:eastAsia="微软雅黑" w:hAnsi="微软雅黑" w:cs="宋体"/>
                <w:kern w:val="0"/>
                <w:sz w:val="18"/>
                <w:szCs w:val="18"/>
              </w:rPr>
            </w:pPr>
            <w:r w:rsidRPr="008E6DD0">
              <w:rPr>
                <w:rFonts w:ascii="微软雅黑" w:eastAsia="微软雅黑" w:hAnsi="微软雅黑" w:cs="宋体"/>
                <w:kern w:val="0"/>
                <w:sz w:val="18"/>
                <w:szCs w:val="18"/>
              </w:rPr>
              <w:lastRenderedPageBreak/>
              <w:t>3</w:t>
            </w:r>
          </w:p>
        </w:tc>
        <w:tc>
          <w:tcPr>
            <w:tcW w:w="9184" w:type="dxa"/>
            <w:gridSpan w:val="4"/>
            <w:vAlign w:val="center"/>
          </w:tcPr>
          <w:p w:rsidR="008E6DD0" w:rsidRPr="008E6DD0" w:rsidRDefault="008E6DD0" w:rsidP="008E6DD0">
            <w:pPr>
              <w:numPr>
                <w:ilvl w:val="0"/>
                <w:numId w:val="1"/>
              </w:numPr>
              <w:spacing w:beforeLines="50" w:before="156" w:afterLines="50" w:after="156" w:line="220" w:lineRule="exact"/>
              <w:ind w:left="194" w:hangingChars="108" w:hanging="194"/>
              <w:rPr>
                <w:rFonts w:ascii="微软雅黑" w:eastAsia="微软雅黑" w:hAnsi="微软雅黑"/>
                <w:color w:val="000000"/>
                <w:sz w:val="18"/>
                <w:szCs w:val="18"/>
              </w:rPr>
            </w:pPr>
            <w:r w:rsidRPr="008E6DD0">
              <w:rPr>
                <w:rFonts w:ascii="微软雅黑" w:eastAsia="微软雅黑" w:hAnsi="微软雅黑" w:hint="eastAsia"/>
                <w:color w:val="000000"/>
                <w:sz w:val="18"/>
                <w:szCs w:val="18"/>
              </w:rPr>
              <w:t xml:space="preserve">  根据实际操作流程</w:t>
            </w:r>
            <w:r w:rsidRPr="008E6DD0">
              <w:rPr>
                <w:rFonts w:ascii="微软雅黑" w:eastAsia="微软雅黑" w:hAnsi="微软雅黑" w:hint="eastAsia"/>
                <w:color w:val="FF0000"/>
                <w:sz w:val="18"/>
                <w:szCs w:val="18"/>
              </w:rPr>
              <w:t>准确了解</w:t>
            </w:r>
            <w:r w:rsidRPr="008E6DD0">
              <w:rPr>
                <w:rFonts w:ascii="微软雅黑" w:eastAsia="微软雅黑" w:hAnsi="微软雅黑" w:hint="eastAsia"/>
                <w:color w:val="000000"/>
                <w:sz w:val="18"/>
                <w:szCs w:val="18"/>
              </w:rPr>
              <w:t>表单的业务流程，</w:t>
            </w:r>
            <w:r w:rsidRPr="008E6DD0">
              <w:rPr>
                <w:rFonts w:ascii="微软雅黑" w:eastAsia="微软雅黑" w:hAnsi="微软雅黑" w:hint="eastAsia"/>
                <w:color w:val="FF0000"/>
                <w:sz w:val="18"/>
                <w:szCs w:val="18"/>
              </w:rPr>
              <w:t>能分析出</w:t>
            </w:r>
            <w:r w:rsidRPr="008E6DD0">
              <w:rPr>
                <w:rFonts w:ascii="微软雅黑" w:eastAsia="微软雅黑" w:hAnsi="微软雅黑" w:hint="eastAsia"/>
                <w:color w:val="000000"/>
                <w:sz w:val="18"/>
                <w:szCs w:val="18"/>
              </w:rPr>
              <w:t>该流程可优化的环节，</w:t>
            </w:r>
            <w:r w:rsidRPr="008E6DD0">
              <w:rPr>
                <w:rFonts w:ascii="微软雅黑" w:eastAsia="微软雅黑" w:hAnsi="微软雅黑" w:hint="eastAsia"/>
                <w:color w:val="FF0000"/>
                <w:sz w:val="18"/>
                <w:szCs w:val="18"/>
              </w:rPr>
              <w:t>改进</w:t>
            </w:r>
            <w:r w:rsidRPr="008E6DD0">
              <w:rPr>
                <w:rFonts w:ascii="微软雅黑" w:eastAsia="微软雅黑" w:hAnsi="微软雅黑" w:hint="eastAsia"/>
                <w:color w:val="000000"/>
                <w:sz w:val="18"/>
                <w:szCs w:val="18"/>
              </w:rPr>
              <w:t>管理表单流转流程。</w:t>
            </w:r>
          </w:p>
          <w:p w:rsidR="008E6DD0" w:rsidRPr="008E6DD0" w:rsidRDefault="008E6DD0" w:rsidP="008E6DD0">
            <w:pPr>
              <w:numPr>
                <w:ilvl w:val="0"/>
                <w:numId w:val="1"/>
              </w:numPr>
              <w:rPr>
                <w:rFonts w:ascii="微软雅黑" w:eastAsia="微软雅黑" w:hAnsi="微软雅黑"/>
                <w:color w:val="000000"/>
                <w:sz w:val="18"/>
                <w:szCs w:val="18"/>
              </w:rPr>
            </w:pPr>
            <w:r w:rsidRPr="008E6DD0">
              <w:rPr>
                <w:rFonts w:ascii="微软雅黑" w:eastAsia="微软雅黑" w:hAnsi="微软雅黑"/>
                <w:color w:val="000000"/>
                <w:sz w:val="18"/>
                <w:szCs w:val="18"/>
              </w:rPr>
              <w:t xml:space="preserve">  </w:t>
            </w:r>
            <w:r w:rsidRPr="008E6DD0">
              <w:rPr>
                <w:rFonts w:ascii="微软雅黑" w:eastAsia="微软雅黑" w:hAnsi="微软雅黑" w:hint="eastAsia"/>
                <w:color w:val="000000"/>
                <w:sz w:val="18"/>
                <w:szCs w:val="18"/>
              </w:rPr>
              <w:t>能按照各种文件资料的区别，</w:t>
            </w:r>
            <w:r w:rsidRPr="008E6DD0">
              <w:rPr>
                <w:rFonts w:ascii="微软雅黑" w:eastAsia="微软雅黑" w:hAnsi="微软雅黑" w:hint="eastAsia"/>
                <w:color w:val="FF0000"/>
                <w:sz w:val="18"/>
                <w:szCs w:val="18"/>
              </w:rPr>
              <w:t>设计文件整理归档</w:t>
            </w:r>
            <w:r w:rsidRPr="008E6DD0">
              <w:rPr>
                <w:rFonts w:ascii="微软雅黑" w:eastAsia="微软雅黑" w:hAnsi="微软雅黑" w:hint="eastAsia"/>
                <w:color w:val="000000"/>
                <w:sz w:val="18"/>
                <w:szCs w:val="18"/>
              </w:rPr>
              <w:t>的工作标准和工作程序。</w:t>
            </w:r>
          </w:p>
          <w:p w:rsidR="008E6DD0" w:rsidRPr="008E6DD0" w:rsidRDefault="008E6DD0" w:rsidP="008E6DD0">
            <w:pPr>
              <w:numPr>
                <w:ilvl w:val="0"/>
                <w:numId w:val="1"/>
              </w:numPr>
              <w:spacing w:beforeLines="50" w:before="156" w:afterLines="50" w:after="156" w:line="220" w:lineRule="exact"/>
              <w:ind w:left="194" w:hangingChars="108" w:hanging="194"/>
              <w:rPr>
                <w:rFonts w:ascii="微软雅黑" w:eastAsia="微软雅黑" w:hAnsi="微软雅黑"/>
                <w:color w:val="000000"/>
                <w:sz w:val="18"/>
                <w:szCs w:val="18"/>
              </w:rPr>
            </w:pPr>
            <w:r w:rsidRPr="008E6DD0">
              <w:rPr>
                <w:rFonts w:ascii="微软雅黑" w:eastAsia="微软雅黑" w:hAnsi="微软雅黑" w:hint="eastAsia"/>
                <w:color w:val="000000"/>
                <w:sz w:val="18"/>
                <w:szCs w:val="18"/>
              </w:rPr>
              <w:t xml:space="preserve">  </w:t>
            </w:r>
            <w:r w:rsidRPr="008E6DD0">
              <w:rPr>
                <w:rFonts w:ascii="微软雅黑" w:eastAsia="微软雅黑" w:hAnsi="微软雅黑" w:hint="eastAsia"/>
                <w:color w:val="FF0000"/>
                <w:sz w:val="18"/>
                <w:szCs w:val="18"/>
              </w:rPr>
              <w:t>精通业务流程</w:t>
            </w:r>
            <w:r w:rsidRPr="008E6DD0">
              <w:rPr>
                <w:rFonts w:ascii="微软雅黑" w:eastAsia="微软雅黑" w:hAnsi="微软雅黑" w:hint="eastAsia"/>
                <w:color w:val="000000"/>
                <w:sz w:val="18"/>
                <w:szCs w:val="18"/>
              </w:rPr>
              <w:t xml:space="preserve">，并了解该流程实现电子化所需要素，能配合相关部门对电子表单进行上线或者对运行的表单提 </w:t>
            </w:r>
          </w:p>
          <w:p w:rsidR="008E6DD0" w:rsidRPr="008E6DD0" w:rsidRDefault="008E6DD0" w:rsidP="008E6DD0">
            <w:pPr>
              <w:spacing w:beforeLines="50" w:before="156" w:afterLines="50" w:after="156" w:line="220" w:lineRule="exact"/>
              <w:ind w:firstLineChars="100" w:firstLine="180"/>
              <w:rPr>
                <w:rFonts w:ascii="微软雅黑" w:eastAsia="微软雅黑" w:hAnsi="微软雅黑"/>
                <w:color w:val="000000"/>
                <w:sz w:val="18"/>
                <w:szCs w:val="18"/>
              </w:rPr>
            </w:pPr>
            <w:r w:rsidRPr="008E6DD0">
              <w:rPr>
                <w:rFonts w:ascii="微软雅黑" w:eastAsia="微软雅黑" w:hAnsi="微软雅黑"/>
                <w:color w:val="000000"/>
                <w:sz w:val="18"/>
                <w:szCs w:val="18"/>
              </w:rPr>
              <w:t xml:space="preserve">  </w:t>
            </w:r>
            <w:r w:rsidRPr="008E6DD0">
              <w:rPr>
                <w:rFonts w:ascii="微软雅黑" w:eastAsia="微软雅黑" w:hAnsi="微软雅黑" w:hint="eastAsia"/>
                <w:color w:val="000000"/>
                <w:sz w:val="18"/>
                <w:szCs w:val="18"/>
              </w:rPr>
              <w:t>出优化建议。</w:t>
            </w:r>
          </w:p>
          <w:p w:rsidR="008E6DD0" w:rsidRPr="008E6DD0" w:rsidRDefault="008E6DD0" w:rsidP="008E6DD0">
            <w:pPr>
              <w:numPr>
                <w:ilvl w:val="0"/>
                <w:numId w:val="1"/>
              </w:numPr>
              <w:spacing w:beforeLines="50" w:before="156" w:afterLines="50" w:after="156" w:line="220" w:lineRule="exact"/>
              <w:rPr>
                <w:rFonts w:ascii="微软雅黑" w:eastAsia="微软雅黑" w:hAnsi="微软雅黑"/>
                <w:color w:val="000000"/>
                <w:sz w:val="18"/>
                <w:szCs w:val="18"/>
              </w:rPr>
            </w:pPr>
            <w:r w:rsidRPr="008E6DD0">
              <w:rPr>
                <w:rFonts w:ascii="微软雅黑" w:eastAsia="微软雅黑" w:hAnsi="微软雅黑"/>
                <w:color w:val="000000"/>
                <w:sz w:val="18"/>
                <w:szCs w:val="18"/>
              </w:rPr>
              <w:t></w:t>
            </w:r>
            <w:r w:rsidRPr="008E6DD0">
              <w:rPr>
                <w:rFonts w:ascii="微软雅黑" w:eastAsia="微软雅黑" w:hAnsi="微软雅黑" w:hint="eastAsia"/>
                <w:color w:val="000000"/>
                <w:sz w:val="18"/>
                <w:szCs w:val="18"/>
              </w:rPr>
              <w:t>可根据公司或部门需求，按照标准格式，</w:t>
            </w:r>
            <w:r w:rsidRPr="008E6DD0">
              <w:rPr>
                <w:rFonts w:ascii="微软雅黑" w:eastAsia="微软雅黑" w:hAnsi="微软雅黑" w:hint="eastAsia"/>
                <w:color w:val="FF0000"/>
                <w:sz w:val="18"/>
                <w:szCs w:val="18"/>
              </w:rPr>
              <w:t>撰写各类常用或非常用的文档</w:t>
            </w:r>
            <w:r w:rsidRPr="008E6DD0">
              <w:rPr>
                <w:rFonts w:ascii="微软雅黑" w:eastAsia="微软雅黑" w:hAnsi="微软雅黑" w:hint="eastAsia"/>
                <w:color w:val="000000"/>
                <w:sz w:val="18"/>
                <w:szCs w:val="18"/>
              </w:rPr>
              <w:t>；</w:t>
            </w:r>
          </w:p>
        </w:tc>
      </w:tr>
    </w:tbl>
    <w:p w:rsidR="00695049" w:rsidRPr="008E6DD0" w:rsidRDefault="00695049" w:rsidP="00695049">
      <w:pPr>
        <w:rPr>
          <w:rFonts w:ascii="微软雅黑" w:eastAsia="微软雅黑" w:hAnsi="微软雅黑"/>
          <w:b/>
          <w:bCs/>
          <w:kern w:val="44"/>
          <w:sz w:val="24"/>
          <w:szCs w:val="44"/>
        </w:rPr>
      </w:pPr>
    </w:p>
    <w:p w:rsidR="00695049" w:rsidRPr="00116742" w:rsidRDefault="00695049" w:rsidP="00695049">
      <w:pPr>
        <w:pStyle w:val="1"/>
        <w:rPr>
          <w:rFonts w:ascii="微软雅黑" w:hAnsi="微软雅黑"/>
        </w:rPr>
      </w:pPr>
      <w:bookmarkStart w:id="204" w:name="_Toc469577214"/>
      <w:r w:rsidRPr="00116742">
        <w:rPr>
          <w:rFonts w:ascii="微软雅黑" w:hAnsi="微软雅黑" w:hint="eastAsia"/>
        </w:rPr>
        <w:t>车辆</w:t>
      </w:r>
      <w:r w:rsidRPr="00116742">
        <w:rPr>
          <w:rFonts w:ascii="微软雅黑" w:hAnsi="微软雅黑"/>
        </w:rPr>
        <w:t>服务类专业</w:t>
      </w:r>
      <w:r w:rsidRPr="00116742">
        <w:rPr>
          <w:rFonts w:ascii="微软雅黑" w:hAnsi="微软雅黑" w:hint="eastAsia"/>
        </w:rPr>
        <w:t>能力</w:t>
      </w:r>
      <w:bookmarkEnd w:id="204"/>
    </w:p>
    <w:p w:rsidR="00BF2F64" w:rsidRPr="00116742" w:rsidRDefault="00BF2F64" w:rsidP="00F467EE">
      <w:pPr>
        <w:pStyle w:val="2"/>
        <w:rPr>
          <w:rFonts w:ascii="微软雅黑" w:hAnsi="微软雅黑"/>
        </w:rPr>
      </w:pPr>
      <w:bookmarkStart w:id="205" w:name="_Toc469577215"/>
      <w:r w:rsidRPr="00116742">
        <w:rPr>
          <w:rFonts w:ascii="微软雅黑" w:hAnsi="微软雅黑" w:hint="eastAsia"/>
        </w:rPr>
        <w:t>安全驾驶</w:t>
      </w:r>
      <w:bookmarkEnd w:id="202"/>
      <w:bookmarkEnd w:id="205"/>
    </w:p>
    <w:tbl>
      <w:tblPr>
        <w:tblW w:w="963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427"/>
        <w:gridCol w:w="1665"/>
        <w:gridCol w:w="2268"/>
        <w:gridCol w:w="1559"/>
        <w:gridCol w:w="3719"/>
      </w:tblGrid>
      <w:tr w:rsidR="00BF2F64" w:rsidRPr="00116742" w:rsidTr="00F2114E">
        <w:trPr>
          <w:trHeight w:val="317"/>
          <w:jc w:val="center"/>
        </w:trPr>
        <w:tc>
          <w:tcPr>
            <w:tcW w:w="2092" w:type="dxa"/>
            <w:gridSpan w:val="2"/>
            <w:vAlign w:val="center"/>
          </w:tcPr>
          <w:p w:rsidR="00BF2F64" w:rsidRPr="00116742" w:rsidRDefault="00BF2F64" w:rsidP="00BF2F64">
            <w:pPr>
              <w:widowControl/>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能力要素名称</w:t>
            </w:r>
          </w:p>
        </w:tc>
        <w:tc>
          <w:tcPr>
            <w:tcW w:w="2268" w:type="dxa"/>
            <w:vAlign w:val="center"/>
          </w:tcPr>
          <w:p w:rsidR="00BF2F64" w:rsidRPr="00116742" w:rsidRDefault="00BF2F64" w:rsidP="00BF2F64">
            <w:pPr>
              <w:widowControl/>
              <w:jc w:val="center"/>
              <w:rPr>
                <w:rFonts w:ascii="微软雅黑" w:eastAsia="微软雅黑" w:hAnsi="微软雅黑" w:cs="宋体"/>
                <w:kern w:val="0"/>
                <w:sz w:val="18"/>
                <w:szCs w:val="18"/>
              </w:rPr>
            </w:pPr>
            <w:r w:rsidRPr="00116742">
              <w:rPr>
                <w:rFonts w:ascii="微软雅黑" w:eastAsia="微软雅黑" w:hAnsi="微软雅黑" w:hint="eastAsia"/>
                <w:sz w:val="18"/>
                <w:szCs w:val="18"/>
              </w:rPr>
              <w:t>安全驾驶</w:t>
            </w:r>
          </w:p>
        </w:tc>
        <w:tc>
          <w:tcPr>
            <w:tcW w:w="1559" w:type="dxa"/>
            <w:vAlign w:val="center"/>
          </w:tcPr>
          <w:p w:rsidR="00BF2F64" w:rsidRPr="00116742" w:rsidRDefault="00BF2F64" w:rsidP="00BF2F64">
            <w:pPr>
              <w:widowControl/>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能力要素类别</w:t>
            </w:r>
          </w:p>
        </w:tc>
        <w:tc>
          <w:tcPr>
            <w:tcW w:w="3719" w:type="dxa"/>
            <w:vAlign w:val="center"/>
          </w:tcPr>
          <w:p w:rsidR="00BF2F64" w:rsidRPr="00116742" w:rsidRDefault="00920DC4" w:rsidP="00BF2F64">
            <w:pPr>
              <w:widowControl/>
              <w:jc w:val="center"/>
              <w:rPr>
                <w:rFonts w:ascii="微软雅黑" w:eastAsia="微软雅黑" w:hAnsi="微软雅黑" w:cs="宋体"/>
                <w:kern w:val="0"/>
                <w:sz w:val="18"/>
                <w:szCs w:val="18"/>
              </w:rPr>
            </w:pPr>
            <w:r w:rsidRPr="00116742">
              <w:rPr>
                <w:rFonts w:ascii="微软雅黑" w:eastAsia="微软雅黑" w:hAnsi="微软雅黑" w:hint="eastAsia"/>
                <w:sz w:val="18"/>
                <w:szCs w:val="18"/>
              </w:rPr>
              <w:t>车辆</w:t>
            </w:r>
            <w:r w:rsidR="006B3F62" w:rsidRPr="00116742">
              <w:rPr>
                <w:rFonts w:ascii="微软雅黑" w:eastAsia="微软雅黑" w:hAnsi="微软雅黑" w:hint="eastAsia"/>
                <w:sz w:val="18"/>
                <w:szCs w:val="18"/>
              </w:rPr>
              <w:t>服务类专业能力</w:t>
            </w:r>
          </w:p>
        </w:tc>
      </w:tr>
      <w:tr w:rsidR="00BF2F64" w:rsidRPr="00116742" w:rsidTr="00F2114E">
        <w:trPr>
          <w:trHeight w:val="534"/>
          <w:jc w:val="center"/>
        </w:trPr>
        <w:tc>
          <w:tcPr>
            <w:tcW w:w="9638" w:type="dxa"/>
            <w:gridSpan w:val="5"/>
            <w:vAlign w:val="center"/>
          </w:tcPr>
          <w:p w:rsidR="00BF2F64" w:rsidRPr="00116742" w:rsidRDefault="00BF2F64" w:rsidP="00BF2F64">
            <w:pPr>
              <w:widowControl/>
              <w:jc w:val="left"/>
              <w:rPr>
                <w:rFonts w:ascii="微软雅黑" w:eastAsia="微软雅黑" w:hAnsi="微软雅黑" w:cs="宋体"/>
                <w:kern w:val="0"/>
                <w:sz w:val="18"/>
                <w:szCs w:val="18"/>
              </w:rPr>
            </w:pPr>
            <w:r w:rsidRPr="00116742">
              <w:rPr>
                <w:rFonts w:ascii="微软雅黑" w:eastAsia="微软雅黑" w:hAnsi="微软雅黑" w:cs="Arial" w:hint="eastAsia"/>
                <w:sz w:val="18"/>
                <w:szCs w:val="18"/>
              </w:rPr>
              <w:t>定义：遵守国家相关法律、法规与公司车辆管理规定，无违规操作、违章，保持良好的行车记录；根据车辆行驶速度、交通环境、气候状况等因素获取分析、判断、综合决策以保证安全驾驶的能力。</w:t>
            </w:r>
          </w:p>
        </w:tc>
      </w:tr>
      <w:tr w:rsidR="00BF2F64" w:rsidRPr="00116742" w:rsidTr="005C6213">
        <w:trPr>
          <w:trHeight w:val="490"/>
          <w:jc w:val="center"/>
        </w:trPr>
        <w:tc>
          <w:tcPr>
            <w:tcW w:w="427" w:type="dxa"/>
            <w:vAlign w:val="center"/>
          </w:tcPr>
          <w:p w:rsidR="00BF2F64" w:rsidRPr="00116742" w:rsidRDefault="00BF2F64" w:rsidP="00BF2F64">
            <w:pPr>
              <w:widowControl/>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级别</w:t>
            </w:r>
          </w:p>
        </w:tc>
        <w:tc>
          <w:tcPr>
            <w:tcW w:w="9211" w:type="dxa"/>
            <w:gridSpan w:val="4"/>
            <w:vAlign w:val="center"/>
          </w:tcPr>
          <w:p w:rsidR="00BF2F64" w:rsidRPr="00116742" w:rsidRDefault="00BF2F64" w:rsidP="00BF2F64">
            <w:pPr>
              <w:widowControl/>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行为表现</w:t>
            </w:r>
          </w:p>
        </w:tc>
      </w:tr>
      <w:tr w:rsidR="00BF2F64" w:rsidRPr="00116742" w:rsidTr="005C6213">
        <w:trPr>
          <w:trHeight w:val="1331"/>
          <w:jc w:val="center"/>
        </w:trPr>
        <w:tc>
          <w:tcPr>
            <w:tcW w:w="427" w:type="dxa"/>
            <w:vAlign w:val="center"/>
          </w:tcPr>
          <w:p w:rsidR="00BF2F64" w:rsidRPr="00116742" w:rsidRDefault="00BF2F64" w:rsidP="00BF2F64">
            <w:pPr>
              <w:widowControl/>
              <w:jc w:val="center"/>
              <w:rPr>
                <w:rFonts w:ascii="微软雅黑" w:eastAsia="微软雅黑" w:hAnsi="微软雅黑" w:cs="宋体"/>
                <w:kern w:val="0"/>
                <w:sz w:val="18"/>
                <w:szCs w:val="18"/>
              </w:rPr>
            </w:pPr>
            <w:r w:rsidRPr="00116742">
              <w:rPr>
                <w:rFonts w:ascii="微软雅黑" w:eastAsia="微软雅黑" w:hAnsi="微软雅黑" w:cs="宋体"/>
                <w:kern w:val="0"/>
                <w:sz w:val="18"/>
                <w:szCs w:val="18"/>
              </w:rPr>
              <w:t>1</w:t>
            </w:r>
          </w:p>
        </w:tc>
        <w:tc>
          <w:tcPr>
            <w:tcW w:w="9211" w:type="dxa"/>
            <w:gridSpan w:val="4"/>
            <w:vAlign w:val="center"/>
          </w:tcPr>
          <w:p w:rsidR="001D35E4" w:rsidRPr="00116742" w:rsidRDefault="00BF2F64"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cs="宋体" w:hint="eastAsia"/>
                <w:color w:val="FF0000"/>
                <w:kern w:val="0"/>
                <w:sz w:val="18"/>
                <w:szCs w:val="18"/>
              </w:rPr>
              <w:t>掌握</w:t>
            </w:r>
            <w:r w:rsidRPr="00116742">
              <w:rPr>
                <w:rFonts w:ascii="微软雅黑" w:eastAsia="微软雅黑" w:hAnsi="微软雅黑" w:hint="eastAsia"/>
                <w:color w:val="000000"/>
                <w:sz w:val="18"/>
                <w:szCs w:val="18"/>
              </w:rPr>
              <w:t>《道路交通安全法》</w:t>
            </w:r>
            <w:r w:rsidRPr="00116742">
              <w:rPr>
                <w:rFonts w:ascii="微软雅黑" w:eastAsia="微软雅黑" w:hAnsi="微软雅黑" w:hint="eastAsia"/>
                <w:sz w:val="18"/>
                <w:szCs w:val="18"/>
              </w:rPr>
              <w:t>及其《实施条例》和《道路运输条例》等有关</w:t>
            </w:r>
            <w:r w:rsidR="001D35E4" w:rsidRPr="00116742">
              <w:rPr>
                <w:rFonts w:ascii="微软雅黑" w:eastAsia="微软雅黑" w:hAnsi="微软雅黑" w:cs="Arial" w:hint="eastAsia"/>
                <w:sz w:val="18"/>
                <w:szCs w:val="18"/>
              </w:rPr>
              <w:t>法律、法规以及“机动车安全操作规程”.</w:t>
            </w:r>
          </w:p>
          <w:p w:rsidR="00BF2F64" w:rsidRPr="00116742" w:rsidRDefault="00BF2F64"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cs="Arial" w:hint="eastAsia"/>
                <w:sz w:val="18"/>
                <w:szCs w:val="18"/>
              </w:rPr>
              <w:t>根据交通环境、气候状况等因素掌握车辆行驶速度与路线，突发事件</w:t>
            </w:r>
            <w:r w:rsidRPr="00116742">
              <w:rPr>
                <w:rFonts w:ascii="微软雅黑" w:eastAsia="微软雅黑" w:hAnsi="微软雅黑" w:cs="Arial" w:hint="eastAsia"/>
                <w:color w:val="000000"/>
                <w:spacing w:val="8"/>
                <w:sz w:val="18"/>
                <w:szCs w:val="18"/>
              </w:rPr>
              <w:t>发生时，</w:t>
            </w:r>
            <w:r w:rsidRPr="00116742">
              <w:rPr>
                <w:rFonts w:ascii="微软雅黑" w:eastAsia="微软雅黑" w:hAnsi="微软雅黑" w:cs="Arial" w:hint="eastAsia"/>
                <w:sz w:val="18"/>
                <w:szCs w:val="18"/>
              </w:rPr>
              <w:t>能够</w:t>
            </w:r>
            <w:r w:rsidRPr="00116742">
              <w:rPr>
                <w:rFonts w:ascii="微软雅黑" w:eastAsia="微软雅黑" w:hAnsi="微软雅黑" w:cs="Arial" w:hint="eastAsia"/>
                <w:color w:val="FF0000"/>
                <w:spacing w:val="8"/>
                <w:sz w:val="18"/>
                <w:szCs w:val="18"/>
              </w:rPr>
              <w:t>及时</w:t>
            </w:r>
            <w:r w:rsidRPr="00116742">
              <w:rPr>
                <w:rFonts w:ascii="微软雅黑" w:eastAsia="微软雅黑" w:hAnsi="微软雅黑" w:cs="Arial" w:hint="eastAsia"/>
                <w:color w:val="FF0000"/>
                <w:sz w:val="18"/>
                <w:szCs w:val="18"/>
              </w:rPr>
              <w:t>分析</w:t>
            </w:r>
            <w:r w:rsidRPr="00116742">
              <w:rPr>
                <w:rFonts w:ascii="微软雅黑" w:eastAsia="微软雅黑" w:hAnsi="微软雅黑" w:cs="Arial" w:hint="eastAsia"/>
                <w:sz w:val="18"/>
                <w:szCs w:val="18"/>
              </w:rPr>
              <w:t>并</w:t>
            </w:r>
            <w:r w:rsidRPr="00116742">
              <w:rPr>
                <w:rFonts w:ascii="微软雅黑" w:eastAsia="微软雅黑" w:hAnsi="微软雅黑" w:cs="Arial" w:hint="eastAsia"/>
                <w:color w:val="000000"/>
                <w:spacing w:val="8"/>
                <w:sz w:val="18"/>
                <w:szCs w:val="18"/>
              </w:rPr>
              <w:t>所做出的正确的反应</w:t>
            </w:r>
            <w:r w:rsidRPr="00116742">
              <w:rPr>
                <w:rFonts w:ascii="微软雅黑" w:eastAsia="微软雅黑" w:hAnsi="微软雅黑" w:cs="Arial" w:hint="eastAsia"/>
                <w:sz w:val="18"/>
                <w:szCs w:val="18"/>
              </w:rPr>
              <w:t>。</w:t>
            </w:r>
          </w:p>
          <w:p w:rsidR="00BF2F64" w:rsidRPr="00116742" w:rsidRDefault="00BF2F64"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cs="Arial" w:hint="eastAsia"/>
                <w:sz w:val="18"/>
                <w:szCs w:val="18"/>
              </w:rPr>
              <w:t>能够驾驶中型载客汽车（含核载</w:t>
            </w:r>
            <w:r w:rsidRPr="00116742">
              <w:rPr>
                <w:rFonts w:ascii="微软雅黑" w:eastAsia="微软雅黑" w:hAnsi="微软雅黑" w:cs="Arial"/>
                <w:sz w:val="18"/>
                <w:szCs w:val="18"/>
              </w:rPr>
              <w:t>10</w:t>
            </w:r>
            <w:r w:rsidRPr="00116742">
              <w:rPr>
                <w:rFonts w:ascii="微软雅黑" w:eastAsia="微软雅黑" w:hAnsi="微软雅黑" w:cs="Arial" w:hint="eastAsia"/>
                <w:sz w:val="18"/>
                <w:szCs w:val="18"/>
              </w:rPr>
              <w:t>人以上、</w:t>
            </w:r>
            <w:r w:rsidRPr="00116742">
              <w:rPr>
                <w:rFonts w:ascii="微软雅黑" w:eastAsia="微软雅黑" w:hAnsi="微软雅黑" w:cs="Arial"/>
                <w:sz w:val="18"/>
                <w:szCs w:val="18"/>
              </w:rPr>
              <w:t>19</w:t>
            </w:r>
            <w:r w:rsidRPr="00116742">
              <w:rPr>
                <w:rFonts w:ascii="微软雅黑" w:eastAsia="微软雅黑" w:hAnsi="微软雅黑" w:cs="Arial" w:hint="eastAsia"/>
                <w:sz w:val="18"/>
                <w:szCs w:val="18"/>
              </w:rPr>
              <w:t>人以下的城市公共汽车）重型、中型载货汽车和小型、微型自动挡载客汽车以及轻型、微型自动挡载货汽车。（B证）</w:t>
            </w:r>
          </w:p>
        </w:tc>
      </w:tr>
      <w:tr w:rsidR="00BF2F64" w:rsidRPr="00116742" w:rsidTr="005C6213">
        <w:trPr>
          <w:trHeight w:val="1994"/>
          <w:jc w:val="center"/>
        </w:trPr>
        <w:tc>
          <w:tcPr>
            <w:tcW w:w="427" w:type="dxa"/>
            <w:vAlign w:val="center"/>
          </w:tcPr>
          <w:p w:rsidR="00BF2F64" w:rsidRPr="00116742" w:rsidRDefault="00BF2F64" w:rsidP="00BF2F64">
            <w:pPr>
              <w:widowControl/>
              <w:jc w:val="center"/>
              <w:rPr>
                <w:rFonts w:ascii="微软雅黑" w:eastAsia="微软雅黑" w:hAnsi="微软雅黑" w:cs="宋体"/>
                <w:kern w:val="0"/>
                <w:sz w:val="18"/>
                <w:szCs w:val="18"/>
              </w:rPr>
            </w:pPr>
            <w:r w:rsidRPr="00116742">
              <w:rPr>
                <w:rFonts w:ascii="微软雅黑" w:eastAsia="微软雅黑" w:hAnsi="微软雅黑" w:cs="宋体"/>
                <w:kern w:val="0"/>
                <w:sz w:val="18"/>
                <w:szCs w:val="18"/>
              </w:rPr>
              <w:t>2</w:t>
            </w:r>
          </w:p>
        </w:tc>
        <w:tc>
          <w:tcPr>
            <w:tcW w:w="9211" w:type="dxa"/>
            <w:gridSpan w:val="4"/>
            <w:vAlign w:val="center"/>
          </w:tcPr>
          <w:p w:rsidR="00BF2F64" w:rsidRPr="00116742" w:rsidRDefault="00BF2F64"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cs="宋体" w:hint="eastAsia"/>
                <w:color w:val="FF0000"/>
                <w:kern w:val="0"/>
                <w:sz w:val="18"/>
                <w:szCs w:val="18"/>
              </w:rPr>
              <w:t>熟悉</w:t>
            </w:r>
            <w:r w:rsidRPr="00116742">
              <w:rPr>
                <w:rFonts w:ascii="微软雅黑" w:eastAsia="微软雅黑" w:hAnsi="微软雅黑" w:hint="eastAsia"/>
                <w:color w:val="000000"/>
                <w:sz w:val="18"/>
                <w:szCs w:val="18"/>
              </w:rPr>
              <w:t>《道路交通安全法》</w:t>
            </w:r>
            <w:r w:rsidRPr="00116742">
              <w:rPr>
                <w:rFonts w:ascii="微软雅黑" w:eastAsia="微软雅黑" w:hAnsi="微软雅黑" w:hint="eastAsia"/>
                <w:sz w:val="18"/>
                <w:szCs w:val="18"/>
              </w:rPr>
              <w:t>及其《实施条例》和《道路运输条例》等有关</w:t>
            </w:r>
            <w:r w:rsidRPr="00116742">
              <w:rPr>
                <w:rFonts w:ascii="微软雅黑" w:eastAsia="微软雅黑" w:hAnsi="微软雅黑" w:cs="Arial" w:hint="eastAsia"/>
                <w:sz w:val="18"/>
                <w:szCs w:val="18"/>
              </w:rPr>
              <w:t>法律、法规以及“机动车安全操作规程”，能够保持**月的安全行驶记录。</w:t>
            </w:r>
          </w:p>
          <w:p w:rsidR="00BF2F64" w:rsidRPr="00116742" w:rsidRDefault="00BF2F64"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cs="Arial" w:hint="eastAsia"/>
                <w:sz w:val="18"/>
                <w:szCs w:val="18"/>
              </w:rPr>
              <w:t>根据交通环境、气候状况等因素掌握车辆行驶速度与路线，突发事件</w:t>
            </w:r>
            <w:r w:rsidRPr="00116742">
              <w:rPr>
                <w:rFonts w:ascii="微软雅黑" w:eastAsia="微软雅黑" w:hAnsi="微软雅黑" w:cs="Arial" w:hint="eastAsia"/>
                <w:color w:val="000000"/>
                <w:spacing w:val="8"/>
                <w:sz w:val="18"/>
                <w:szCs w:val="18"/>
              </w:rPr>
              <w:t>发生时，</w:t>
            </w:r>
            <w:r w:rsidRPr="00116742">
              <w:rPr>
                <w:rFonts w:ascii="微软雅黑" w:eastAsia="微软雅黑" w:hAnsi="微软雅黑" w:cs="Arial" w:hint="eastAsia"/>
                <w:sz w:val="18"/>
                <w:szCs w:val="18"/>
              </w:rPr>
              <w:t>能够</w:t>
            </w:r>
            <w:r w:rsidRPr="00116742">
              <w:rPr>
                <w:rFonts w:ascii="微软雅黑" w:eastAsia="微软雅黑" w:hAnsi="微软雅黑" w:cs="Arial" w:hint="eastAsia"/>
                <w:color w:val="FF0000"/>
                <w:spacing w:val="8"/>
                <w:sz w:val="18"/>
                <w:szCs w:val="18"/>
              </w:rPr>
              <w:t>及时准确</w:t>
            </w:r>
            <w:r w:rsidRPr="00116742">
              <w:rPr>
                <w:rFonts w:ascii="微软雅黑" w:eastAsia="微软雅黑" w:hAnsi="微软雅黑" w:cs="Arial" w:hint="eastAsia"/>
                <w:color w:val="FF0000"/>
                <w:sz w:val="18"/>
                <w:szCs w:val="18"/>
              </w:rPr>
              <w:t>分析</w:t>
            </w:r>
            <w:r w:rsidRPr="00116742">
              <w:rPr>
                <w:rFonts w:ascii="微软雅黑" w:eastAsia="微软雅黑" w:hAnsi="微软雅黑" w:cs="Arial" w:hint="eastAsia"/>
                <w:sz w:val="18"/>
                <w:szCs w:val="18"/>
              </w:rPr>
              <w:t>并</w:t>
            </w:r>
            <w:r w:rsidRPr="00116742">
              <w:rPr>
                <w:rFonts w:ascii="微软雅黑" w:eastAsia="微软雅黑" w:hAnsi="微软雅黑" w:cs="Arial" w:hint="eastAsia"/>
                <w:color w:val="000000"/>
                <w:spacing w:val="8"/>
                <w:sz w:val="18"/>
                <w:szCs w:val="18"/>
              </w:rPr>
              <w:t>做出正确的反应</w:t>
            </w:r>
            <w:r w:rsidRPr="00116742">
              <w:rPr>
                <w:rFonts w:ascii="微软雅黑" w:eastAsia="微软雅黑" w:hAnsi="微软雅黑" w:cs="Arial" w:hint="eastAsia"/>
                <w:sz w:val="18"/>
                <w:szCs w:val="18"/>
              </w:rPr>
              <w:t>控制事态的</w:t>
            </w:r>
            <w:r w:rsidRPr="00116742">
              <w:rPr>
                <w:rFonts w:ascii="微软雅黑" w:eastAsia="微软雅黑" w:hAnsi="微软雅黑" w:hint="eastAsia"/>
                <w:sz w:val="18"/>
                <w:szCs w:val="18"/>
              </w:rPr>
              <w:t>发展</w:t>
            </w:r>
            <w:r w:rsidRPr="00116742">
              <w:rPr>
                <w:rFonts w:ascii="微软雅黑" w:eastAsia="微软雅黑" w:hAnsi="微软雅黑" w:cs="Arial" w:hint="eastAsia"/>
                <w:sz w:val="18"/>
                <w:szCs w:val="18"/>
              </w:rPr>
              <w:t>。</w:t>
            </w:r>
          </w:p>
          <w:p w:rsidR="00BF2F64" w:rsidRPr="00116742" w:rsidRDefault="00BF2F64"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cs="Arial" w:hint="eastAsia"/>
                <w:sz w:val="18"/>
                <w:szCs w:val="18"/>
              </w:rPr>
              <w:t>能够驾驶大型载客汽车、中型载客</w:t>
            </w:r>
            <w:r w:rsidRPr="00116742">
              <w:rPr>
                <w:rFonts w:ascii="微软雅黑" w:eastAsia="微软雅黑" w:hAnsi="微软雅黑" w:hint="eastAsia"/>
                <w:sz w:val="18"/>
                <w:szCs w:val="18"/>
              </w:rPr>
              <w:t>汽车</w:t>
            </w:r>
            <w:r w:rsidRPr="00116742">
              <w:rPr>
                <w:rFonts w:ascii="微软雅黑" w:eastAsia="微软雅黑" w:hAnsi="微软雅黑" w:cs="Arial" w:hint="eastAsia"/>
                <w:sz w:val="18"/>
                <w:szCs w:val="18"/>
              </w:rPr>
              <w:t>（含核载</w:t>
            </w:r>
            <w:r w:rsidRPr="00116742">
              <w:rPr>
                <w:rFonts w:ascii="微软雅黑" w:eastAsia="微软雅黑" w:hAnsi="微软雅黑" w:cs="Arial"/>
                <w:sz w:val="18"/>
                <w:szCs w:val="18"/>
              </w:rPr>
              <w:t>10</w:t>
            </w:r>
            <w:r w:rsidRPr="00116742">
              <w:rPr>
                <w:rFonts w:ascii="微软雅黑" w:eastAsia="微软雅黑" w:hAnsi="微软雅黑" w:cs="Arial" w:hint="eastAsia"/>
                <w:sz w:val="18"/>
                <w:szCs w:val="18"/>
              </w:rPr>
              <w:t>人以上、</w:t>
            </w:r>
            <w:r w:rsidRPr="00116742">
              <w:rPr>
                <w:rFonts w:ascii="微软雅黑" w:eastAsia="微软雅黑" w:hAnsi="微软雅黑" w:cs="Arial"/>
                <w:sz w:val="18"/>
                <w:szCs w:val="18"/>
              </w:rPr>
              <w:t>19</w:t>
            </w:r>
            <w:r w:rsidRPr="00116742">
              <w:rPr>
                <w:rFonts w:ascii="微软雅黑" w:eastAsia="微软雅黑" w:hAnsi="微软雅黑" w:cs="Arial" w:hint="eastAsia"/>
                <w:sz w:val="18"/>
                <w:szCs w:val="18"/>
              </w:rPr>
              <w:t>人以下的城市公共汽车）、重型、中型载货汽车和小型、微型自动挡载客汽车以及轻型、微型自动挡载货汽车。（A证）</w:t>
            </w:r>
          </w:p>
        </w:tc>
      </w:tr>
      <w:tr w:rsidR="00BF2F64" w:rsidRPr="00116742" w:rsidTr="005C6213">
        <w:trPr>
          <w:trHeight w:val="2070"/>
          <w:jc w:val="center"/>
        </w:trPr>
        <w:tc>
          <w:tcPr>
            <w:tcW w:w="427" w:type="dxa"/>
            <w:vAlign w:val="center"/>
          </w:tcPr>
          <w:p w:rsidR="00BF2F64" w:rsidRPr="00116742" w:rsidRDefault="00BF2F64" w:rsidP="00BF2F64">
            <w:pPr>
              <w:widowControl/>
              <w:jc w:val="center"/>
              <w:rPr>
                <w:rFonts w:ascii="微软雅黑" w:eastAsia="微软雅黑" w:hAnsi="微软雅黑" w:cs="宋体"/>
                <w:kern w:val="0"/>
                <w:sz w:val="18"/>
                <w:szCs w:val="18"/>
              </w:rPr>
            </w:pPr>
            <w:r w:rsidRPr="00116742">
              <w:rPr>
                <w:rFonts w:ascii="微软雅黑" w:eastAsia="微软雅黑" w:hAnsi="微软雅黑" w:cs="宋体"/>
                <w:kern w:val="0"/>
                <w:sz w:val="18"/>
                <w:szCs w:val="18"/>
              </w:rPr>
              <w:t>3</w:t>
            </w:r>
          </w:p>
        </w:tc>
        <w:tc>
          <w:tcPr>
            <w:tcW w:w="9211" w:type="dxa"/>
            <w:gridSpan w:val="4"/>
            <w:vAlign w:val="center"/>
          </w:tcPr>
          <w:p w:rsidR="00BF2F64" w:rsidRPr="00116742" w:rsidRDefault="00BF2F64" w:rsidP="00731736">
            <w:pPr>
              <w:numPr>
                <w:ilvl w:val="0"/>
                <w:numId w:val="1"/>
              </w:numPr>
              <w:spacing w:beforeLines="50" w:before="156" w:afterLines="50" w:after="156" w:line="220" w:lineRule="exact"/>
              <w:ind w:left="194" w:hangingChars="108" w:hanging="194"/>
              <w:rPr>
                <w:rFonts w:ascii="微软雅黑" w:eastAsia="微软雅黑" w:hAnsi="微软雅黑" w:cs="Arial"/>
                <w:sz w:val="18"/>
                <w:szCs w:val="18"/>
              </w:rPr>
            </w:pPr>
            <w:r w:rsidRPr="00116742">
              <w:rPr>
                <w:rFonts w:ascii="微软雅黑" w:eastAsia="微软雅黑" w:hAnsi="微软雅黑" w:cs="宋体" w:hint="eastAsia"/>
                <w:color w:val="FF0000"/>
                <w:kern w:val="0"/>
                <w:sz w:val="18"/>
                <w:szCs w:val="18"/>
              </w:rPr>
              <w:t>精通</w:t>
            </w:r>
            <w:r w:rsidRPr="00116742">
              <w:rPr>
                <w:rFonts w:ascii="微软雅黑" w:eastAsia="微软雅黑" w:hAnsi="微软雅黑" w:hint="eastAsia"/>
                <w:color w:val="000000"/>
                <w:sz w:val="18"/>
                <w:szCs w:val="18"/>
              </w:rPr>
              <w:t>《道路交通安全法》</w:t>
            </w:r>
            <w:r w:rsidRPr="00116742">
              <w:rPr>
                <w:rFonts w:ascii="微软雅黑" w:eastAsia="微软雅黑" w:hAnsi="微软雅黑" w:hint="eastAsia"/>
                <w:sz w:val="18"/>
                <w:szCs w:val="18"/>
              </w:rPr>
              <w:t>及其《实施条例》和《道路运输条例》等有关</w:t>
            </w:r>
            <w:r w:rsidRPr="00116742">
              <w:rPr>
                <w:rFonts w:ascii="微软雅黑" w:eastAsia="微软雅黑" w:hAnsi="微软雅黑" w:cs="Arial" w:hint="eastAsia"/>
                <w:sz w:val="18"/>
                <w:szCs w:val="18"/>
              </w:rPr>
              <w:t>法律、法规以及“机动车安全操作规程”，能够保持**月的安全行驶记录。</w:t>
            </w:r>
          </w:p>
          <w:p w:rsidR="00BF2F64" w:rsidRPr="00116742" w:rsidRDefault="00BF2F64"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cs="Arial" w:hint="eastAsia"/>
                <w:sz w:val="18"/>
                <w:szCs w:val="18"/>
              </w:rPr>
              <w:t>根据交通环境、气候状况等因素掌握车辆行驶速度与路线，能够</w:t>
            </w:r>
            <w:r w:rsidRPr="00116742">
              <w:rPr>
                <w:rFonts w:ascii="微软雅黑" w:eastAsia="微软雅黑" w:hAnsi="微软雅黑" w:cs="Arial" w:hint="eastAsia"/>
                <w:color w:val="FF0000"/>
                <w:sz w:val="18"/>
                <w:szCs w:val="18"/>
              </w:rPr>
              <w:t>预见并提前</w:t>
            </w:r>
            <w:r w:rsidRPr="00116742">
              <w:rPr>
                <w:rFonts w:ascii="微软雅黑" w:eastAsia="微软雅黑" w:hAnsi="微软雅黑" w:cs="Arial" w:hint="eastAsia"/>
                <w:sz w:val="18"/>
                <w:szCs w:val="18"/>
              </w:rPr>
              <w:t>做出正确的反应，避免事件发生。突发</w:t>
            </w:r>
            <w:r w:rsidRPr="00116742">
              <w:rPr>
                <w:rFonts w:ascii="微软雅黑" w:eastAsia="微软雅黑" w:hAnsi="微软雅黑" w:hint="eastAsia"/>
                <w:color w:val="000000"/>
                <w:sz w:val="18"/>
                <w:szCs w:val="18"/>
              </w:rPr>
              <w:t>事件</w:t>
            </w:r>
            <w:r w:rsidRPr="00116742">
              <w:rPr>
                <w:rFonts w:ascii="微软雅黑" w:eastAsia="微软雅黑" w:hAnsi="微软雅黑" w:cs="Arial" w:hint="eastAsia"/>
                <w:color w:val="000000"/>
                <w:spacing w:val="8"/>
                <w:sz w:val="18"/>
                <w:szCs w:val="18"/>
              </w:rPr>
              <w:t>发生时，及时准确</w:t>
            </w:r>
            <w:r w:rsidRPr="00116742">
              <w:rPr>
                <w:rFonts w:ascii="微软雅黑" w:eastAsia="微软雅黑" w:hAnsi="微软雅黑" w:cs="Arial" w:hint="eastAsia"/>
                <w:sz w:val="18"/>
                <w:szCs w:val="18"/>
              </w:rPr>
              <w:t>分析并</w:t>
            </w:r>
            <w:r w:rsidRPr="00116742">
              <w:rPr>
                <w:rFonts w:ascii="微软雅黑" w:eastAsia="微软雅黑" w:hAnsi="微软雅黑" w:cs="Arial" w:hint="eastAsia"/>
                <w:color w:val="000000"/>
                <w:spacing w:val="8"/>
                <w:sz w:val="18"/>
                <w:szCs w:val="18"/>
              </w:rPr>
              <w:t>所做出的正确的反应</w:t>
            </w:r>
            <w:r w:rsidRPr="00116742">
              <w:rPr>
                <w:rFonts w:ascii="微软雅黑" w:eastAsia="微软雅黑" w:hAnsi="微软雅黑" w:cs="Arial" w:hint="eastAsia"/>
                <w:sz w:val="18"/>
                <w:szCs w:val="18"/>
              </w:rPr>
              <w:t>控制事态的发展。</w:t>
            </w:r>
          </w:p>
          <w:p w:rsidR="00BF2F64" w:rsidRPr="00116742" w:rsidRDefault="00BF2F64"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cs="Arial" w:hint="eastAsia"/>
                <w:sz w:val="18"/>
                <w:szCs w:val="18"/>
              </w:rPr>
              <w:t>能够驾驶大型载客汽车、中型载客汽车（含核载</w:t>
            </w:r>
            <w:r w:rsidRPr="00116742">
              <w:rPr>
                <w:rFonts w:ascii="微软雅黑" w:eastAsia="微软雅黑" w:hAnsi="微软雅黑" w:cs="Arial"/>
                <w:sz w:val="18"/>
                <w:szCs w:val="18"/>
              </w:rPr>
              <w:t>10</w:t>
            </w:r>
            <w:r w:rsidRPr="00116742">
              <w:rPr>
                <w:rFonts w:ascii="微软雅黑" w:eastAsia="微软雅黑" w:hAnsi="微软雅黑" w:cs="Arial" w:hint="eastAsia"/>
                <w:sz w:val="18"/>
                <w:szCs w:val="18"/>
              </w:rPr>
              <w:t>人以上、</w:t>
            </w:r>
            <w:r w:rsidRPr="00116742">
              <w:rPr>
                <w:rFonts w:ascii="微软雅黑" w:eastAsia="微软雅黑" w:hAnsi="微软雅黑" w:cs="Arial"/>
                <w:sz w:val="18"/>
                <w:szCs w:val="18"/>
              </w:rPr>
              <w:t>19</w:t>
            </w:r>
            <w:r w:rsidRPr="00116742">
              <w:rPr>
                <w:rFonts w:ascii="微软雅黑" w:eastAsia="微软雅黑" w:hAnsi="微软雅黑" w:cs="Arial" w:hint="eastAsia"/>
                <w:sz w:val="18"/>
                <w:szCs w:val="18"/>
              </w:rPr>
              <w:t>人以下的城市公共汽车）、重型、中型载货汽车和小型、微型自动挡载客汽车以及轻型、微型自动挡载货汽车。（A1证）</w:t>
            </w:r>
          </w:p>
        </w:tc>
      </w:tr>
    </w:tbl>
    <w:p w:rsidR="00BF2F64" w:rsidRPr="00116742" w:rsidRDefault="00BF2F64" w:rsidP="00F467EE">
      <w:pPr>
        <w:pStyle w:val="2"/>
        <w:rPr>
          <w:rFonts w:ascii="微软雅黑" w:hAnsi="微软雅黑"/>
        </w:rPr>
      </w:pPr>
      <w:bookmarkStart w:id="206" w:name="_Toc262229558"/>
      <w:bookmarkStart w:id="207" w:name="_Toc469577216"/>
      <w:r w:rsidRPr="00116742">
        <w:rPr>
          <w:rFonts w:ascii="微软雅黑" w:hAnsi="微软雅黑" w:hint="eastAsia"/>
        </w:rPr>
        <w:t>车辆维护与保养</w:t>
      </w:r>
      <w:bookmarkEnd w:id="206"/>
      <w:bookmarkEnd w:id="207"/>
    </w:p>
    <w:tbl>
      <w:tblPr>
        <w:tblW w:w="9717"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396"/>
        <w:gridCol w:w="2619"/>
        <w:gridCol w:w="2336"/>
        <w:gridCol w:w="1784"/>
        <w:gridCol w:w="2582"/>
      </w:tblGrid>
      <w:tr w:rsidR="00BF2F64" w:rsidRPr="00116742" w:rsidTr="00CC0609">
        <w:trPr>
          <w:trHeight w:val="504"/>
          <w:jc w:val="center"/>
        </w:trPr>
        <w:tc>
          <w:tcPr>
            <w:tcW w:w="2953" w:type="dxa"/>
            <w:gridSpan w:val="2"/>
            <w:vAlign w:val="center"/>
          </w:tcPr>
          <w:p w:rsidR="00BF2F64" w:rsidRPr="00116742" w:rsidRDefault="00BF2F64" w:rsidP="00BF2F64">
            <w:pPr>
              <w:widowControl/>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能力要素名称</w:t>
            </w:r>
          </w:p>
        </w:tc>
        <w:tc>
          <w:tcPr>
            <w:tcW w:w="2358" w:type="dxa"/>
            <w:vAlign w:val="center"/>
          </w:tcPr>
          <w:p w:rsidR="00BF2F64" w:rsidRPr="00116742" w:rsidRDefault="00BF2F64" w:rsidP="00BF2F64">
            <w:pPr>
              <w:widowControl/>
              <w:jc w:val="center"/>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车辆维护与保养</w:t>
            </w:r>
          </w:p>
        </w:tc>
        <w:tc>
          <w:tcPr>
            <w:tcW w:w="1800" w:type="dxa"/>
            <w:vAlign w:val="center"/>
          </w:tcPr>
          <w:p w:rsidR="00BF2F64" w:rsidRPr="00116742" w:rsidRDefault="00BF2F64" w:rsidP="00BF2F64">
            <w:pPr>
              <w:widowControl/>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能力要素类别</w:t>
            </w:r>
          </w:p>
        </w:tc>
        <w:tc>
          <w:tcPr>
            <w:tcW w:w="2606" w:type="dxa"/>
            <w:vAlign w:val="center"/>
          </w:tcPr>
          <w:p w:rsidR="00BF2F64" w:rsidRPr="00116742" w:rsidRDefault="00920DC4" w:rsidP="00BF2F64">
            <w:pPr>
              <w:widowControl/>
              <w:jc w:val="center"/>
              <w:rPr>
                <w:rFonts w:ascii="微软雅黑" w:eastAsia="微软雅黑" w:hAnsi="微软雅黑" w:cs="宋体"/>
                <w:kern w:val="0"/>
                <w:sz w:val="18"/>
                <w:szCs w:val="18"/>
              </w:rPr>
            </w:pPr>
            <w:r w:rsidRPr="00116742">
              <w:rPr>
                <w:rFonts w:ascii="微软雅黑" w:eastAsia="微软雅黑" w:hAnsi="微软雅黑" w:hint="eastAsia"/>
                <w:sz w:val="18"/>
                <w:szCs w:val="18"/>
              </w:rPr>
              <w:t>车辆服务类专业能力</w:t>
            </w:r>
          </w:p>
        </w:tc>
      </w:tr>
      <w:tr w:rsidR="00BF2F64" w:rsidRPr="00116742" w:rsidTr="00CC0609">
        <w:trPr>
          <w:trHeight w:val="498"/>
          <w:jc w:val="center"/>
        </w:trPr>
        <w:tc>
          <w:tcPr>
            <w:tcW w:w="9717" w:type="dxa"/>
            <w:gridSpan w:val="5"/>
            <w:vAlign w:val="center"/>
          </w:tcPr>
          <w:p w:rsidR="00BF2F64" w:rsidRPr="00116742" w:rsidRDefault="00BF2F64" w:rsidP="005E6D6C">
            <w:pPr>
              <w:widowControl/>
              <w:ind w:firstLineChars="150" w:firstLine="270"/>
              <w:jc w:val="left"/>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定义：熟悉掌握公司各类车辆的性能，并能评估出车辆各类问题，并采取正确措施，提供有效的解决方案的能力。</w:t>
            </w:r>
          </w:p>
        </w:tc>
      </w:tr>
      <w:tr w:rsidR="00BF2F64" w:rsidRPr="00116742" w:rsidTr="00CC0609">
        <w:trPr>
          <w:trHeight w:val="386"/>
          <w:jc w:val="center"/>
        </w:trPr>
        <w:tc>
          <w:tcPr>
            <w:tcW w:w="305" w:type="dxa"/>
            <w:vAlign w:val="center"/>
          </w:tcPr>
          <w:p w:rsidR="00BF2F64" w:rsidRPr="00116742" w:rsidRDefault="00BF2F64" w:rsidP="00BF2F64">
            <w:pPr>
              <w:widowControl/>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级别</w:t>
            </w:r>
          </w:p>
        </w:tc>
        <w:tc>
          <w:tcPr>
            <w:tcW w:w="9412" w:type="dxa"/>
            <w:gridSpan w:val="4"/>
            <w:vAlign w:val="center"/>
          </w:tcPr>
          <w:p w:rsidR="00BF2F64" w:rsidRPr="00116742" w:rsidRDefault="00BF2F64" w:rsidP="00BF2F64">
            <w:pPr>
              <w:widowControl/>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行为表现</w:t>
            </w:r>
          </w:p>
        </w:tc>
      </w:tr>
      <w:tr w:rsidR="00BF2F64" w:rsidRPr="00116742" w:rsidTr="00CC0609">
        <w:trPr>
          <w:trHeight w:val="455"/>
          <w:jc w:val="center"/>
        </w:trPr>
        <w:tc>
          <w:tcPr>
            <w:tcW w:w="305" w:type="dxa"/>
            <w:vAlign w:val="center"/>
          </w:tcPr>
          <w:p w:rsidR="00BF2F64" w:rsidRPr="00116742" w:rsidRDefault="00BF2F64" w:rsidP="00BF2F64">
            <w:pPr>
              <w:widowControl/>
              <w:jc w:val="center"/>
              <w:rPr>
                <w:rFonts w:ascii="微软雅黑" w:eastAsia="微软雅黑" w:hAnsi="微软雅黑" w:cs="宋体"/>
                <w:kern w:val="0"/>
                <w:sz w:val="18"/>
                <w:szCs w:val="18"/>
              </w:rPr>
            </w:pPr>
            <w:r w:rsidRPr="00116742">
              <w:rPr>
                <w:rFonts w:ascii="微软雅黑" w:eastAsia="微软雅黑" w:hAnsi="微软雅黑" w:cs="宋体"/>
                <w:kern w:val="0"/>
                <w:sz w:val="18"/>
                <w:szCs w:val="18"/>
              </w:rPr>
              <w:lastRenderedPageBreak/>
              <w:t>1</w:t>
            </w:r>
          </w:p>
        </w:tc>
        <w:tc>
          <w:tcPr>
            <w:tcW w:w="9412" w:type="dxa"/>
            <w:gridSpan w:val="4"/>
            <w:vAlign w:val="center"/>
          </w:tcPr>
          <w:p w:rsidR="00BF2F64" w:rsidRPr="00116742" w:rsidRDefault="00BF2F64"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color w:val="FF0000"/>
                <w:sz w:val="18"/>
                <w:szCs w:val="18"/>
              </w:rPr>
              <w:t>了解</w:t>
            </w:r>
            <w:r w:rsidR="00427DC3" w:rsidRPr="00116742">
              <w:rPr>
                <w:rFonts w:ascii="微软雅黑" w:eastAsia="微软雅黑" w:hAnsi="微软雅黑" w:hint="eastAsia"/>
                <w:sz w:val="18"/>
                <w:szCs w:val="18"/>
              </w:rPr>
              <w:t>所驾驶</w:t>
            </w:r>
            <w:r w:rsidRPr="00116742">
              <w:rPr>
                <w:rFonts w:ascii="微软雅黑" w:eastAsia="微软雅黑" w:hAnsi="微软雅黑" w:hint="eastAsia"/>
                <w:sz w:val="18"/>
                <w:szCs w:val="18"/>
              </w:rPr>
              <w:t>车辆性</w:t>
            </w:r>
            <w:r w:rsidR="00E34916" w:rsidRPr="00116742">
              <w:rPr>
                <w:rFonts w:ascii="微软雅黑" w:eastAsia="微软雅黑" w:hAnsi="微软雅黑" w:hint="eastAsia"/>
                <w:sz w:val="18"/>
                <w:szCs w:val="18"/>
              </w:rPr>
              <w:t>能，</w:t>
            </w:r>
            <w:r w:rsidRPr="00116742">
              <w:rPr>
                <w:rFonts w:ascii="微软雅黑" w:eastAsia="微软雅黑" w:hAnsi="微软雅黑" w:hint="eastAsia"/>
                <w:sz w:val="18"/>
                <w:szCs w:val="18"/>
              </w:rPr>
              <w:t>能够在</w:t>
            </w:r>
            <w:r w:rsidRPr="00116742">
              <w:rPr>
                <w:rFonts w:ascii="微软雅黑" w:eastAsia="微软雅黑" w:hAnsi="微软雅黑" w:hint="eastAsia"/>
                <w:color w:val="FF0000"/>
                <w:sz w:val="18"/>
                <w:szCs w:val="18"/>
              </w:rPr>
              <w:t>车辆例行检查中</w:t>
            </w:r>
            <w:r w:rsidRPr="00116742">
              <w:rPr>
                <w:rFonts w:ascii="微软雅黑" w:eastAsia="微软雅黑" w:hAnsi="微软雅黑" w:hint="eastAsia"/>
                <w:sz w:val="18"/>
                <w:szCs w:val="18"/>
              </w:rPr>
              <w:t>发现存在问题，及时向上级汇报。</w:t>
            </w:r>
          </w:p>
        </w:tc>
      </w:tr>
      <w:tr w:rsidR="00BF2F64" w:rsidRPr="00116742" w:rsidTr="00CC0609">
        <w:trPr>
          <w:trHeight w:val="621"/>
          <w:jc w:val="center"/>
        </w:trPr>
        <w:tc>
          <w:tcPr>
            <w:tcW w:w="305" w:type="dxa"/>
            <w:vAlign w:val="center"/>
          </w:tcPr>
          <w:p w:rsidR="00BF2F64" w:rsidRPr="00116742" w:rsidRDefault="00BF2F64" w:rsidP="00BF2F64">
            <w:pPr>
              <w:widowControl/>
              <w:jc w:val="center"/>
              <w:rPr>
                <w:rFonts w:ascii="微软雅黑" w:eastAsia="微软雅黑" w:hAnsi="微软雅黑" w:cs="宋体"/>
                <w:kern w:val="0"/>
                <w:sz w:val="18"/>
                <w:szCs w:val="18"/>
              </w:rPr>
            </w:pPr>
            <w:r w:rsidRPr="00116742">
              <w:rPr>
                <w:rFonts w:ascii="微软雅黑" w:eastAsia="微软雅黑" w:hAnsi="微软雅黑" w:cs="宋体"/>
                <w:kern w:val="0"/>
                <w:sz w:val="18"/>
                <w:szCs w:val="18"/>
              </w:rPr>
              <w:t>2</w:t>
            </w:r>
          </w:p>
        </w:tc>
        <w:tc>
          <w:tcPr>
            <w:tcW w:w="9412" w:type="dxa"/>
            <w:gridSpan w:val="4"/>
            <w:vAlign w:val="center"/>
          </w:tcPr>
          <w:p w:rsidR="00BF2F64" w:rsidRPr="00116742" w:rsidRDefault="00BF2F64"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color w:val="FF0000"/>
                <w:sz w:val="18"/>
                <w:szCs w:val="18"/>
              </w:rPr>
              <w:t>熟悉</w:t>
            </w:r>
            <w:r w:rsidR="00427DC3" w:rsidRPr="00116742">
              <w:rPr>
                <w:rFonts w:ascii="微软雅黑" w:eastAsia="微软雅黑" w:hAnsi="微软雅黑" w:hint="eastAsia"/>
                <w:sz w:val="18"/>
                <w:szCs w:val="18"/>
              </w:rPr>
              <w:t>所驾驶</w:t>
            </w:r>
            <w:r w:rsidR="00E34916" w:rsidRPr="00116742">
              <w:rPr>
                <w:rFonts w:ascii="微软雅黑" w:eastAsia="微软雅黑" w:hAnsi="微软雅黑" w:hint="eastAsia"/>
                <w:sz w:val="18"/>
                <w:szCs w:val="18"/>
              </w:rPr>
              <w:t>车辆</w:t>
            </w:r>
            <w:r w:rsidR="00E34916" w:rsidRPr="00116742">
              <w:rPr>
                <w:rFonts w:ascii="微软雅黑" w:eastAsia="微软雅黑" w:hAnsi="微软雅黑" w:cs="Arial" w:hint="eastAsia"/>
                <w:sz w:val="18"/>
                <w:szCs w:val="18"/>
              </w:rPr>
              <w:t>性能</w:t>
            </w:r>
            <w:r w:rsidR="00E34916" w:rsidRPr="00116742">
              <w:rPr>
                <w:rFonts w:ascii="微软雅黑" w:eastAsia="微软雅黑" w:hAnsi="微软雅黑" w:hint="eastAsia"/>
                <w:sz w:val="18"/>
                <w:szCs w:val="18"/>
              </w:rPr>
              <w:t>，</w:t>
            </w:r>
            <w:r w:rsidRPr="00116742">
              <w:rPr>
                <w:rFonts w:ascii="微软雅黑" w:eastAsia="微软雅黑" w:hAnsi="微软雅黑" w:hint="eastAsia"/>
                <w:sz w:val="18"/>
                <w:szCs w:val="18"/>
              </w:rPr>
              <w:t>能够在</w:t>
            </w:r>
            <w:r w:rsidRPr="00116742">
              <w:rPr>
                <w:rFonts w:ascii="微软雅黑" w:eastAsia="微软雅黑" w:hAnsi="微软雅黑" w:hint="eastAsia"/>
                <w:color w:val="FF0000"/>
                <w:sz w:val="18"/>
                <w:szCs w:val="18"/>
              </w:rPr>
              <w:t>车辆行使的过程中</w:t>
            </w:r>
            <w:r w:rsidRPr="00116742">
              <w:rPr>
                <w:rFonts w:ascii="微软雅黑" w:eastAsia="微软雅黑" w:hAnsi="微软雅黑" w:hint="eastAsia"/>
                <w:sz w:val="18"/>
                <w:szCs w:val="18"/>
              </w:rPr>
              <w:t>发现车辆潜在问题，及时向上级汇报，并提供相对应的改善计划。</w:t>
            </w:r>
          </w:p>
        </w:tc>
      </w:tr>
      <w:tr w:rsidR="00BF2F64" w:rsidRPr="00116742" w:rsidTr="00CC0609">
        <w:trPr>
          <w:trHeight w:val="591"/>
          <w:jc w:val="center"/>
        </w:trPr>
        <w:tc>
          <w:tcPr>
            <w:tcW w:w="305" w:type="dxa"/>
            <w:vAlign w:val="center"/>
          </w:tcPr>
          <w:p w:rsidR="00BF2F64" w:rsidRPr="00116742" w:rsidRDefault="00BF2F64" w:rsidP="00BF2F64">
            <w:pPr>
              <w:widowControl/>
              <w:jc w:val="center"/>
              <w:rPr>
                <w:rFonts w:ascii="微软雅黑" w:eastAsia="微软雅黑" w:hAnsi="微软雅黑" w:cs="宋体"/>
                <w:kern w:val="0"/>
                <w:sz w:val="18"/>
                <w:szCs w:val="18"/>
              </w:rPr>
            </w:pPr>
            <w:r w:rsidRPr="00116742">
              <w:rPr>
                <w:rFonts w:ascii="微软雅黑" w:eastAsia="微软雅黑" w:hAnsi="微软雅黑" w:cs="宋体"/>
                <w:kern w:val="0"/>
                <w:sz w:val="18"/>
                <w:szCs w:val="18"/>
              </w:rPr>
              <w:t>3</w:t>
            </w:r>
          </w:p>
        </w:tc>
        <w:tc>
          <w:tcPr>
            <w:tcW w:w="9412" w:type="dxa"/>
            <w:gridSpan w:val="4"/>
            <w:vAlign w:val="center"/>
          </w:tcPr>
          <w:p w:rsidR="00BF2F64" w:rsidRPr="00116742" w:rsidRDefault="00BF2F64"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color w:val="FF0000"/>
                <w:sz w:val="18"/>
                <w:szCs w:val="18"/>
              </w:rPr>
              <w:t>精通</w:t>
            </w:r>
            <w:r w:rsidR="00E34916" w:rsidRPr="00116742">
              <w:rPr>
                <w:rFonts w:ascii="微软雅黑" w:eastAsia="微软雅黑" w:hAnsi="微软雅黑" w:hint="eastAsia"/>
                <w:sz w:val="18"/>
                <w:szCs w:val="18"/>
              </w:rPr>
              <w:t>公司各类</w:t>
            </w:r>
            <w:r w:rsidR="00E34916" w:rsidRPr="00116742">
              <w:rPr>
                <w:rFonts w:ascii="微软雅黑" w:eastAsia="微软雅黑" w:hAnsi="微软雅黑" w:cs="Arial" w:hint="eastAsia"/>
                <w:sz w:val="18"/>
                <w:szCs w:val="18"/>
              </w:rPr>
              <w:t>车辆</w:t>
            </w:r>
            <w:r w:rsidR="00E34916" w:rsidRPr="00116742">
              <w:rPr>
                <w:rFonts w:ascii="微软雅黑" w:eastAsia="微软雅黑" w:hAnsi="微软雅黑" w:hint="eastAsia"/>
                <w:sz w:val="18"/>
                <w:szCs w:val="18"/>
              </w:rPr>
              <w:t>性能，</w:t>
            </w:r>
            <w:r w:rsidRPr="00116742">
              <w:rPr>
                <w:rFonts w:ascii="微软雅黑" w:eastAsia="微软雅黑" w:hAnsi="微软雅黑" w:hint="eastAsia"/>
                <w:sz w:val="18"/>
                <w:szCs w:val="18"/>
              </w:rPr>
              <w:t>能够</w:t>
            </w:r>
            <w:r w:rsidRPr="00116742">
              <w:rPr>
                <w:rFonts w:ascii="微软雅黑" w:eastAsia="微软雅黑" w:hAnsi="微软雅黑" w:hint="eastAsia"/>
                <w:color w:val="FF0000"/>
                <w:sz w:val="18"/>
                <w:szCs w:val="18"/>
              </w:rPr>
              <w:t>评估出车辆存在的隐性问题</w:t>
            </w:r>
            <w:r w:rsidRPr="00116742">
              <w:rPr>
                <w:rFonts w:ascii="微软雅黑" w:eastAsia="微软雅黑" w:hAnsi="微软雅黑" w:hint="eastAsia"/>
                <w:sz w:val="18"/>
                <w:szCs w:val="18"/>
              </w:rPr>
              <w:t>，及时向上级汇报并</w:t>
            </w:r>
            <w:r w:rsidRPr="00116742">
              <w:rPr>
                <w:rFonts w:ascii="微软雅黑" w:eastAsia="微软雅黑" w:hAnsi="微软雅黑" w:cs="宋体" w:hint="eastAsia"/>
                <w:kern w:val="0"/>
                <w:sz w:val="18"/>
                <w:szCs w:val="18"/>
              </w:rPr>
              <w:t>采取正确措施，提供有效的解决</w:t>
            </w:r>
            <w:r w:rsidRPr="00116742">
              <w:rPr>
                <w:rFonts w:ascii="微软雅黑" w:eastAsia="微软雅黑" w:hAnsi="微软雅黑" w:cs="Arial" w:hint="eastAsia"/>
                <w:sz w:val="18"/>
                <w:szCs w:val="18"/>
              </w:rPr>
              <w:t>方案</w:t>
            </w:r>
            <w:r w:rsidRPr="00116742">
              <w:rPr>
                <w:rFonts w:ascii="微软雅黑" w:eastAsia="微软雅黑" w:hAnsi="微软雅黑" w:cs="宋体" w:hint="eastAsia"/>
                <w:kern w:val="0"/>
                <w:sz w:val="18"/>
                <w:szCs w:val="18"/>
              </w:rPr>
              <w:t>。</w:t>
            </w:r>
          </w:p>
        </w:tc>
      </w:tr>
    </w:tbl>
    <w:p w:rsidR="00BF2F64" w:rsidRPr="00116742" w:rsidRDefault="00BF2F64" w:rsidP="00F467EE">
      <w:pPr>
        <w:pStyle w:val="2"/>
        <w:rPr>
          <w:rFonts w:ascii="微软雅黑" w:hAnsi="微软雅黑"/>
        </w:rPr>
      </w:pPr>
      <w:bookmarkStart w:id="208" w:name="_Toc262229559"/>
      <w:bookmarkStart w:id="209" w:name="_Toc469577217"/>
      <w:r w:rsidRPr="00116742">
        <w:rPr>
          <w:rFonts w:ascii="微软雅黑" w:hAnsi="微软雅黑" w:hint="eastAsia"/>
        </w:rPr>
        <w:t>车辆节能</w:t>
      </w:r>
      <w:bookmarkEnd w:id="208"/>
      <w:bookmarkEnd w:id="209"/>
    </w:p>
    <w:tbl>
      <w:tblPr>
        <w:tblW w:w="970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396"/>
        <w:gridCol w:w="2490"/>
        <w:gridCol w:w="2252"/>
        <w:gridCol w:w="1783"/>
        <w:gridCol w:w="2783"/>
      </w:tblGrid>
      <w:tr w:rsidR="00BF2F64" w:rsidRPr="00116742" w:rsidTr="00695049">
        <w:trPr>
          <w:trHeight w:val="351"/>
          <w:jc w:val="center"/>
        </w:trPr>
        <w:tc>
          <w:tcPr>
            <w:tcW w:w="2886" w:type="dxa"/>
            <w:gridSpan w:val="2"/>
            <w:vAlign w:val="center"/>
          </w:tcPr>
          <w:p w:rsidR="00BF2F64" w:rsidRPr="00116742" w:rsidRDefault="00BF2F64" w:rsidP="00BF2F64">
            <w:pPr>
              <w:widowControl/>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能力要素名称</w:t>
            </w:r>
          </w:p>
        </w:tc>
        <w:tc>
          <w:tcPr>
            <w:tcW w:w="2252" w:type="dxa"/>
            <w:vAlign w:val="center"/>
          </w:tcPr>
          <w:p w:rsidR="00BF2F64" w:rsidRPr="00116742" w:rsidRDefault="00BF2F64" w:rsidP="00BF2F64">
            <w:pPr>
              <w:widowControl/>
              <w:jc w:val="center"/>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车辆节能</w:t>
            </w:r>
          </w:p>
        </w:tc>
        <w:tc>
          <w:tcPr>
            <w:tcW w:w="1783" w:type="dxa"/>
            <w:vAlign w:val="center"/>
          </w:tcPr>
          <w:p w:rsidR="00BF2F64" w:rsidRPr="00116742" w:rsidRDefault="00BF2F64" w:rsidP="00BF2F64">
            <w:pPr>
              <w:widowControl/>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能力要素类别</w:t>
            </w:r>
          </w:p>
        </w:tc>
        <w:tc>
          <w:tcPr>
            <w:tcW w:w="2783" w:type="dxa"/>
            <w:vAlign w:val="center"/>
          </w:tcPr>
          <w:p w:rsidR="00BF2F64" w:rsidRPr="00116742" w:rsidRDefault="00920DC4" w:rsidP="00BF2F64">
            <w:pPr>
              <w:widowControl/>
              <w:jc w:val="center"/>
              <w:rPr>
                <w:rFonts w:ascii="微软雅黑" w:eastAsia="微软雅黑" w:hAnsi="微软雅黑" w:cs="宋体"/>
                <w:kern w:val="0"/>
                <w:sz w:val="18"/>
                <w:szCs w:val="18"/>
              </w:rPr>
            </w:pPr>
            <w:r w:rsidRPr="00116742">
              <w:rPr>
                <w:rFonts w:ascii="微软雅黑" w:eastAsia="微软雅黑" w:hAnsi="微软雅黑" w:hint="eastAsia"/>
                <w:sz w:val="18"/>
                <w:szCs w:val="18"/>
              </w:rPr>
              <w:t>车辆服务类专业能力</w:t>
            </w:r>
          </w:p>
        </w:tc>
      </w:tr>
      <w:tr w:rsidR="00BF2F64" w:rsidRPr="00116742" w:rsidTr="006D09DD">
        <w:trPr>
          <w:trHeight w:val="461"/>
          <w:jc w:val="center"/>
        </w:trPr>
        <w:tc>
          <w:tcPr>
            <w:tcW w:w="9704" w:type="dxa"/>
            <w:gridSpan w:val="5"/>
            <w:vAlign w:val="center"/>
          </w:tcPr>
          <w:p w:rsidR="00BF2F64" w:rsidRPr="00116742" w:rsidRDefault="00BF2F64" w:rsidP="005E6D6C">
            <w:pPr>
              <w:widowControl/>
              <w:ind w:firstLineChars="150" w:firstLine="270"/>
              <w:jc w:val="left"/>
              <w:rPr>
                <w:rFonts w:ascii="微软雅黑" w:eastAsia="微软雅黑" w:hAnsi="微软雅黑"/>
                <w:sz w:val="18"/>
                <w:szCs w:val="18"/>
              </w:rPr>
            </w:pPr>
            <w:r w:rsidRPr="00116742">
              <w:rPr>
                <w:rFonts w:ascii="微软雅黑" w:eastAsia="微软雅黑" w:hAnsi="微软雅黑" w:hint="eastAsia"/>
                <w:sz w:val="18"/>
                <w:szCs w:val="18"/>
              </w:rPr>
              <w:t>定义：</w:t>
            </w:r>
            <w:r w:rsidR="00A8579B" w:rsidRPr="00116742">
              <w:rPr>
                <w:rFonts w:ascii="微软雅黑" w:eastAsia="微软雅黑" w:hAnsi="微软雅黑" w:hint="eastAsia"/>
                <w:sz w:val="18"/>
                <w:szCs w:val="18"/>
              </w:rPr>
              <w:t>降低车辆油耗，车辆零件耗损，充分</w:t>
            </w:r>
            <w:r w:rsidR="00A8579B" w:rsidRPr="00116742">
              <w:rPr>
                <w:rFonts w:ascii="微软雅黑" w:eastAsia="微软雅黑" w:hAnsi="微软雅黑" w:cs="宋体" w:hint="eastAsia"/>
                <w:kern w:val="0"/>
                <w:sz w:val="18"/>
                <w:szCs w:val="18"/>
              </w:rPr>
              <w:t>有效</w:t>
            </w:r>
            <w:r w:rsidR="00A8579B" w:rsidRPr="00116742">
              <w:rPr>
                <w:rFonts w:ascii="微软雅黑" w:eastAsia="微软雅黑" w:hAnsi="微软雅黑" w:hint="eastAsia"/>
                <w:sz w:val="18"/>
                <w:szCs w:val="18"/>
              </w:rPr>
              <w:t>利用车辆零件，减少车辆成本</w:t>
            </w:r>
            <w:r w:rsidR="00427DC3" w:rsidRPr="00116742">
              <w:rPr>
                <w:rFonts w:ascii="微软雅黑" w:eastAsia="微软雅黑" w:hAnsi="微软雅黑" w:hint="eastAsia"/>
                <w:sz w:val="18"/>
                <w:szCs w:val="18"/>
              </w:rPr>
              <w:t>开支的能力</w:t>
            </w:r>
            <w:r w:rsidR="00A8579B" w:rsidRPr="00116742">
              <w:rPr>
                <w:rFonts w:ascii="微软雅黑" w:eastAsia="微软雅黑" w:hAnsi="微软雅黑" w:hint="eastAsia"/>
                <w:sz w:val="18"/>
                <w:szCs w:val="18"/>
              </w:rPr>
              <w:t>。</w:t>
            </w:r>
          </w:p>
        </w:tc>
      </w:tr>
      <w:tr w:rsidR="00BF2F64" w:rsidRPr="00116742" w:rsidTr="00695049">
        <w:trPr>
          <w:trHeight w:val="397"/>
          <w:jc w:val="center"/>
        </w:trPr>
        <w:tc>
          <w:tcPr>
            <w:tcW w:w="396" w:type="dxa"/>
            <w:vAlign w:val="center"/>
          </w:tcPr>
          <w:p w:rsidR="00BF2F64" w:rsidRPr="00116742" w:rsidRDefault="00BF2F64" w:rsidP="00BF2F64">
            <w:pPr>
              <w:widowControl/>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级别</w:t>
            </w:r>
          </w:p>
        </w:tc>
        <w:tc>
          <w:tcPr>
            <w:tcW w:w="9308" w:type="dxa"/>
            <w:gridSpan w:val="4"/>
            <w:vAlign w:val="center"/>
          </w:tcPr>
          <w:p w:rsidR="00BF2F64" w:rsidRPr="00116742" w:rsidRDefault="00BF2F64" w:rsidP="00BF2F64">
            <w:pPr>
              <w:widowControl/>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行为表现</w:t>
            </w:r>
          </w:p>
        </w:tc>
      </w:tr>
      <w:tr w:rsidR="00BF2F64" w:rsidRPr="00116742" w:rsidTr="00695049">
        <w:trPr>
          <w:trHeight w:val="1075"/>
          <w:jc w:val="center"/>
        </w:trPr>
        <w:tc>
          <w:tcPr>
            <w:tcW w:w="396" w:type="dxa"/>
            <w:vAlign w:val="center"/>
          </w:tcPr>
          <w:p w:rsidR="00BF2F64" w:rsidRPr="00116742" w:rsidRDefault="00BF2F64" w:rsidP="00BF2F64">
            <w:pPr>
              <w:widowControl/>
              <w:jc w:val="center"/>
              <w:rPr>
                <w:rFonts w:ascii="微软雅黑" w:eastAsia="微软雅黑" w:hAnsi="微软雅黑" w:cs="宋体"/>
                <w:kern w:val="0"/>
                <w:sz w:val="18"/>
                <w:szCs w:val="18"/>
              </w:rPr>
            </w:pPr>
            <w:r w:rsidRPr="00116742">
              <w:rPr>
                <w:rFonts w:ascii="微软雅黑" w:eastAsia="微软雅黑" w:hAnsi="微软雅黑" w:cs="宋体"/>
                <w:kern w:val="0"/>
                <w:sz w:val="18"/>
                <w:szCs w:val="18"/>
              </w:rPr>
              <w:t>1</w:t>
            </w:r>
          </w:p>
        </w:tc>
        <w:tc>
          <w:tcPr>
            <w:tcW w:w="9308" w:type="dxa"/>
            <w:gridSpan w:val="4"/>
            <w:vAlign w:val="center"/>
          </w:tcPr>
          <w:p w:rsidR="00A8579B" w:rsidRPr="00116742" w:rsidRDefault="00427DC3"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能够根据各类型车辆</w:t>
            </w:r>
            <w:r w:rsidR="00F07AC3" w:rsidRPr="00116742">
              <w:rPr>
                <w:rFonts w:ascii="微软雅黑" w:eastAsia="微软雅黑" w:hAnsi="微软雅黑" w:hint="eastAsia"/>
                <w:sz w:val="18"/>
                <w:szCs w:val="18"/>
              </w:rPr>
              <w:t>与驾驶情况</w:t>
            </w:r>
            <w:r w:rsidRPr="00116742">
              <w:rPr>
                <w:rFonts w:ascii="微软雅黑" w:eastAsia="微软雅黑" w:hAnsi="微软雅黑" w:hint="eastAsia"/>
                <w:sz w:val="18"/>
                <w:szCs w:val="18"/>
              </w:rPr>
              <w:t>，将车辆油耗</w:t>
            </w:r>
            <w:r w:rsidRPr="00116742">
              <w:rPr>
                <w:rFonts w:ascii="微软雅黑" w:eastAsia="微软雅黑" w:hAnsi="微软雅黑" w:hint="eastAsia"/>
                <w:color w:val="FF0000"/>
                <w:sz w:val="18"/>
                <w:szCs w:val="18"/>
              </w:rPr>
              <w:t>控制在标准油耗范围内</w:t>
            </w:r>
            <w:r w:rsidR="00A8579B" w:rsidRPr="00116742">
              <w:rPr>
                <w:rFonts w:ascii="微软雅黑" w:eastAsia="微软雅黑" w:hAnsi="微软雅黑" w:hint="eastAsia"/>
                <w:sz w:val="18"/>
                <w:szCs w:val="18"/>
              </w:rPr>
              <w:t>：</w:t>
            </w:r>
            <w:r w:rsidRPr="00116742">
              <w:rPr>
                <w:rFonts w:ascii="微软雅黑" w:eastAsia="微软雅黑" w:hAnsi="微软雅黑" w:hint="eastAsia"/>
                <w:sz w:val="18"/>
                <w:szCs w:val="18"/>
              </w:rPr>
              <w:t>小车&gt;</w:t>
            </w:r>
            <w:r w:rsidR="00A8579B" w:rsidRPr="00116742">
              <w:rPr>
                <w:rFonts w:ascii="微软雅黑" w:eastAsia="微软雅黑" w:hAnsi="微软雅黑"/>
                <w:sz w:val="18"/>
                <w:szCs w:val="18"/>
              </w:rPr>
              <w:t>15</w:t>
            </w:r>
            <w:r w:rsidR="00A8579B" w:rsidRPr="00116742">
              <w:rPr>
                <w:rFonts w:ascii="微软雅黑" w:eastAsia="微软雅黑" w:hAnsi="微软雅黑" w:hint="eastAsia"/>
                <w:sz w:val="18"/>
                <w:szCs w:val="18"/>
              </w:rPr>
              <w:t>公升</w:t>
            </w:r>
            <w:r w:rsidR="00A8579B" w:rsidRPr="00116742">
              <w:rPr>
                <w:rFonts w:ascii="微软雅黑" w:eastAsia="微软雅黑" w:hAnsi="微软雅黑"/>
                <w:sz w:val="18"/>
                <w:szCs w:val="18"/>
              </w:rPr>
              <w:t>/</w:t>
            </w:r>
            <w:r w:rsidR="00A8579B" w:rsidRPr="00116742">
              <w:rPr>
                <w:rFonts w:ascii="微软雅黑" w:eastAsia="微软雅黑" w:hAnsi="微软雅黑" w:hint="eastAsia"/>
                <w:sz w:val="18"/>
                <w:szCs w:val="18"/>
              </w:rPr>
              <w:t>百公里，大巴</w:t>
            </w:r>
            <w:r w:rsidRPr="00116742">
              <w:rPr>
                <w:rFonts w:ascii="微软雅黑" w:eastAsia="微软雅黑" w:hAnsi="微软雅黑" w:hint="eastAsia"/>
                <w:sz w:val="18"/>
                <w:szCs w:val="18"/>
              </w:rPr>
              <w:t>&gt;</w:t>
            </w:r>
            <w:r w:rsidR="00A8579B" w:rsidRPr="00116742">
              <w:rPr>
                <w:rFonts w:ascii="微软雅黑" w:eastAsia="微软雅黑" w:hAnsi="微软雅黑" w:hint="eastAsia"/>
                <w:sz w:val="18"/>
                <w:szCs w:val="18"/>
              </w:rPr>
              <w:t>约</w:t>
            </w:r>
            <w:r w:rsidR="00A8579B" w:rsidRPr="00116742">
              <w:rPr>
                <w:rFonts w:ascii="微软雅黑" w:eastAsia="微软雅黑" w:hAnsi="微软雅黑"/>
                <w:sz w:val="18"/>
                <w:szCs w:val="18"/>
              </w:rPr>
              <w:t>30</w:t>
            </w:r>
            <w:r w:rsidR="00A8579B" w:rsidRPr="00116742">
              <w:rPr>
                <w:rFonts w:ascii="微软雅黑" w:eastAsia="微软雅黑" w:hAnsi="微软雅黑" w:hint="eastAsia"/>
                <w:sz w:val="18"/>
                <w:szCs w:val="18"/>
              </w:rPr>
              <w:t>公升</w:t>
            </w:r>
            <w:r w:rsidR="00A8579B" w:rsidRPr="00116742">
              <w:rPr>
                <w:rFonts w:ascii="微软雅黑" w:eastAsia="微软雅黑" w:hAnsi="微软雅黑"/>
                <w:sz w:val="18"/>
                <w:szCs w:val="18"/>
              </w:rPr>
              <w:t>/</w:t>
            </w:r>
            <w:r w:rsidR="00A8579B" w:rsidRPr="00116742">
              <w:rPr>
                <w:rFonts w:ascii="微软雅黑" w:eastAsia="微软雅黑" w:hAnsi="微软雅黑" w:hint="eastAsia"/>
                <w:sz w:val="18"/>
                <w:szCs w:val="18"/>
              </w:rPr>
              <w:t>百公里。</w:t>
            </w:r>
          </w:p>
          <w:p w:rsidR="00BF2F64" w:rsidRPr="00116742" w:rsidRDefault="00742B6C"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能够保持、提高车辆的性能、精度，</w:t>
            </w:r>
            <w:r w:rsidR="00A8579B" w:rsidRPr="00116742">
              <w:rPr>
                <w:rFonts w:ascii="微软雅黑" w:eastAsia="微软雅黑" w:hAnsi="微软雅黑" w:hint="eastAsia"/>
                <w:sz w:val="18"/>
                <w:szCs w:val="18"/>
              </w:rPr>
              <w:t>减少车辆零件故障的发生，</w:t>
            </w:r>
            <w:r w:rsidRPr="00116742">
              <w:rPr>
                <w:rFonts w:ascii="微软雅黑" w:eastAsia="微软雅黑" w:hAnsi="微软雅黑" w:hint="eastAsia"/>
                <w:sz w:val="18"/>
                <w:szCs w:val="18"/>
              </w:rPr>
              <w:t>节约</w:t>
            </w:r>
            <w:r w:rsidR="00A8579B" w:rsidRPr="00116742">
              <w:rPr>
                <w:rFonts w:ascii="微软雅黑" w:eastAsia="微软雅黑" w:hAnsi="微软雅黑" w:hint="eastAsia"/>
                <w:sz w:val="18"/>
                <w:szCs w:val="18"/>
              </w:rPr>
              <w:t>维护成本。</w:t>
            </w:r>
          </w:p>
        </w:tc>
      </w:tr>
      <w:tr w:rsidR="00BF2F64" w:rsidRPr="00116742" w:rsidTr="00695049">
        <w:trPr>
          <w:trHeight w:val="1101"/>
          <w:jc w:val="center"/>
        </w:trPr>
        <w:tc>
          <w:tcPr>
            <w:tcW w:w="396" w:type="dxa"/>
            <w:vAlign w:val="center"/>
          </w:tcPr>
          <w:p w:rsidR="00BF2F64" w:rsidRPr="00116742" w:rsidRDefault="00BF2F64" w:rsidP="00BF2F64">
            <w:pPr>
              <w:widowControl/>
              <w:jc w:val="center"/>
              <w:rPr>
                <w:rFonts w:ascii="微软雅黑" w:eastAsia="微软雅黑" w:hAnsi="微软雅黑" w:cs="宋体"/>
                <w:kern w:val="0"/>
                <w:sz w:val="18"/>
                <w:szCs w:val="18"/>
              </w:rPr>
            </w:pPr>
            <w:r w:rsidRPr="00116742">
              <w:rPr>
                <w:rFonts w:ascii="微软雅黑" w:eastAsia="微软雅黑" w:hAnsi="微软雅黑" w:cs="宋体"/>
                <w:kern w:val="0"/>
                <w:sz w:val="18"/>
                <w:szCs w:val="18"/>
              </w:rPr>
              <w:t>2</w:t>
            </w:r>
          </w:p>
        </w:tc>
        <w:tc>
          <w:tcPr>
            <w:tcW w:w="9308" w:type="dxa"/>
            <w:gridSpan w:val="4"/>
            <w:vAlign w:val="center"/>
          </w:tcPr>
          <w:p w:rsidR="00427DC3" w:rsidRPr="00116742" w:rsidRDefault="00427DC3"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能够根据各类型车辆</w:t>
            </w:r>
            <w:r w:rsidR="00F07AC3" w:rsidRPr="00116742">
              <w:rPr>
                <w:rFonts w:ascii="微软雅黑" w:eastAsia="微软雅黑" w:hAnsi="微软雅黑" w:hint="eastAsia"/>
                <w:sz w:val="18"/>
                <w:szCs w:val="18"/>
              </w:rPr>
              <w:t>与驾驶</w:t>
            </w:r>
            <w:r w:rsidRPr="00116742">
              <w:rPr>
                <w:rFonts w:ascii="微软雅黑" w:eastAsia="微软雅黑" w:hAnsi="微软雅黑" w:hint="eastAsia"/>
                <w:sz w:val="18"/>
                <w:szCs w:val="18"/>
              </w:rPr>
              <w:t>情况，将车辆百公里油耗降低</w:t>
            </w:r>
            <w:r w:rsidRPr="00116742">
              <w:rPr>
                <w:rFonts w:ascii="微软雅黑" w:eastAsia="微软雅黑" w:hAnsi="微软雅黑" w:hint="eastAsia"/>
                <w:color w:val="FF0000"/>
                <w:sz w:val="18"/>
                <w:szCs w:val="18"/>
              </w:rPr>
              <w:t>2</w:t>
            </w:r>
            <w:r w:rsidRPr="00116742">
              <w:rPr>
                <w:rFonts w:ascii="微软雅黑" w:eastAsia="微软雅黑" w:hAnsi="微软雅黑"/>
                <w:color w:val="FF0000"/>
                <w:sz w:val="18"/>
                <w:szCs w:val="18"/>
              </w:rPr>
              <w:t>%</w:t>
            </w:r>
            <w:r w:rsidRPr="00116742">
              <w:rPr>
                <w:rFonts w:ascii="微软雅黑" w:eastAsia="微软雅黑" w:hAnsi="微软雅黑" w:hint="eastAsia"/>
                <w:sz w:val="18"/>
                <w:szCs w:val="18"/>
              </w:rPr>
              <w:t>左右。</w:t>
            </w:r>
          </w:p>
          <w:p w:rsidR="00BF2F64" w:rsidRPr="00116742" w:rsidRDefault="00742B6C"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能够</w:t>
            </w:r>
            <w:r w:rsidR="00A8579B" w:rsidRPr="00116742">
              <w:rPr>
                <w:rFonts w:ascii="微软雅黑" w:eastAsia="微软雅黑" w:hAnsi="微软雅黑" w:hint="eastAsia"/>
                <w:sz w:val="18"/>
                <w:szCs w:val="18"/>
              </w:rPr>
              <w:t>使用有效检查方法对车况进行预防性检查，以确定零件的更换周期，使故障</w:t>
            </w:r>
            <w:r w:rsidRPr="00116742">
              <w:rPr>
                <w:rFonts w:ascii="微软雅黑" w:eastAsia="微软雅黑" w:hAnsi="微软雅黑" w:hint="eastAsia"/>
                <w:sz w:val="18"/>
                <w:szCs w:val="18"/>
              </w:rPr>
              <w:t>发生率</w:t>
            </w:r>
            <w:r w:rsidR="00A8579B" w:rsidRPr="00116742">
              <w:rPr>
                <w:rFonts w:ascii="微软雅黑" w:eastAsia="微软雅黑" w:hAnsi="微软雅黑" w:hint="eastAsia"/>
                <w:sz w:val="18"/>
                <w:szCs w:val="18"/>
              </w:rPr>
              <w:t>降到最小，从而减少维护成本。</w:t>
            </w:r>
          </w:p>
        </w:tc>
      </w:tr>
      <w:tr w:rsidR="00BF2F64" w:rsidRPr="00116742" w:rsidTr="00695049">
        <w:trPr>
          <w:trHeight w:val="855"/>
          <w:jc w:val="center"/>
        </w:trPr>
        <w:tc>
          <w:tcPr>
            <w:tcW w:w="396" w:type="dxa"/>
            <w:vAlign w:val="center"/>
          </w:tcPr>
          <w:p w:rsidR="00BF2F64" w:rsidRPr="00116742" w:rsidRDefault="00BF2F64" w:rsidP="00BF2F64">
            <w:pPr>
              <w:widowControl/>
              <w:jc w:val="center"/>
              <w:rPr>
                <w:rFonts w:ascii="微软雅黑" w:eastAsia="微软雅黑" w:hAnsi="微软雅黑" w:cs="宋体"/>
                <w:kern w:val="0"/>
                <w:sz w:val="18"/>
                <w:szCs w:val="18"/>
              </w:rPr>
            </w:pPr>
            <w:r w:rsidRPr="00116742">
              <w:rPr>
                <w:rFonts w:ascii="微软雅黑" w:eastAsia="微软雅黑" w:hAnsi="微软雅黑" w:cs="宋体"/>
                <w:kern w:val="0"/>
                <w:sz w:val="18"/>
                <w:szCs w:val="18"/>
              </w:rPr>
              <w:t>3</w:t>
            </w:r>
          </w:p>
        </w:tc>
        <w:tc>
          <w:tcPr>
            <w:tcW w:w="9308" w:type="dxa"/>
            <w:gridSpan w:val="4"/>
            <w:vAlign w:val="center"/>
          </w:tcPr>
          <w:p w:rsidR="00A8579B" w:rsidRPr="00116742" w:rsidRDefault="00427DC3"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能够根据各类型车辆</w:t>
            </w:r>
            <w:r w:rsidR="00F07AC3" w:rsidRPr="00116742">
              <w:rPr>
                <w:rFonts w:ascii="微软雅黑" w:eastAsia="微软雅黑" w:hAnsi="微软雅黑" w:hint="eastAsia"/>
                <w:sz w:val="18"/>
                <w:szCs w:val="18"/>
              </w:rPr>
              <w:t>与驾驶</w:t>
            </w:r>
            <w:r w:rsidRPr="00116742">
              <w:rPr>
                <w:rFonts w:ascii="微软雅黑" w:eastAsia="微软雅黑" w:hAnsi="微软雅黑" w:hint="eastAsia"/>
                <w:sz w:val="18"/>
                <w:szCs w:val="18"/>
              </w:rPr>
              <w:t>情况，将车辆百公里油耗降低</w:t>
            </w:r>
            <w:r w:rsidRPr="00116742">
              <w:rPr>
                <w:rFonts w:ascii="微软雅黑" w:eastAsia="微软雅黑" w:hAnsi="微软雅黑"/>
                <w:color w:val="FF0000"/>
                <w:sz w:val="18"/>
                <w:szCs w:val="18"/>
              </w:rPr>
              <w:t>3%</w:t>
            </w:r>
            <w:r w:rsidRPr="00116742">
              <w:rPr>
                <w:rFonts w:ascii="微软雅黑" w:eastAsia="微软雅黑" w:hAnsi="微软雅黑" w:hint="eastAsia"/>
                <w:sz w:val="18"/>
                <w:szCs w:val="18"/>
              </w:rPr>
              <w:t>以上</w:t>
            </w:r>
            <w:r w:rsidR="00A8579B" w:rsidRPr="00116742">
              <w:rPr>
                <w:rFonts w:ascii="微软雅黑" w:eastAsia="微软雅黑" w:hAnsi="微软雅黑" w:hint="eastAsia"/>
                <w:sz w:val="18"/>
                <w:szCs w:val="18"/>
              </w:rPr>
              <w:t>。</w:t>
            </w:r>
          </w:p>
          <w:p w:rsidR="00BF2F64" w:rsidRPr="00116742" w:rsidRDefault="00742B6C"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能够通过日常检查、维护，防止和延缓车辆零件的老</w:t>
            </w:r>
            <w:r w:rsidR="00A8579B" w:rsidRPr="00116742">
              <w:rPr>
                <w:rFonts w:ascii="微软雅黑" w:eastAsia="微软雅黑" w:hAnsi="微软雅黑" w:hint="eastAsia"/>
                <w:sz w:val="18"/>
                <w:szCs w:val="18"/>
              </w:rPr>
              <w:t>化，提高车辆零件的使用寿命，减少重复故障，延长维护时间</w:t>
            </w:r>
            <w:r w:rsidRPr="00116742">
              <w:rPr>
                <w:rFonts w:ascii="微软雅黑" w:eastAsia="微软雅黑" w:hAnsi="微软雅黑" w:hint="eastAsia"/>
                <w:sz w:val="18"/>
                <w:szCs w:val="18"/>
              </w:rPr>
              <w:t>，</w:t>
            </w:r>
            <w:r w:rsidR="00A8579B" w:rsidRPr="00116742">
              <w:rPr>
                <w:rFonts w:ascii="微软雅黑" w:eastAsia="微软雅黑" w:hAnsi="微软雅黑" w:hint="eastAsia"/>
                <w:sz w:val="18"/>
                <w:szCs w:val="18"/>
              </w:rPr>
              <w:t>对拆卸可再生利用的零件进行二次维修使用。</w:t>
            </w:r>
          </w:p>
        </w:tc>
      </w:tr>
    </w:tbl>
    <w:p w:rsidR="00B41927" w:rsidRDefault="00B41927" w:rsidP="00695049">
      <w:pPr>
        <w:rPr>
          <w:rFonts w:eastAsia="微软雅黑"/>
          <w:b/>
          <w:bCs/>
          <w:kern w:val="44"/>
          <w:sz w:val="24"/>
          <w:szCs w:val="44"/>
        </w:rPr>
      </w:pPr>
      <w:bookmarkStart w:id="210" w:name="_Toc257880779"/>
      <w:bookmarkStart w:id="211" w:name="_Toc262229560"/>
    </w:p>
    <w:p w:rsidR="00B41927" w:rsidRDefault="00B41927" w:rsidP="00B41927">
      <w:pPr>
        <w:pStyle w:val="1"/>
        <w:rPr>
          <w:rFonts w:hint="eastAsia"/>
        </w:rPr>
      </w:pPr>
      <w:r w:rsidRPr="00B41927">
        <w:rPr>
          <w:rFonts w:hint="eastAsia"/>
        </w:rPr>
        <w:t>质控</w:t>
      </w:r>
      <w:r w:rsidRPr="00B41927">
        <w:rPr>
          <w:rFonts w:hint="eastAsia"/>
        </w:rPr>
        <w:t>/</w:t>
      </w:r>
      <w:r w:rsidRPr="00B41927">
        <w:rPr>
          <w:rFonts w:hint="eastAsia"/>
        </w:rPr>
        <w:t>质检专业能力</w:t>
      </w:r>
    </w:p>
    <w:p w:rsidR="00B41927" w:rsidRPr="00B41927" w:rsidRDefault="00B41927" w:rsidP="00B41927">
      <w:pPr>
        <w:keepNext/>
        <w:keepLines/>
        <w:spacing w:before="240"/>
        <w:outlineLvl w:val="1"/>
        <w:rPr>
          <w:rFonts w:ascii="微软雅黑" w:eastAsia="微软雅黑" w:hAnsi="微软雅黑"/>
          <w:b/>
          <w:bCs/>
          <w:sz w:val="18"/>
          <w:szCs w:val="32"/>
        </w:rPr>
      </w:pPr>
      <w:r w:rsidRPr="00B41927">
        <w:rPr>
          <w:rFonts w:ascii="微软雅黑" w:eastAsia="微软雅黑" w:hAnsi="微软雅黑" w:hint="eastAsia"/>
          <w:b/>
          <w:bCs/>
          <w:sz w:val="18"/>
          <w:szCs w:val="32"/>
        </w:rPr>
        <w:t>事务巡检</w:t>
      </w:r>
    </w:p>
    <w:tbl>
      <w:tblPr>
        <w:tblW w:w="971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427"/>
        <w:gridCol w:w="1775"/>
        <w:gridCol w:w="2202"/>
        <w:gridCol w:w="1552"/>
        <w:gridCol w:w="3757"/>
      </w:tblGrid>
      <w:tr w:rsidR="00B41927" w:rsidRPr="00B41927" w:rsidTr="00B62B9D">
        <w:trPr>
          <w:trHeight w:val="493"/>
          <w:jc w:val="center"/>
        </w:trPr>
        <w:tc>
          <w:tcPr>
            <w:tcW w:w="2202" w:type="dxa"/>
            <w:gridSpan w:val="2"/>
            <w:shd w:val="clear" w:color="auto" w:fill="auto"/>
            <w:vAlign w:val="center"/>
          </w:tcPr>
          <w:p w:rsidR="00B41927" w:rsidRPr="00B41927" w:rsidRDefault="00B41927" w:rsidP="00B41927">
            <w:pPr>
              <w:widowControl/>
              <w:jc w:val="center"/>
              <w:rPr>
                <w:rFonts w:ascii="微软雅黑" w:eastAsia="微软雅黑" w:hAnsi="微软雅黑" w:cs="宋体"/>
                <w:b/>
                <w:bCs/>
                <w:kern w:val="0"/>
                <w:sz w:val="18"/>
                <w:szCs w:val="18"/>
              </w:rPr>
            </w:pPr>
            <w:r w:rsidRPr="00B41927">
              <w:rPr>
                <w:rFonts w:ascii="微软雅黑" w:eastAsia="微软雅黑" w:hAnsi="微软雅黑" w:cs="宋体" w:hint="eastAsia"/>
                <w:b/>
                <w:bCs/>
                <w:kern w:val="0"/>
                <w:sz w:val="18"/>
                <w:szCs w:val="18"/>
              </w:rPr>
              <w:t>能力要素名称</w:t>
            </w:r>
          </w:p>
        </w:tc>
        <w:tc>
          <w:tcPr>
            <w:tcW w:w="2202" w:type="dxa"/>
            <w:shd w:val="clear" w:color="auto" w:fill="auto"/>
            <w:vAlign w:val="center"/>
          </w:tcPr>
          <w:p w:rsidR="00B41927" w:rsidRPr="00B41927" w:rsidRDefault="00B41927" w:rsidP="00B41927">
            <w:pPr>
              <w:widowControl/>
              <w:jc w:val="center"/>
              <w:rPr>
                <w:rFonts w:ascii="微软雅黑" w:eastAsia="微软雅黑" w:hAnsi="微软雅黑" w:cs="宋体"/>
                <w:kern w:val="0"/>
                <w:sz w:val="18"/>
                <w:szCs w:val="18"/>
              </w:rPr>
            </w:pPr>
            <w:r w:rsidRPr="00B41927">
              <w:rPr>
                <w:rFonts w:ascii="微软雅黑" w:eastAsia="微软雅黑" w:hAnsi="微软雅黑" w:hint="eastAsia"/>
                <w:sz w:val="18"/>
                <w:szCs w:val="18"/>
              </w:rPr>
              <w:t>事务巡检</w:t>
            </w:r>
          </w:p>
        </w:tc>
        <w:tc>
          <w:tcPr>
            <w:tcW w:w="1552" w:type="dxa"/>
            <w:shd w:val="clear" w:color="auto" w:fill="auto"/>
            <w:vAlign w:val="center"/>
          </w:tcPr>
          <w:p w:rsidR="00B41927" w:rsidRPr="00B41927" w:rsidRDefault="00B41927" w:rsidP="00B41927">
            <w:pPr>
              <w:widowControl/>
              <w:jc w:val="center"/>
              <w:rPr>
                <w:rFonts w:ascii="微软雅黑" w:eastAsia="微软雅黑" w:hAnsi="微软雅黑" w:cs="宋体"/>
                <w:b/>
                <w:bCs/>
                <w:kern w:val="0"/>
                <w:sz w:val="18"/>
                <w:szCs w:val="18"/>
              </w:rPr>
            </w:pPr>
            <w:r w:rsidRPr="00B41927">
              <w:rPr>
                <w:rFonts w:ascii="微软雅黑" w:eastAsia="微软雅黑" w:hAnsi="微软雅黑" w:cs="宋体" w:hint="eastAsia"/>
                <w:b/>
                <w:bCs/>
                <w:kern w:val="0"/>
                <w:sz w:val="18"/>
                <w:szCs w:val="18"/>
              </w:rPr>
              <w:t>能力要素类别</w:t>
            </w:r>
          </w:p>
        </w:tc>
        <w:tc>
          <w:tcPr>
            <w:tcW w:w="3757" w:type="dxa"/>
            <w:shd w:val="clear" w:color="auto" w:fill="auto"/>
            <w:vAlign w:val="center"/>
          </w:tcPr>
          <w:p w:rsidR="00B41927" w:rsidRPr="00B41927" w:rsidRDefault="00B41927" w:rsidP="00B41927">
            <w:pPr>
              <w:widowControl/>
              <w:jc w:val="center"/>
              <w:rPr>
                <w:rFonts w:ascii="微软雅黑" w:eastAsia="微软雅黑" w:hAnsi="微软雅黑" w:cs="宋体"/>
                <w:kern w:val="0"/>
                <w:sz w:val="18"/>
                <w:szCs w:val="18"/>
              </w:rPr>
            </w:pPr>
            <w:r w:rsidRPr="00B41927">
              <w:rPr>
                <w:rFonts w:ascii="微软雅黑" w:eastAsia="微软雅黑" w:hAnsi="微软雅黑" w:hint="eastAsia"/>
                <w:sz w:val="18"/>
                <w:szCs w:val="18"/>
              </w:rPr>
              <w:t>质检类专业能力</w:t>
            </w:r>
          </w:p>
        </w:tc>
      </w:tr>
      <w:tr w:rsidR="00B41927" w:rsidRPr="00B41927" w:rsidTr="00B62B9D">
        <w:trPr>
          <w:trHeight w:val="468"/>
          <w:jc w:val="center"/>
        </w:trPr>
        <w:tc>
          <w:tcPr>
            <w:tcW w:w="9713" w:type="dxa"/>
            <w:gridSpan w:val="5"/>
            <w:shd w:val="clear" w:color="auto" w:fill="auto"/>
            <w:vAlign w:val="center"/>
          </w:tcPr>
          <w:p w:rsidR="00B41927" w:rsidRPr="00B41927" w:rsidRDefault="00B41927" w:rsidP="00B41927">
            <w:pPr>
              <w:widowControl/>
              <w:ind w:firstLineChars="150" w:firstLine="270"/>
              <w:jc w:val="left"/>
              <w:rPr>
                <w:rFonts w:ascii="微软雅黑" w:eastAsia="微软雅黑" w:hAnsi="微软雅黑" w:cs="宋体"/>
                <w:kern w:val="0"/>
                <w:sz w:val="18"/>
                <w:szCs w:val="18"/>
              </w:rPr>
            </w:pPr>
            <w:r w:rsidRPr="00B41927">
              <w:rPr>
                <w:rFonts w:ascii="微软雅黑" w:eastAsia="微软雅黑" w:hAnsi="微软雅黑" w:cs="宋体" w:hint="eastAsia"/>
                <w:kern w:val="0"/>
                <w:sz w:val="18"/>
                <w:szCs w:val="18"/>
              </w:rPr>
              <w:t>定义：</w:t>
            </w:r>
            <w:r w:rsidRPr="00B41927">
              <w:rPr>
                <w:rFonts w:ascii="微软雅黑" w:eastAsia="微软雅黑" w:hAnsi="微软雅黑" w:hint="eastAsia"/>
                <w:sz w:val="18"/>
                <w:szCs w:val="18"/>
              </w:rPr>
              <w:t>质检巡检及</w:t>
            </w:r>
            <w:r w:rsidRPr="00B41927">
              <w:rPr>
                <w:rFonts w:ascii="微软雅黑" w:eastAsia="微软雅黑" w:hAnsi="微软雅黑"/>
                <w:sz w:val="18"/>
                <w:szCs w:val="18"/>
              </w:rPr>
              <w:t>事务通检查</w:t>
            </w:r>
            <w:r w:rsidRPr="00B41927">
              <w:rPr>
                <w:rFonts w:ascii="微软雅黑" w:eastAsia="微软雅黑" w:hAnsi="微软雅黑" w:hint="eastAsia"/>
                <w:sz w:val="18"/>
                <w:szCs w:val="18"/>
              </w:rPr>
              <w:t>中，</w:t>
            </w:r>
            <w:r w:rsidRPr="00B41927">
              <w:rPr>
                <w:rFonts w:ascii="微软雅黑" w:eastAsia="微软雅黑" w:hAnsi="微软雅黑" w:cs="宋体" w:hint="eastAsia"/>
                <w:kern w:val="0"/>
                <w:sz w:val="18"/>
                <w:szCs w:val="18"/>
              </w:rPr>
              <w:t>观察、发现问题</w:t>
            </w:r>
            <w:r w:rsidRPr="00B41927">
              <w:rPr>
                <w:rFonts w:ascii="微软雅黑" w:eastAsia="微软雅黑" w:hAnsi="微软雅黑" w:cs="宋体"/>
                <w:kern w:val="0"/>
                <w:sz w:val="18"/>
                <w:szCs w:val="18"/>
              </w:rPr>
              <w:t>的</w:t>
            </w:r>
            <w:r w:rsidRPr="00B41927">
              <w:rPr>
                <w:rFonts w:ascii="微软雅黑" w:eastAsia="微软雅黑" w:hAnsi="微软雅黑" w:cs="宋体" w:hint="eastAsia"/>
                <w:kern w:val="0"/>
                <w:sz w:val="18"/>
                <w:szCs w:val="18"/>
              </w:rPr>
              <w:t>能力是质检人员的基本功，是排查安全隐患和漏洞的直接方法。</w:t>
            </w:r>
          </w:p>
        </w:tc>
      </w:tr>
      <w:tr w:rsidR="00B41927" w:rsidRPr="00B41927" w:rsidTr="00B62B9D">
        <w:trPr>
          <w:trHeight w:val="467"/>
          <w:jc w:val="center"/>
        </w:trPr>
        <w:tc>
          <w:tcPr>
            <w:tcW w:w="427" w:type="dxa"/>
            <w:shd w:val="clear" w:color="auto" w:fill="auto"/>
            <w:vAlign w:val="center"/>
          </w:tcPr>
          <w:p w:rsidR="00B41927" w:rsidRPr="00B41927" w:rsidRDefault="00B41927" w:rsidP="00B41927">
            <w:pPr>
              <w:widowControl/>
              <w:jc w:val="center"/>
              <w:rPr>
                <w:rFonts w:ascii="微软雅黑" w:eastAsia="微软雅黑" w:hAnsi="微软雅黑" w:cs="宋体"/>
                <w:b/>
                <w:bCs/>
                <w:kern w:val="0"/>
                <w:sz w:val="18"/>
                <w:szCs w:val="18"/>
              </w:rPr>
            </w:pPr>
            <w:r w:rsidRPr="00B41927">
              <w:rPr>
                <w:rFonts w:ascii="微软雅黑" w:eastAsia="微软雅黑" w:hAnsi="微软雅黑" w:cs="宋体" w:hint="eastAsia"/>
                <w:b/>
                <w:bCs/>
                <w:kern w:val="0"/>
                <w:sz w:val="18"/>
                <w:szCs w:val="18"/>
              </w:rPr>
              <w:t>级  别</w:t>
            </w:r>
          </w:p>
        </w:tc>
        <w:tc>
          <w:tcPr>
            <w:tcW w:w="9286" w:type="dxa"/>
            <w:gridSpan w:val="4"/>
            <w:shd w:val="clear" w:color="auto" w:fill="auto"/>
            <w:vAlign w:val="center"/>
          </w:tcPr>
          <w:p w:rsidR="00B41927" w:rsidRPr="00B41927" w:rsidRDefault="00B41927" w:rsidP="00B41927">
            <w:pPr>
              <w:widowControl/>
              <w:jc w:val="center"/>
              <w:rPr>
                <w:rFonts w:ascii="微软雅黑" w:eastAsia="微软雅黑" w:hAnsi="微软雅黑" w:cs="宋体"/>
                <w:b/>
                <w:bCs/>
                <w:kern w:val="0"/>
                <w:sz w:val="18"/>
                <w:szCs w:val="18"/>
              </w:rPr>
            </w:pPr>
            <w:r w:rsidRPr="00B41927">
              <w:rPr>
                <w:rFonts w:ascii="微软雅黑" w:eastAsia="微软雅黑" w:hAnsi="微软雅黑" w:cs="宋体" w:hint="eastAsia"/>
                <w:b/>
                <w:bCs/>
                <w:kern w:val="0"/>
                <w:sz w:val="18"/>
                <w:szCs w:val="18"/>
              </w:rPr>
              <w:t>行  为  表  现</w:t>
            </w:r>
          </w:p>
        </w:tc>
      </w:tr>
      <w:tr w:rsidR="00B41927" w:rsidRPr="00B41927" w:rsidTr="00B62B9D">
        <w:trPr>
          <w:trHeight w:val="699"/>
          <w:jc w:val="center"/>
        </w:trPr>
        <w:tc>
          <w:tcPr>
            <w:tcW w:w="427" w:type="dxa"/>
            <w:shd w:val="clear" w:color="auto" w:fill="auto"/>
            <w:vAlign w:val="center"/>
          </w:tcPr>
          <w:p w:rsidR="00B41927" w:rsidRPr="00B41927" w:rsidRDefault="00B41927" w:rsidP="00B41927">
            <w:pPr>
              <w:widowControl/>
              <w:jc w:val="center"/>
              <w:rPr>
                <w:rFonts w:ascii="微软雅黑" w:eastAsia="微软雅黑" w:hAnsi="微软雅黑" w:cs="宋体"/>
                <w:kern w:val="0"/>
                <w:sz w:val="18"/>
                <w:szCs w:val="18"/>
              </w:rPr>
            </w:pPr>
            <w:r w:rsidRPr="00B41927">
              <w:rPr>
                <w:rFonts w:ascii="微软雅黑" w:eastAsia="微软雅黑" w:hAnsi="微软雅黑" w:cs="宋体" w:hint="eastAsia"/>
                <w:kern w:val="0"/>
                <w:sz w:val="18"/>
                <w:szCs w:val="18"/>
              </w:rPr>
              <w:t>1</w:t>
            </w:r>
          </w:p>
        </w:tc>
        <w:tc>
          <w:tcPr>
            <w:tcW w:w="9286" w:type="dxa"/>
            <w:gridSpan w:val="4"/>
            <w:shd w:val="clear" w:color="auto" w:fill="auto"/>
            <w:vAlign w:val="center"/>
          </w:tcPr>
          <w:p w:rsidR="00B41927" w:rsidRPr="00B41927" w:rsidRDefault="00B41927" w:rsidP="00B41927">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B41927">
              <w:rPr>
                <w:rFonts w:ascii="微软雅黑" w:eastAsia="微软雅黑" w:hAnsi="微软雅黑" w:hint="eastAsia"/>
                <w:sz w:val="18"/>
                <w:szCs w:val="18"/>
              </w:rPr>
              <w:t>能在</w:t>
            </w:r>
            <w:r w:rsidRPr="00B41927">
              <w:rPr>
                <w:rFonts w:ascii="微软雅黑" w:eastAsia="微软雅黑" w:hAnsi="微软雅黑"/>
                <w:sz w:val="18"/>
                <w:szCs w:val="18"/>
              </w:rPr>
              <w:t>事务通抽检中，</w:t>
            </w:r>
            <w:r w:rsidRPr="00B41927">
              <w:rPr>
                <w:rFonts w:ascii="微软雅黑" w:eastAsia="微软雅黑" w:hAnsi="微软雅黑" w:hint="eastAsia"/>
                <w:sz w:val="18"/>
                <w:szCs w:val="18"/>
              </w:rPr>
              <w:t>按照</w:t>
            </w:r>
            <w:r w:rsidRPr="00B41927">
              <w:rPr>
                <w:rFonts w:ascii="微软雅黑" w:eastAsia="微软雅黑" w:hAnsi="微软雅黑"/>
                <w:sz w:val="18"/>
                <w:szCs w:val="18"/>
              </w:rPr>
              <w:t>标准操作，</w:t>
            </w:r>
            <w:r w:rsidRPr="00B41927">
              <w:rPr>
                <w:rFonts w:ascii="微软雅黑" w:eastAsia="微软雅黑" w:hAnsi="微软雅黑" w:hint="eastAsia"/>
                <w:sz w:val="18"/>
                <w:szCs w:val="18"/>
              </w:rPr>
              <w:t>比对</w:t>
            </w:r>
            <w:r w:rsidRPr="00B41927">
              <w:rPr>
                <w:rFonts w:ascii="微软雅黑" w:eastAsia="微软雅黑" w:hAnsi="微软雅黑"/>
                <w:sz w:val="18"/>
                <w:szCs w:val="18"/>
              </w:rPr>
              <w:t>事务sop</w:t>
            </w:r>
            <w:r w:rsidRPr="00B41927">
              <w:rPr>
                <w:rFonts w:ascii="微软雅黑" w:eastAsia="微软雅黑" w:hAnsi="微软雅黑" w:hint="eastAsia"/>
                <w:sz w:val="18"/>
                <w:szCs w:val="18"/>
              </w:rPr>
              <w:t>说明</w:t>
            </w:r>
            <w:r w:rsidRPr="00B41927">
              <w:rPr>
                <w:rFonts w:ascii="微软雅黑" w:eastAsia="微软雅黑" w:hAnsi="微软雅黑"/>
                <w:sz w:val="18"/>
                <w:szCs w:val="18"/>
              </w:rPr>
              <w:t>，</w:t>
            </w:r>
            <w:r w:rsidRPr="00B41927">
              <w:rPr>
                <w:rFonts w:ascii="微软雅黑" w:eastAsia="微软雅黑" w:hAnsi="微软雅黑" w:hint="eastAsia"/>
                <w:sz w:val="18"/>
                <w:szCs w:val="18"/>
              </w:rPr>
              <w:t>对事务</w:t>
            </w:r>
            <w:r w:rsidRPr="00B41927">
              <w:rPr>
                <w:rFonts w:ascii="微软雅黑" w:eastAsia="微软雅黑" w:hAnsi="微软雅黑"/>
                <w:sz w:val="18"/>
                <w:szCs w:val="18"/>
              </w:rPr>
              <w:t>执行的</w:t>
            </w:r>
            <w:r w:rsidRPr="00B41927">
              <w:rPr>
                <w:rFonts w:ascii="微软雅黑" w:eastAsia="微软雅黑" w:hAnsi="微软雅黑" w:hint="eastAsia"/>
                <w:sz w:val="18"/>
                <w:szCs w:val="18"/>
              </w:rPr>
              <w:t>反馈结果</w:t>
            </w:r>
            <w:r w:rsidRPr="00B41927">
              <w:rPr>
                <w:rFonts w:ascii="微软雅黑" w:eastAsia="微软雅黑" w:hAnsi="微软雅黑"/>
                <w:sz w:val="18"/>
                <w:szCs w:val="18"/>
              </w:rPr>
              <w:t>图片</w:t>
            </w:r>
            <w:r w:rsidRPr="00B41927">
              <w:rPr>
                <w:rFonts w:ascii="微软雅黑" w:eastAsia="微软雅黑" w:hAnsi="微软雅黑" w:hint="eastAsia"/>
                <w:sz w:val="18"/>
                <w:szCs w:val="18"/>
              </w:rPr>
              <w:t>进行</w:t>
            </w:r>
            <w:r w:rsidRPr="00B41927">
              <w:rPr>
                <w:rFonts w:ascii="微软雅黑" w:eastAsia="微软雅黑" w:hAnsi="微软雅黑"/>
                <w:sz w:val="18"/>
                <w:szCs w:val="18"/>
              </w:rPr>
              <w:t>审核</w:t>
            </w:r>
            <w:r w:rsidRPr="00B41927">
              <w:rPr>
                <w:rFonts w:ascii="微软雅黑" w:eastAsia="微软雅黑" w:hAnsi="微软雅黑" w:hint="eastAsia"/>
                <w:sz w:val="18"/>
                <w:szCs w:val="18"/>
              </w:rPr>
              <w:t>、</w:t>
            </w:r>
            <w:r w:rsidRPr="00B41927">
              <w:rPr>
                <w:rFonts w:ascii="微软雅黑" w:eastAsia="微软雅黑" w:hAnsi="微软雅黑"/>
                <w:sz w:val="18"/>
                <w:szCs w:val="18"/>
              </w:rPr>
              <w:t>记录。</w:t>
            </w:r>
          </w:p>
          <w:p w:rsidR="00B41927" w:rsidRPr="00B41927" w:rsidRDefault="00B41927" w:rsidP="00B41927">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B41927">
              <w:rPr>
                <w:rFonts w:ascii="微软雅黑" w:eastAsia="微软雅黑" w:hAnsi="微软雅黑" w:hint="eastAsia"/>
                <w:sz w:val="18"/>
                <w:szCs w:val="18"/>
              </w:rPr>
              <w:t>能</w:t>
            </w:r>
            <w:r w:rsidRPr="00B41927">
              <w:rPr>
                <w:rFonts w:ascii="微软雅黑" w:eastAsia="微软雅黑" w:hAnsi="微软雅黑"/>
                <w:sz w:val="18"/>
                <w:szCs w:val="18"/>
              </w:rPr>
              <w:t>在巡检工作中，</w:t>
            </w:r>
            <w:r w:rsidRPr="00B41927">
              <w:rPr>
                <w:rFonts w:ascii="微软雅黑" w:eastAsia="微软雅黑" w:hAnsi="微软雅黑" w:hint="eastAsia"/>
                <w:sz w:val="18"/>
                <w:szCs w:val="18"/>
              </w:rPr>
              <w:t>结合</w:t>
            </w:r>
            <w:r w:rsidRPr="00B41927">
              <w:rPr>
                <w:rFonts w:ascii="微软雅黑" w:eastAsia="微软雅黑" w:hAnsi="微软雅黑"/>
                <w:sz w:val="18"/>
                <w:szCs w:val="18"/>
              </w:rPr>
              <w:t>巡检表，发现</w:t>
            </w:r>
            <w:r w:rsidRPr="00B41927">
              <w:rPr>
                <w:rFonts w:ascii="微软雅黑" w:eastAsia="微软雅黑" w:hAnsi="微软雅黑"/>
                <w:color w:val="FF0000"/>
                <w:sz w:val="18"/>
                <w:szCs w:val="18"/>
              </w:rPr>
              <w:t>明显的</w:t>
            </w:r>
            <w:r w:rsidRPr="00B41927">
              <w:rPr>
                <w:rFonts w:ascii="微软雅黑" w:eastAsia="微软雅黑" w:hAnsi="微软雅黑"/>
                <w:sz w:val="18"/>
                <w:szCs w:val="18"/>
              </w:rPr>
              <w:t>安全</w:t>
            </w:r>
            <w:r w:rsidRPr="00B41927">
              <w:rPr>
                <w:rFonts w:ascii="微软雅黑" w:eastAsia="微软雅黑" w:hAnsi="微软雅黑" w:hint="eastAsia"/>
                <w:sz w:val="18"/>
                <w:szCs w:val="18"/>
              </w:rPr>
              <w:t>隐患</w:t>
            </w:r>
            <w:r w:rsidRPr="00B41927">
              <w:rPr>
                <w:rFonts w:ascii="微软雅黑" w:eastAsia="微软雅黑" w:hAnsi="微软雅黑"/>
                <w:sz w:val="18"/>
                <w:szCs w:val="18"/>
              </w:rPr>
              <w:t>、漏洞或工作失职的部分</w:t>
            </w:r>
            <w:r w:rsidRPr="00B41927">
              <w:rPr>
                <w:rFonts w:ascii="微软雅黑" w:eastAsia="微软雅黑" w:hAnsi="微软雅黑" w:hint="eastAsia"/>
                <w:sz w:val="18"/>
                <w:szCs w:val="18"/>
              </w:rPr>
              <w:t>，并按</w:t>
            </w:r>
            <w:r w:rsidRPr="00B41927">
              <w:rPr>
                <w:rFonts w:ascii="微软雅黑" w:eastAsia="微软雅黑" w:hAnsi="微软雅黑"/>
                <w:sz w:val="18"/>
                <w:szCs w:val="18"/>
              </w:rPr>
              <w:t>标准操作进行记录</w:t>
            </w:r>
            <w:r w:rsidRPr="00B41927">
              <w:rPr>
                <w:rFonts w:ascii="微软雅黑" w:eastAsia="微软雅黑" w:hAnsi="微软雅黑" w:hint="eastAsia"/>
                <w:sz w:val="18"/>
                <w:szCs w:val="18"/>
              </w:rPr>
              <w:t>。</w:t>
            </w:r>
          </w:p>
          <w:p w:rsidR="00B41927" w:rsidRPr="00B41927" w:rsidRDefault="00B41927" w:rsidP="00B41927">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B41927">
              <w:rPr>
                <w:rFonts w:ascii="微软雅黑" w:eastAsia="微软雅黑" w:hAnsi="微软雅黑" w:hint="eastAsia"/>
                <w:sz w:val="18"/>
                <w:szCs w:val="18"/>
              </w:rPr>
              <w:t>能在</w:t>
            </w:r>
            <w:r w:rsidRPr="00B41927">
              <w:rPr>
                <w:rFonts w:ascii="微软雅黑" w:eastAsia="微软雅黑" w:hAnsi="微软雅黑"/>
                <w:sz w:val="18"/>
                <w:szCs w:val="18"/>
              </w:rPr>
              <w:t>高职级人员的</w:t>
            </w:r>
            <w:r w:rsidRPr="00B41927">
              <w:rPr>
                <w:rFonts w:ascii="微软雅黑" w:eastAsia="微软雅黑" w:hAnsi="微软雅黑" w:hint="eastAsia"/>
                <w:color w:val="FF0000"/>
                <w:sz w:val="18"/>
                <w:szCs w:val="18"/>
              </w:rPr>
              <w:t>指导</w:t>
            </w:r>
            <w:r w:rsidRPr="00B41927">
              <w:rPr>
                <w:rFonts w:ascii="微软雅黑" w:eastAsia="微软雅黑" w:hAnsi="微软雅黑"/>
                <w:color w:val="FF0000"/>
                <w:sz w:val="18"/>
                <w:szCs w:val="18"/>
              </w:rPr>
              <w:t>帮助下</w:t>
            </w:r>
            <w:r w:rsidRPr="00B41927">
              <w:rPr>
                <w:rFonts w:ascii="微软雅黑" w:eastAsia="微软雅黑" w:hAnsi="微软雅黑"/>
                <w:sz w:val="18"/>
                <w:szCs w:val="18"/>
              </w:rPr>
              <w:t>，</w:t>
            </w:r>
            <w:r w:rsidRPr="00B41927">
              <w:rPr>
                <w:rFonts w:ascii="微软雅黑" w:eastAsia="微软雅黑" w:hAnsi="微软雅黑" w:hint="eastAsia"/>
                <w:sz w:val="18"/>
                <w:szCs w:val="18"/>
              </w:rPr>
              <w:t>向被检查</w:t>
            </w:r>
            <w:r w:rsidRPr="00B41927">
              <w:rPr>
                <w:rFonts w:ascii="微软雅黑" w:eastAsia="微软雅黑" w:hAnsi="微软雅黑"/>
                <w:sz w:val="18"/>
                <w:szCs w:val="18"/>
              </w:rPr>
              <w:t>部门</w:t>
            </w:r>
            <w:r w:rsidRPr="00B41927">
              <w:rPr>
                <w:rFonts w:ascii="微软雅黑" w:eastAsia="微软雅黑" w:hAnsi="微软雅黑"/>
                <w:color w:val="FF0000"/>
                <w:sz w:val="18"/>
                <w:szCs w:val="18"/>
              </w:rPr>
              <w:t>反馈</w:t>
            </w:r>
            <w:r w:rsidRPr="00B41927">
              <w:rPr>
                <w:rFonts w:ascii="微软雅黑" w:eastAsia="微软雅黑" w:hAnsi="微软雅黑" w:hint="eastAsia"/>
                <w:sz w:val="18"/>
                <w:szCs w:val="18"/>
              </w:rPr>
              <w:t>巡检、</w:t>
            </w:r>
            <w:r w:rsidRPr="00B41927">
              <w:rPr>
                <w:rFonts w:ascii="微软雅黑" w:eastAsia="微软雅黑" w:hAnsi="微软雅黑"/>
                <w:sz w:val="18"/>
                <w:szCs w:val="18"/>
              </w:rPr>
              <w:t>事务通抽检</w:t>
            </w:r>
            <w:r w:rsidRPr="00B41927">
              <w:rPr>
                <w:rFonts w:ascii="微软雅黑" w:eastAsia="微软雅黑" w:hAnsi="微软雅黑" w:hint="eastAsia"/>
                <w:sz w:val="18"/>
                <w:szCs w:val="18"/>
              </w:rPr>
              <w:t>发现</w:t>
            </w:r>
            <w:r w:rsidRPr="00B41927">
              <w:rPr>
                <w:rFonts w:ascii="微软雅黑" w:eastAsia="微软雅黑" w:hAnsi="微软雅黑"/>
                <w:sz w:val="18"/>
                <w:szCs w:val="18"/>
              </w:rPr>
              <w:t>的漏洞，并提出整改建议及要求。</w:t>
            </w:r>
          </w:p>
        </w:tc>
      </w:tr>
      <w:tr w:rsidR="00B41927" w:rsidRPr="00B41927" w:rsidTr="00B62B9D">
        <w:trPr>
          <w:trHeight w:val="740"/>
          <w:jc w:val="center"/>
        </w:trPr>
        <w:tc>
          <w:tcPr>
            <w:tcW w:w="427" w:type="dxa"/>
            <w:shd w:val="clear" w:color="auto" w:fill="auto"/>
            <w:vAlign w:val="center"/>
          </w:tcPr>
          <w:p w:rsidR="00B41927" w:rsidRPr="00B41927" w:rsidRDefault="00B41927" w:rsidP="00B41927">
            <w:pPr>
              <w:widowControl/>
              <w:jc w:val="center"/>
              <w:rPr>
                <w:rFonts w:ascii="微软雅黑" w:eastAsia="微软雅黑" w:hAnsi="微软雅黑" w:cs="宋体"/>
                <w:kern w:val="0"/>
                <w:sz w:val="18"/>
                <w:szCs w:val="18"/>
              </w:rPr>
            </w:pPr>
            <w:r w:rsidRPr="00B41927">
              <w:rPr>
                <w:rFonts w:ascii="微软雅黑" w:eastAsia="微软雅黑" w:hAnsi="微软雅黑" w:cs="宋体" w:hint="eastAsia"/>
                <w:kern w:val="0"/>
                <w:sz w:val="18"/>
                <w:szCs w:val="18"/>
              </w:rPr>
              <w:t>2</w:t>
            </w:r>
          </w:p>
        </w:tc>
        <w:tc>
          <w:tcPr>
            <w:tcW w:w="9286" w:type="dxa"/>
            <w:gridSpan w:val="4"/>
            <w:shd w:val="clear" w:color="auto" w:fill="auto"/>
            <w:vAlign w:val="center"/>
          </w:tcPr>
          <w:p w:rsidR="00B41927" w:rsidRPr="00B41927" w:rsidRDefault="00B41927" w:rsidP="00B41927">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B41927">
              <w:rPr>
                <w:rFonts w:ascii="微软雅黑" w:eastAsia="微软雅黑" w:hAnsi="微软雅黑" w:hint="eastAsia"/>
                <w:sz w:val="18"/>
                <w:szCs w:val="18"/>
              </w:rPr>
              <w:t>能在</w:t>
            </w:r>
            <w:r w:rsidRPr="00B41927">
              <w:rPr>
                <w:rFonts w:ascii="微软雅黑" w:eastAsia="微软雅黑" w:hAnsi="微软雅黑"/>
                <w:sz w:val="18"/>
                <w:szCs w:val="18"/>
              </w:rPr>
              <w:t>事务通抽检中，</w:t>
            </w:r>
            <w:r w:rsidRPr="00B41927">
              <w:rPr>
                <w:rFonts w:ascii="微软雅黑" w:eastAsia="微软雅黑" w:hAnsi="微软雅黑" w:hint="eastAsia"/>
                <w:sz w:val="18"/>
                <w:szCs w:val="18"/>
              </w:rPr>
              <w:t>按照</w:t>
            </w:r>
            <w:r w:rsidRPr="00B41927">
              <w:rPr>
                <w:rFonts w:ascii="微软雅黑" w:eastAsia="微软雅黑" w:hAnsi="微软雅黑"/>
                <w:sz w:val="18"/>
                <w:szCs w:val="18"/>
              </w:rPr>
              <w:t>标准操作，</w:t>
            </w:r>
            <w:r w:rsidRPr="00B41927">
              <w:rPr>
                <w:rFonts w:ascii="微软雅黑" w:eastAsia="微软雅黑" w:hAnsi="微软雅黑" w:hint="eastAsia"/>
                <w:sz w:val="18"/>
                <w:szCs w:val="18"/>
              </w:rPr>
              <w:t>比对</w:t>
            </w:r>
            <w:r w:rsidRPr="00B41927">
              <w:rPr>
                <w:rFonts w:ascii="微软雅黑" w:eastAsia="微软雅黑" w:hAnsi="微软雅黑"/>
                <w:sz w:val="18"/>
                <w:szCs w:val="18"/>
              </w:rPr>
              <w:t>事务sop</w:t>
            </w:r>
            <w:r w:rsidRPr="00B41927">
              <w:rPr>
                <w:rFonts w:ascii="微软雅黑" w:eastAsia="微软雅黑" w:hAnsi="微软雅黑" w:hint="eastAsia"/>
                <w:sz w:val="18"/>
                <w:szCs w:val="18"/>
              </w:rPr>
              <w:t>说明</w:t>
            </w:r>
            <w:r w:rsidRPr="00B41927">
              <w:rPr>
                <w:rFonts w:ascii="微软雅黑" w:eastAsia="微软雅黑" w:hAnsi="微软雅黑"/>
                <w:sz w:val="18"/>
                <w:szCs w:val="18"/>
              </w:rPr>
              <w:t>，</w:t>
            </w:r>
            <w:r w:rsidRPr="00B41927">
              <w:rPr>
                <w:rFonts w:ascii="微软雅黑" w:eastAsia="微软雅黑" w:hAnsi="微软雅黑" w:hint="eastAsia"/>
                <w:sz w:val="18"/>
                <w:szCs w:val="18"/>
              </w:rPr>
              <w:t>对事务</w:t>
            </w:r>
            <w:r w:rsidRPr="00B41927">
              <w:rPr>
                <w:rFonts w:ascii="微软雅黑" w:eastAsia="微软雅黑" w:hAnsi="微软雅黑"/>
                <w:sz w:val="18"/>
                <w:szCs w:val="18"/>
              </w:rPr>
              <w:t>执行的</w:t>
            </w:r>
            <w:r w:rsidRPr="00B41927">
              <w:rPr>
                <w:rFonts w:ascii="微软雅黑" w:eastAsia="微软雅黑" w:hAnsi="微软雅黑" w:hint="eastAsia"/>
                <w:sz w:val="18"/>
                <w:szCs w:val="18"/>
              </w:rPr>
              <w:t>反馈结果</w:t>
            </w:r>
            <w:r w:rsidRPr="00B41927">
              <w:rPr>
                <w:rFonts w:ascii="微软雅黑" w:eastAsia="微软雅黑" w:hAnsi="微软雅黑"/>
                <w:sz w:val="18"/>
                <w:szCs w:val="18"/>
              </w:rPr>
              <w:t>图片</w:t>
            </w:r>
            <w:r w:rsidRPr="00B41927">
              <w:rPr>
                <w:rFonts w:ascii="微软雅黑" w:eastAsia="微软雅黑" w:hAnsi="微软雅黑" w:hint="eastAsia"/>
                <w:sz w:val="18"/>
                <w:szCs w:val="18"/>
              </w:rPr>
              <w:t>进行</w:t>
            </w:r>
            <w:r w:rsidRPr="00B41927">
              <w:rPr>
                <w:rFonts w:ascii="微软雅黑" w:eastAsia="微软雅黑" w:hAnsi="微软雅黑"/>
                <w:sz w:val="18"/>
                <w:szCs w:val="18"/>
              </w:rPr>
              <w:t>审核</w:t>
            </w:r>
            <w:r w:rsidRPr="00B41927">
              <w:rPr>
                <w:rFonts w:ascii="微软雅黑" w:eastAsia="微软雅黑" w:hAnsi="微软雅黑" w:hint="eastAsia"/>
                <w:sz w:val="18"/>
                <w:szCs w:val="18"/>
              </w:rPr>
              <w:t>、</w:t>
            </w:r>
            <w:r w:rsidRPr="00B41927">
              <w:rPr>
                <w:rFonts w:ascii="微软雅黑" w:eastAsia="微软雅黑" w:hAnsi="微软雅黑"/>
                <w:sz w:val="18"/>
                <w:szCs w:val="18"/>
              </w:rPr>
              <w:t>记录。</w:t>
            </w:r>
          </w:p>
          <w:p w:rsidR="00B41927" w:rsidRPr="00B41927" w:rsidRDefault="00B41927" w:rsidP="00B41927">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B41927">
              <w:rPr>
                <w:rFonts w:ascii="微软雅黑" w:eastAsia="微软雅黑" w:hAnsi="微软雅黑" w:hint="eastAsia"/>
                <w:sz w:val="18"/>
                <w:szCs w:val="18"/>
              </w:rPr>
              <w:t>能</w:t>
            </w:r>
            <w:r w:rsidRPr="00B41927">
              <w:rPr>
                <w:rFonts w:ascii="微软雅黑" w:eastAsia="微软雅黑" w:hAnsi="微软雅黑"/>
                <w:sz w:val="18"/>
                <w:szCs w:val="18"/>
              </w:rPr>
              <w:t>在巡检工作中，</w:t>
            </w:r>
            <w:r w:rsidRPr="00B41927">
              <w:rPr>
                <w:rFonts w:ascii="微软雅黑" w:eastAsia="微软雅黑" w:hAnsi="微软雅黑" w:hint="eastAsia"/>
                <w:sz w:val="18"/>
                <w:szCs w:val="18"/>
              </w:rPr>
              <w:t>结合</w:t>
            </w:r>
            <w:r w:rsidRPr="00B41927">
              <w:rPr>
                <w:rFonts w:ascii="微软雅黑" w:eastAsia="微软雅黑" w:hAnsi="微软雅黑"/>
                <w:sz w:val="18"/>
                <w:szCs w:val="18"/>
              </w:rPr>
              <w:t>巡检表，发现安全</w:t>
            </w:r>
            <w:r w:rsidRPr="00B41927">
              <w:rPr>
                <w:rFonts w:ascii="微软雅黑" w:eastAsia="微软雅黑" w:hAnsi="微软雅黑" w:hint="eastAsia"/>
                <w:sz w:val="18"/>
                <w:szCs w:val="18"/>
              </w:rPr>
              <w:t>隐患</w:t>
            </w:r>
            <w:r w:rsidRPr="00B41927">
              <w:rPr>
                <w:rFonts w:ascii="微软雅黑" w:eastAsia="微软雅黑" w:hAnsi="微软雅黑"/>
                <w:sz w:val="18"/>
                <w:szCs w:val="18"/>
              </w:rPr>
              <w:t>、漏洞或工作失职的部分</w:t>
            </w:r>
            <w:r w:rsidRPr="00B41927">
              <w:rPr>
                <w:rFonts w:ascii="微软雅黑" w:eastAsia="微软雅黑" w:hAnsi="微软雅黑" w:hint="eastAsia"/>
                <w:sz w:val="18"/>
                <w:szCs w:val="18"/>
              </w:rPr>
              <w:t>，并按</w:t>
            </w:r>
            <w:r w:rsidRPr="00B41927">
              <w:rPr>
                <w:rFonts w:ascii="微软雅黑" w:eastAsia="微软雅黑" w:hAnsi="微软雅黑"/>
                <w:sz w:val="18"/>
                <w:szCs w:val="18"/>
              </w:rPr>
              <w:t>标准操作进行记录</w:t>
            </w:r>
            <w:r w:rsidRPr="00B41927">
              <w:rPr>
                <w:rFonts w:ascii="微软雅黑" w:eastAsia="微软雅黑" w:hAnsi="微软雅黑" w:hint="eastAsia"/>
                <w:sz w:val="18"/>
                <w:szCs w:val="18"/>
              </w:rPr>
              <w:t>，</w:t>
            </w:r>
            <w:r w:rsidRPr="00B41927">
              <w:rPr>
                <w:rFonts w:ascii="微软雅黑" w:eastAsia="微软雅黑" w:hAnsi="微软雅黑"/>
                <w:sz w:val="18"/>
                <w:szCs w:val="18"/>
              </w:rPr>
              <w:t>针对</w:t>
            </w:r>
            <w:r w:rsidRPr="00B41927">
              <w:rPr>
                <w:rFonts w:ascii="微软雅黑" w:eastAsia="微软雅黑" w:hAnsi="微软雅黑" w:hint="eastAsia"/>
                <w:sz w:val="18"/>
                <w:szCs w:val="18"/>
              </w:rPr>
              <w:t>涉及</w:t>
            </w:r>
            <w:r w:rsidRPr="00B41927">
              <w:rPr>
                <w:rFonts w:ascii="微软雅黑" w:eastAsia="微软雅黑" w:hAnsi="微软雅黑"/>
                <w:sz w:val="18"/>
                <w:szCs w:val="18"/>
              </w:rPr>
              <w:t>多个部门的</w:t>
            </w:r>
            <w:r w:rsidRPr="00B41927">
              <w:rPr>
                <w:rFonts w:ascii="微软雅黑" w:eastAsia="微软雅黑" w:hAnsi="微软雅黑"/>
                <w:color w:val="FF0000"/>
                <w:sz w:val="18"/>
                <w:szCs w:val="18"/>
              </w:rPr>
              <w:t>复杂问题</w:t>
            </w:r>
            <w:r w:rsidRPr="00B41927">
              <w:rPr>
                <w:rFonts w:ascii="微软雅黑" w:eastAsia="微软雅黑" w:hAnsi="微软雅黑"/>
                <w:sz w:val="18"/>
                <w:szCs w:val="18"/>
              </w:rPr>
              <w:t>，能</w:t>
            </w:r>
            <w:r w:rsidRPr="00B41927">
              <w:rPr>
                <w:rFonts w:ascii="微软雅黑" w:eastAsia="微软雅黑" w:hAnsi="微软雅黑" w:hint="eastAsia"/>
                <w:color w:val="FF0000"/>
                <w:sz w:val="18"/>
                <w:szCs w:val="18"/>
              </w:rPr>
              <w:t>独立</w:t>
            </w:r>
            <w:r w:rsidRPr="00B41927">
              <w:rPr>
                <w:rFonts w:ascii="微软雅黑" w:eastAsia="微软雅黑" w:hAnsi="微软雅黑"/>
                <w:color w:val="FF0000"/>
                <w:sz w:val="18"/>
                <w:szCs w:val="18"/>
              </w:rPr>
              <w:t>判断</w:t>
            </w:r>
            <w:r w:rsidRPr="00B41927">
              <w:rPr>
                <w:rFonts w:ascii="微软雅黑" w:eastAsia="微软雅黑" w:hAnsi="微软雅黑" w:hint="eastAsia"/>
                <w:sz w:val="18"/>
                <w:szCs w:val="18"/>
              </w:rPr>
              <w:t>具体职责</w:t>
            </w:r>
            <w:r w:rsidRPr="00B41927">
              <w:rPr>
                <w:rFonts w:ascii="微软雅黑" w:eastAsia="微软雅黑" w:hAnsi="微软雅黑"/>
                <w:sz w:val="18"/>
                <w:szCs w:val="18"/>
              </w:rPr>
              <w:t>划分</w:t>
            </w:r>
            <w:r w:rsidRPr="00B41927">
              <w:rPr>
                <w:rFonts w:ascii="微软雅黑" w:eastAsia="微软雅黑" w:hAnsi="微软雅黑" w:hint="eastAsia"/>
                <w:sz w:val="18"/>
                <w:szCs w:val="18"/>
              </w:rPr>
              <w:t>。</w:t>
            </w:r>
          </w:p>
          <w:p w:rsidR="00B41927" w:rsidRPr="00B41927" w:rsidRDefault="00B41927" w:rsidP="00B41927">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B41927">
              <w:rPr>
                <w:rFonts w:ascii="微软雅黑" w:eastAsia="微软雅黑" w:hAnsi="微软雅黑" w:hint="eastAsia"/>
                <w:sz w:val="18"/>
                <w:szCs w:val="18"/>
              </w:rPr>
              <w:t>能</w:t>
            </w:r>
            <w:r w:rsidRPr="00B41927">
              <w:rPr>
                <w:rFonts w:ascii="微软雅黑" w:eastAsia="微软雅黑" w:hAnsi="微软雅黑" w:hint="eastAsia"/>
                <w:color w:val="FF0000"/>
                <w:sz w:val="18"/>
                <w:szCs w:val="18"/>
              </w:rPr>
              <w:t>独立</w:t>
            </w:r>
            <w:r w:rsidRPr="00B41927">
              <w:rPr>
                <w:rFonts w:ascii="微软雅黑" w:eastAsia="微软雅黑" w:hAnsi="微软雅黑" w:hint="eastAsia"/>
                <w:sz w:val="18"/>
                <w:szCs w:val="18"/>
              </w:rPr>
              <w:t>向被检查</w:t>
            </w:r>
            <w:r w:rsidRPr="00B41927">
              <w:rPr>
                <w:rFonts w:ascii="微软雅黑" w:eastAsia="微软雅黑" w:hAnsi="微软雅黑"/>
                <w:sz w:val="18"/>
                <w:szCs w:val="18"/>
              </w:rPr>
              <w:t>部门反馈</w:t>
            </w:r>
            <w:r w:rsidRPr="00B41927">
              <w:rPr>
                <w:rFonts w:ascii="微软雅黑" w:eastAsia="微软雅黑" w:hAnsi="微软雅黑" w:hint="eastAsia"/>
                <w:sz w:val="18"/>
                <w:szCs w:val="18"/>
              </w:rPr>
              <w:t>巡检、</w:t>
            </w:r>
            <w:r w:rsidRPr="00B41927">
              <w:rPr>
                <w:rFonts w:ascii="微软雅黑" w:eastAsia="微软雅黑" w:hAnsi="微软雅黑"/>
                <w:sz w:val="18"/>
                <w:szCs w:val="18"/>
              </w:rPr>
              <w:t>事务通抽检</w:t>
            </w:r>
            <w:r w:rsidRPr="00B41927">
              <w:rPr>
                <w:rFonts w:ascii="微软雅黑" w:eastAsia="微软雅黑" w:hAnsi="微软雅黑" w:hint="eastAsia"/>
                <w:sz w:val="18"/>
                <w:szCs w:val="18"/>
              </w:rPr>
              <w:t>发现</w:t>
            </w:r>
            <w:r w:rsidRPr="00B41927">
              <w:rPr>
                <w:rFonts w:ascii="微软雅黑" w:eastAsia="微软雅黑" w:hAnsi="微软雅黑"/>
                <w:sz w:val="18"/>
                <w:szCs w:val="18"/>
              </w:rPr>
              <w:t>的漏洞，并提出整改建议及要求。</w:t>
            </w:r>
          </w:p>
        </w:tc>
      </w:tr>
      <w:tr w:rsidR="00B41927" w:rsidRPr="00B41927" w:rsidTr="00B62B9D">
        <w:trPr>
          <w:trHeight w:val="640"/>
          <w:jc w:val="center"/>
        </w:trPr>
        <w:tc>
          <w:tcPr>
            <w:tcW w:w="427" w:type="dxa"/>
            <w:shd w:val="clear" w:color="auto" w:fill="auto"/>
            <w:vAlign w:val="center"/>
          </w:tcPr>
          <w:p w:rsidR="00B41927" w:rsidRPr="00B41927" w:rsidRDefault="00B41927" w:rsidP="00B41927">
            <w:pPr>
              <w:widowControl/>
              <w:jc w:val="center"/>
              <w:rPr>
                <w:rFonts w:ascii="微软雅黑" w:eastAsia="微软雅黑" w:hAnsi="微软雅黑" w:cs="宋体"/>
                <w:kern w:val="0"/>
                <w:sz w:val="18"/>
                <w:szCs w:val="18"/>
              </w:rPr>
            </w:pPr>
            <w:r w:rsidRPr="00B41927">
              <w:rPr>
                <w:rFonts w:ascii="微软雅黑" w:eastAsia="微软雅黑" w:hAnsi="微软雅黑" w:cs="宋体" w:hint="eastAsia"/>
                <w:kern w:val="0"/>
                <w:sz w:val="18"/>
                <w:szCs w:val="18"/>
              </w:rPr>
              <w:lastRenderedPageBreak/>
              <w:t>3</w:t>
            </w:r>
          </w:p>
        </w:tc>
        <w:tc>
          <w:tcPr>
            <w:tcW w:w="9286" w:type="dxa"/>
            <w:gridSpan w:val="4"/>
            <w:shd w:val="clear" w:color="auto" w:fill="auto"/>
            <w:vAlign w:val="center"/>
          </w:tcPr>
          <w:p w:rsidR="00B41927" w:rsidRPr="00B41927" w:rsidRDefault="00B41927" w:rsidP="00B41927">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B41927">
              <w:rPr>
                <w:rFonts w:ascii="微软雅黑" w:eastAsia="微软雅黑" w:hAnsi="微软雅黑" w:hint="eastAsia"/>
                <w:sz w:val="18"/>
                <w:szCs w:val="18"/>
              </w:rPr>
              <w:t>能</w:t>
            </w:r>
            <w:r w:rsidRPr="00B41927">
              <w:rPr>
                <w:rFonts w:ascii="微软雅黑" w:eastAsia="微软雅黑" w:hAnsi="微软雅黑"/>
                <w:sz w:val="18"/>
                <w:szCs w:val="18"/>
              </w:rPr>
              <w:t>在巡检工作中，</w:t>
            </w:r>
            <w:r w:rsidRPr="00B41927">
              <w:rPr>
                <w:rFonts w:ascii="微软雅黑" w:eastAsia="微软雅黑" w:hAnsi="微软雅黑" w:hint="eastAsia"/>
                <w:sz w:val="18"/>
                <w:szCs w:val="18"/>
              </w:rPr>
              <w:t>自主</w:t>
            </w:r>
            <w:r w:rsidRPr="00B41927">
              <w:rPr>
                <w:rFonts w:ascii="微软雅黑" w:eastAsia="微软雅黑" w:hAnsi="微软雅黑"/>
                <w:sz w:val="18"/>
                <w:szCs w:val="18"/>
              </w:rPr>
              <w:t>发现</w:t>
            </w:r>
            <w:r w:rsidRPr="00B41927">
              <w:rPr>
                <w:rFonts w:ascii="微软雅黑" w:eastAsia="微软雅黑" w:hAnsi="微软雅黑" w:hint="eastAsia"/>
                <w:sz w:val="18"/>
                <w:szCs w:val="18"/>
              </w:rPr>
              <w:t>巡检</w:t>
            </w:r>
            <w:r w:rsidRPr="00B41927">
              <w:rPr>
                <w:rFonts w:ascii="微软雅黑" w:eastAsia="微软雅黑" w:hAnsi="微软雅黑"/>
                <w:sz w:val="18"/>
                <w:szCs w:val="18"/>
              </w:rPr>
              <w:t>表中未明确的、潜在的安全</w:t>
            </w:r>
            <w:r w:rsidRPr="00B41927">
              <w:rPr>
                <w:rFonts w:ascii="微软雅黑" w:eastAsia="微软雅黑" w:hAnsi="微软雅黑" w:hint="eastAsia"/>
                <w:sz w:val="18"/>
                <w:szCs w:val="18"/>
              </w:rPr>
              <w:t>隐患</w:t>
            </w:r>
            <w:r w:rsidRPr="00B41927">
              <w:rPr>
                <w:rFonts w:ascii="微软雅黑" w:eastAsia="微软雅黑" w:hAnsi="微软雅黑"/>
                <w:sz w:val="18"/>
                <w:szCs w:val="18"/>
              </w:rPr>
              <w:t>、漏洞或工作失职的部分</w:t>
            </w:r>
            <w:r w:rsidRPr="00B41927">
              <w:rPr>
                <w:rFonts w:ascii="微软雅黑" w:eastAsia="微软雅黑" w:hAnsi="微软雅黑" w:hint="eastAsia"/>
                <w:sz w:val="18"/>
                <w:szCs w:val="18"/>
              </w:rPr>
              <w:t>，并按</w:t>
            </w:r>
            <w:r w:rsidRPr="00B41927">
              <w:rPr>
                <w:rFonts w:ascii="微软雅黑" w:eastAsia="微软雅黑" w:hAnsi="微软雅黑"/>
                <w:sz w:val="18"/>
                <w:szCs w:val="18"/>
              </w:rPr>
              <w:t>标准操作进行记录</w:t>
            </w:r>
            <w:r w:rsidRPr="00B41927">
              <w:rPr>
                <w:rFonts w:ascii="微软雅黑" w:eastAsia="微软雅黑" w:hAnsi="微软雅黑" w:hint="eastAsia"/>
                <w:sz w:val="18"/>
                <w:szCs w:val="18"/>
              </w:rPr>
              <w:t>，</w:t>
            </w:r>
            <w:r w:rsidRPr="00B41927">
              <w:rPr>
                <w:rFonts w:ascii="微软雅黑" w:eastAsia="微软雅黑" w:hAnsi="微软雅黑"/>
                <w:sz w:val="18"/>
                <w:szCs w:val="18"/>
              </w:rPr>
              <w:t>针对</w:t>
            </w:r>
            <w:r w:rsidRPr="00B41927">
              <w:rPr>
                <w:rFonts w:ascii="微软雅黑" w:eastAsia="微软雅黑" w:hAnsi="微软雅黑" w:hint="eastAsia"/>
                <w:sz w:val="18"/>
                <w:szCs w:val="18"/>
              </w:rPr>
              <w:t>其中潜在</w:t>
            </w:r>
            <w:r w:rsidRPr="00B41927">
              <w:rPr>
                <w:rFonts w:ascii="微软雅黑" w:eastAsia="微软雅黑" w:hAnsi="微软雅黑"/>
                <w:sz w:val="18"/>
                <w:szCs w:val="18"/>
              </w:rPr>
              <w:t>的风险与</w:t>
            </w:r>
            <w:r w:rsidRPr="00B41927">
              <w:rPr>
                <w:rFonts w:ascii="微软雅黑" w:eastAsia="微软雅黑" w:hAnsi="微软雅黑" w:hint="eastAsia"/>
                <w:sz w:val="18"/>
                <w:szCs w:val="18"/>
              </w:rPr>
              <w:t>相关</w:t>
            </w:r>
            <w:r w:rsidRPr="00B41927">
              <w:rPr>
                <w:rFonts w:ascii="微软雅黑" w:eastAsia="微软雅黑" w:hAnsi="微软雅黑"/>
                <w:sz w:val="18"/>
                <w:szCs w:val="18"/>
              </w:rPr>
              <w:t>部门进行沟通，</w:t>
            </w:r>
            <w:r w:rsidRPr="00B41927">
              <w:rPr>
                <w:rFonts w:ascii="微软雅黑" w:eastAsia="微软雅黑" w:hAnsi="微软雅黑" w:hint="eastAsia"/>
                <w:sz w:val="18"/>
                <w:szCs w:val="18"/>
              </w:rPr>
              <w:t>杜绝</w:t>
            </w:r>
            <w:r w:rsidRPr="00B41927">
              <w:rPr>
                <w:rFonts w:ascii="微软雅黑" w:eastAsia="微软雅黑" w:hAnsi="微软雅黑"/>
                <w:sz w:val="18"/>
                <w:szCs w:val="18"/>
              </w:rPr>
              <w:t>再次出现，并</w:t>
            </w:r>
            <w:r w:rsidRPr="00B41927">
              <w:rPr>
                <w:rFonts w:ascii="微软雅黑" w:eastAsia="微软雅黑" w:hAnsi="微软雅黑" w:hint="eastAsia"/>
                <w:sz w:val="18"/>
                <w:szCs w:val="18"/>
              </w:rPr>
              <w:t>在</w:t>
            </w:r>
            <w:r w:rsidRPr="00B41927">
              <w:rPr>
                <w:rFonts w:ascii="微软雅黑" w:eastAsia="微软雅黑" w:hAnsi="微软雅黑"/>
                <w:sz w:val="18"/>
                <w:szCs w:val="18"/>
              </w:rPr>
              <w:t>巡检</w:t>
            </w:r>
            <w:r w:rsidRPr="00B41927">
              <w:rPr>
                <w:rFonts w:ascii="微软雅黑" w:eastAsia="微软雅黑" w:hAnsi="微软雅黑" w:hint="eastAsia"/>
                <w:sz w:val="18"/>
                <w:szCs w:val="18"/>
              </w:rPr>
              <w:t>表中</w:t>
            </w:r>
            <w:r w:rsidRPr="00B41927">
              <w:rPr>
                <w:rFonts w:ascii="微软雅黑" w:eastAsia="微软雅黑" w:hAnsi="微软雅黑"/>
                <w:sz w:val="18"/>
                <w:szCs w:val="18"/>
              </w:rPr>
              <w:t>更新</w:t>
            </w:r>
            <w:r w:rsidRPr="00B41927">
              <w:rPr>
                <w:rFonts w:ascii="微软雅黑" w:eastAsia="微软雅黑" w:hAnsi="微软雅黑" w:hint="eastAsia"/>
                <w:sz w:val="18"/>
                <w:szCs w:val="18"/>
              </w:rPr>
              <w:t>、</w:t>
            </w:r>
            <w:r w:rsidRPr="00B41927">
              <w:rPr>
                <w:rFonts w:ascii="微软雅黑" w:eastAsia="微软雅黑" w:hAnsi="微软雅黑"/>
                <w:sz w:val="18"/>
                <w:szCs w:val="18"/>
              </w:rPr>
              <w:t>明确该项内容</w:t>
            </w:r>
            <w:r w:rsidRPr="00B41927">
              <w:rPr>
                <w:rFonts w:ascii="微软雅黑" w:eastAsia="微软雅黑" w:hAnsi="微软雅黑" w:hint="eastAsia"/>
                <w:sz w:val="18"/>
                <w:szCs w:val="18"/>
              </w:rPr>
              <w:t>。</w:t>
            </w:r>
          </w:p>
          <w:p w:rsidR="00B41927" w:rsidRPr="00B41927" w:rsidRDefault="00B41927" w:rsidP="00B41927">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B41927">
              <w:rPr>
                <w:rFonts w:ascii="微软雅黑" w:eastAsia="微软雅黑" w:hAnsi="微软雅黑" w:hint="eastAsia"/>
                <w:sz w:val="18"/>
                <w:szCs w:val="18"/>
              </w:rPr>
              <w:t>能</w:t>
            </w:r>
            <w:r w:rsidRPr="00B41927">
              <w:rPr>
                <w:rFonts w:ascii="微软雅黑" w:eastAsia="微软雅黑" w:hAnsi="微软雅黑" w:hint="eastAsia"/>
                <w:color w:val="FF0000"/>
                <w:sz w:val="18"/>
                <w:szCs w:val="18"/>
              </w:rPr>
              <w:t>运用数据</w:t>
            </w:r>
            <w:r w:rsidRPr="00B41927">
              <w:rPr>
                <w:rFonts w:ascii="微软雅黑" w:eastAsia="微软雅黑" w:hAnsi="微软雅黑"/>
                <w:color w:val="FF0000"/>
                <w:sz w:val="18"/>
                <w:szCs w:val="18"/>
              </w:rPr>
              <w:t>分析，</w:t>
            </w:r>
            <w:r w:rsidRPr="00B41927">
              <w:rPr>
                <w:rFonts w:ascii="微软雅黑" w:eastAsia="微软雅黑" w:hAnsi="微软雅黑" w:hint="eastAsia"/>
                <w:sz w:val="18"/>
                <w:szCs w:val="18"/>
              </w:rPr>
              <w:t>向后勤</w:t>
            </w:r>
            <w:r w:rsidRPr="00B41927">
              <w:rPr>
                <w:rFonts w:ascii="微软雅黑" w:eastAsia="微软雅黑" w:hAnsi="微软雅黑"/>
                <w:sz w:val="18"/>
                <w:szCs w:val="18"/>
              </w:rPr>
              <w:t>集团各部门反馈</w:t>
            </w:r>
            <w:r w:rsidRPr="00B41927">
              <w:rPr>
                <w:rFonts w:ascii="微软雅黑" w:eastAsia="微软雅黑" w:hAnsi="微软雅黑" w:hint="eastAsia"/>
                <w:sz w:val="18"/>
                <w:szCs w:val="18"/>
              </w:rPr>
              <w:t>巡检、</w:t>
            </w:r>
            <w:r w:rsidRPr="00B41927">
              <w:rPr>
                <w:rFonts w:ascii="微软雅黑" w:eastAsia="微软雅黑" w:hAnsi="微软雅黑"/>
                <w:sz w:val="18"/>
                <w:szCs w:val="18"/>
              </w:rPr>
              <w:t>事务通抽检</w:t>
            </w:r>
            <w:r w:rsidRPr="00B41927">
              <w:rPr>
                <w:rFonts w:ascii="微软雅黑" w:eastAsia="微软雅黑" w:hAnsi="微软雅黑" w:hint="eastAsia"/>
                <w:sz w:val="18"/>
                <w:szCs w:val="18"/>
              </w:rPr>
              <w:t>发现</w:t>
            </w:r>
            <w:r w:rsidRPr="00B41927">
              <w:rPr>
                <w:rFonts w:ascii="微软雅黑" w:eastAsia="微软雅黑" w:hAnsi="微软雅黑"/>
                <w:sz w:val="18"/>
                <w:szCs w:val="18"/>
              </w:rPr>
              <w:t>的漏洞，并</w:t>
            </w:r>
            <w:r w:rsidRPr="00B41927">
              <w:rPr>
                <w:rFonts w:ascii="微软雅黑" w:eastAsia="微软雅黑" w:hAnsi="微软雅黑" w:hint="eastAsia"/>
                <w:sz w:val="18"/>
                <w:szCs w:val="18"/>
              </w:rPr>
              <w:t>协同</w:t>
            </w:r>
            <w:r w:rsidRPr="00B41927">
              <w:rPr>
                <w:rFonts w:ascii="微软雅黑" w:eastAsia="微软雅黑" w:hAnsi="微软雅黑"/>
                <w:sz w:val="18"/>
                <w:szCs w:val="18"/>
              </w:rPr>
              <w:t>部门</w:t>
            </w:r>
            <w:r w:rsidRPr="00B41927">
              <w:rPr>
                <w:rFonts w:ascii="微软雅黑" w:eastAsia="微软雅黑" w:hAnsi="微软雅黑" w:hint="eastAsia"/>
                <w:sz w:val="18"/>
                <w:szCs w:val="18"/>
              </w:rPr>
              <w:t>订立改进计划。</w:t>
            </w:r>
          </w:p>
          <w:p w:rsidR="00B41927" w:rsidRPr="00B41927" w:rsidRDefault="00B41927" w:rsidP="00B41927">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B41927">
              <w:rPr>
                <w:rFonts w:ascii="微软雅黑" w:eastAsia="微软雅黑" w:hAnsi="微软雅黑" w:hint="eastAsia"/>
                <w:sz w:val="18"/>
                <w:szCs w:val="18"/>
              </w:rPr>
              <w:t>能建立</w:t>
            </w:r>
            <w:r w:rsidRPr="00B41927">
              <w:rPr>
                <w:rFonts w:ascii="微软雅黑" w:eastAsia="微软雅黑" w:hAnsi="微软雅黑"/>
                <w:color w:val="FF0000"/>
                <w:sz w:val="18"/>
                <w:szCs w:val="18"/>
              </w:rPr>
              <w:t>定期核查</w:t>
            </w:r>
            <w:r w:rsidRPr="00B41927">
              <w:rPr>
                <w:rFonts w:ascii="微软雅黑" w:eastAsia="微软雅黑" w:hAnsi="微软雅黑"/>
                <w:sz w:val="18"/>
                <w:szCs w:val="18"/>
              </w:rPr>
              <w:t>机制，按期</w:t>
            </w:r>
            <w:r w:rsidRPr="00B41927">
              <w:rPr>
                <w:rFonts w:ascii="微软雅黑" w:eastAsia="微软雅黑" w:hAnsi="微软雅黑" w:hint="eastAsia"/>
                <w:sz w:val="18"/>
                <w:szCs w:val="18"/>
              </w:rPr>
              <w:t>核查</w:t>
            </w:r>
            <w:r w:rsidRPr="00B41927">
              <w:rPr>
                <w:rFonts w:ascii="微软雅黑" w:eastAsia="微软雅黑" w:hAnsi="微软雅黑"/>
                <w:sz w:val="18"/>
                <w:szCs w:val="18"/>
              </w:rPr>
              <w:t>之前所发现的问题，避免持续存在或重复发生。</w:t>
            </w:r>
          </w:p>
          <w:p w:rsidR="00B41927" w:rsidRPr="00B41927" w:rsidRDefault="00B41927" w:rsidP="00B41927">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B41927">
              <w:rPr>
                <w:rFonts w:ascii="微软雅黑" w:eastAsia="微软雅黑" w:hAnsi="微软雅黑" w:hint="eastAsia"/>
                <w:sz w:val="18"/>
                <w:szCs w:val="18"/>
              </w:rPr>
              <w:t>能在</w:t>
            </w:r>
            <w:r w:rsidRPr="00B41927">
              <w:rPr>
                <w:rFonts w:ascii="微软雅黑" w:eastAsia="微软雅黑" w:hAnsi="微软雅黑"/>
                <w:sz w:val="18"/>
                <w:szCs w:val="18"/>
              </w:rPr>
              <w:t>内部形成</w:t>
            </w:r>
            <w:r w:rsidRPr="00B41927">
              <w:rPr>
                <w:rFonts w:ascii="微软雅黑" w:eastAsia="微软雅黑" w:hAnsi="微软雅黑" w:hint="eastAsia"/>
                <w:sz w:val="18"/>
                <w:szCs w:val="18"/>
              </w:rPr>
              <w:t>事务</w:t>
            </w:r>
            <w:r w:rsidRPr="00B41927">
              <w:rPr>
                <w:rFonts w:ascii="微软雅黑" w:eastAsia="微软雅黑" w:hAnsi="微软雅黑"/>
                <w:sz w:val="18"/>
                <w:szCs w:val="18"/>
              </w:rPr>
              <w:t>巡检的</w:t>
            </w:r>
            <w:r w:rsidRPr="00B41927">
              <w:rPr>
                <w:rFonts w:ascii="微软雅黑" w:eastAsia="微软雅黑" w:hAnsi="微软雅黑" w:hint="eastAsia"/>
                <w:sz w:val="18"/>
                <w:szCs w:val="18"/>
              </w:rPr>
              <w:t>能力</w:t>
            </w:r>
            <w:r w:rsidRPr="00B41927">
              <w:rPr>
                <w:rFonts w:ascii="微软雅黑" w:eastAsia="微软雅黑" w:hAnsi="微软雅黑"/>
                <w:sz w:val="18"/>
                <w:szCs w:val="18"/>
              </w:rPr>
              <w:t>、案例</w:t>
            </w:r>
            <w:r w:rsidRPr="00B41927">
              <w:rPr>
                <w:rFonts w:ascii="微软雅黑" w:eastAsia="微软雅黑" w:hAnsi="微软雅黑"/>
                <w:color w:val="FF0000"/>
                <w:sz w:val="18"/>
                <w:szCs w:val="18"/>
              </w:rPr>
              <w:t>沉淀</w:t>
            </w:r>
            <w:r w:rsidRPr="00B41927">
              <w:rPr>
                <w:rFonts w:ascii="微软雅黑" w:eastAsia="微软雅黑" w:hAnsi="微软雅黑" w:hint="eastAsia"/>
                <w:sz w:val="18"/>
                <w:szCs w:val="18"/>
              </w:rPr>
              <w:t>。</w:t>
            </w:r>
          </w:p>
        </w:tc>
      </w:tr>
      <w:tr w:rsidR="00B41927" w:rsidRPr="00B41927" w:rsidTr="00B62B9D">
        <w:trPr>
          <w:trHeight w:val="640"/>
          <w:jc w:val="center"/>
        </w:trPr>
        <w:tc>
          <w:tcPr>
            <w:tcW w:w="427" w:type="dxa"/>
            <w:shd w:val="clear" w:color="auto" w:fill="auto"/>
            <w:vAlign w:val="center"/>
          </w:tcPr>
          <w:p w:rsidR="00B41927" w:rsidRPr="00B41927" w:rsidRDefault="00B41927" w:rsidP="00B41927">
            <w:pPr>
              <w:widowControl/>
              <w:jc w:val="center"/>
              <w:rPr>
                <w:rFonts w:ascii="微软雅黑" w:eastAsia="微软雅黑" w:hAnsi="微软雅黑" w:cs="宋体"/>
                <w:kern w:val="0"/>
                <w:sz w:val="18"/>
                <w:szCs w:val="18"/>
              </w:rPr>
            </w:pPr>
            <w:r w:rsidRPr="00B41927">
              <w:rPr>
                <w:rFonts w:ascii="微软雅黑" w:eastAsia="微软雅黑" w:hAnsi="微软雅黑" w:cs="宋体" w:hint="eastAsia"/>
                <w:kern w:val="0"/>
                <w:sz w:val="18"/>
                <w:szCs w:val="18"/>
              </w:rPr>
              <w:t>4</w:t>
            </w:r>
          </w:p>
        </w:tc>
        <w:tc>
          <w:tcPr>
            <w:tcW w:w="9286" w:type="dxa"/>
            <w:gridSpan w:val="4"/>
            <w:shd w:val="clear" w:color="auto" w:fill="auto"/>
            <w:vAlign w:val="center"/>
          </w:tcPr>
          <w:p w:rsidR="00B41927" w:rsidRPr="00B41927" w:rsidRDefault="00B41927" w:rsidP="00B41927">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B41927">
              <w:rPr>
                <w:rFonts w:ascii="微软雅黑" w:eastAsia="微软雅黑" w:hAnsi="微软雅黑" w:hint="eastAsia"/>
                <w:sz w:val="18"/>
                <w:szCs w:val="18"/>
              </w:rPr>
              <w:t>能</w:t>
            </w:r>
            <w:r w:rsidRPr="00B41927">
              <w:rPr>
                <w:rFonts w:ascii="微软雅黑" w:eastAsia="微软雅黑" w:hAnsi="微软雅黑"/>
                <w:sz w:val="18"/>
                <w:szCs w:val="18"/>
              </w:rPr>
              <w:t>针对巡检</w:t>
            </w:r>
            <w:r w:rsidRPr="00B41927">
              <w:rPr>
                <w:rFonts w:ascii="微软雅黑" w:eastAsia="微软雅黑" w:hAnsi="微软雅黑" w:hint="eastAsia"/>
                <w:sz w:val="18"/>
                <w:szCs w:val="18"/>
              </w:rPr>
              <w:t>、</w:t>
            </w:r>
            <w:r w:rsidRPr="00B41927">
              <w:rPr>
                <w:rFonts w:ascii="微软雅黑" w:eastAsia="微软雅黑" w:hAnsi="微软雅黑"/>
                <w:sz w:val="18"/>
                <w:szCs w:val="18"/>
              </w:rPr>
              <w:t>事务</w:t>
            </w:r>
            <w:r w:rsidRPr="00B41927">
              <w:rPr>
                <w:rFonts w:ascii="微软雅黑" w:eastAsia="微软雅黑" w:hAnsi="微软雅黑" w:hint="eastAsia"/>
                <w:sz w:val="18"/>
                <w:szCs w:val="18"/>
              </w:rPr>
              <w:t>抽检</w:t>
            </w:r>
            <w:r w:rsidRPr="00B41927">
              <w:rPr>
                <w:rFonts w:ascii="微软雅黑" w:eastAsia="微软雅黑" w:hAnsi="微软雅黑"/>
                <w:sz w:val="18"/>
                <w:szCs w:val="18"/>
              </w:rPr>
              <w:t>工作，</w:t>
            </w:r>
            <w:r w:rsidRPr="00B41927">
              <w:rPr>
                <w:rFonts w:ascii="微软雅黑" w:eastAsia="微软雅黑" w:hAnsi="微软雅黑" w:hint="eastAsia"/>
                <w:sz w:val="18"/>
                <w:szCs w:val="18"/>
              </w:rPr>
              <w:t>拟定</w:t>
            </w:r>
            <w:r w:rsidRPr="00B41927">
              <w:rPr>
                <w:rFonts w:ascii="微软雅黑" w:eastAsia="微软雅黑" w:hAnsi="微软雅黑"/>
                <w:sz w:val="18"/>
                <w:szCs w:val="18"/>
              </w:rPr>
              <w:t>、更新</w:t>
            </w:r>
            <w:r w:rsidRPr="00B41927">
              <w:rPr>
                <w:rFonts w:ascii="微软雅黑" w:eastAsia="微软雅黑" w:hAnsi="微软雅黑" w:hint="eastAsia"/>
                <w:sz w:val="18"/>
                <w:szCs w:val="18"/>
              </w:rPr>
              <w:t>事务</w:t>
            </w:r>
            <w:r w:rsidRPr="00B41927">
              <w:rPr>
                <w:rFonts w:ascii="微软雅黑" w:eastAsia="微软雅黑" w:hAnsi="微软雅黑"/>
                <w:sz w:val="18"/>
                <w:szCs w:val="18"/>
              </w:rPr>
              <w:t>巡检的</w:t>
            </w:r>
            <w:r w:rsidRPr="00B41927">
              <w:rPr>
                <w:rFonts w:ascii="微软雅黑" w:eastAsia="微软雅黑" w:hAnsi="微软雅黑" w:hint="eastAsia"/>
                <w:color w:val="FF0000"/>
                <w:sz w:val="18"/>
                <w:szCs w:val="18"/>
              </w:rPr>
              <w:t>规则</w:t>
            </w:r>
            <w:r w:rsidRPr="00B41927">
              <w:rPr>
                <w:rFonts w:ascii="微软雅黑" w:eastAsia="微软雅黑" w:hAnsi="微软雅黑" w:hint="eastAsia"/>
                <w:sz w:val="18"/>
                <w:szCs w:val="18"/>
              </w:rPr>
              <w:t>，</w:t>
            </w:r>
            <w:r w:rsidRPr="00B41927">
              <w:rPr>
                <w:rFonts w:ascii="微软雅黑" w:eastAsia="微软雅黑" w:hAnsi="微软雅黑"/>
                <w:sz w:val="18"/>
                <w:szCs w:val="18"/>
              </w:rPr>
              <w:t>提升事务巡检的</w:t>
            </w:r>
            <w:r w:rsidRPr="00B41927">
              <w:rPr>
                <w:rFonts w:ascii="微软雅黑" w:eastAsia="微软雅黑" w:hAnsi="微软雅黑" w:hint="eastAsia"/>
                <w:sz w:val="18"/>
                <w:szCs w:val="18"/>
              </w:rPr>
              <w:t>规范</w:t>
            </w:r>
            <w:r w:rsidRPr="00B41927">
              <w:rPr>
                <w:rFonts w:ascii="微软雅黑" w:eastAsia="微软雅黑" w:hAnsi="微软雅黑"/>
                <w:sz w:val="18"/>
                <w:szCs w:val="18"/>
              </w:rPr>
              <w:t>度</w:t>
            </w:r>
            <w:r w:rsidRPr="00B41927">
              <w:rPr>
                <w:rFonts w:ascii="微软雅黑" w:eastAsia="微软雅黑" w:hAnsi="微软雅黑" w:hint="eastAsia"/>
                <w:sz w:val="18"/>
                <w:szCs w:val="18"/>
              </w:rPr>
              <w:t>。</w:t>
            </w:r>
          </w:p>
          <w:p w:rsidR="00B41927" w:rsidRPr="00B41927" w:rsidRDefault="00B41927" w:rsidP="00B41927">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B41927">
              <w:rPr>
                <w:rFonts w:ascii="微软雅黑" w:eastAsia="微软雅黑" w:hAnsi="微软雅黑" w:hint="eastAsia"/>
                <w:sz w:val="18"/>
                <w:szCs w:val="18"/>
              </w:rPr>
              <w:t>能订立事务</w:t>
            </w:r>
            <w:r w:rsidRPr="00B41927">
              <w:rPr>
                <w:rFonts w:ascii="微软雅黑" w:eastAsia="微软雅黑" w:hAnsi="微软雅黑"/>
                <w:sz w:val="18"/>
                <w:szCs w:val="18"/>
              </w:rPr>
              <w:t>巡检的</w:t>
            </w:r>
            <w:r w:rsidRPr="00B41927">
              <w:rPr>
                <w:rFonts w:ascii="微软雅黑" w:eastAsia="微软雅黑" w:hAnsi="微软雅黑"/>
                <w:color w:val="FF0000"/>
                <w:sz w:val="18"/>
                <w:szCs w:val="18"/>
              </w:rPr>
              <w:t>数据分析规范</w:t>
            </w:r>
            <w:r w:rsidRPr="00B41927">
              <w:rPr>
                <w:rFonts w:ascii="微软雅黑" w:eastAsia="微软雅黑" w:hAnsi="微软雅黑"/>
                <w:sz w:val="18"/>
                <w:szCs w:val="18"/>
              </w:rPr>
              <w:t>，对发现的</w:t>
            </w:r>
            <w:r w:rsidRPr="00B41927">
              <w:rPr>
                <w:rFonts w:ascii="微软雅黑" w:eastAsia="微软雅黑" w:hAnsi="微软雅黑"/>
                <w:color w:val="FF0000"/>
                <w:sz w:val="18"/>
                <w:szCs w:val="18"/>
              </w:rPr>
              <w:t>集团层面</w:t>
            </w:r>
            <w:r w:rsidRPr="00B41927">
              <w:rPr>
                <w:rFonts w:ascii="微软雅黑" w:eastAsia="微软雅黑" w:hAnsi="微软雅黑"/>
                <w:sz w:val="18"/>
                <w:szCs w:val="18"/>
              </w:rPr>
              <w:t>的</w:t>
            </w:r>
            <w:r w:rsidRPr="00B41927">
              <w:rPr>
                <w:rFonts w:ascii="微软雅黑" w:eastAsia="微软雅黑" w:hAnsi="微软雅黑" w:hint="eastAsia"/>
                <w:sz w:val="18"/>
                <w:szCs w:val="18"/>
              </w:rPr>
              <w:t>大型</w:t>
            </w:r>
            <w:r w:rsidRPr="00B41927">
              <w:rPr>
                <w:rFonts w:ascii="微软雅黑" w:eastAsia="微软雅黑" w:hAnsi="微软雅黑"/>
                <w:sz w:val="18"/>
                <w:szCs w:val="18"/>
              </w:rPr>
              <w:t>质检问题</w:t>
            </w:r>
            <w:r w:rsidRPr="00B41927">
              <w:rPr>
                <w:rFonts w:ascii="微软雅黑" w:eastAsia="微软雅黑" w:hAnsi="微软雅黑" w:hint="eastAsia"/>
                <w:sz w:val="18"/>
                <w:szCs w:val="18"/>
              </w:rPr>
              <w:t>，</w:t>
            </w:r>
            <w:r w:rsidRPr="00B41927">
              <w:rPr>
                <w:rFonts w:ascii="微软雅黑" w:eastAsia="微软雅黑" w:hAnsi="微软雅黑"/>
                <w:sz w:val="18"/>
                <w:szCs w:val="18"/>
              </w:rPr>
              <w:t>在后勤集团层面进行多部门协作</w:t>
            </w:r>
            <w:r w:rsidRPr="00B41927">
              <w:rPr>
                <w:rFonts w:ascii="微软雅黑" w:eastAsia="微软雅黑" w:hAnsi="微软雅黑" w:hint="eastAsia"/>
                <w:sz w:val="18"/>
                <w:szCs w:val="18"/>
              </w:rPr>
              <w:t>、</w:t>
            </w:r>
            <w:r w:rsidRPr="00B41927">
              <w:rPr>
                <w:rFonts w:ascii="微软雅黑" w:eastAsia="微软雅黑" w:hAnsi="微软雅黑"/>
                <w:sz w:val="18"/>
                <w:szCs w:val="18"/>
              </w:rPr>
              <w:t>解决，</w:t>
            </w:r>
            <w:r w:rsidRPr="00B41927">
              <w:rPr>
                <w:rFonts w:ascii="微软雅黑" w:eastAsia="微软雅黑" w:hAnsi="微软雅黑" w:hint="eastAsia"/>
                <w:sz w:val="18"/>
                <w:szCs w:val="18"/>
              </w:rPr>
              <w:t>为</w:t>
            </w:r>
            <w:r w:rsidRPr="00B41927">
              <w:rPr>
                <w:rFonts w:ascii="微软雅黑" w:eastAsia="微软雅黑" w:hAnsi="微软雅黑"/>
                <w:sz w:val="18"/>
                <w:szCs w:val="18"/>
              </w:rPr>
              <w:t>集团排除风险、</w:t>
            </w:r>
            <w:r w:rsidRPr="00B41927">
              <w:rPr>
                <w:rFonts w:ascii="微软雅黑" w:eastAsia="微软雅黑" w:hAnsi="微软雅黑" w:hint="eastAsia"/>
                <w:sz w:val="18"/>
                <w:szCs w:val="18"/>
              </w:rPr>
              <w:t>提升</w:t>
            </w:r>
            <w:r w:rsidRPr="00B41927">
              <w:rPr>
                <w:rFonts w:ascii="微软雅黑" w:eastAsia="微软雅黑" w:hAnsi="微软雅黑"/>
                <w:sz w:val="18"/>
                <w:szCs w:val="18"/>
              </w:rPr>
              <w:t>规范度。</w:t>
            </w:r>
            <w:r w:rsidRPr="00B41927">
              <w:rPr>
                <w:rFonts w:ascii="微软雅黑" w:eastAsia="微软雅黑" w:hAnsi="微软雅黑" w:hint="eastAsia"/>
                <w:sz w:val="18"/>
                <w:szCs w:val="18"/>
              </w:rPr>
              <w:t xml:space="preserve"> </w:t>
            </w:r>
          </w:p>
        </w:tc>
      </w:tr>
    </w:tbl>
    <w:p w:rsidR="00B41927" w:rsidRPr="00B41927" w:rsidRDefault="00B41927" w:rsidP="00B41927">
      <w:pPr>
        <w:keepNext/>
        <w:keepLines/>
        <w:spacing w:before="240"/>
        <w:outlineLvl w:val="1"/>
        <w:rPr>
          <w:rFonts w:ascii="Cambria" w:eastAsia="微软雅黑" w:hAnsi="Cambria"/>
          <w:b/>
          <w:bCs/>
          <w:sz w:val="18"/>
          <w:szCs w:val="32"/>
        </w:rPr>
      </w:pPr>
      <w:r w:rsidRPr="00B41927">
        <w:rPr>
          <w:rFonts w:ascii="Cambria" w:eastAsia="微软雅黑" w:hAnsi="Cambria" w:hint="eastAsia"/>
          <w:b/>
          <w:bCs/>
          <w:sz w:val="18"/>
          <w:szCs w:val="32"/>
        </w:rPr>
        <w:t>档案管理与文件处理</w:t>
      </w:r>
    </w:p>
    <w:tbl>
      <w:tblPr>
        <w:tblW w:w="958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396"/>
        <w:gridCol w:w="1797"/>
        <w:gridCol w:w="2167"/>
        <w:gridCol w:w="1529"/>
        <w:gridCol w:w="3691"/>
      </w:tblGrid>
      <w:tr w:rsidR="00B41927" w:rsidRPr="00B41927" w:rsidTr="00B62B9D">
        <w:trPr>
          <w:trHeight w:val="491"/>
          <w:jc w:val="center"/>
        </w:trPr>
        <w:tc>
          <w:tcPr>
            <w:tcW w:w="2193" w:type="dxa"/>
            <w:gridSpan w:val="2"/>
            <w:vAlign w:val="center"/>
          </w:tcPr>
          <w:p w:rsidR="00B41927" w:rsidRPr="00B41927" w:rsidRDefault="00B41927" w:rsidP="00B41927">
            <w:pPr>
              <w:widowControl/>
              <w:jc w:val="center"/>
              <w:rPr>
                <w:rFonts w:ascii="微软雅黑" w:eastAsia="微软雅黑" w:hAnsi="微软雅黑" w:cs="宋体"/>
                <w:b/>
                <w:bCs/>
                <w:kern w:val="0"/>
                <w:sz w:val="18"/>
                <w:szCs w:val="18"/>
              </w:rPr>
            </w:pPr>
            <w:r w:rsidRPr="00B41927">
              <w:rPr>
                <w:rFonts w:ascii="微软雅黑" w:eastAsia="微软雅黑" w:hAnsi="微软雅黑" w:cs="宋体" w:hint="eastAsia"/>
                <w:b/>
                <w:bCs/>
                <w:kern w:val="0"/>
                <w:sz w:val="18"/>
                <w:szCs w:val="18"/>
              </w:rPr>
              <w:t>能力要素名称</w:t>
            </w:r>
          </w:p>
        </w:tc>
        <w:tc>
          <w:tcPr>
            <w:tcW w:w="2167" w:type="dxa"/>
            <w:vAlign w:val="center"/>
          </w:tcPr>
          <w:p w:rsidR="00B41927" w:rsidRPr="00B41927" w:rsidRDefault="00B41927" w:rsidP="00B41927">
            <w:pPr>
              <w:widowControl/>
              <w:jc w:val="center"/>
              <w:rPr>
                <w:rFonts w:ascii="微软雅黑" w:eastAsia="微软雅黑" w:hAnsi="微软雅黑" w:cs="宋体"/>
                <w:kern w:val="0"/>
                <w:sz w:val="18"/>
                <w:szCs w:val="18"/>
              </w:rPr>
            </w:pPr>
            <w:r w:rsidRPr="00B41927">
              <w:rPr>
                <w:rFonts w:ascii="微软雅黑" w:eastAsia="微软雅黑" w:hAnsi="微软雅黑" w:cs="宋体" w:hint="eastAsia"/>
                <w:kern w:val="0"/>
                <w:sz w:val="18"/>
                <w:szCs w:val="18"/>
              </w:rPr>
              <w:t>档案管理与文件处理</w:t>
            </w:r>
          </w:p>
        </w:tc>
        <w:tc>
          <w:tcPr>
            <w:tcW w:w="1529" w:type="dxa"/>
            <w:vAlign w:val="center"/>
          </w:tcPr>
          <w:p w:rsidR="00B41927" w:rsidRPr="00B41927" w:rsidRDefault="00B41927" w:rsidP="00B41927">
            <w:pPr>
              <w:widowControl/>
              <w:jc w:val="center"/>
              <w:rPr>
                <w:rFonts w:ascii="微软雅黑" w:eastAsia="微软雅黑" w:hAnsi="微软雅黑" w:cs="宋体"/>
                <w:b/>
                <w:bCs/>
                <w:kern w:val="0"/>
                <w:sz w:val="18"/>
                <w:szCs w:val="18"/>
              </w:rPr>
            </w:pPr>
            <w:r w:rsidRPr="00B41927">
              <w:rPr>
                <w:rFonts w:ascii="微软雅黑" w:eastAsia="微软雅黑" w:hAnsi="微软雅黑" w:cs="宋体" w:hint="eastAsia"/>
                <w:b/>
                <w:bCs/>
                <w:kern w:val="0"/>
                <w:sz w:val="18"/>
                <w:szCs w:val="18"/>
              </w:rPr>
              <w:t>能力要素类别</w:t>
            </w:r>
          </w:p>
        </w:tc>
        <w:tc>
          <w:tcPr>
            <w:tcW w:w="3691" w:type="dxa"/>
            <w:vAlign w:val="center"/>
          </w:tcPr>
          <w:p w:rsidR="00B41927" w:rsidRPr="00B41927" w:rsidRDefault="00B41927" w:rsidP="00B41927">
            <w:pPr>
              <w:widowControl/>
              <w:jc w:val="center"/>
              <w:rPr>
                <w:rFonts w:ascii="微软雅黑" w:eastAsia="微软雅黑" w:hAnsi="微软雅黑" w:cs="宋体"/>
                <w:kern w:val="0"/>
                <w:sz w:val="18"/>
                <w:szCs w:val="18"/>
              </w:rPr>
            </w:pPr>
            <w:r w:rsidRPr="00B41927">
              <w:rPr>
                <w:rFonts w:ascii="微软雅黑" w:eastAsia="微软雅黑" w:hAnsi="微软雅黑" w:cs="宋体" w:hint="eastAsia"/>
                <w:kern w:val="0"/>
                <w:sz w:val="18"/>
                <w:szCs w:val="18"/>
              </w:rPr>
              <w:t>综合管理能力</w:t>
            </w:r>
          </w:p>
        </w:tc>
      </w:tr>
      <w:tr w:rsidR="00B41927" w:rsidRPr="00B41927" w:rsidTr="00B62B9D">
        <w:trPr>
          <w:trHeight w:val="343"/>
          <w:jc w:val="center"/>
        </w:trPr>
        <w:tc>
          <w:tcPr>
            <w:tcW w:w="9580" w:type="dxa"/>
            <w:gridSpan w:val="5"/>
            <w:vAlign w:val="center"/>
          </w:tcPr>
          <w:p w:rsidR="00B41927" w:rsidRPr="00B41927" w:rsidRDefault="00B41927" w:rsidP="00B41927">
            <w:pPr>
              <w:widowControl/>
              <w:jc w:val="left"/>
              <w:rPr>
                <w:rFonts w:ascii="微软雅黑" w:eastAsia="微软雅黑" w:hAnsi="微软雅黑" w:cs="宋体"/>
                <w:kern w:val="0"/>
                <w:sz w:val="18"/>
                <w:szCs w:val="18"/>
              </w:rPr>
            </w:pPr>
            <w:r w:rsidRPr="00B41927">
              <w:rPr>
                <w:rFonts w:ascii="微软雅黑" w:eastAsia="微软雅黑" w:hAnsi="微软雅黑" w:cs="宋体" w:hint="eastAsia"/>
                <w:b/>
                <w:kern w:val="0"/>
                <w:sz w:val="18"/>
                <w:szCs w:val="18"/>
              </w:rPr>
              <w:t>定义</w:t>
            </w:r>
            <w:r w:rsidRPr="00B41927">
              <w:rPr>
                <w:rFonts w:ascii="微软雅黑" w:eastAsia="微软雅黑" w:hAnsi="微软雅黑" w:cs="宋体" w:hint="eastAsia"/>
                <w:kern w:val="0"/>
                <w:sz w:val="18"/>
                <w:szCs w:val="18"/>
              </w:rPr>
              <w:t>：恰当地运用已有的知识、技术等多种手段，收集、整理文件资料并对其进行合理分类、归档和利用的能力。</w:t>
            </w:r>
          </w:p>
          <w:p w:rsidR="00B41927" w:rsidRPr="00B41927" w:rsidRDefault="00B41927" w:rsidP="00B41927">
            <w:pPr>
              <w:widowControl/>
              <w:jc w:val="left"/>
              <w:rPr>
                <w:rFonts w:ascii="微软雅黑" w:eastAsia="微软雅黑" w:hAnsi="微软雅黑" w:cs="宋体"/>
                <w:kern w:val="0"/>
                <w:sz w:val="18"/>
                <w:szCs w:val="18"/>
              </w:rPr>
            </w:pPr>
            <w:r w:rsidRPr="00B41927">
              <w:rPr>
                <w:rFonts w:ascii="微软雅黑" w:eastAsia="微软雅黑" w:hAnsi="微软雅黑" w:cs="宋体" w:hint="eastAsia"/>
                <w:b/>
                <w:kern w:val="0"/>
                <w:sz w:val="18"/>
                <w:szCs w:val="18"/>
              </w:rPr>
              <w:t>要素</w:t>
            </w:r>
            <w:r w:rsidRPr="00B41927">
              <w:rPr>
                <w:rFonts w:ascii="微软雅黑" w:eastAsia="微软雅黑" w:hAnsi="微软雅黑" w:cs="宋体" w:hint="eastAsia"/>
                <w:kern w:val="0"/>
                <w:sz w:val="18"/>
                <w:szCs w:val="18"/>
              </w:rPr>
              <w:t>：文件处理</w:t>
            </w:r>
            <w:r w:rsidRPr="00B41927">
              <w:rPr>
                <w:rFonts w:ascii="微软雅黑" w:eastAsia="微软雅黑" w:hAnsi="微软雅黑" w:hint="eastAsia"/>
                <w:sz w:val="18"/>
                <w:szCs w:val="18"/>
              </w:rPr>
              <w:t>（</w:t>
            </w:r>
            <w:r w:rsidRPr="00B41927">
              <w:rPr>
                <w:rFonts w:ascii="微软雅黑" w:eastAsia="微软雅黑" w:hAnsi="微软雅黑"/>
                <w:sz w:val="18"/>
                <w:szCs w:val="18"/>
              </w:rPr>
              <w:t>1/2/3</w:t>
            </w:r>
            <w:r w:rsidRPr="00B41927">
              <w:rPr>
                <w:rFonts w:ascii="微软雅黑" w:eastAsia="微软雅黑" w:hAnsi="微软雅黑" w:hint="eastAsia"/>
                <w:sz w:val="18"/>
                <w:szCs w:val="18"/>
              </w:rPr>
              <w:t>）</w:t>
            </w:r>
            <w:r w:rsidRPr="00B41927">
              <w:rPr>
                <w:rFonts w:ascii="微软雅黑" w:eastAsia="微软雅黑" w:hAnsi="微软雅黑" w:cs="宋体" w:hint="eastAsia"/>
                <w:kern w:val="0"/>
                <w:sz w:val="18"/>
                <w:szCs w:val="18"/>
              </w:rPr>
              <w:t>；档案管理</w:t>
            </w:r>
            <w:r w:rsidRPr="00B41927">
              <w:rPr>
                <w:rFonts w:ascii="微软雅黑" w:eastAsia="微软雅黑" w:hAnsi="微软雅黑" w:hint="eastAsia"/>
                <w:sz w:val="18"/>
                <w:szCs w:val="18"/>
              </w:rPr>
              <w:t>（</w:t>
            </w:r>
            <w:r w:rsidRPr="00B41927">
              <w:rPr>
                <w:rFonts w:ascii="微软雅黑" w:eastAsia="微软雅黑" w:hAnsi="微软雅黑"/>
                <w:sz w:val="18"/>
                <w:szCs w:val="18"/>
              </w:rPr>
              <w:t>1/2/3</w:t>
            </w:r>
            <w:r w:rsidRPr="00B41927">
              <w:rPr>
                <w:rFonts w:ascii="微软雅黑" w:eastAsia="微软雅黑" w:hAnsi="微软雅黑" w:hint="eastAsia"/>
                <w:sz w:val="18"/>
                <w:szCs w:val="18"/>
              </w:rPr>
              <w:t>）</w:t>
            </w:r>
          </w:p>
        </w:tc>
      </w:tr>
      <w:tr w:rsidR="00B41927" w:rsidRPr="00B41927" w:rsidTr="00B62B9D">
        <w:trPr>
          <w:trHeight w:val="315"/>
          <w:jc w:val="center"/>
        </w:trPr>
        <w:tc>
          <w:tcPr>
            <w:tcW w:w="396" w:type="dxa"/>
            <w:vAlign w:val="center"/>
          </w:tcPr>
          <w:p w:rsidR="00B41927" w:rsidRPr="00B41927" w:rsidRDefault="00B41927" w:rsidP="00B41927">
            <w:pPr>
              <w:widowControl/>
              <w:jc w:val="center"/>
              <w:rPr>
                <w:rFonts w:ascii="微软雅黑" w:eastAsia="微软雅黑" w:hAnsi="微软雅黑" w:cs="宋体"/>
                <w:b/>
                <w:bCs/>
                <w:kern w:val="0"/>
                <w:sz w:val="18"/>
                <w:szCs w:val="18"/>
              </w:rPr>
            </w:pPr>
            <w:r w:rsidRPr="00B41927">
              <w:rPr>
                <w:rFonts w:ascii="微软雅黑" w:eastAsia="微软雅黑" w:hAnsi="微软雅黑" w:cs="宋体" w:hint="eastAsia"/>
                <w:b/>
                <w:bCs/>
                <w:kern w:val="0"/>
                <w:sz w:val="18"/>
                <w:szCs w:val="18"/>
              </w:rPr>
              <w:t>级别</w:t>
            </w:r>
          </w:p>
        </w:tc>
        <w:tc>
          <w:tcPr>
            <w:tcW w:w="9184" w:type="dxa"/>
            <w:gridSpan w:val="4"/>
            <w:vAlign w:val="center"/>
          </w:tcPr>
          <w:p w:rsidR="00B41927" w:rsidRPr="00B41927" w:rsidRDefault="00B41927" w:rsidP="00B41927">
            <w:pPr>
              <w:widowControl/>
              <w:jc w:val="center"/>
              <w:rPr>
                <w:rFonts w:ascii="微软雅黑" w:eastAsia="微软雅黑" w:hAnsi="微软雅黑" w:cs="宋体"/>
                <w:b/>
                <w:bCs/>
                <w:kern w:val="0"/>
                <w:sz w:val="18"/>
                <w:szCs w:val="18"/>
              </w:rPr>
            </w:pPr>
            <w:r w:rsidRPr="00B41927">
              <w:rPr>
                <w:rFonts w:ascii="微软雅黑" w:eastAsia="微软雅黑" w:hAnsi="微软雅黑" w:cs="宋体" w:hint="eastAsia"/>
                <w:b/>
                <w:bCs/>
                <w:kern w:val="0"/>
                <w:sz w:val="18"/>
                <w:szCs w:val="18"/>
              </w:rPr>
              <w:t>行为表现</w:t>
            </w:r>
          </w:p>
        </w:tc>
      </w:tr>
      <w:tr w:rsidR="00B41927" w:rsidRPr="00B41927" w:rsidTr="00B62B9D">
        <w:trPr>
          <w:trHeight w:val="864"/>
          <w:jc w:val="center"/>
        </w:trPr>
        <w:tc>
          <w:tcPr>
            <w:tcW w:w="396" w:type="dxa"/>
            <w:vAlign w:val="center"/>
          </w:tcPr>
          <w:p w:rsidR="00B41927" w:rsidRPr="00B41927" w:rsidRDefault="00B41927" w:rsidP="00B41927">
            <w:pPr>
              <w:widowControl/>
              <w:jc w:val="center"/>
              <w:rPr>
                <w:rFonts w:ascii="微软雅黑" w:eastAsia="微软雅黑" w:hAnsi="微软雅黑" w:cs="宋体"/>
                <w:kern w:val="0"/>
                <w:sz w:val="18"/>
                <w:szCs w:val="18"/>
              </w:rPr>
            </w:pPr>
            <w:r w:rsidRPr="00B41927">
              <w:rPr>
                <w:rFonts w:ascii="微软雅黑" w:eastAsia="微软雅黑" w:hAnsi="微软雅黑" w:cs="宋体"/>
                <w:kern w:val="0"/>
                <w:sz w:val="18"/>
                <w:szCs w:val="18"/>
              </w:rPr>
              <w:t>1</w:t>
            </w:r>
          </w:p>
        </w:tc>
        <w:tc>
          <w:tcPr>
            <w:tcW w:w="9184" w:type="dxa"/>
            <w:gridSpan w:val="4"/>
            <w:vAlign w:val="center"/>
          </w:tcPr>
          <w:p w:rsidR="00B41927" w:rsidRPr="00B41927" w:rsidRDefault="00B41927" w:rsidP="00B41927">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B41927">
              <w:rPr>
                <w:rFonts w:ascii="微软雅黑" w:eastAsia="微软雅黑" w:hAnsi="微软雅黑" w:hint="eastAsia"/>
                <w:sz w:val="18"/>
                <w:szCs w:val="18"/>
              </w:rPr>
              <w:t>根据工作程序进行</w:t>
            </w:r>
            <w:r w:rsidRPr="00B41927">
              <w:rPr>
                <w:rFonts w:ascii="微软雅黑" w:eastAsia="微软雅黑" w:hAnsi="微软雅黑" w:hint="eastAsia"/>
                <w:color w:val="FF0000"/>
                <w:sz w:val="18"/>
                <w:szCs w:val="18"/>
              </w:rPr>
              <w:t>收集、整理</w:t>
            </w:r>
            <w:r w:rsidRPr="00B41927">
              <w:rPr>
                <w:rFonts w:ascii="微软雅黑" w:eastAsia="微软雅黑" w:hAnsi="微软雅黑" w:hint="eastAsia"/>
                <w:sz w:val="18"/>
                <w:szCs w:val="18"/>
              </w:rPr>
              <w:t>文件资料，进行较为简单的文件分类、归档工作。</w:t>
            </w:r>
          </w:p>
          <w:p w:rsidR="00B41927" w:rsidRPr="00B41927" w:rsidRDefault="00B41927" w:rsidP="00B41927">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B41927">
              <w:rPr>
                <w:rFonts w:ascii="微软雅黑" w:eastAsia="微软雅黑" w:hAnsi="微软雅黑" w:hint="eastAsia"/>
                <w:sz w:val="18"/>
                <w:szCs w:val="18"/>
              </w:rPr>
              <w:t>能及时准确</w:t>
            </w:r>
            <w:r w:rsidRPr="00B41927">
              <w:rPr>
                <w:rFonts w:ascii="微软雅黑" w:eastAsia="微软雅黑" w:hAnsi="微软雅黑" w:hint="eastAsia"/>
                <w:color w:val="FF0000"/>
                <w:sz w:val="18"/>
                <w:szCs w:val="18"/>
              </w:rPr>
              <w:t>提供</w:t>
            </w:r>
            <w:r w:rsidRPr="00B41927">
              <w:rPr>
                <w:rFonts w:ascii="微软雅黑" w:eastAsia="微软雅黑" w:hAnsi="微软雅黑" w:hint="eastAsia"/>
                <w:sz w:val="18"/>
                <w:szCs w:val="18"/>
              </w:rPr>
              <w:t>各类档案数据。</w:t>
            </w:r>
          </w:p>
        </w:tc>
      </w:tr>
      <w:tr w:rsidR="00B41927" w:rsidRPr="00B41927" w:rsidTr="00B62B9D">
        <w:trPr>
          <w:trHeight w:val="1117"/>
          <w:jc w:val="center"/>
        </w:trPr>
        <w:tc>
          <w:tcPr>
            <w:tcW w:w="396" w:type="dxa"/>
            <w:vAlign w:val="center"/>
          </w:tcPr>
          <w:p w:rsidR="00B41927" w:rsidRPr="00B41927" w:rsidRDefault="00B41927" w:rsidP="00B41927">
            <w:pPr>
              <w:widowControl/>
              <w:jc w:val="center"/>
              <w:rPr>
                <w:rFonts w:ascii="微软雅黑" w:eastAsia="微软雅黑" w:hAnsi="微软雅黑" w:cs="宋体"/>
                <w:kern w:val="0"/>
                <w:sz w:val="18"/>
                <w:szCs w:val="18"/>
              </w:rPr>
            </w:pPr>
            <w:r w:rsidRPr="00B41927">
              <w:rPr>
                <w:rFonts w:ascii="微软雅黑" w:eastAsia="微软雅黑" w:hAnsi="微软雅黑" w:cs="宋体"/>
                <w:kern w:val="0"/>
                <w:sz w:val="18"/>
                <w:szCs w:val="18"/>
              </w:rPr>
              <w:t>2</w:t>
            </w:r>
          </w:p>
        </w:tc>
        <w:tc>
          <w:tcPr>
            <w:tcW w:w="9184" w:type="dxa"/>
            <w:gridSpan w:val="4"/>
            <w:vAlign w:val="center"/>
          </w:tcPr>
          <w:p w:rsidR="00B41927" w:rsidRPr="00B41927" w:rsidRDefault="00B41927" w:rsidP="00B41927">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B41927">
              <w:rPr>
                <w:rFonts w:ascii="微软雅黑" w:eastAsia="微软雅黑" w:hAnsi="微软雅黑" w:hint="eastAsia"/>
                <w:sz w:val="18"/>
                <w:szCs w:val="18"/>
              </w:rPr>
              <w:t>能把握文件资料重要程度的</w:t>
            </w:r>
            <w:r w:rsidRPr="00B41927">
              <w:rPr>
                <w:rFonts w:ascii="微软雅黑" w:eastAsia="微软雅黑" w:hAnsi="微软雅黑" w:hint="eastAsia"/>
                <w:color w:val="FF0000"/>
                <w:sz w:val="18"/>
                <w:szCs w:val="18"/>
              </w:rPr>
              <w:t>区别</w:t>
            </w:r>
            <w:r w:rsidRPr="00B41927">
              <w:rPr>
                <w:rFonts w:ascii="微软雅黑" w:eastAsia="微软雅黑" w:hAnsi="微软雅黑" w:hint="eastAsia"/>
                <w:sz w:val="18"/>
                <w:szCs w:val="18"/>
              </w:rPr>
              <w:t>界限。</w:t>
            </w:r>
          </w:p>
          <w:p w:rsidR="00B41927" w:rsidRPr="00B41927" w:rsidRDefault="00B41927" w:rsidP="00B41927">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B41927">
              <w:rPr>
                <w:rFonts w:ascii="微软雅黑" w:eastAsia="微软雅黑" w:hAnsi="微软雅黑" w:hint="eastAsia"/>
                <w:sz w:val="18"/>
                <w:szCs w:val="18"/>
              </w:rPr>
              <w:t>能</w:t>
            </w:r>
            <w:r w:rsidRPr="00B41927">
              <w:rPr>
                <w:rFonts w:ascii="微软雅黑" w:eastAsia="微软雅黑" w:hAnsi="微软雅黑" w:hint="eastAsia"/>
                <w:color w:val="FF0000"/>
                <w:sz w:val="18"/>
                <w:szCs w:val="18"/>
              </w:rPr>
              <w:t>熟练</w:t>
            </w:r>
            <w:r w:rsidRPr="00B41927">
              <w:rPr>
                <w:rFonts w:ascii="微软雅黑" w:eastAsia="微软雅黑" w:hAnsi="微软雅黑" w:hint="eastAsia"/>
                <w:sz w:val="18"/>
                <w:szCs w:val="18"/>
              </w:rPr>
              <w:t>进行文件资料的</w:t>
            </w:r>
            <w:r w:rsidRPr="00B41927">
              <w:rPr>
                <w:rFonts w:ascii="微软雅黑" w:eastAsia="微软雅黑" w:hAnsi="微软雅黑" w:hint="eastAsia"/>
                <w:color w:val="FF0000"/>
                <w:sz w:val="18"/>
                <w:szCs w:val="18"/>
              </w:rPr>
              <w:t>统计、分析</w:t>
            </w:r>
            <w:r w:rsidRPr="00B41927">
              <w:rPr>
                <w:rFonts w:ascii="微软雅黑" w:eastAsia="微软雅黑" w:hAnsi="微软雅黑" w:hint="eastAsia"/>
                <w:sz w:val="18"/>
                <w:szCs w:val="18"/>
              </w:rPr>
              <w:t>工作。</w:t>
            </w:r>
          </w:p>
          <w:p w:rsidR="00B41927" w:rsidRPr="00B41927" w:rsidRDefault="00B41927" w:rsidP="00B41927">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B41927">
              <w:rPr>
                <w:rFonts w:ascii="微软雅黑" w:eastAsia="微软雅黑" w:hAnsi="微软雅黑" w:hint="eastAsia"/>
                <w:sz w:val="18"/>
                <w:szCs w:val="18"/>
              </w:rPr>
              <w:t>能按照规定</w:t>
            </w:r>
            <w:r w:rsidRPr="00B41927">
              <w:rPr>
                <w:rFonts w:ascii="微软雅黑" w:eastAsia="微软雅黑" w:hAnsi="微软雅黑" w:hint="eastAsia"/>
                <w:color w:val="FF0000"/>
                <w:sz w:val="18"/>
                <w:szCs w:val="18"/>
              </w:rPr>
              <w:t>独立进行</w:t>
            </w:r>
            <w:r w:rsidRPr="00B41927">
              <w:rPr>
                <w:rFonts w:ascii="微软雅黑" w:eastAsia="微软雅黑" w:hAnsi="微软雅黑" w:hint="eastAsia"/>
                <w:sz w:val="18"/>
                <w:szCs w:val="18"/>
              </w:rPr>
              <w:t>建档、归档、借档、结档等档案管理工作。</w:t>
            </w:r>
          </w:p>
        </w:tc>
      </w:tr>
      <w:tr w:rsidR="00B41927" w:rsidRPr="00B41927" w:rsidTr="00B62B9D">
        <w:trPr>
          <w:trHeight w:val="1091"/>
          <w:jc w:val="center"/>
        </w:trPr>
        <w:tc>
          <w:tcPr>
            <w:tcW w:w="396" w:type="dxa"/>
            <w:vAlign w:val="center"/>
          </w:tcPr>
          <w:p w:rsidR="00B41927" w:rsidRPr="00B41927" w:rsidRDefault="00B41927" w:rsidP="00B41927">
            <w:pPr>
              <w:widowControl/>
              <w:jc w:val="center"/>
              <w:rPr>
                <w:rFonts w:ascii="微软雅黑" w:eastAsia="微软雅黑" w:hAnsi="微软雅黑" w:cs="宋体"/>
                <w:kern w:val="0"/>
                <w:sz w:val="18"/>
                <w:szCs w:val="18"/>
              </w:rPr>
            </w:pPr>
            <w:r w:rsidRPr="00B41927">
              <w:rPr>
                <w:rFonts w:ascii="微软雅黑" w:eastAsia="微软雅黑" w:hAnsi="微软雅黑" w:cs="宋体"/>
                <w:kern w:val="0"/>
                <w:sz w:val="18"/>
                <w:szCs w:val="18"/>
              </w:rPr>
              <w:t>3</w:t>
            </w:r>
          </w:p>
        </w:tc>
        <w:tc>
          <w:tcPr>
            <w:tcW w:w="9184" w:type="dxa"/>
            <w:gridSpan w:val="4"/>
            <w:vAlign w:val="center"/>
          </w:tcPr>
          <w:p w:rsidR="00B41927" w:rsidRPr="00B41927" w:rsidRDefault="00B41927" w:rsidP="00B41927">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B41927">
              <w:rPr>
                <w:rFonts w:ascii="微软雅黑" w:eastAsia="微软雅黑" w:hAnsi="微软雅黑" w:hint="eastAsia"/>
                <w:sz w:val="18"/>
                <w:szCs w:val="18"/>
              </w:rPr>
              <w:t>能按照各种文件资料的区别，</w:t>
            </w:r>
            <w:r w:rsidRPr="00B41927">
              <w:rPr>
                <w:rFonts w:ascii="微软雅黑" w:eastAsia="微软雅黑" w:hAnsi="微软雅黑" w:hint="eastAsia"/>
                <w:color w:val="FF0000"/>
                <w:sz w:val="18"/>
                <w:szCs w:val="18"/>
              </w:rPr>
              <w:t>设计</w:t>
            </w:r>
            <w:r w:rsidRPr="00B41927">
              <w:rPr>
                <w:rFonts w:ascii="微软雅黑" w:eastAsia="微软雅黑" w:hAnsi="微软雅黑" w:hint="eastAsia"/>
                <w:sz w:val="18"/>
                <w:szCs w:val="18"/>
              </w:rPr>
              <w:t>文件处理的工作标准和工作程序。</w:t>
            </w:r>
          </w:p>
          <w:p w:rsidR="00B41927" w:rsidRPr="00B41927" w:rsidRDefault="00B41927" w:rsidP="00B41927">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B41927">
              <w:rPr>
                <w:rFonts w:ascii="微软雅黑" w:eastAsia="微软雅黑" w:hAnsi="微软雅黑" w:hint="eastAsia"/>
                <w:sz w:val="18"/>
                <w:szCs w:val="18"/>
              </w:rPr>
              <w:t>能按照档案的实际情况</w:t>
            </w:r>
            <w:r w:rsidRPr="00B41927">
              <w:rPr>
                <w:rFonts w:ascii="微软雅黑" w:eastAsia="微软雅黑" w:hAnsi="微软雅黑" w:hint="eastAsia"/>
                <w:color w:val="FF0000"/>
                <w:sz w:val="18"/>
                <w:szCs w:val="18"/>
              </w:rPr>
              <w:t>设计</w:t>
            </w:r>
            <w:r w:rsidRPr="00B41927">
              <w:rPr>
                <w:rFonts w:ascii="微软雅黑" w:eastAsia="微软雅黑" w:hAnsi="微软雅黑" w:hint="eastAsia"/>
                <w:sz w:val="18"/>
                <w:szCs w:val="18"/>
              </w:rPr>
              <w:t>档案管理工作流程。</w:t>
            </w:r>
          </w:p>
          <w:p w:rsidR="00B41927" w:rsidRPr="00B41927" w:rsidRDefault="00B41927" w:rsidP="00B41927">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B41927">
              <w:rPr>
                <w:rFonts w:ascii="微软雅黑" w:eastAsia="微软雅黑" w:hAnsi="微软雅黑" w:hint="eastAsia"/>
                <w:sz w:val="18"/>
                <w:szCs w:val="18"/>
              </w:rPr>
              <w:t>能</w:t>
            </w:r>
            <w:r w:rsidRPr="00B41927">
              <w:rPr>
                <w:rFonts w:ascii="微软雅黑" w:eastAsia="微软雅黑" w:hAnsi="微软雅黑" w:hint="eastAsia"/>
                <w:color w:val="FF0000"/>
                <w:sz w:val="18"/>
                <w:szCs w:val="18"/>
              </w:rPr>
              <w:t>高效提供</w:t>
            </w:r>
            <w:r w:rsidRPr="00B41927">
              <w:rPr>
                <w:rFonts w:ascii="微软雅黑" w:eastAsia="微软雅黑" w:hAnsi="微软雅黑" w:hint="eastAsia"/>
                <w:sz w:val="18"/>
                <w:szCs w:val="18"/>
              </w:rPr>
              <w:t>文件及档案资料信息检索和利用。</w:t>
            </w:r>
          </w:p>
        </w:tc>
      </w:tr>
    </w:tbl>
    <w:p w:rsidR="00B41927" w:rsidRPr="00B41927" w:rsidRDefault="00B41927" w:rsidP="00B41927">
      <w:pPr>
        <w:keepNext/>
        <w:keepLines/>
        <w:spacing w:before="240"/>
        <w:outlineLvl w:val="1"/>
        <w:rPr>
          <w:rFonts w:ascii="微软雅黑" w:eastAsia="微软雅黑" w:hAnsi="微软雅黑"/>
          <w:b/>
          <w:bCs/>
          <w:sz w:val="18"/>
          <w:szCs w:val="32"/>
        </w:rPr>
      </w:pPr>
      <w:r w:rsidRPr="00B41927">
        <w:rPr>
          <w:rFonts w:ascii="微软雅黑" w:eastAsia="微软雅黑" w:hAnsi="微软雅黑" w:hint="eastAsia"/>
          <w:b/>
          <w:bCs/>
          <w:sz w:val="18"/>
          <w:szCs w:val="32"/>
        </w:rPr>
        <w:t>信息收集与分析</w:t>
      </w:r>
    </w:p>
    <w:tbl>
      <w:tblPr>
        <w:tblW w:w="957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427"/>
        <w:gridCol w:w="1633"/>
        <w:gridCol w:w="2202"/>
        <w:gridCol w:w="1552"/>
        <w:gridCol w:w="3757"/>
      </w:tblGrid>
      <w:tr w:rsidR="00B41927" w:rsidRPr="00B41927" w:rsidTr="00B62B9D">
        <w:trPr>
          <w:trHeight w:val="540"/>
          <w:jc w:val="center"/>
        </w:trPr>
        <w:tc>
          <w:tcPr>
            <w:tcW w:w="2060" w:type="dxa"/>
            <w:gridSpan w:val="2"/>
            <w:shd w:val="clear" w:color="auto" w:fill="auto"/>
            <w:vAlign w:val="center"/>
          </w:tcPr>
          <w:p w:rsidR="00B41927" w:rsidRPr="00B41927" w:rsidRDefault="00B41927" w:rsidP="00B41927">
            <w:pPr>
              <w:widowControl/>
              <w:jc w:val="center"/>
              <w:rPr>
                <w:rFonts w:ascii="微软雅黑" w:eastAsia="微软雅黑" w:hAnsi="微软雅黑" w:cs="宋体"/>
                <w:b/>
                <w:bCs/>
                <w:kern w:val="0"/>
                <w:sz w:val="18"/>
                <w:szCs w:val="18"/>
              </w:rPr>
            </w:pPr>
            <w:r w:rsidRPr="00B41927">
              <w:rPr>
                <w:rFonts w:ascii="微软雅黑" w:eastAsia="微软雅黑" w:hAnsi="微软雅黑" w:cs="宋体" w:hint="eastAsia"/>
                <w:b/>
                <w:bCs/>
                <w:kern w:val="0"/>
                <w:sz w:val="18"/>
                <w:szCs w:val="18"/>
              </w:rPr>
              <w:t>能力要素名称</w:t>
            </w:r>
          </w:p>
        </w:tc>
        <w:tc>
          <w:tcPr>
            <w:tcW w:w="2202" w:type="dxa"/>
            <w:shd w:val="clear" w:color="auto" w:fill="auto"/>
            <w:vAlign w:val="center"/>
          </w:tcPr>
          <w:p w:rsidR="00B41927" w:rsidRPr="00B41927" w:rsidRDefault="00B41927" w:rsidP="00B41927">
            <w:pPr>
              <w:widowControl/>
              <w:jc w:val="center"/>
              <w:rPr>
                <w:rFonts w:ascii="微软雅黑" w:eastAsia="微软雅黑" w:hAnsi="微软雅黑" w:cs="宋体"/>
                <w:kern w:val="0"/>
                <w:sz w:val="18"/>
                <w:szCs w:val="18"/>
              </w:rPr>
            </w:pPr>
            <w:r w:rsidRPr="00B41927">
              <w:rPr>
                <w:rFonts w:ascii="微软雅黑" w:eastAsia="微软雅黑" w:hAnsi="微软雅黑" w:hint="eastAsia"/>
                <w:sz w:val="18"/>
                <w:szCs w:val="18"/>
              </w:rPr>
              <w:t>信息收集与分析</w:t>
            </w:r>
          </w:p>
        </w:tc>
        <w:tc>
          <w:tcPr>
            <w:tcW w:w="1552" w:type="dxa"/>
            <w:shd w:val="clear" w:color="auto" w:fill="auto"/>
            <w:vAlign w:val="center"/>
          </w:tcPr>
          <w:p w:rsidR="00B41927" w:rsidRPr="00B41927" w:rsidRDefault="00B41927" w:rsidP="00B41927">
            <w:pPr>
              <w:widowControl/>
              <w:jc w:val="center"/>
              <w:rPr>
                <w:rFonts w:ascii="微软雅黑" w:eastAsia="微软雅黑" w:hAnsi="微软雅黑" w:cs="宋体"/>
                <w:b/>
                <w:bCs/>
                <w:kern w:val="0"/>
                <w:sz w:val="18"/>
                <w:szCs w:val="18"/>
              </w:rPr>
            </w:pPr>
            <w:r w:rsidRPr="00B41927">
              <w:rPr>
                <w:rFonts w:ascii="微软雅黑" w:eastAsia="微软雅黑" w:hAnsi="微软雅黑" w:cs="宋体" w:hint="eastAsia"/>
                <w:b/>
                <w:bCs/>
                <w:kern w:val="0"/>
                <w:sz w:val="18"/>
                <w:szCs w:val="18"/>
              </w:rPr>
              <w:t>能力要素类别</w:t>
            </w:r>
          </w:p>
        </w:tc>
        <w:tc>
          <w:tcPr>
            <w:tcW w:w="3757" w:type="dxa"/>
            <w:shd w:val="clear" w:color="auto" w:fill="auto"/>
            <w:vAlign w:val="center"/>
          </w:tcPr>
          <w:p w:rsidR="00B41927" w:rsidRPr="00B41927" w:rsidRDefault="00B41927" w:rsidP="00B41927">
            <w:pPr>
              <w:widowControl/>
              <w:jc w:val="center"/>
              <w:rPr>
                <w:rFonts w:ascii="微软雅黑" w:eastAsia="微软雅黑" w:hAnsi="微软雅黑" w:cs="宋体"/>
                <w:kern w:val="0"/>
                <w:sz w:val="18"/>
                <w:szCs w:val="18"/>
              </w:rPr>
            </w:pPr>
            <w:r w:rsidRPr="00B41927">
              <w:rPr>
                <w:rFonts w:ascii="微软雅黑" w:eastAsia="微软雅黑" w:hAnsi="微软雅黑" w:cs="宋体" w:hint="eastAsia"/>
                <w:kern w:val="0"/>
                <w:sz w:val="18"/>
                <w:szCs w:val="18"/>
              </w:rPr>
              <w:t>综合管理能力</w:t>
            </w:r>
          </w:p>
        </w:tc>
      </w:tr>
      <w:tr w:rsidR="00B41927" w:rsidRPr="00B41927" w:rsidTr="00B62B9D">
        <w:trPr>
          <w:trHeight w:val="647"/>
          <w:jc w:val="center"/>
        </w:trPr>
        <w:tc>
          <w:tcPr>
            <w:tcW w:w="9571" w:type="dxa"/>
            <w:gridSpan w:val="5"/>
            <w:shd w:val="clear" w:color="auto" w:fill="auto"/>
            <w:vAlign w:val="center"/>
          </w:tcPr>
          <w:p w:rsidR="00B41927" w:rsidRPr="00B41927" w:rsidRDefault="00B41927" w:rsidP="00B41927">
            <w:pPr>
              <w:widowControl/>
              <w:jc w:val="left"/>
              <w:rPr>
                <w:rFonts w:ascii="微软雅黑" w:eastAsia="微软雅黑" w:hAnsi="微软雅黑" w:cs="宋体"/>
                <w:kern w:val="0"/>
                <w:sz w:val="18"/>
                <w:szCs w:val="18"/>
              </w:rPr>
            </w:pPr>
            <w:r w:rsidRPr="00B41927">
              <w:rPr>
                <w:rFonts w:ascii="微软雅黑" w:eastAsia="微软雅黑" w:hAnsi="微软雅黑" w:hint="eastAsia"/>
                <w:sz w:val="18"/>
                <w:szCs w:val="18"/>
              </w:rPr>
              <w:t>定义：</w:t>
            </w:r>
            <w:r w:rsidRPr="00B41927">
              <w:rPr>
                <w:rFonts w:ascii="微软雅黑" w:eastAsia="微软雅黑" w:hAnsi="微软雅黑"/>
                <w:sz w:val="18"/>
                <w:szCs w:val="18"/>
              </w:rPr>
              <w:t>指通过各种方式获取所需要的信息</w:t>
            </w:r>
            <w:r w:rsidRPr="00B41927">
              <w:rPr>
                <w:rFonts w:ascii="微软雅黑" w:eastAsia="微软雅黑" w:hAnsi="微软雅黑" w:hint="eastAsia"/>
                <w:sz w:val="18"/>
                <w:szCs w:val="18"/>
              </w:rPr>
              <w:t>，</w:t>
            </w:r>
            <w:r w:rsidRPr="00B41927">
              <w:rPr>
                <w:rFonts w:ascii="微软雅黑" w:eastAsia="微软雅黑" w:hAnsi="微软雅黑"/>
                <w:sz w:val="18"/>
                <w:szCs w:val="18"/>
              </w:rPr>
              <w:t>信息收集是信息得以利用的第一步，也是关键的一步。信息收集工作的好坏，直接关系到整个信息管理工作的质量。</w:t>
            </w:r>
          </w:p>
        </w:tc>
      </w:tr>
      <w:tr w:rsidR="00B41927" w:rsidRPr="00B41927" w:rsidTr="00B62B9D">
        <w:trPr>
          <w:trHeight w:val="315"/>
          <w:jc w:val="center"/>
        </w:trPr>
        <w:tc>
          <w:tcPr>
            <w:tcW w:w="427" w:type="dxa"/>
            <w:shd w:val="clear" w:color="auto" w:fill="auto"/>
            <w:vAlign w:val="center"/>
          </w:tcPr>
          <w:p w:rsidR="00B41927" w:rsidRPr="00B41927" w:rsidRDefault="00B41927" w:rsidP="00B41927">
            <w:pPr>
              <w:widowControl/>
              <w:jc w:val="center"/>
              <w:rPr>
                <w:rFonts w:ascii="微软雅黑" w:eastAsia="微软雅黑" w:hAnsi="微软雅黑" w:cs="宋体"/>
                <w:b/>
                <w:bCs/>
                <w:kern w:val="0"/>
                <w:sz w:val="18"/>
                <w:szCs w:val="18"/>
              </w:rPr>
            </w:pPr>
            <w:r w:rsidRPr="00B41927">
              <w:rPr>
                <w:rFonts w:ascii="微软雅黑" w:eastAsia="微软雅黑" w:hAnsi="微软雅黑" w:cs="宋体" w:hint="eastAsia"/>
                <w:b/>
                <w:bCs/>
                <w:kern w:val="0"/>
                <w:sz w:val="18"/>
                <w:szCs w:val="18"/>
              </w:rPr>
              <w:t>级  别</w:t>
            </w:r>
          </w:p>
        </w:tc>
        <w:tc>
          <w:tcPr>
            <w:tcW w:w="9144" w:type="dxa"/>
            <w:gridSpan w:val="4"/>
            <w:shd w:val="clear" w:color="auto" w:fill="auto"/>
            <w:vAlign w:val="center"/>
          </w:tcPr>
          <w:p w:rsidR="00B41927" w:rsidRPr="00B41927" w:rsidRDefault="00B41927" w:rsidP="00B41927">
            <w:pPr>
              <w:widowControl/>
              <w:jc w:val="center"/>
              <w:rPr>
                <w:rFonts w:ascii="微软雅黑" w:eastAsia="微软雅黑" w:hAnsi="微软雅黑" w:cs="宋体"/>
                <w:b/>
                <w:bCs/>
                <w:kern w:val="0"/>
                <w:sz w:val="18"/>
                <w:szCs w:val="18"/>
              </w:rPr>
            </w:pPr>
            <w:r w:rsidRPr="00B41927">
              <w:rPr>
                <w:rFonts w:ascii="微软雅黑" w:eastAsia="微软雅黑" w:hAnsi="微软雅黑" w:cs="宋体" w:hint="eastAsia"/>
                <w:b/>
                <w:bCs/>
                <w:kern w:val="0"/>
                <w:sz w:val="18"/>
                <w:szCs w:val="18"/>
              </w:rPr>
              <w:t>行  为  表  现</w:t>
            </w:r>
          </w:p>
        </w:tc>
      </w:tr>
      <w:tr w:rsidR="00B41927" w:rsidRPr="00B41927" w:rsidTr="00B62B9D">
        <w:trPr>
          <w:trHeight w:val="367"/>
          <w:jc w:val="center"/>
        </w:trPr>
        <w:tc>
          <w:tcPr>
            <w:tcW w:w="427" w:type="dxa"/>
            <w:shd w:val="clear" w:color="auto" w:fill="auto"/>
            <w:vAlign w:val="center"/>
          </w:tcPr>
          <w:p w:rsidR="00B41927" w:rsidRPr="00B41927" w:rsidRDefault="00B41927" w:rsidP="00B41927">
            <w:pPr>
              <w:widowControl/>
              <w:jc w:val="center"/>
              <w:rPr>
                <w:rFonts w:ascii="微软雅黑" w:eastAsia="微软雅黑" w:hAnsi="微软雅黑" w:cs="宋体"/>
                <w:kern w:val="0"/>
                <w:sz w:val="18"/>
                <w:szCs w:val="18"/>
              </w:rPr>
            </w:pPr>
            <w:r w:rsidRPr="00B41927">
              <w:rPr>
                <w:rFonts w:ascii="微软雅黑" w:eastAsia="微软雅黑" w:hAnsi="微软雅黑" w:cs="宋体" w:hint="eastAsia"/>
                <w:kern w:val="0"/>
                <w:sz w:val="18"/>
                <w:szCs w:val="18"/>
              </w:rPr>
              <w:t>1</w:t>
            </w:r>
          </w:p>
        </w:tc>
        <w:tc>
          <w:tcPr>
            <w:tcW w:w="9144" w:type="dxa"/>
            <w:gridSpan w:val="4"/>
            <w:shd w:val="clear" w:color="auto" w:fill="auto"/>
            <w:vAlign w:val="center"/>
          </w:tcPr>
          <w:p w:rsidR="00B41927" w:rsidRPr="00B41927" w:rsidRDefault="00B41927" w:rsidP="00B41927">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B41927">
              <w:rPr>
                <w:rFonts w:ascii="微软雅黑" w:eastAsia="微软雅黑" w:hAnsi="微软雅黑" w:hint="eastAsia"/>
                <w:color w:val="FF0000"/>
                <w:sz w:val="18"/>
                <w:szCs w:val="18"/>
              </w:rPr>
              <w:t>掌握</w:t>
            </w:r>
            <w:r w:rsidRPr="00B41927">
              <w:rPr>
                <w:rFonts w:ascii="微软雅黑" w:eastAsia="微软雅黑" w:hAnsi="微软雅黑" w:hint="eastAsia"/>
                <w:sz w:val="18"/>
                <w:szCs w:val="18"/>
              </w:rPr>
              <w:t>信息收集的简单步骤，通过公司公开的各种资料信息收集方法、查阅行业</w:t>
            </w:r>
            <w:r w:rsidRPr="00B41927">
              <w:rPr>
                <w:rFonts w:ascii="微软雅黑" w:eastAsia="微软雅黑" w:hAnsi="微软雅黑"/>
                <w:sz w:val="18"/>
                <w:szCs w:val="18"/>
              </w:rPr>
              <w:t>规范</w:t>
            </w:r>
            <w:r w:rsidRPr="00B41927">
              <w:rPr>
                <w:rFonts w:ascii="微软雅黑" w:eastAsia="微软雅黑" w:hAnsi="微软雅黑" w:hint="eastAsia"/>
                <w:sz w:val="18"/>
                <w:szCs w:val="18"/>
              </w:rPr>
              <w:t>及信息、进行简单的访谈等，从已确认的信息来源中</w:t>
            </w:r>
            <w:r w:rsidRPr="00B41927">
              <w:rPr>
                <w:rFonts w:ascii="微软雅黑" w:eastAsia="微软雅黑" w:hAnsi="微软雅黑" w:hint="eastAsia"/>
                <w:color w:val="FF0000"/>
                <w:sz w:val="18"/>
                <w:szCs w:val="18"/>
              </w:rPr>
              <w:t>直接、有效</w:t>
            </w:r>
            <w:r w:rsidRPr="00B41927">
              <w:rPr>
                <w:rFonts w:ascii="微软雅黑" w:eastAsia="微软雅黑" w:hAnsi="微软雅黑" w:hint="eastAsia"/>
                <w:sz w:val="18"/>
                <w:szCs w:val="18"/>
              </w:rPr>
              <w:t>地收集信息。</w:t>
            </w:r>
          </w:p>
          <w:p w:rsidR="00B41927" w:rsidRPr="00B41927" w:rsidRDefault="00B41927" w:rsidP="00B41927">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B41927">
              <w:rPr>
                <w:rFonts w:ascii="微软雅黑" w:eastAsia="微软雅黑" w:hAnsi="微软雅黑" w:hint="eastAsia"/>
                <w:sz w:val="18"/>
                <w:szCs w:val="18"/>
              </w:rPr>
              <w:t>能</w:t>
            </w:r>
            <w:r w:rsidRPr="00B41927">
              <w:rPr>
                <w:rFonts w:ascii="微软雅黑" w:eastAsia="微软雅黑" w:hAnsi="微软雅黑" w:hint="eastAsia"/>
                <w:color w:val="FF0000"/>
                <w:sz w:val="18"/>
                <w:szCs w:val="18"/>
              </w:rPr>
              <w:t>确保</w:t>
            </w:r>
            <w:r w:rsidRPr="00B41927">
              <w:rPr>
                <w:rFonts w:ascii="微软雅黑" w:eastAsia="微软雅黑" w:hAnsi="微软雅黑" w:hint="eastAsia"/>
                <w:sz w:val="18"/>
                <w:szCs w:val="18"/>
              </w:rPr>
              <w:t>所收集的信息准确性和时效性，并</w:t>
            </w:r>
            <w:r w:rsidRPr="00B41927">
              <w:rPr>
                <w:rFonts w:ascii="微软雅黑" w:eastAsia="微软雅黑" w:hAnsi="微软雅黑" w:hint="eastAsia"/>
                <w:color w:val="FF0000"/>
                <w:sz w:val="18"/>
                <w:szCs w:val="18"/>
              </w:rPr>
              <w:t>遵守</w:t>
            </w:r>
            <w:r w:rsidRPr="00B41927">
              <w:rPr>
                <w:rFonts w:ascii="微软雅黑" w:eastAsia="微软雅黑" w:hAnsi="微软雅黑" w:hint="eastAsia"/>
                <w:sz w:val="18"/>
                <w:szCs w:val="18"/>
              </w:rPr>
              <w:t>相关规定或协议，如保密协议等。</w:t>
            </w:r>
          </w:p>
        </w:tc>
      </w:tr>
      <w:tr w:rsidR="00B41927" w:rsidRPr="00B41927" w:rsidTr="00B62B9D">
        <w:trPr>
          <w:trHeight w:val="367"/>
          <w:jc w:val="center"/>
        </w:trPr>
        <w:tc>
          <w:tcPr>
            <w:tcW w:w="427" w:type="dxa"/>
            <w:shd w:val="clear" w:color="auto" w:fill="auto"/>
            <w:vAlign w:val="center"/>
          </w:tcPr>
          <w:p w:rsidR="00B41927" w:rsidRPr="00B41927" w:rsidRDefault="00B41927" w:rsidP="00B41927">
            <w:pPr>
              <w:widowControl/>
              <w:jc w:val="center"/>
              <w:rPr>
                <w:rFonts w:ascii="微软雅黑" w:eastAsia="微软雅黑" w:hAnsi="微软雅黑" w:cs="宋体"/>
                <w:kern w:val="0"/>
                <w:sz w:val="18"/>
                <w:szCs w:val="18"/>
              </w:rPr>
            </w:pPr>
            <w:r w:rsidRPr="00B41927">
              <w:rPr>
                <w:rFonts w:ascii="微软雅黑" w:eastAsia="微软雅黑" w:hAnsi="微软雅黑" w:cs="宋体" w:hint="eastAsia"/>
                <w:kern w:val="0"/>
                <w:sz w:val="18"/>
                <w:szCs w:val="18"/>
              </w:rPr>
              <w:t>2</w:t>
            </w:r>
          </w:p>
        </w:tc>
        <w:tc>
          <w:tcPr>
            <w:tcW w:w="9144" w:type="dxa"/>
            <w:gridSpan w:val="4"/>
            <w:shd w:val="clear" w:color="auto" w:fill="auto"/>
            <w:vAlign w:val="center"/>
          </w:tcPr>
          <w:p w:rsidR="00B41927" w:rsidRPr="00B41927" w:rsidRDefault="00B41927" w:rsidP="00B41927">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B41927">
              <w:rPr>
                <w:rFonts w:ascii="微软雅黑" w:eastAsia="微软雅黑" w:hAnsi="微软雅黑" w:hint="eastAsia"/>
                <w:color w:val="FF0000"/>
                <w:sz w:val="18"/>
                <w:szCs w:val="18"/>
              </w:rPr>
              <w:t>明确</w:t>
            </w:r>
            <w:r w:rsidRPr="00B41927">
              <w:rPr>
                <w:rFonts w:ascii="微软雅黑" w:eastAsia="微软雅黑" w:hAnsi="微软雅黑" w:hint="eastAsia"/>
                <w:sz w:val="18"/>
                <w:szCs w:val="18"/>
              </w:rPr>
              <w:t>所分派的工作而需掌握的数据，并以此</w:t>
            </w:r>
            <w:r w:rsidRPr="00B41927">
              <w:rPr>
                <w:rFonts w:ascii="微软雅黑" w:eastAsia="微软雅黑" w:hAnsi="微软雅黑" w:hint="eastAsia"/>
                <w:color w:val="FF0000"/>
                <w:sz w:val="18"/>
                <w:szCs w:val="18"/>
              </w:rPr>
              <w:t>制定</w:t>
            </w:r>
            <w:r w:rsidRPr="00B41927">
              <w:rPr>
                <w:rFonts w:ascii="微软雅黑" w:eastAsia="微软雅黑" w:hAnsi="微软雅黑" w:hint="eastAsia"/>
                <w:sz w:val="18"/>
                <w:szCs w:val="18"/>
              </w:rPr>
              <w:t>有针对性的信息收集计划；</w:t>
            </w:r>
          </w:p>
          <w:p w:rsidR="00B41927" w:rsidRPr="00B41927" w:rsidRDefault="00B41927" w:rsidP="00B41927">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B41927">
              <w:rPr>
                <w:rFonts w:ascii="微软雅黑" w:eastAsia="微软雅黑" w:hAnsi="微软雅黑" w:hint="eastAsia"/>
                <w:color w:val="FF0000"/>
                <w:sz w:val="18"/>
                <w:szCs w:val="18"/>
              </w:rPr>
              <w:t>熟练</w:t>
            </w:r>
            <w:r w:rsidRPr="00B41927">
              <w:rPr>
                <w:rFonts w:ascii="微软雅黑" w:eastAsia="微软雅黑" w:hAnsi="微软雅黑" w:hint="eastAsia"/>
                <w:sz w:val="18"/>
                <w:szCs w:val="18"/>
              </w:rPr>
              <w:t>运用各类信息收集的方法和渠道，通过</w:t>
            </w:r>
            <w:r w:rsidRPr="00B41927">
              <w:rPr>
                <w:rFonts w:ascii="微软雅黑" w:eastAsia="微软雅黑" w:hAnsi="微软雅黑" w:hint="eastAsia"/>
                <w:color w:val="FF0000"/>
                <w:sz w:val="18"/>
                <w:szCs w:val="18"/>
              </w:rPr>
              <w:t>综合考虑</w:t>
            </w:r>
            <w:r w:rsidRPr="00B41927">
              <w:rPr>
                <w:rFonts w:ascii="微软雅黑" w:eastAsia="微软雅黑" w:hAnsi="微软雅黑" w:hint="eastAsia"/>
                <w:sz w:val="18"/>
                <w:szCs w:val="18"/>
              </w:rPr>
              <w:t>信息的来源、相关性和时效性来评估信息是否可靠和有用，</w:t>
            </w:r>
            <w:r w:rsidRPr="00B41927">
              <w:rPr>
                <w:rFonts w:ascii="微软雅黑" w:eastAsia="微软雅黑" w:hAnsi="微软雅黑" w:hint="eastAsia"/>
                <w:color w:val="FF0000"/>
                <w:sz w:val="18"/>
                <w:szCs w:val="18"/>
              </w:rPr>
              <w:t>保证</w:t>
            </w:r>
            <w:r w:rsidRPr="00B41927">
              <w:rPr>
                <w:rFonts w:ascii="微软雅黑" w:eastAsia="微软雅黑" w:hAnsi="微软雅黑" w:hint="eastAsia"/>
                <w:sz w:val="18"/>
                <w:szCs w:val="18"/>
              </w:rPr>
              <w:t>所收集信息的</w:t>
            </w:r>
            <w:r w:rsidRPr="00B41927">
              <w:rPr>
                <w:rFonts w:ascii="微软雅黑" w:eastAsia="微软雅黑" w:hAnsi="微软雅黑" w:cs="宋体" w:hint="eastAsia"/>
                <w:kern w:val="0"/>
                <w:sz w:val="18"/>
                <w:szCs w:val="18"/>
              </w:rPr>
              <w:t>质量</w:t>
            </w:r>
            <w:r w:rsidRPr="00B41927">
              <w:rPr>
                <w:rFonts w:ascii="微软雅黑" w:eastAsia="微软雅黑" w:hAnsi="微软雅黑" w:hint="eastAsia"/>
                <w:sz w:val="18"/>
                <w:szCs w:val="18"/>
              </w:rPr>
              <w:t>，并按分类标准归档。</w:t>
            </w:r>
          </w:p>
        </w:tc>
      </w:tr>
      <w:tr w:rsidR="00B41927" w:rsidRPr="00B41927" w:rsidTr="00B62B9D">
        <w:trPr>
          <w:trHeight w:val="491"/>
          <w:jc w:val="center"/>
        </w:trPr>
        <w:tc>
          <w:tcPr>
            <w:tcW w:w="427" w:type="dxa"/>
            <w:shd w:val="clear" w:color="auto" w:fill="auto"/>
            <w:vAlign w:val="center"/>
          </w:tcPr>
          <w:p w:rsidR="00B41927" w:rsidRPr="00B41927" w:rsidRDefault="00B41927" w:rsidP="00B41927">
            <w:pPr>
              <w:widowControl/>
              <w:jc w:val="center"/>
              <w:rPr>
                <w:rFonts w:ascii="微软雅黑" w:eastAsia="微软雅黑" w:hAnsi="微软雅黑" w:cs="宋体"/>
                <w:kern w:val="0"/>
                <w:sz w:val="18"/>
                <w:szCs w:val="18"/>
              </w:rPr>
            </w:pPr>
            <w:r w:rsidRPr="00B41927">
              <w:rPr>
                <w:rFonts w:ascii="微软雅黑" w:eastAsia="微软雅黑" w:hAnsi="微软雅黑" w:cs="宋体" w:hint="eastAsia"/>
                <w:kern w:val="0"/>
                <w:sz w:val="18"/>
                <w:szCs w:val="18"/>
              </w:rPr>
              <w:lastRenderedPageBreak/>
              <w:t>3</w:t>
            </w:r>
          </w:p>
        </w:tc>
        <w:tc>
          <w:tcPr>
            <w:tcW w:w="9144" w:type="dxa"/>
            <w:gridSpan w:val="4"/>
            <w:shd w:val="clear" w:color="auto" w:fill="auto"/>
            <w:vAlign w:val="center"/>
          </w:tcPr>
          <w:p w:rsidR="00B41927" w:rsidRPr="00B41927" w:rsidRDefault="00B41927" w:rsidP="00B41927">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B41927">
              <w:rPr>
                <w:rFonts w:ascii="微软雅黑" w:eastAsia="微软雅黑" w:hAnsi="微软雅黑" w:hint="eastAsia"/>
                <w:sz w:val="18"/>
                <w:szCs w:val="18"/>
              </w:rPr>
              <w:t>根据工作目标和出现的问题</w:t>
            </w:r>
            <w:r w:rsidRPr="00B41927">
              <w:rPr>
                <w:rFonts w:ascii="微软雅黑" w:eastAsia="微软雅黑" w:hAnsi="微软雅黑" w:hint="eastAsia"/>
                <w:color w:val="FF0000"/>
                <w:sz w:val="18"/>
                <w:szCs w:val="18"/>
              </w:rPr>
              <w:t>决定</w:t>
            </w:r>
            <w:r w:rsidRPr="00B41927">
              <w:rPr>
                <w:rFonts w:ascii="微软雅黑" w:eastAsia="微软雅黑" w:hAnsi="微软雅黑" w:hint="eastAsia"/>
                <w:sz w:val="18"/>
                <w:szCs w:val="18"/>
              </w:rPr>
              <w:t>收集信息的目的、质量标准以及其他具体要求；</w:t>
            </w:r>
          </w:p>
          <w:p w:rsidR="00B41927" w:rsidRPr="00B41927" w:rsidRDefault="00B41927" w:rsidP="00B41927">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B41927">
              <w:rPr>
                <w:rFonts w:ascii="微软雅黑" w:eastAsia="微软雅黑" w:hAnsi="微软雅黑" w:hint="eastAsia"/>
                <w:color w:val="FF0000"/>
                <w:sz w:val="18"/>
                <w:szCs w:val="18"/>
              </w:rPr>
              <w:t>建立或培养成熟</w:t>
            </w:r>
            <w:r w:rsidRPr="00B41927">
              <w:rPr>
                <w:rFonts w:ascii="微软雅黑" w:eastAsia="微软雅黑" w:hAnsi="微软雅黑" w:hint="eastAsia"/>
                <w:sz w:val="18"/>
                <w:szCs w:val="18"/>
              </w:rPr>
              <w:t>的信息收集</w:t>
            </w:r>
            <w:r w:rsidRPr="00B41927">
              <w:rPr>
                <w:rFonts w:ascii="微软雅黑" w:eastAsia="微软雅黑" w:hAnsi="微软雅黑" w:hint="eastAsia"/>
                <w:color w:val="FF0000"/>
                <w:sz w:val="18"/>
                <w:szCs w:val="18"/>
              </w:rPr>
              <w:t>渠道</w:t>
            </w:r>
            <w:r w:rsidRPr="00B41927">
              <w:rPr>
                <w:rFonts w:ascii="微软雅黑" w:eastAsia="微软雅黑" w:hAnsi="微软雅黑" w:hint="eastAsia"/>
                <w:sz w:val="18"/>
                <w:szCs w:val="18"/>
              </w:rPr>
              <w:t>，对于难以获得的信息</w:t>
            </w:r>
            <w:r w:rsidRPr="00B41927">
              <w:rPr>
                <w:rFonts w:ascii="微软雅黑" w:eastAsia="微软雅黑" w:hAnsi="微软雅黑" w:hint="eastAsia"/>
                <w:color w:val="FF0000"/>
                <w:sz w:val="18"/>
                <w:szCs w:val="18"/>
              </w:rPr>
              <w:t>提供</w:t>
            </w:r>
            <w:r w:rsidRPr="00B41927">
              <w:rPr>
                <w:rFonts w:ascii="微软雅黑" w:eastAsia="微软雅黑" w:hAnsi="微软雅黑" w:hint="eastAsia"/>
                <w:sz w:val="18"/>
                <w:szCs w:val="18"/>
              </w:rPr>
              <w:t>有效的数据来源。</w:t>
            </w:r>
          </w:p>
          <w:p w:rsidR="00B41927" w:rsidRPr="00B41927" w:rsidRDefault="00B41927" w:rsidP="00B41927">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B41927">
              <w:rPr>
                <w:rFonts w:ascii="微软雅黑" w:eastAsia="微软雅黑" w:hAnsi="微软雅黑" w:hint="eastAsia"/>
                <w:color w:val="FF0000"/>
                <w:sz w:val="18"/>
                <w:szCs w:val="18"/>
              </w:rPr>
              <w:t>熟悉</w:t>
            </w:r>
            <w:r w:rsidRPr="00B41927">
              <w:rPr>
                <w:rFonts w:ascii="微软雅黑" w:eastAsia="微软雅黑" w:hAnsi="微软雅黑" w:hint="eastAsia"/>
                <w:sz w:val="18"/>
                <w:szCs w:val="18"/>
              </w:rPr>
              <w:t>数据分析模型和框架的使用方法并能</w:t>
            </w:r>
            <w:r w:rsidRPr="00B41927">
              <w:rPr>
                <w:rFonts w:ascii="微软雅黑" w:eastAsia="微软雅黑" w:hAnsi="微软雅黑" w:hint="eastAsia"/>
                <w:color w:val="FF0000"/>
                <w:sz w:val="18"/>
                <w:szCs w:val="18"/>
              </w:rPr>
              <w:t>熟练运用</w:t>
            </w:r>
            <w:r w:rsidRPr="00B41927">
              <w:rPr>
                <w:rFonts w:ascii="微软雅黑" w:eastAsia="微软雅黑" w:hAnsi="微软雅黑" w:hint="eastAsia"/>
                <w:sz w:val="18"/>
                <w:szCs w:val="18"/>
              </w:rPr>
              <w:t>归纳推理和演绎推理等方法，将复杂零散的数据</w:t>
            </w:r>
            <w:r w:rsidRPr="00B41927">
              <w:rPr>
                <w:rFonts w:ascii="微软雅黑" w:eastAsia="微软雅黑" w:hAnsi="微软雅黑" w:hint="eastAsia"/>
                <w:color w:val="FF0000"/>
                <w:sz w:val="18"/>
                <w:szCs w:val="18"/>
              </w:rPr>
              <w:t>汇总</w:t>
            </w:r>
            <w:r w:rsidRPr="00B41927">
              <w:rPr>
                <w:rFonts w:ascii="微软雅黑" w:eastAsia="微软雅黑" w:hAnsi="微软雅黑" w:hint="eastAsia"/>
                <w:sz w:val="18"/>
                <w:szCs w:val="18"/>
              </w:rPr>
              <w:t>归类成能直接反映问题根源的信息或是能支持决策的依据。</w:t>
            </w:r>
          </w:p>
        </w:tc>
      </w:tr>
      <w:tr w:rsidR="00B41927" w:rsidRPr="00B41927" w:rsidTr="00B62B9D">
        <w:trPr>
          <w:trHeight w:val="765"/>
          <w:jc w:val="center"/>
        </w:trPr>
        <w:tc>
          <w:tcPr>
            <w:tcW w:w="427" w:type="dxa"/>
            <w:shd w:val="clear" w:color="auto" w:fill="auto"/>
            <w:vAlign w:val="center"/>
          </w:tcPr>
          <w:p w:rsidR="00B41927" w:rsidRPr="00B41927" w:rsidRDefault="00B41927" w:rsidP="00B41927">
            <w:pPr>
              <w:widowControl/>
              <w:jc w:val="center"/>
              <w:rPr>
                <w:rFonts w:ascii="微软雅黑" w:eastAsia="微软雅黑" w:hAnsi="微软雅黑" w:cs="宋体"/>
                <w:kern w:val="0"/>
                <w:sz w:val="18"/>
                <w:szCs w:val="18"/>
              </w:rPr>
            </w:pPr>
            <w:r w:rsidRPr="00B41927">
              <w:rPr>
                <w:rFonts w:ascii="微软雅黑" w:eastAsia="微软雅黑" w:hAnsi="微软雅黑" w:cs="宋体" w:hint="eastAsia"/>
                <w:kern w:val="0"/>
                <w:sz w:val="18"/>
                <w:szCs w:val="18"/>
              </w:rPr>
              <w:t>4</w:t>
            </w:r>
          </w:p>
        </w:tc>
        <w:tc>
          <w:tcPr>
            <w:tcW w:w="9144" w:type="dxa"/>
            <w:gridSpan w:val="4"/>
            <w:shd w:val="clear" w:color="auto" w:fill="auto"/>
            <w:vAlign w:val="center"/>
          </w:tcPr>
          <w:p w:rsidR="00B41927" w:rsidRPr="00B41927" w:rsidRDefault="00B41927" w:rsidP="00B41927">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B41927">
              <w:rPr>
                <w:rFonts w:ascii="微软雅黑" w:eastAsia="微软雅黑" w:hAnsi="微软雅黑" w:hint="eastAsia"/>
                <w:color w:val="FF0000"/>
                <w:sz w:val="18"/>
                <w:szCs w:val="18"/>
              </w:rPr>
              <w:t>精通</w:t>
            </w:r>
            <w:r w:rsidRPr="00B41927">
              <w:rPr>
                <w:rFonts w:ascii="微软雅黑" w:eastAsia="微软雅黑" w:hAnsi="微软雅黑" w:hint="eastAsia"/>
                <w:sz w:val="18"/>
                <w:szCs w:val="18"/>
              </w:rPr>
              <w:t>数据分析模型和框架的使用方法，并能根据业务需要推广和使用有效的数据分析模型和框架；</w:t>
            </w:r>
          </w:p>
          <w:p w:rsidR="00B41927" w:rsidRPr="00B41927" w:rsidRDefault="00B41927" w:rsidP="00B41927">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B41927">
              <w:rPr>
                <w:rFonts w:ascii="微软雅黑" w:eastAsia="微软雅黑" w:hAnsi="微软雅黑" w:hint="eastAsia"/>
                <w:color w:val="FF0000"/>
                <w:sz w:val="18"/>
                <w:szCs w:val="18"/>
              </w:rPr>
              <w:t>建立</w:t>
            </w:r>
            <w:r w:rsidRPr="00B41927">
              <w:rPr>
                <w:rFonts w:ascii="微软雅黑" w:eastAsia="微软雅黑" w:hAnsi="微软雅黑" w:hint="eastAsia"/>
                <w:sz w:val="18"/>
                <w:szCs w:val="18"/>
              </w:rPr>
              <w:t>有效的信息收集系统，并</w:t>
            </w:r>
            <w:r w:rsidRPr="00B41927">
              <w:rPr>
                <w:rFonts w:ascii="微软雅黑" w:eastAsia="微软雅黑" w:hAnsi="微软雅黑" w:hint="eastAsia"/>
                <w:color w:val="FF0000"/>
                <w:sz w:val="18"/>
                <w:szCs w:val="18"/>
              </w:rPr>
              <w:t>监督</w:t>
            </w:r>
            <w:r w:rsidRPr="00B41927">
              <w:rPr>
                <w:rFonts w:ascii="微软雅黑" w:eastAsia="微软雅黑" w:hAnsi="微软雅黑" w:hint="eastAsia"/>
                <w:sz w:val="18"/>
                <w:szCs w:val="18"/>
              </w:rPr>
              <w:t>其运行；</w:t>
            </w:r>
          </w:p>
          <w:p w:rsidR="00B41927" w:rsidRPr="00B41927" w:rsidRDefault="00B41927" w:rsidP="00B41927">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B41927">
              <w:rPr>
                <w:rFonts w:ascii="微软雅黑" w:eastAsia="微软雅黑" w:hAnsi="微软雅黑" w:hint="eastAsia"/>
                <w:sz w:val="18"/>
                <w:szCs w:val="18"/>
              </w:rPr>
              <w:t>基于对信息收集结果的客观分析和正确判断，对相关问题的未来发展趋势作出正确的</w:t>
            </w:r>
            <w:r w:rsidRPr="00B41927">
              <w:rPr>
                <w:rFonts w:ascii="微软雅黑" w:eastAsia="微软雅黑" w:hAnsi="微软雅黑" w:hint="eastAsia"/>
                <w:color w:val="FF0000"/>
                <w:sz w:val="18"/>
                <w:szCs w:val="18"/>
              </w:rPr>
              <w:t>预测，</w:t>
            </w:r>
            <w:r w:rsidRPr="00B41927">
              <w:rPr>
                <w:rFonts w:ascii="微软雅黑" w:eastAsia="微软雅黑" w:hAnsi="微软雅黑" w:hint="eastAsia"/>
                <w:sz w:val="18"/>
                <w:szCs w:val="18"/>
              </w:rPr>
              <w:t>从而协助</w:t>
            </w:r>
            <w:r w:rsidRPr="00B41927">
              <w:rPr>
                <w:rFonts w:ascii="微软雅黑" w:eastAsia="微软雅黑" w:hAnsi="微软雅黑" w:hint="eastAsia"/>
                <w:color w:val="FF0000"/>
                <w:sz w:val="18"/>
                <w:szCs w:val="18"/>
              </w:rPr>
              <w:t>制定</w:t>
            </w:r>
            <w:r w:rsidRPr="00B41927">
              <w:rPr>
                <w:rFonts w:ascii="微软雅黑" w:eastAsia="微软雅黑" w:hAnsi="微软雅黑" w:hint="eastAsia"/>
                <w:sz w:val="18"/>
                <w:szCs w:val="18"/>
              </w:rPr>
              <w:t>整个组织的各种战略决策；</w:t>
            </w:r>
          </w:p>
          <w:p w:rsidR="00B41927" w:rsidRPr="00B41927" w:rsidRDefault="00B41927" w:rsidP="00B41927">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B41927">
              <w:rPr>
                <w:rFonts w:ascii="微软雅黑" w:eastAsia="微软雅黑" w:hAnsi="微软雅黑" w:hint="eastAsia"/>
                <w:color w:val="FF0000"/>
                <w:sz w:val="18"/>
                <w:szCs w:val="18"/>
              </w:rPr>
              <w:t>指导</w:t>
            </w:r>
            <w:r w:rsidRPr="00B41927">
              <w:rPr>
                <w:rFonts w:ascii="微软雅黑" w:eastAsia="微软雅黑" w:hAnsi="微软雅黑" w:hint="eastAsia"/>
                <w:sz w:val="18"/>
                <w:szCs w:val="18"/>
              </w:rPr>
              <w:t>下属开展</w:t>
            </w:r>
            <w:r w:rsidRPr="00B41927">
              <w:rPr>
                <w:rFonts w:ascii="微软雅黑" w:eastAsia="微软雅黑" w:hAnsi="微软雅黑" w:hint="eastAsia"/>
                <w:color w:val="FF0000"/>
                <w:sz w:val="18"/>
                <w:szCs w:val="18"/>
              </w:rPr>
              <w:t>大型的</w:t>
            </w:r>
            <w:r w:rsidRPr="00B41927">
              <w:rPr>
                <w:rFonts w:ascii="微软雅黑" w:eastAsia="微软雅黑" w:hAnsi="微软雅黑" w:hint="eastAsia"/>
                <w:sz w:val="18"/>
                <w:szCs w:val="18"/>
              </w:rPr>
              <w:t>、</w:t>
            </w:r>
            <w:r w:rsidRPr="00B41927">
              <w:rPr>
                <w:rFonts w:ascii="微软雅黑" w:eastAsia="微软雅黑" w:hAnsi="微软雅黑" w:hint="eastAsia"/>
                <w:color w:val="FF0000"/>
                <w:sz w:val="18"/>
                <w:szCs w:val="18"/>
              </w:rPr>
              <w:t>复杂的</w:t>
            </w:r>
            <w:r w:rsidRPr="00B41927">
              <w:rPr>
                <w:rFonts w:ascii="微软雅黑" w:eastAsia="微软雅黑" w:hAnsi="微软雅黑" w:hint="eastAsia"/>
                <w:sz w:val="18"/>
                <w:szCs w:val="18"/>
              </w:rPr>
              <w:t>信息</w:t>
            </w:r>
            <w:r w:rsidRPr="00B41927">
              <w:rPr>
                <w:rFonts w:ascii="微软雅黑" w:eastAsia="微软雅黑" w:hAnsi="微软雅黑" w:cs="宋体" w:hint="eastAsia"/>
                <w:kern w:val="0"/>
                <w:sz w:val="18"/>
                <w:szCs w:val="18"/>
              </w:rPr>
              <w:t>收集</w:t>
            </w:r>
            <w:r w:rsidRPr="00B41927">
              <w:rPr>
                <w:rFonts w:ascii="微软雅黑" w:eastAsia="微软雅黑" w:hAnsi="微软雅黑" w:hint="eastAsia"/>
                <w:sz w:val="18"/>
                <w:szCs w:val="18"/>
              </w:rPr>
              <w:t>工作，如涉及</w:t>
            </w:r>
            <w:r w:rsidRPr="00B41927">
              <w:rPr>
                <w:rFonts w:ascii="微软雅黑" w:eastAsia="微软雅黑" w:hAnsi="微软雅黑"/>
                <w:sz w:val="18"/>
                <w:szCs w:val="18"/>
              </w:rPr>
              <w:t>多个部门的巡检</w:t>
            </w:r>
            <w:r w:rsidRPr="00B41927">
              <w:rPr>
                <w:rFonts w:ascii="微软雅黑" w:eastAsia="微软雅黑" w:hAnsi="微软雅黑" w:hint="eastAsia"/>
                <w:sz w:val="18"/>
                <w:szCs w:val="18"/>
              </w:rPr>
              <w:t>调查、</w:t>
            </w:r>
            <w:r w:rsidRPr="00B41927">
              <w:rPr>
                <w:rFonts w:ascii="微软雅黑" w:eastAsia="微软雅黑" w:hAnsi="微软雅黑"/>
                <w:sz w:val="18"/>
                <w:szCs w:val="18"/>
              </w:rPr>
              <w:t>审计信息收集</w:t>
            </w:r>
            <w:r w:rsidRPr="00B41927">
              <w:rPr>
                <w:rFonts w:ascii="微软雅黑" w:eastAsia="微软雅黑" w:hAnsi="微软雅黑" w:hint="eastAsia"/>
                <w:sz w:val="18"/>
                <w:szCs w:val="18"/>
              </w:rPr>
              <w:t>等，并能够为工作中所遇到的问题提供可行的解决方案。</w:t>
            </w:r>
          </w:p>
        </w:tc>
      </w:tr>
    </w:tbl>
    <w:p w:rsidR="00B41927" w:rsidRPr="00B41927" w:rsidRDefault="00B41927" w:rsidP="00B41927">
      <w:pPr>
        <w:keepNext/>
        <w:keepLines/>
        <w:spacing w:before="240"/>
        <w:outlineLvl w:val="1"/>
        <w:rPr>
          <w:rFonts w:ascii="微软雅黑" w:eastAsia="微软雅黑" w:hAnsi="微软雅黑"/>
          <w:b/>
          <w:bCs/>
          <w:sz w:val="18"/>
          <w:szCs w:val="32"/>
        </w:rPr>
      </w:pPr>
      <w:r w:rsidRPr="00B41927">
        <w:rPr>
          <w:rFonts w:ascii="微软雅黑" w:eastAsia="微软雅黑" w:hAnsi="微软雅黑" w:hint="eastAsia"/>
          <w:b/>
          <w:bCs/>
          <w:sz w:val="18"/>
          <w:szCs w:val="32"/>
        </w:rPr>
        <w:t>质检问题跟进</w:t>
      </w:r>
    </w:p>
    <w:tbl>
      <w:tblPr>
        <w:tblW w:w="9712"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396"/>
        <w:gridCol w:w="1879"/>
        <w:gridCol w:w="2181"/>
        <w:gridCol w:w="1538"/>
        <w:gridCol w:w="3718"/>
      </w:tblGrid>
      <w:tr w:rsidR="00B41927" w:rsidRPr="00B41927" w:rsidTr="00B62B9D">
        <w:trPr>
          <w:trHeight w:val="390"/>
          <w:jc w:val="center"/>
        </w:trPr>
        <w:tc>
          <w:tcPr>
            <w:tcW w:w="2275" w:type="dxa"/>
            <w:gridSpan w:val="2"/>
            <w:shd w:val="clear" w:color="auto" w:fill="auto"/>
            <w:vAlign w:val="center"/>
          </w:tcPr>
          <w:p w:rsidR="00B41927" w:rsidRPr="00B41927" w:rsidRDefault="00B41927" w:rsidP="00B41927">
            <w:pPr>
              <w:widowControl/>
              <w:jc w:val="center"/>
              <w:rPr>
                <w:rFonts w:ascii="微软雅黑" w:eastAsia="微软雅黑" w:hAnsi="微软雅黑" w:cs="宋体"/>
                <w:b/>
                <w:bCs/>
                <w:kern w:val="0"/>
                <w:sz w:val="18"/>
                <w:szCs w:val="18"/>
              </w:rPr>
            </w:pPr>
            <w:r w:rsidRPr="00B41927">
              <w:rPr>
                <w:rFonts w:ascii="微软雅黑" w:eastAsia="微软雅黑" w:hAnsi="微软雅黑" w:cs="宋体" w:hint="eastAsia"/>
                <w:b/>
                <w:bCs/>
                <w:kern w:val="0"/>
                <w:sz w:val="18"/>
                <w:szCs w:val="18"/>
              </w:rPr>
              <w:t>能力要素名称</w:t>
            </w:r>
          </w:p>
        </w:tc>
        <w:tc>
          <w:tcPr>
            <w:tcW w:w="2181" w:type="dxa"/>
            <w:shd w:val="clear" w:color="auto" w:fill="auto"/>
            <w:vAlign w:val="center"/>
          </w:tcPr>
          <w:p w:rsidR="00B41927" w:rsidRPr="00B41927" w:rsidRDefault="00B41927" w:rsidP="00B41927">
            <w:pPr>
              <w:widowControl/>
              <w:jc w:val="center"/>
              <w:rPr>
                <w:rFonts w:ascii="微软雅黑" w:eastAsia="微软雅黑" w:hAnsi="微软雅黑" w:cs="宋体"/>
                <w:kern w:val="0"/>
                <w:sz w:val="18"/>
                <w:szCs w:val="18"/>
              </w:rPr>
            </w:pPr>
            <w:r w:rsidRPr="00B41927">
              <w:rPr>
                <w:rFonts w:ascii="微软雅黑" w:eastAsia="微软雅黑" w:hAnsi="微软雅黑" w:cs="宋体" w:hint="eastAsia"/>
                <w:kern w:val="0"/>
                <w:sz w:val="18"/>
                <w:szCs w:val="18"/>
              </w:rPr>
              <w:t>质检问题跟进</w:t>
            </w:r>
          </w:p>
        </w:tc>
        <w:tc>
          <w:tcPr>
            <w:tcW w:w="1538" w:type="dxa"/>
            <w:shd w:val="clear" w:color="auto" w:fill="auto"/>
            <w:vAlign w:val="center"/>
          </w:tcPr>
          <w:p w:rsidR="00B41927" w:rsidRPr="00B41927" w:rsidRDefault="00B41927" w:rsidP="00B41927">
            <w:pPr>
              <w:widowControl/>
              <w:jc w:val="center"/>
              <w:rPr>
                <w:rFonts w:ascii="微软雅黑" w:eastAsia="微软雅黑" w:hAnsi="微软雅黑" w:cs="宋体"/>
                <w:b/>
                <w:bCs/>
                <w:kern w:val="0"/>
                <w:sz w:val="18"/>
                <w:szCs w:val="18"/>
              </w:rPr>
            </w:pPr>
            <w:r w:rsidRPr="00B41927">
              <w:rPr>
                <w:rFonts w:ascii="微软雅黑" w:eastAsia="微软雅黑" w:hAnsi="微软雅黑" w:cs="宋体" w:hint="eastAsia"/>
                <w:b/>
                <w:bCs/>
                <w:kern w:val="0"/>
                <w:sz w:val="18"/>
                <w:szCs w:val="18"/>
              </w:rPr>
              <w:t>能力要素类别</w:t>
            </w:r>
          </w:p>
        </w:tc>
        <w:tc>
          <w:tcPr>
            <w:tcW w:w="3718" w:type="dxa"/>
            <w:shd w:val="clear" w:color="auto" w:fill="auto"/>
            <w:vAlign w:val="center"/>
          </w:tcPr>
          <w:p w:rsidR="00B41927" w:rsidRPr="00B41927" w:rsidRDefault="00B41927" w:rsidP="00B41927">
            <w:pPr>
              <w:widowControl/>
              <w:jc w:val="center"/>
              <w:rPr>
                <w:rFonts w:ascii="微软雅黑" w:eastAsia="微软雅黑" w:hAnsi="微软雅黑" w:cs="宋体"/>
                <w:kern w:val="0"/>
                <w:sz w:val="18"/>
                <w:szCs w:val="18"/>
              </w:rPr>
            </w:pPr>
            <w:r w:rsidRPr="00B41927">
              <w:rPr>
                <w:rFonts w:ascii="微软雅黑" w:eastAsia="微软雅黑" w:hAnsi="微软雅黑" w:cs="宋体" w:hint="eastAsia"/>
                <w:kern w:val="0"/>
                <w:sz w:val="18"/>
                <w:szCs w:val="18"/>
              </w:rPr>
              <w:t>质控类</w:t>
            </w:r>
            <w:r w:rsidRPr="00B41927">
              <w:rPr>
                <w:rFonts w:ascii="微软雅黑" w:eastAsia="微软雅黑" w:hAnsi="微软雅黑" w:cs="宋体"/>
                <w:kern w:val="0"/>
                <w:sz w:val="18"/>
                <w:szCs w:val="18"/>
              </w:rPr>
              <w:t>专业能力</w:t>
            </w:r>
          </w:p>
        </w:tc>
      </w:tr>
      <w:tr w:rsidR="00B41927" w:rsidRPr="00B41927" w:rsidTr="00B62B9D">
        <w:trPr>
          <w:trHeight w:val="415"/>
          <w:jc w:val="center"/>
        </w:trPr>
        <w:tc>
          <w:tcPr>
            <w:tcW w:w="9712" w:type="dxa"/>
            <w:gridSpan w:val="5"/>
            <w:shd w:val="clear" w:color="auto" w:fill="auto"/>
            <w:vAlign w:val="center"/>
          </w:tcPr>
          <w:p w:rsidR="00B41927" w:rsidRPr="00B41927" w:rsidRDefault="00B41927" w:rsidP="00B41927">
            <w:pPr>
              <w:widowControl/>
              <w:ind w:firstLineChars="150" w:firstLine="270"/>
              <w:jc w:val="left"/>
              <w:rPr>
                <w:rFonts w:ascii="微软雅黑" w:eastAsia="微软雅黑" w:hAnsi="微软雅黑" w:cs="宋体"/>
                <w:kern w:val="0"/>
                <w:sz w:val="18"/>
                <w:szCs w:val="18"/>
              </w:rPr>
            </w:pPr>
            <w:r w:rsidRPr="00B41927">
              <w:rPr>
                <w:rFonts w:ascii="微软雅黑" w:eastAsia="微软雅黑" w:hAnsi="微软雅黑" w:cs="宋体" w:hint="eastAsia"/>
                <w:kern w:val="0"/>
                <w:sz w:val="18"/>
                <w:szCs w:val="18"/>
              </w:rPr>
              <w:t>定义：能及时跟进</w:t>
            </w:r>
            <w:r w:rsidRPr="00B41927">
              <w:rPr>
                <w:rFonts w:ascii="微软雅黑" w:eastAsia="微软雅黑" w:hAnsi="微软雅黑" w:cs="宋体"/>
                <w:kern w:val="0"/>
                <w:sz w:val="18"/>
                <w:szCs w:val="18"/>
              </w:rPr>
              <w:t>质检发现的问题，确保问题落实解决</w:t>
            </w:r>
            <w:r w:rsidRPr="00B41927">
              <w:rPr>
                <w:rFonts w:ascii="微软雅黑" w:eastAsia="微软雅黑" w:hAnsi="微软雅黑" w:cs="宋体" w:hint="eastAsia"/>
                <w:kern w:val="0"/>
                <w:sz w:val="18"/>
                <w:szCs w:val="18"/>
              </w:rPr>
              <w:t>。</w:t>
            </w:r>
          </w:p>
        </w:tc>
      </w:tr>
      <w:tr w:rsidR="00B41927" w:rsidRPr="00B41927" w:rsidTr="00B62B9D">
        <w:trPr>
          <w:trHeight w:val="315"/>
          <w:jc w:val="center"/>
        </w:trPr>
        <w:tc>
          <w:tcPr>
            <w:tcW w:w="396" w:type="dxa"/>
            <w:shd w:val="clear" w:color="auto" w:fill="auto"/>
            <w:vAlign w:val="center"/>
          </w:tcPr>
          <w:p w:rsidR="00B41927" w:rsidRPr="00B41927" w:rsidRDefault="00B41927" w:rsidP="00B41927">
            <w:pPr>
              <w:widowControl/>
              <w:jc w:val="center"/>
              <w:rPr>
                <w:rFonts w:ascii="微软雅黑" w:eastAsia="微软雅黑" w:hAnsi="微软雅黑" w:cs="宋体"/>
                <w:b/>
                <w:bCs/>
                <w:kern w:val="0"/>
                <w:sz w:val="18"/>
                <w:szCs w:val="18"/>
              </w:rPr>
            </w:pPr>
            <w:r w:rsidRPr="00B41927">
              <w:rPr>
                <w:rFonts w:ascii="微软雅黑" w:eastAsia="微软雅黑" w:hAnsi="微软雅黑" w:cs="宋体" w:hint="eastAsia"/>
                <w:b/>
                <w:bCs/>
                <w:kern w:val="0"/>
                <w:sz w:val="18"/>
                <w:szCs w:val="18"/>
              </w:rPr>
              <w:t>级  别</w:t>
            </w:r>
          </w:p>
        </w:tc>
        <w:tc>
          <w:tcPr>
            <w:tcW w:w="9316" w:type="dxa"/>
            <w:gridSpan w:val="4"/>
            <w:shd w:val="clear" w:color="auto" w:fill="auto"/>
            <w:vAlign w:val="center"/>
          </w:tcPr>
          <w:p w:rsidR="00B41927" w:rsidRPr="00B41927" w:rsidRDefault="00B41927" w:rsidP="00B41927">
            <w:pPr>
              <w:widowControl/>
              <w:jc w:val="center"/>
              <w:rPr>
                <w:rFonts w:ascii="微软雅黑" w:eastAsia="微软雅黑" w:hAnsi="微软雅黑" w:cs="宋体"/>
                <w:b/>
                <w:bCs/>
                <w:kern w:val="0"/>
                <w:sz w:val="18"/>
                <w:szCs w:val="18"/>
              </w:rPr>
            </w:pPr>
            <w:r w:rsidRPr="00B41927">
              <w:rPr>
                <w:rFonts w:ascii="微软雅黑" w:eastAsia="微软雅黑" w:hAnsi="微软雅黑" w:cs="宋体" w:hint="eastAsia"/>
                <w:b/>
                <w:bCs/>
                <w:kern w:val="0"/>
                <w:sz w:val="18"/>
                <w:szCs w:val="18"/>
              </w:rPr>
              <w:t>行  为  表  现</w:t>
            </w:r>
          </w:p>
        </w:tc>
      </w:tr>
      <w:tr w:rsidR="00B41927" w:rsidRPr="00B41927" w:rsidTr="00B62B9D">
        <w:trPr>
          <w:trHeight w:val="367"/>
          <w:jc w:val="center"/>
        </w:trPr>
        <w:tc>
          <w:tcPr>
            <w:tcW w:w="396" w:type="dxa"/>
            <w:shd w:val="clear" w:color="auto" w:fill="auto"/>
            <w:vAlign w:val="center"/>
          </w:tcPr>
          <w:p w:rsidR="00B41927" w:rsidRPr="00B41927" w:rsidRDefault="00B41927" w:rsidP="00B41927">
            <w:pPr>
              <w:widowControl/>
              <w:jc w:val="center"/>
              <w:rPr>
                <w:rFonts w:ascii="微软雅黑" w:eastAsia="微软雅黑" w:hAnsi="微软雅黑" w:cs="宋体"/>
                <w:kern w:val="0"/>
                <w:sz w:val="18"/>
                <w:szCs w:val="18"/>
              </w:rPr>
            </w:pPr>
            <w:r w:rsidRPr="00B41927">
              <w:rPr>
                <w:rFonts w:ascii="微软雅黑" w:eastAsia="微软雅黑" w:hAnsi="微软雅黑" w:cs="宋体" w:hint="eastAsia"/>
                <w:kern w:val="0"/>
                <w:sz w:val="18"/>
                <w:szCs w:val="18"/>
              </w:rPr>
              <w:t>1</w:t>
            </w:r>
          </w:p>
        </w:tc>
        <w:tc>
          <w:tcPr>
            <w:tcW w:w="9316" w:type="dxa"/>
            <w:gridSpan w:val="4"/>
            <w:shd w:val="clear" w:color="auto" w:fill="auto"/>
            <w:vAlign w:val="center"/>
          </w:tcPr>
          <w:p w:rsidR="00B41927" w:rsidRPr="00B41927" w:rsidRDefault="00B41927" w:rsidP="00B41927">
            <w:pPr>
              <w:numPr>
                <w:ilvl w:val="0"/>
                <w:numId w:val="1"/>
              </w:numPr>
              <w:spacing w:beforeLines="50" w:before="156" w:afterLines="50" w:after="156" w:line="220" w:lineRule="exact"/>
              <w:jc w:val="left"/>
              <w:rPr>
                <w:rFonts w:ascii="微软雅黑" w:eastAsia="微软雅黑" w:hAnsi="微软雅黑" w:cs="宋体"/>
                <w:kern w:val="0"/>
                <w:sz w:val="18"/>
                <w:szCs w:val="18"/>
              </w:rPr>
            </w:pPr>
            <w:r w:rsidRPr="00B41927">
              <w:rPr>
                <w:rFonts w:ascii="微软雅黑" w:eastAsia="微软雅黑" w:hAnsi="微软雅黑" w:cs="宋体" w:hint="eastAsia"/>
                <w:kern w:val="0"/>
                <w:sz w:val="18"/>
                <w:szCs w:val="18"/>
              </w:rPr>
              <w:t>根据质检发现</w:t>
            </w:r>
            <w:r w:rsidRPr="00B41927">
              <w:rPr>
                <w:rFonts w:ascii="微软雅黑" w:eastAsia="微软雅黑" w:hAnsi="微软雅黑" w:cs="宋体"/>
                <w:kern w:val="0"/>
                <w:sz w:val="18"/>
                <w:szCs w:val="18"/>
              </w:rPr>
              <w:t>问题</w:t>
            </w:r>
            <w:r w:rsidRPr="00B41927">
              <w:rPr>
                <w:rFonts w:ascii="微软雅黑" w:eastAsia="微软雅黑" w:hAnsi="微软雅黑" w:cs="宋体" w:hint="eastAsia"/>
                <w:kern w:val="0"/>
                <w:sz w:val="18"/>
                <w:szCs w:val="18"/>
              </w:rPr>
              <w:t>的相关内容，对问题</w:t>
            </w:r>
            <w:r w:rsidRPr="00B41927">
              <w:rPr>
                <w:rFonts w:ascii="微软雅黑" w:eastAsia="微软雅黑" w:hAnsi="微软雅黑" w:cs="宋体" w:hint="eastAsia"/>
                <w:b/>
                <w:color w:val="FF0000"/>
                <w:kern w:val="0"/>
                <w:sz w:val="18"/>
                <w:szCs w:val="18"/>
              </w:rPr>
              <w:t>处理进度</w:t>
            </w:r>
            <w:r w:rsidRPr="00B41927">
              <w:rPr>
                <w:rFonts w:ascii="微软雅黑" w:eastAsia="微软雅黑" w:hAnsi="微软雅黑" w:cs="宋体" w:hint="eastAsia"/>
                <w:kern w:val="0"/>
                <w:sz w:val="18"/>
                <w:szCs w:val="18"/>
              </w:rPr>
              <w:t>进行把控，了解问题解决</w:t>
            </w:r>
            <w:r w:rsidRPr="00B41927">
              <w:rPr>
                <w:rFonts w:ascii="微软雅黑" w:eastAsia="微软雅黑" w:hAnsi="微软雅黑" w:cs="宋体"/>
                <w:kern w:val="0"/>
                <w:sz w:val="18"/>
                <w:szCs w:val="18"/>
              </w:rPr>
              <w:t>方案</w:t>
            </w:r>
            <w:r w:rsidRPr="00B41927">
              <w:rPr>
                <w:rFonts w:ascii="微软雅黑" w:eastAsia="微软雅黑" w:hAnsi="微软雅黑" w:cs="宋体" w:hint="eastAsia"/>
                <w:kern w:val="0"/>
                <w:sz w:val="18"/>
                <w:szCs w:val="18"/>
              </w:rPr>
              <w:t>的实际完成情况，及时向相关负责人</w:t>
            </w:r>
            <w:r w:rsidRPr="00B41927">
              <w:rPr>
                <w:rFonts w:ascii="微软雅黑" w:eastAsia="微软雅黑" w:hAnsi="微软雅黑" w:cs="宋体" w:hint="eastAsia"/>
                <w:b/>
                <w:color w:val="FF0000"/>
                <w:kern w:val="0"/>
                <w:sz w:val="18"/>
                <w:szCs w:val="18"/>
              </w:rPr>
              <w:t>反馈</w:t>
            </w:r>
            <w:r w:rsidRPr="00B41927">
              <w:rPr>
                <w:rFonts w:ascii="微软雅黑" w:eastAsia="微软雅黑" w:hAnsi="微软雅黑" w:cs="宋体" w:hint="eastAsia"/>
                <w:kern w:val="0"/>
                <w:sz w:val="18"/>
                <w:szCs w:val="18"/>
              </w:rPr>
              <w:t>，确保质检发现</w:t>
            </w:r>
            <w:r w:rsidRPr="00B41927">
              <w:rPr>
                <w:rFonts w:ascii="微软雅黑" w:eastAsia="微软雅黑" w:hAnsi="微软雅黑" w:cs="宋体"/>
                <w:kern w:val="0"/>
                <w:sz w:val="18"/>
                <w:szCs w:val="18"/>
              </w:rPr>
              <w:t>的问题能</w:t>
            </w:r>
            <w:r w:rsidRPr="00B41927">
              <w:rPr>
                <w:rFonts w:ascii="微软雅黑" w:eastAsia="微软雅黑" w:hAnsi="微软雅黑" w:cs="宋体" w:hint="eastAsia"/>
                <w:b/>
                <w:color w:val="FF0000"/>
                <w:kern w:val="0"/>
                <w:sz w:val="18"/>
                <w:szCs w:val="18"/>
              </w:rPr>
              <w:t>落实</w:t>
            </w:r>
            <w:r w:rsidRPr="00B41927">
              <w:rPr>
                <w:rFonts w:ascii="微软雅黑" w:eastAsia="微软雅黑" w:hAnsi="微软雅黑" w:cs="宋体"/>
                <w:b/>
                <w:color w:val="FF0000"/>
                <w:kern w:val="0"/>
                <w:sz w:val="18"/>
                <w:szCs w:val="18"/>
              </w:rPr>
              <w:t>解决</w:t>
            </w:r>
            <w:r w:rsidRPr="00B41927">
              <w:rPr>
                <w:rFonts w:ascii="微软雅黑" w:eastAsia="微软雅黑" w:hAnsi="微软雅黑" w:cs="宋体" w:hint="eastAsia"/>
                <w:kern w:val="0"/>
                <w:sz w:val="18"/>
                <w:szCs w:val="18"/>
              </w:rPr>
              <w:t>。。</w:t>
            </w:r>
          </w:p>
        </w:tc>
      </w:tr>
      <w:tr w:rsidR="00B41927" w:rsidRPr="00B41927" w:rsidTr="00B62B9D">
        <w:trPr>
          <w:trHeight w:val="491"/>
          <w:jc w:val="center"/>
        </w:trPr>
        <w:tc>
          <w:tcPr>
            <w:tcW w:w="396" w:type="dxa"/>
            <w:shd w:val="clear" w:color="auto" w:fill="auto"/>
            <w:vAlign w:val="center"/>
          </w:tcPr>
          <w:p w:rsidR="00B41927" w:rsidRPr="00B41927" w:rsidRDefault="00B41927" w:rsidP="00B41927">
            <w:pPr>
              <w:widowControl/>
              <w:jc w:val="center"/>
              <w:rPr>
                <w:rFonts w:ascii="微软雅黑" w:eastAsia="微软雅黑" w:hAnsi="微软雅黑" w:cs="宋体"/>
                <w:kern w:val="0"/>
                <w:sz w:val="18"/>
                <w:szCs w:val="18"/>
              </w:rPr>
            </w:pPr>
            <w:r w:rsidRPr="00B41927">
              <w:rPr>
                <w:rFonts w:ascii="微软雅黑" w:eastAsia="微软雅黑" w:hAnsi="微软雅黑" w:cs="宋体" w:hint="eastAsia"/>
                <w:kern w:val="0"/>
                <w:sz w:val="18"/>
                <w:szCs w:val="18"/>
              </w:rPr>
              <w:t>2</w:t>
            </w:r>
          </w:p>
        </w:tc>
        <w:tc>
          <w:tcPr>
            <w:tcW w:w="9316" w:type="dxa"/>
            <w:gridSpan w:val="4"/>
            <w:shd w:val="clear" w:color="auto" w:fill="auto"/>
            <w:vAlign w:val="center"/>
          </w:tcPr>
          <w:p w:rsidR="00B41927" w:rsidRPr="00B41927" w:rsidRDefault="00B41927" w:rsidP="00B41927">
            <w:pPr>
              <w:numPr>
                <w:ilvl w:val="0"/>
                <w:numId w:val="1"/>
              </w:numPr>
              <w:spacing w:beforeLines="50" w:before="156" w:afterLines="50" w:after="156" w:line="220" w:lineRule="exact"/>
              <w:rPr>
                <w:rFonts w:ascii="微软雅黑" w:eastAsia="微软雅黑" w:hAnsi="微软雅黑" w:cs="宋体"/>
                <w:kern w:val="0"/>
                <w:sz w:val="18"/>
                <w:szCs w:val="18"/>
              </w:rPr>
            </w:pPr>
            <w:r w:rsidRPr="00B41927">
              <w:rPr>
                <w:rFonts w:ascii="微软雅黑" w:eastAsia="微软雅黑" w:hAnsi="微软雅黑" w:hint="eastAsia"/>
                <w:sz w:val="18"/>
                <w:szCs w:val="18"/>
              </w:rPr>
              <w:t>根据质检发现</w:t>
            </w:r>
            <w:r w:rsidRPr="00B41927">
              <w:rPr>
                <w:rFonts w:ascii="微软雅黑" w:eastAsia="微软雅黑" w:hAnsi="微软雅黑"/>
                <w:sz w:val="18"/>
                <w:szCs w:val="18"/>
              </w:rPr>
              <w:t>的问题</w:t>
            </w:r>
            <w:r w:rsidRPr="00B41927">
              <w:rPr>
                <w:rFonts w:ascii="微软雅黑" w:eastAsia="微软雅黑" w:hAnsi="微软雅黑" w:hint="eastAsia"/>
                <w:sz w:val="18"/>
                <w:szCs w:val="18"/>
              </w:rPr>
              <w:t>内容、背景情况，选择合理有效的</w:t>
            </w:r>
            <w:r w:rsidRPr="00B41927">
              <w:rPr>
                <w:rFonts w:ascii="微软雅黑" w:eastAsia="微软雅黑" w:hAnsi="微软雅黑" w:hint="eastAsia"/>
                <w:b/>
                <w:color w:val="FF0000"/>
                <w:sz w:val="18"/>
                <w:szCs w:val="18"/>
              </w:rPr>
              <w:t>控制点监控</w:t>
            </w:r>
            <w:r w:rsidRPr="00B41927">
              <w:rPr>
                <w:rFonts w:ascii="微软雅黑" w:eastAsia="微软雅黑" w:hAnsi="微软雅黑" w:hint="eastAsia"/>
                <w:sz w:val="18"/>
                <w:szCs w:val="18"/>
              </w:rPr>
              <w:t>实际进度的状况；及时</w:t>
            </w:r>
            <w:r w:rsidRPr="00B41927">
              <w:rPr>
                <w:rFonts w:ascii="微软雅黑" w:eastAsia="微软雅黑" w:hAnsi="微软雅黑" w:hint="eastAsia"/>
                <w:b/>
                <w:color w:val="FF0000"/>
                <w:sz w:val="18"/>
                <w:szCs w:val="18"/>
              </w:rPr>
              <w:t>协调</w:t>
            </w:r>
            <w:r w:rsidRPr="00B41927">
              <w:rPr>
                <w:rFonts w:ascii="微软雅黑" w:eastAsia="微软雅黑" w:hAnsi="微软雅黑" w:hint="eastAsia"/>
                <w:sz w:val="18"/>
                <w:szCs w:val="18"/>
              </w:rPr>
              <w:t>资源解决跟进中的问题，</w:t>
            </w:r>
            <w:r w:rsidRPr="00B41927">
              <w:rPr>
                <w:rFonts w:ascii="微软雅黑" w:eastAsia="微软雅黑" w:hAnsi="微软雅黑" w:cs="宋体" w:hint="eastAsia"/>
                <w:kern w:val="0"/>
                <w:sz w:val="18"/>
                <w:szCs w:val="18"/>
              </w:rPr>
              <w:t>确保质检发现</w:t>
            </w:r>
            <w:r w:rsidRPr="00B41927">
              <w:rPr>
                <w:rFonts w:ascii="微软雅黑" w:eastAsia="微软雅黑" w:hAnsi="微软雅黑" w:cs="宋体"/>
                <w:kern w:val="0"/>
                <w:sz w:val="18"/>
                <w:szCs w:val="18"/>
              </w:rPr>
              <w:t>的问题能</w:t>
            </w:r>
            <w:r w:rsidRPr="00B41927">
              <w:rPr>
                <w:rFonts w:ascii="微软雅黑" w:eastAsia="微软雅黑" w:hAnsi="微软雅黑" w:cs="宋体" w:hint="eastAsia"/>
                <w:b/>
                <w:color w:val="FF0000"/>
                <w:kern w:val="0"/>
                <w:sz w:val="18"/>
                <w:szCs w:val="18"/>
              </w:rPr>
              <w:t>落实</w:t>
            </w:r>
            <w:r w:rsidRPr="00B41927">
              <w:rPr>
                <w:rFonts w:ascii="微软雅黑" w:eastAsia="微软雅黑" w:hAnsi="微软雅黑" w:cs="宋体"/>
                <w:b/>
                <w:color w:val="FF0000"/>
                <w:kern w:val="0"/>
                <w:sz w:val="18"/>
                <w:szCs w:val="18"/>
              </w:rPr>
              <w:t>解决</w:t>
            </w:r>
            <w:r w:rsidRPr="00B41927">
              <w:rPr>
                <w:rFonts w:ascii="微软雅黑" w:eastAsia="微软雅黑" w:hAnsi="微软雅黑" w:cs="宋体" w:hint="eastAsia"/>
                <w:kern w:val="0"/>
                <w:sz w:val="18"/>
                <w:szCs w:val="18"/>
              </w:rPr>
              <w:t>。</w:t>
            </w:r>
            <w:r w:rsidRPr="00B41927">
              <w:rPr>
                <w:rFonts w:ascii="微软雅黑" w:eastAsia="微软雅黑" w:hAnsi="微软雅黑" w:hint="eastAsia"/>
                <w:sz w:val="18"/>
                <w:szCs w:val="18"/>
              </w:rPr>
              <w:t>。</w:t>
            </w:r>
          </w:p>
        </w:tc>
      </w:tr>
      <w:tr w:rsidR="00B41927" w:rsidRPr="00B41927" w:rsidTr="00B62B9D">
        <w:trPr>
          <w:trHeight w:val="765"/>
          <w:jc w:val="center"/>
        </w:trPr>
        <w:tc>
          <w:tcPr>
            <w:tcW w:w="396" w:type="dxa"/>
            <w:shd w:val="clear" w:color="auto" w:fill="auto"/>
            <w:vAlign w:val="center"/>
          </w:tcPr>
          <w:p w:rsidR="00B41927" w:rsidRPr="00B41927" w:rsidRDefault="00B41927" w:rsidP="00B41927">
            <w:pPr>
              <w:widowControl/>
              <w:jc w:val="center"/>
              <w:rPr>
                <w:rFonts w:ascii="微软雅黑" w:eastAsia="微软雅黑" w:hAnsi="微软雅黑" w:cs="宋体"/>
                <w:kern w:val="0"/>
                <w:sz w:val="18"/>
                <w:szCs w:val="18"/>
              </w:rPr>
            </w:pPr>
            <w:r w:rsidRPr="00B41927">
              <w:rPr>
                <w:rFonts w:ascii="微软雅黑" w:eastAsia="微软雅黑" w:hAnsi="微软雅黑" w:cs="宋体" w:hint="eastAsia"/>
                <w:kern w:val="0"/>
                <w:sz w:val="18"/>
                <w:szCs w:val="18"/>
              </w:rPr>
              <w:t>3</w:t>
            </w:r>
          </w:p>
        </w:tc>
        <w:tc>
          <w:tcPr>
            <w:tcW w:w="9316" w:type="dxa"/>
            <w:gridSpan w:val="4"/>
            <w:shd w:val="clear" w:color="auto" w:fill="auto"/>
            <w:vAlign w:val="center"/>
          </w:tcPr>
          <w:p w:rsidR="00B41927" w:rsidRPr="00B41927" w:rsidRDefault="00B41927" w:rsidP="00B41927">
            <w:pPr>
              <w:numPr>
                <w:ilvl w:val="0"/>
                <w:numId w:val="1"/>
              </w:numPr>
              <w:spacing w:beforeLines="50" w:before="156" w:afterLines="50" w:after="156" w:line="220" w:lineRule="exact"/>
              <w:rPr>
                <w:rFonts w:ascii="微软雅黑" w:eastAsia="微软雅黑" w:hAnsi="微软雅黑" w:cs="宋体"/>
                <w:kern w:val="0"/>
                <w:sz w:val="18"/>
                <w:szCs w:val="18"/>
              </w:rPr>
            </w:pPr>
            <w:r w:rsidRPr="00B41927">
              <w:rPr>
                <w:rFonts w:ascii="微软雅黑" w:eastAsia="微软雅黑" w:hAnsi="微软雅黑" w:cs="宋体" w:hint="eastAsia"/>
                <w:kern w:val="0"/>
                <w:sz w:val="18"/>
                <w:szCs w:val="18"/>
              </w:rPr>
              <w:t>通过多种控制手段</w:t>
            </w:r>
            <w:r w:rsidRPr="00B41927">
              <w:rPr>
                <w:rFonts w:ascii="微软雅黑" w:eastAsia="微软雅黑" w:hAnsi="微软雅黑" w:cs="宋体" w:hint="eastAsia"/>
                <w:b/>
                <w:color w:val="FF0000"/>
                <w:kern w:val="0"/>
                <w:sz w:val="18"/>
                <w:szCs w:val="18"/>
              </w:rPr>
              <w:t>监控</w:t>
            </w:r>
            <w:r w:rsidRPr="00B41927">
              <w:rPr>
                <w:rFonts w:ascii="微软雅黑" w:eastAsia="微软雅黑" w:hAnsi="微软雅黑" w:cs="宋体" w:hint="eastAsia"/>
                <w:kern w:val="0"/>
                <w:sz w:val="18"/>
                <w:szCs w:val="18"/>
              </w:rPr>
              <w:t>质检问题处理的</w:t>
            </w:r>
            <w:r w:rsidRPr="00B41927">
              <w:rPr>
                <w:rFonts w:ascii="微软雅黑" w:eastAsia="微软雅黑" w:hAnsi="微软雅黑" w:cs="宋体" w:hint="eastAsia"/>
                <w:b/>
                <w:color w:val="FF0000"/>
                <w:kern w:val="0"/>
                <w:sz w:val="18"/>
                <w:szCs w:val="18"/>
              </w:rPr>
              <w:t>进程</w:t>
            </w:r>
            <w:r w:rsidRPr="00B41927">
              <w:rPr>
                <w:rFonts w:ascii="微软雅黑" w:eastAsia="微软雅黑" w:hAnsi="微软雅黑" w:cs="宋体" w:hint="eastAsia"/>
                <w:kern w:val="0"/>
                <w:sz w:val="18"/>
                <w:szCs w:val="18"/>
              </w:rPr>
              <w:t>，把握</w:t>
            </w:r>
            <w:r w:rsidRPr="00B41927">
              <w:rPr>
                <w:rFonts w:ascii="微软雅黑" w:eastAsia="微软雅黑" w:hAnsi="微软雅黑" w:cs="宋体" w:hint="eastAsia"/>
                <w:b/>
                <w:color w:val="FF0000"/>
                <w:kern w:val="0"/>
                <w:sz w:val="18"/>
                <w:szCs w:val="18"/>
              </w:rPr>
              <w:t>关键环节</w:t>
            </w:r>
            <w:r w:rsidRPr="00B41927">
              <w:rPr>
                <w:rFonts w:ascii="微软雅黑" w:eastAsia="微软雅黑" w:hAnsi="微软雅黑" w:cs="宋体" w:hint="eastAsia"/>
                <w:kern w:val="0"/>
                <w:sz w:val="18"/>
                <w:szCs w:val="18"/>
              </w:rPr>
              <w:t>，协调争取关键资源，解决</w:t>
            </w:r>
            <w:r w:rsidRPr="00B41927">
              <w:rPr>
                <w:rFonts w:ascii="微软雅黑" w:eastAsia="微软雅黑" w:hAnsi="微软雅黑" w:cs="宋体" w:hint="eastAsia"/>
                <w:b/>
                <w:color w:val="FF0000"/>
                <w:kern w:val="0"/>
                <w:sz w:val="18"/>
                <w:szCs w:val="18"/>
              </w:rPr>
              <w:t>突发性</w:t>
            </w:r>
            <w:r w:rsidRPr="00B41927">
              <w:rPr>
                <w:rFonts w:ascii="微软雅黑" w:eastAsia="微软雅黑" w:hAnsi="微软雅黑" w:cs="宋体" w:hint="eastAsia"/>
                <w:kern w:val="0"/>
                <w:sz w:val="18"/>
                <w:szCs w:val="18"/>
              </w:rPr>
              <w:t>的问题，确保质检发现</w:t>
            </w:r>
            <w:r w:rsidRPr="00B41927">
              <w:rPr>
                <w:rFonts w:ascii="微软雅黑" w:eastAsia="微软雅黑" w:hAnsi="微软雅黑" w:cs="宋体"/>
                <w:kern w:val="0"/>
                <w:sz w:val="18"/>
                <w:szCs w:val="18"/>
              </w:rPr>
              <w:t>的问题能</w:t>
            </w:r>
            <w:r w:rsidRPr="00B41927">
              <w:rPr>
                <w:rFonts w:ascii="微软雅黑" w:eastAsia="微软雅黑" w:hAnsi="微软雅黑" w:cs="宋体" w:hint="eastAsia"/>
                <w:b/>
                <w:color w:val="FF0000"/>
                <w:kern w:val="0"/>
                <w:sz w:val="18"/>
                <w:szCs w:val="18"/>
              </w:rPr>
              <w:t>落实</w:t>
            </w:r>
            <w:r w:rsidRPr="00B41927">
              <w:rPr>
                <w:rFonts w:ascii="微软雅黑" w:eastAsia="微软雅黑" w:hAnsi="微软雅黑" w:cs="宋体"/>
                <w:b/>
                <w:color w:val="FF0000"/>
                <w:kern w:val="0"/>
                <w:sz w:val="18"/>
                <w:szCs w:val="18"/>
              </w:rPr>
              <w:t>解决</w:t>
            </w:r>
          </w:p>
        </w:tc>
      </w:tr>
      <w:tr w:rsidR="00B41927" w:rsidRPr="00B41927" w:rsidTr="00B62B9D">
        <w:trPr>
          <w:trHeight w:val="765"/>
          <w:jc w:val="center"/>
        </w:trPr>
        <w:tc>
          <w:tcPr>
            <w:tcW w:w="396" w:type="dxa"/>
            <w:shd w:val="clear" w:color="auto" w:fill="auto"/>
            <w:vAlign w:val="center"/>
          </w:tcPr>
          <w:p w:rsidR="00B41927" w:rsidRPr="00B41927" w:rsidRDefault="00B41927" w:rsidP="00B41927">
            <w:pPr>
              <w:widowControl/>
              <w:jc w:val="center"/>
              <w:rPr>
                <w:rFonts w:ascii="微软雅黑" w:eastAsia="微软雅黑" w:hAnsi="微软雅黑" w:cs="宋体"/>
                <w:kern w:val="0"/>
                <w:sz w:val="18"/>
                <w:szCs w:val="18"/>
              </w:rPr>
            </w:pPr>
            <w:r w:rsidRPr="00B41927">
              <w:rPr>
                <w:rFonts w:ascii="微软雅黑" w:eastAsia="微软雅黑" w:hAnsi="微软雅黑" w:cs="宋体" w:hint="eastAsia"/>
                <w:kern w:val="0"/>
                <w:sz w:val="18"/>
                <w:szCs w:val="18"/>
              </w:rPr>
              <w:t>4</w:t>
            </w:r>
          </w:p>
        </w:tc>
        <w:tc>
          <w:tcPr>
            <w:tcW w:w="9316" w:type="dxa"/>
            <w:gridSpan w:val="4"/>
            <w:shd w:val="clear" w:color="auto" w:fill="auto"/>
            <w:vAlign w:val="center"/>
          </w:tcPr>
          <w:p w:rsidR="00B41927" w:rsidRPr="00B41927" w:rsidRDefault="00B41927" w:rsidP="00B41927">
            <w:pPr>
              <w:numPr>
                <w:ilvl w:val="0"/>
                <w:numId w:val="1"/>
              </w:numPr>
              <w:spacing w:beforeLines="50" w:before="156" w:afterLines="50" w:after="156" w:line="220" w:lineRule="exact"/>
              <w:rPr>
                <w:rFonts w:ascii="微软雅黑" w:eastAsia="微软雅黑" w:hAnsi="微软雅黑" w:cs="宋体"/>
                <w:kern w:val="0"/>
                <w:sz w:val="18"/>
                <w:szCs w:val="18"/>
              </w:rPr>
            </w:pPr>
            <w:r w:rsidRPr="00B41927">
              <w:rPr>
                <w:rFonts w:ascii="微软雅黑" w:eastAsia="微软雅黑" w:hAnsi="微软雅黑" w:cs="宋体" w:hint="eastAsia"/>
                <w:b/>
                <w:color w:val="FF0000"/>
                <w:kern w:val="0"/>
                <w:sz w:val="18"/>
                <w:szCs w:val="18"/>
              </w:rPr>
              <w:t>预见性</w:t>
            </w:r>
            <w:r w:rsidRPr="00B41927">
              <w:rPr>
                <w:rFonts w:ascii="微软雅黑" w:eastAsia="微软雅黑" w:hAnsi="微软雅黑" w:cs="宋体" w:hint="eastAsia"/>
                <w:kern w:val="0"/>
                <w:sz w:val="18"/>
                <w:szCs w:val="18"/>
              </w:rPr>
              <w:t>地管理BUG改进执行过程中的资源和进度问题，合理规划资源和时间，并给BUG跟进人员</w:t>
            </w:r>
            <w:r w:rsidRPr="00B41927">
              <w:rPr>
                <w:rFonts w:ascii="微软雅黑" w:eastAsia="微软雅黑" w:hAnsi="微软雅黑" w:cs="宋体" w:hint="eastAsia"/>
                <w:b/>
                <w:color w:val="FF0000"/>
                <w:kern w:val="0"/>
                <w:sz w:val="18"/>
                <w:szCs w:val="18"/>
              </w:rPr>
              <w:t>提供指导。</w:t>
            </w:r>
          </w:p>
        </w:tc>
      </w:tr>
    </w:tbl>
    <w:p w:rsidR="00B41927" w:rsidRPr="00B41927" w:rsidRDefault="00B41927" w:rsidP="00B41927">
      <w:pPr>
        <w:keepNext/>
        <w:keepLines/>
        <w:spacing w:before="240"/>
        <w:outlineLvl w:val="1"/>
        <w:rPr>
          <w:rFonts w:ascii="微软雅黑" w:eastAsia="微软雅黑" w:hAnsi="微软雅黑"/>
          <w:b/>
          <w:bCs/>
          <w:sz w:val="18"/>
          <w:szCs w:val="32"/>
        </w:rPr>
      </w:pPr>
      <w:r w:rsidRPr="00B41927">
        <w:rPr>
          <w:rFonts w:ascii="微软雅黑" w:eastAsia="微软雅黑" w:hAnsi="微软雅黑" w:hint="eastAsia"/>
          <w:b/>
          <w:bCs/>
          <w:sz w:val="18"/>
          <w:szCs w:val="32"/>
        </w:rPr>
        <w:t>沟通协调（质控）</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396"/>
        <w:gridCol w:w="1558"/>
        <w:gridCol w:w="2445"/>
        <w:gridCol w:w="1658"/>
        <w:gridCol w:w="2219"/>
      </w:tblGrid>
      <w:tr w:rsidR="00B41927" w:rsidRPr="00B41927" w:rsidTr="00B62B9D">
        <w:trPr>
          <w:trHeight w:val="454"/>
          <w:jc w:val="center"/>
        </w:trPr>
        <w:tc>
          <w:tcPr>
            <w:tcW w:w="1954" w:type="dxa"/>
            <w:gridSpan w:val="2"/>
            <w:vAlign w:val="center"/>
          </w:tcPr>
          <w:p w:rsidR="00B41927" w:rsidRPr="00B41927" w:rsidRDefault="00B41927" w:rsidP="00B41927">
            <w:pPr>
              <w:widowControl/>
              <w:jc w:val="center"/>
              <w:rPr>
                <w:rFonts w:ascii="微软雅黑" w:eastAsia="微软雅黑" w:hAnsi="微软雅黑" w:cs="宋体"/>
                <w:b/>
                <w:kern w:val="0"/>
                <w:sz w:val="18"/>
                <w:szCs w:val="18"/>
              </w:rPr>
            </w:pPr>
            <w:r w:rsidRPr="00B41927">
              <w:rPr>
                <w:rFonts w:ascii="微软雅黑" w:eastAsia="微软雅黑" w:hAnsi="微软雅黑" w:cs="宋体" w:hint="eastAsia"/>
                <w:b/>
                <w:kern w:val="0"/>
                <w:sz w:val="18"/>
                <w:szCs w:val="18"/>
              </w:rPr>
              <w:t>能力要素名称</w:t>
            </w:r>
          </w:p>
        </w:tc>
        <w:tc>
          <w:tcPr>
            <w:tcW w:w="2445" w:type="dxa"/>
            <w:vAlign w:val="center"/>
          </w:tcPr>
          <w:p w:rsidR="00B41927" w:rsidRPr="00B41927" w:rsidRDefault="00B41927" w:rsidP="00B41927">
            <w:pPr>
              <w:jc w:val="center"/>
              <w:rPr>
                <w:rFonts w:ascii="微软雅黑" w:eastAsia="微软雅黑" w:hAnsi="微软雅黑"/>
                <w:kern w:val="0"/>
                <w:sz w:val="18"/>
                <w:szCs w:val="18"/>
              </w:rPr>
            </w:pPr>
            <w:r w:rsidRPr="00B41927">
              <w:rPr>
                <w:rFonts w:ascii="微软雅黑" w:eastAsia="微软雅黑" w:hAnsi="微软雅黑" w:hint="eastAsia"/>
                <w:kern w:val="0"/>
                <w:sz w:val="18"/>
                <w:szCs w:val="18"/>
              </w:rPr>
              <w:t>沟通协调</w:t>
            </w:r>
          </w:p>
        </w:tc>
        <w:tc>
          <w:tcPr>
            <w:tcW w:w="1658" w:type="dxa"/>
            <w:vAlign w:val="center"/>
          </w:tcPr>
          <w:p w:rsidR="00B41927" w:rsidRPr="00B41927" w:rsidRDefault="00B41927" w:rsidP="00B41927">
            <w:pPr>
              <w:widowControl/>
              <w:ind w:leftChars="-37" w:left="-78" w:firstLineChars="150" w:firstLine="270"/>
              <w:jc w:val="center"/>
              <w:rPr>
                <w:rFonts w:ascii="微软雅黑" w:eastAsia="微软雅黑" w:hAnsi="微软雅黑" w:cs="宋体"/>
                <w:b/>
                <w:kern w:val="0"/>
                <w:sz w:val="18"/>
                <w:szCs w:val="18"/>
              </w:rPr>
            </w:pPr>
            <w:r w:rsidRPr="00B41927">
              <w:rPr>
                <w:rFonts w:ascii="微软雅黑" w:eastAsia="微软雅黑" w:hAnsi="微软雅黑" w:cs="宋体" w:hint="eastAsia"/>
                <w:b/>
                <w:kern w:val="0"/>
                <w:sz w:val="18"/>
                <w:szCs w:val="18"/>
              </w:rPr>
              <w:t>能力要素类别</w:t>
            </w:r>
          </w:p>
        </w:tc>
        <w:tc>
          <w:tcPr>
            <w:tcW w:w="2219" w:type="dxa"/>
            <w:vAlign w:val="center"/>
          </w:tcPr>
          <w:p w:rsidR="00B41927" w:rsidRPr="00B41927" w:rsidRDefault="00B41927" w:rsidP="00B41927">
            <w:pPr>
              <w:widowControl/>
              <w:ind w:leftChars="-37" w:left="-78" w:firstLineChars="150" w:firstLine="270"/>
              <w:jc w:val="center"/>
              <w:rPr>
                <w:rFonts w:ascii="微软雅黑" w:eastAsia="微软雅黑" w:hAnsi="微软雅黑"/>
                <w:sz w:val="18"/>
                <w:szCs w:val="18"/>
              </w:rPr>
            </w:pPr>
            <w:r w:rsidRPr="00B41927">
              <w:rPr>
                <w:rFonts w:ascii="微软雅黑" w:eastAsia="微软雅黑" w:hAnsi="微软雅黑" w:cs="宋体" w:hint="eastAsia"/>
                <w:kern w:val="0"/>
                <w:sz w:val="18"/>
                <w:szCs w:val="18"/>
              </w:rPr>
              <w:t>质控类</w:t>
            </w:r>
            <w:r w:rsidRPr="00B41927">
              <w:rPr>
                <w:rFonts w:ascii="微软雅黑" w:eastAsia="微软雅黑" w:hAnsi="微软雅黑" w:cs="宋体"/>
                <w:kern w:val="0"/>
                <w:sz w:val="18"/>
                <w:szCs w:val="18"/>
              </w:rPr>
              <w:t>专业</w:t>
            </w:r>
            <w:r w:rsidRPr="00B41927">
              <w:rPr>
                <w:rFonts w:ascii="微软雅黑" w:eastAsia="微软雅黑" w:hAnsi="微软雅黑" w:cs="宋体" w:hint="eastAsia"/>
                <w:kern w:val="0"/>
                <w:sz w:val="18"/>
                <w:szCs w:val="18"/>
              </w:rPr>
              <w:t>能力</w:t>
            </w:r>
          </w:p>
        </w:tc>
      </w:tr>
      <w:tr w:rsidR="00B41927" w:rsidRPr="00B41927" w:rsidTr="00B62B9D">
        <w:trPr>
          <w:trHeight w:val="454"/>
          <w:jc w:val="center"/>
        </w:trPr>
        <w:tc>
          <w:tcPr>
            <w:tcW w:w="8276" w:type="dxa"/>
            <w:gridSpan w:val="5"/>
            <w:vAlign w:val="center"/>
          </w:tcPr>
          <w:p w:rsidR="00B41927" w:rsidRPr="00B41927" w:rsidRDefault="00B41927" w:rsidP="00B41927">
            <w:pPr>
              <w:widowControl/>
              <w:jc w:val="left"/>
              <w:rPr>
                <w:rFonts w:ascii="微软雅黑" w:eastAsia="微软雅黑" w:hAnsi="微软雅黑" w:cs="宋体"/>
                <w:kern w:val="0"/>
                <w:sz w:val="18"/>
                <w:szCs w:val="18"/>
              </w:rPr>
            </w:pPr>
            <w:r w:rsidRPr="00B41927">
              <w:rPr>
                <w:rFonts w:ascii="微软雅黑" w:eastAsia="微软雅黑" w:hAnsi="微软雅黑" w:cs="宋体" w:hint="eastAsia"/>
                <w:kern w:val="0"/>
                <w:sz w:val="18"/>
                <w:szCs w:val="18"/>
              </w:rPr>
              <w:t>定 义：运用恰当的技巧，妥善处理内外部关系，通过传递正确、及时和完整的信息，促成相互理解，获得支持与配合的能力。</w:t>
            </w:r>
          </w:p>
        </w:tc>
      </w:tr>
      <w:tr w:rsidR="00B41927" w:rsidRPr="00B41927" w:rsidTr="00B62B9D">
        <w:trPr>
          <w:trHeight w:val="454"/>
          <w:jc w:val="center"/>
        </w:trPr>
        <w:tc>
          <w:tcPr>
            <w:tcW w:w="396" w:type="dxa"/>
            <w:vAlign w:val="center"/>
          </w:tcPr>
          <w:p w:rsidR="00B41927" w:rsidRPr="00B41927" w:rsidRDefault="00B41927" w:rsidP="00B41927">
            <w:pPr>
              <w:widowControl/>
              <w:rPr>
                <w:rFonts w:ascii="微软雅黑" w:eastAsia="微软雅黑" w:hAnsi="微软雅黑" w:cs="宋体"/>
                <w:b/>
                <w:kern w:val="0"/>
                <w:sz w:val="18"/>
                <w:szCs w:val="18"/>
              </w:rPr>
            </w:pPr>
            <w:r w:rsidRPr="00B41927">
              <w:rPr>
                <w:rFonts w:ascii="微软雅黑" w:eastAsia="微软雅黑" w:hAnsi="微软雅黑" w:cs="宋体" w:hint="eastAsia"/>
                <w:b/>
                <w:kern w:val="0"/>
                <w:sz w:val="18"/>
                <w:szCs w:val="18"/>
              </w:rPr>
              <w:t>级别</w:t>
            </w:r>
          </w:p>
        </w:tc>
        <w:tc>
          <w:tcPr>
            <w:tcW w:w="7880" w:type="dxa"/>
            <w:gridSpan w:val="4"/>
            <w:vAlign w:val="center"/>
          </w:tcPr>
          <w:p w:rsidR="00B41927" w:rsidRPr="00B41927" w:rsidRDefault="00B41927" w:rsidP="00B41927">
            <w:pPr>
              <w:widowControl/>
              <w:ind w:firstLineChars="150" w:firstLine="270"/>
              <w:jc w:val="center"/>
              <w:rPr>
                <w:rFonts w:ascii="微软雅黑" w:eastAsia="微软雅黑" w:hAnsi="微软雅黑" w:cs="宋体"/>
                <w:b/>
                <w:kern w:val="0"/>
                <w:sz w:val="18"/>
                <w:szCs w:val="18"/>
              </w:rPr>
            </w:pPr>
            <w:r w:rsidRPr="00B41927">
              <w:rPr>
                <w:rFonts w:ascii="微软雅黑" w:eastAsia="微软雅黑" w:hAnsi="微软雅黑" w:cs="宋体" w:hint="eastAsia"/>
                <w:b/>
                <w:kern w:val="0"/>
                <w:sz w:val="18"/>
                <w:szCs w:val="18"/>
              </w:rPr>
              <w:t>行  为  表  现</w:t>
            </w:r>
          </w:p>
        </w:tc>
      </w:tr>
      <w:tr w:rsidR="00B41927" w:rsidRPr="00B41927" w:rsidTr="00B62B9D">
        <w:trPr>
          <w:trHeight w:val="454"/>
          <w:jc w:val="center"/>
        </w:trPr>
        <w:tc>
          <w:tcPr>
            <w:tcW w:w="396" w:type="dxa"/>
            <w:vAlign w:val="center"/>
          </w:tcPr>
          <w:p w:rsidR="00B41927" w:rsidRPr="00B41927" w:rsidRDefault="00B41927" w:rsidP="00B41927">
            <w:pPr>
              <w:widowControl/>
              <w:jc w:val="center"/>
              <w:rPr>
                <w:rFonts w:ascii="微软雅黑" w:eastAsia="微软雅黑" w:hAnsi="微软雅黑" w:cs="宋体"/>
                <w:kern w:val="0"/>
                <w:sz w:val="18"/>
                <w:szCs w:val="18"/>
              </w:rPr>
            </w:pPr>
            <w:r w:rsidRPr="00B41927">
              <w:rPr>
                <w:rFonts w:ascii="微软雅黑" w:eastAsia="微软雅黑" w:hAnsi="微软雅黑" w:cs="宋体" w:hint="eastAsia"/>
                <w:kern w:val="0"/>
                <w:sz w:val="18"/>
                <w:szCs w:val="18"/>
              </w:rPr>
              <w:t>1</w:t>
            </w:r>
          </w:p>
        </w:tc>
        <w:tc>
          <w:tcPr>
            <w:tcW w:w="7880" w:type="dxa"/>
            <w:gridSpan w:val="4"/>
            <w:vAlign w:val="center"/>
          </w:tcPr>
          <w:p w:rsidR="00B41927" w:rsidRPr="00B41927" w:rsidRDefault="00B41927" w:rsidP="00B41927">
            <w:pPr>
              <w:numPr>
                <w:ilvl w:val="0"/>
                <w:numId w:val="1"/>
              </w:numPr>
              <w:spacing w:beforeLines="50" w:before="156" w:afterLines="50" w:after="156" w:line="220" w:lineRule="exact"/>
              <w:ind w:left="194" w:hangingChars="108" w:hanging="194"/>
              <w:rPr>
                <w:rFonts w:ascii="微软雅黑" w:eastAsia="微软雅黑" w:hAnsi="微软雅黑" w:cs="宋体"/>
                <w:kern w:val="0"/>
                <w:sz w:val="18"/>
                <w:szCs w:val="18"/>
              </w:rPr>
            </w:pPr>
            <w:r w:rsidRPr="00B41927">
              <w:rPr>
                <w:rFonts w:ascii="微软雅黑" w:eastAsia="微软雅黑" w:hAnsi="微软雅黑" w:cs="宋体" w:hint="eastAsia"/>
                <w:kern w:val="0"/>
                <w:sz w:val="18"/>
                <w:szCs w:val="18"/>
              </w:rPr>
              <w:t>能够向中层管理岗及执行者，准确地传递质检过程中发现的情况，沟通过程中态度友好，重视且乐于沟通</w:t>
            </w:r>
          </w:p>
          <w:p w:rsidR="00B41927" w:rsidRPr="00B41927" w:rsidRDefault="00B41927" w:rsidP="00B41927">
            <w:pPr>
              <w:numPr>
                <w:ilvl w:val="0"/>
                <w:numId w:val="1"/>
              </w:numPr>
              <w:spacing w:beforeLines="50" w:before="156" w:afterLines="50" w:after="156" w:line="220" w:lineRule="exact"/>
              <w:ind w:left="194" w:hangingChars="108" w:hanging="194"/>
              <w:rPr>
                <w:rFonts w:ascii="微软雅黑" w:eastAsia="微软雅黑" w:hAnsi="微软雅黑" w:cs="宋体"/>
                <w:kern w:val="0"/>
                <w:sz w:val="18"/>
                <w:szCs w:val="18"/>
              </w:rPr>
            </w:pPr>
            <w:r w:rsidRPr="00B41927">
              <w:rPr>
                <w:rFonts w:ascii="微软雅黑" w:eastAsia="微软雅黑" w:hAnsi="微软雅黑" w:cs="宋体" w:hint="eastAsia"/>
                <w:kern w:val="0"/>
                <w:sz w:val="18"/>
                <w:szCs w:val="18"/>
              </w:rPr>
              <w:t>在遇到沟通障碍时，能够以积极的心态和不懈的努力对待冲突和矛盾，妥善解决问题。</w:t>
            </w:r>
          </w:p>
          <w:p w:rsidR="00B41927" w:rsidRPr="00B41927" w:rsidRDefault="00B41927" w:rsidP="00B41927">
            <w:pPr>
              <w:numPr>
                <w:ilvl w:val="0"/>
                <w:numId w:val="1"/>
              </w:numPr>
              <w:spacing w:beforeLines="50" w:before="156" w:afterLines="50" w:after="156" w:line="220" w:lineRule="exact"/>
              <w:ind w:left="194" w:hangingChars="108" w:hanging="194"/>
              <w:rPr>
                <w:rFonts w:ascii="微软雅黑" w:eastAsia="微软雅黑" w:hAnsi="微软雅黑" w:cs="宋体"/>
                <w:kern w:val="0"/>
                <w:sz w:val="18"/>
                <w:szCs w:val="18"/>
              </w:rPr>
            </w:pPr>
            <w:r w:rsidRPr="00B41927">
              <w:rPr>
                <w:rFonts w:ascii="微软雅黑" w:eastAsia="微软雅黑" w:hAnsi="微软雅黑" w:cs="宋体" w:hint="eastAsia"/>
                <w:kern w:val="0"/>
                <w:sz w:val="18"/>
                <w:szCs w:val="18"/>
              </w:rPr>
              <w:t>具备同理心。</w:t>
            </w:r>
          </w:p>
        </w:tc>
      </w:tr>
      <w:tr w:rsidR="00B41927" w:rsidRPr="00B41927" w:rsidTr="00B62B9D">
        <w:trPr>
          <w:trHeight w:val="454"/>
          <w:jc w:val="center"/>
        </w:trPr>
        <w:tc>
          <w:tcPr>
            <w:tcW w:w="396" w:type="dxa"/>
            <w:vAlign w:val="center"/>
          </w:tcPr>
          <w:p w:rsidR="00B41927" w:rsidRPr="00B41927" w:rsidRDefault="00B41927" w:rsidP="00B41927">
            <w:pPr>
              <w:widowControl/>
              <w:jc w:val="center"/>
              <w:rPr>
                <w:rFonts w:ascii="微软雅黑" w:eastAsia="微软雅黑" w:hAnsi="微软雅黑" w:cs="宋体"/>
                <w:kern w:val="0"/>
                <w:sz w:val="18"/>
                <w:szCs w:val="18"/>
              </w:rPr>
            </w:pPr>
            <w:r w:rsidRPr="00B41927">
              <w:rPr>
                <w:rFonts w:ascii="微软雅黑" w:eastAsia="微软雅黑" w:hAnsi="微软雅黑" w:cs="宋体" w:hint="eastAsia"/>
                <w:kern w:val="0"/>
                <w:sz w:val="18"/>
                <w:szCs w:val="18"/>
              </w:rPr>
              <w:t>2</w:t>
            </w:r>
          </w:p>
        </w:tc>
        <w:tc>
          <w:tcPr>
            <w:tcW w:w="7880" w:type="dxa"/>
            <w:gridSpan w:val="4"/>
            <w:vAlign w:val="center"/>
          </w:tcPr>
          <w:p w:rsidR="00B41927" w:rsidRPr="00B41927" w:rsidRDefault="00B41927" w:rsidP="00B41927">
            <w:pPr>
              <w:numPr>
                <w:ilvl w:val="0"/>
                <w:numId w:val="1"/>
              </w:numPr>
              <w:spacing w:beforeLines="50" w:before="156" w:afterLines="50" w:after="156" w:line="220" w:lineRule="exact"/>
              <w:ind w:left="194" w:hangingChars="108" w:hanging="194"/>
              <w:rPr>
                <w:rFonts w:ascii="微软雅黑" w:eastAsia="微软雅黑" w:hAnsi="微软雅黑" w:cs="宋体"/>
                <w:kern w:val="0"/>
                <w:sz w:val="18"/>
                <w:szCs w:val="18"/>
              </w:rPr>
            </w:pPr>
            <w:r w:rsidRPr="00B41927">
              <w:rPr>
                <w:rFonts w:ascii="微软雅黑" w:eastAsia="微软雅黑" w:hAnsi="微软雅黑" w:cs="宋体" w:hint="eastAsia"/>
                <w:kern w:val="0"/>
                <w:sz w:val="18"/>
                <w:szCs w:val="18"/>
              </w:rPr>
              <w:t>能妥善地向部门长传递发现的重大质检问题，尊重对方、沟通态度友好，且不违反规则。</w:t>
            </w:r>
          </w:p>
          <w:p w:rsidR="00B41927" w:rsidRPr="00B41927" w:rsidRDefault="00B41927" w:rsidP="00B41927">
            <w:pPr>
              <w:numPr>
                <w:ilvl w:val="0"/>
                <w:numId w:val="1"/>
              </w:numPr>
              <w:spacing w:beforeLines="50" w:before="156" w:afterLines="50" w:after="156" w:line="220" w:lineRule="exact"/>
              <w:ind w:left="194" w:hangingChars="108" w:hanging="194"/>
              <w:rPr>
                <w:rFonts w:ascii="微软雅黑" w:eastAsia="微软雅黑" w:hAnsi="微软雅黑" w:cs="宋体"/>
                <w:kern w:val="0"/>
                <w:sz w:val="18"/>
                <w:szCs w:val="18"/>
              </w:rPr>
            </w:pPr>
            <w:r w:rsidRPr="00B41927">
              <w:rPr>
                <w:rFonts w:ascii="微软雅黑" w:eastAsia="微软雅黑" w:hAnsi="微软雅黑" w:cs="宋体" w:hint="eastAsia"/>
                <w:kern w:val="0"/>
                <w:sz w:val="18"/>
                <w:szCs w:val="18"/>
              </w:rPr>
              <w:t>打破自我中心的思维</w:t>
            </w:r>
            <w:r w:rsidRPr="00B41927">
              <w:rPr>
                <w:rFonts w:ascii="微软雅黑" w:eastAsia="微软雅黑" w:hAnsi="微软雅黑" w:hint="eastAsia"/>
                <w:sz w:val="18"/>
                <w:szCs w:val="18"/>
              </w:rPr>
              <w:t>模式</w:t>
            </w:r>
            <w:r w:rsidRPr="00B41927">
              <w:rPr>
                <w:rFonts w:ascii="微软雅黑" w:eastAsia="微软雅黑" w:hAnsi="微软雅黑" w:cs="宋体" w:hint="eastAsia"/>
                <w:kern w:val="0"/>
                <w:sz w:val="18"/>
                <w:szCs w:val="18"/>
              </w:rPr>
              <w:t>，尝试从对方的角度和立场考虑问题。</w:t>
            </w:r>
          </w:p>
          <w:p w:rsidR="00B41927" w:rsidRPr="00B41927" w:rsidRDefault="00B41927" w:rsidP="00B41927">
            <w:pPr>
              <w:numPr>
                <w:ilvl w:val="0"/>
                <w:numId w:val="1"/>
              </w:numPr>
              <w:spacing w:beforeLines="50" w:before="156" w:afterLines="50" w:after="156" w:line="220" w:lineRule="exact"/>
              <w:ind w:left="194" w:hangingChars="108" w:hanging="194"/>
              <w:rPr>
                <w:rFonts w:ascii="微软雅黑" w:eastAsia="微软雅黑" w:hAnsi="微软雅黑" w:cs="宋体"/>
                <w:kern w:val="0"/>
                <w:sz w:val="18"/>
                <w:szCs w:val="18"/>
              </w:rPr>
            </w:pPr>
            <w:r w:rsidRPr="00B41927">
              <w:rPr>
                <w:rFonts w:ascii="微软雅黑" w:eastAsia="微软雅黑" w:hAnsi="微软雅黑" w:cs="宋体" w:hint="eastAsia"/>
                <w:kern w:val="0"/>
                <w:sz w:val="18"/>
                <w:szCs w:val="18"/>
              </w:rPr>
              <w:lastRenderedPageBreak/>
              <w:t>在质检规则下，针对发现的情况，与对方共同讨论得出解决方案，促进相互理解。</w:t>
            </w:r>
          </w:p>
        </w:tc>
      </w:tr>
      <w:tr w:rsidR="00B41927" w:rsidRPr="00B41927" w:rsidTr="00B62B9D">
        <w:trPr>
          <w:trHeight w:val="454"/>
          <w:jc w:val="center"/>
        </w:trPr>
        <w:tc>
          <w:tcPr>
            <w:tcW w:w="396" w:type="dxa"/>
            <w:vAlign w:val="center"/>
          </w:tcPr>
          <w:p w:rsidR="00B41927" w:rsidRPr="00B41927" w:rsidRDefault="00B41927" w:rsidP="00B41927">
            <w:pPr>
              <w:widowControl/>
              <w:jc w:val="center"/>
              <w:rPr>
                <w:rFonts w:ascii="微软雅黑" w:eastAsia="微软雅黑" w:hAnsi="微软雅黑" w:cs="宋体"/>
                <w:kern w:val="0"/>
                <w:sz w:val="18"/>
                <w:szCs w:val="18"/>
              </w:rPr>
            </w:pPr>
            <w:r w:rsidRPr="00B41927">
              <w:rPr>
                <w:rFonts w:ascii="微软雅黑" w:eastAsia="微软雅黑" w:hAnsi="微软雅黑" w:cs="宋体" w:hint="eastAsia"/>
                <w:kern w:val="0"/>
                <w:sz w:val="18"/>
                <w:szCs w:val="18"/>
              </w:rPr>
              <w:lastRenderedPageBreak/>
              <w:t>3</w:t>
            </w:r>
          </w:p>
        </w:tc>
        <w:tc>
          <w:tcPr>
            <w:tcW w:w="7880" w:type="dxa"/>
            <w:gridSpan w:val="4"/>
            <w:vAlign w:val="center"/>
          </w:tcPr>
          <w:p w:rsidR="00B41927" w:rsidRPr="00B41927" w:rsidRDefault="00B41927" w:rsidP="00B41927">
            <w:pPr>
              <w:numPr>
                <w:ilvl w:val="0"/>
                <w:numId w:val="1"/>
              </w:numPr>
              <w:spacing w:beforeLines="50" w:before="156" w:afterLines="50" w:after="156" w:line="220" w:lineRule="exact"/>
              <w:ind w:left="194" w:hangingChars="108" w:hanging="194"/>
              <w:rPr>
                <w:rFonts w:ascii="微软雅黑" w:eastAsia="微软雅黑" w:hAnsi="微软雅黑" w:cs="宋体"/>
                <w:kern w:val="0"/>
                <w:sz w:val="18"/>
                <w:szCs w:val="18"/>
              </w:rPr>
            </w:pPr>
            <w:r w:rsidRPr="00B41927">
              <w:rPr>
                <w:rFonts w:ascii="微软雅黑" w:eastAsia="微软雅黑" w:hAnsi="微软雅黑" w:cs="宋体" w:hint="eastAsia"/>
                <w:kern w:val="0"/>
                <w:sz w:val="18"/>
                <w:szCs w:val="18"/>
              </w:rPr>
              <w:t>在沟通时，能迅速抓住对方最关心的重点，针对不同性格类型的人，采用不同的说服方式；</w:t>
            </w:r>
          </w:p>
          <w:p w:rsidR="00B41927" w:rsidRPr="00B41927" w:rsidRDefault="00B41927" w:rsidP="00B41927">
            <w:pPr>
              <w:numPr>
                <w:ilvl w:val="0"/>
                <w:numId w:val="1"/>
              </w:numPr>
              <w:spacing w:beforeLines="50" w:before="156" w:afterLines="50" w:after="156" w:line="220" w:lineRule="exact"/>
              <w:ind w:left="194" w:hangingChars="108" w:hanging="194"/>
              <w:rPr>
                <w:rFonts w:ascii="微软雅黑" w:eastAsia="微软雅黑" w:hAnsi="微软雅黑" w:cs="宋体"/>
                <w:kern w:val="0"/>
                <w:sz w:val="18"/>
                <w:szCs w:val="18"/>
              </w:rPr>
            </w:pPr>
            <w:r w:rsidRPr="00B41927">
              <w:rPr>
                <w:rFonts w:ascii="微软雅黑" w:eastAsia="微软雅黑" w:hAnsi="微软雅黑" w:cs="宋体" w:hint="eastAsia"/>
                <w:kern w:val="0"/>
                <w:sz w:val="18"/>
                <w:szCs w:val="18"/>
              </w:rPr>
              <w:t>就质检发现的重大问题</w:t>
            </w:r>
            <w:r w:rsidRPr="00B41927">
              <w:rPr>
                <w:rFonts w:ascii="微软雅黑" w:eastAsia="微软雅黑" w:hAnsi="微软雅黑" w:hint="eastAsia"/>
                <w:sz w:val="18"/>
                <w:szCs w:val="18"/>
              </w:rPr>
              <w:t>组织</w:t>
            </w:r>
            <w:r w:rsidRPr="00B41927">
              <w:rPr>
                <w:rFonts w:ascii="微软雅黑" w:eastAsia="微软雅黑" w:hAnsi="微软雅黑" w:cs="宋体" w:hint="eastAsia"/>
                <w:kern w:val="0"/>
                <w:sz w:val="18"/>
                <w:szCs w:val="18"/>
              </w:rPr>
              <w:t>跨部门的会议讨论，广泛听取各方意见，达成各方一致的有效解决方案；</w:t>
            </w:r>
          </w:p>
          <w:p w:rsidR="00B41927" w:rsidRPr="00B41927" w:rsidRDefault="00B41927" w:rsidP="00B41927">
            <w:pPr>
              <w:numPr>
                <w:ilvl w:val="0"/>
                <w:numId w:val="1"/>
              </w:numPr>
              <w:spacing w:beforeLines="50" w:before="156" w:afterLines="50" w:after="156" w:line="220" w:lineRule="exact"/>
              <w:ind w:left="194" w:hangingChars="108" w:hanging="194"/>
              <w:rPr>
                <w:rFonts w:ascii="微软雅黑" w:eastAsia="微软雅黑" w:hAnsi="微软雅黑" w:cs="宋体"/>
                <w:kern w:val="0"/>
                <w:sz w:val="18"/>
                <w:szCs w:val="18"/>
              </w:rPr>
            </w:pPr>
            <w:r w:rsidRPr="00B41927">
              <w:rPr>
                <w:rFonts w:ascii="微软雅黑" w:eastAsia="微软雅黑" w:hAnsi="微软雅黑" w:cs="宋体" w:hint="eastAsia"/>
                <w:kern w:val="0"/>
                <w:sz w:val="18"/>
                <w:szCs w:val="18"/>
              </w:rPr>
              <w:t>与其他职能范围内的相关</w:t>
            </w:r>
            <w:r w:rsidRPr="00B41927">
              <w:rPr>
                <w:rFonts w:ascii="微软雅黑" w:eastAsia="微软雅黑" w:hAnsi="微软雅黑" w:hint="eastAsia"/>
                <w:sz w:val="18"/>
                <w:szCs w:val="18"/>
              </w:rPr>
              <w:t>人员</w:t>
            </w:r>
            <w:r w:rsidRPr="00B41927">
              <w:rPr>
                <w:rFonts w:ascii="微软雅黑" w:eastAsia="微软雅黑" w:hAnsi="微软雅黑" w:cs="宋体" w:hint="eastAsia"/>
                <w:kern w:val="0"/>
                <w:sz w:val="18"/>
                <w:szCs w:val="18"/>
              </w:rPr>
              <w:t>建立合作关系，促进工作顺利开展。</w:t>
            </w:r>
          </w:p>
        </w:tc>
      </w:tr>
      <w:tr w:rsidR="00B41927" w:rsidRPr="00B41927" w:rsidTr="00B62B9D">
        <w:trPr>
          <w:trHeight w:val="254"/>
          <w:jc w:val="center"/>
        </w:trPr>
        <w:tc>
          <w:tcPr>
            <w:tcW w:w="396" w:type="dxa"/>
            <w:vAlign w:val="center"/>
          </w:tcPr>
          <w:p w:rsidR="00B41927" w:rsidRPr="00B41927" w:rsidRDefault="00B41927" w:rsidP="00B41927">
            <w:pPr>
              <w:widowControl/>
              <w:jc w:val="center"/>
              <w:rPr>
                <w:rFonts w:ascii="微软雅黑" w:eastAsia="微软雅黑" w:hAnsi="微软雅黑" w:cs="宋体"/>
                <w:kern w:val="0"/>
                <w:sz w:val="18"/>
                <w:szCs w:val="18"/>
              </w:rPr>
            </w:pPr>
            <w:r w:rsidRPr="00B41927">
              <w:rPr>
                <w:rFonts w:ascii="微软雅黑" w:eastAsia="微软雅黑" w:hAnsi="微软雅黑" w:cs="宋体" w:hint="eastAsia"/>
                <w:kern w:val="0"/>
                <w:sz w:val="18"/>
                <w:szCs w:val="18"/>
              </w:rPr>
              <w:t>4</w:t>
            </w:r>
          </w:p>
        </w:tc>
        <w:tc>
          <w:tcPr>
            <w:tcW w:w="7880" w:type="dxa"/>
            <w:gridSpan w:val="4"/>
            <w:vAlign w:val="center"/>
          </w:tcPr>
          <w:p w:rsidR="00B41927" w:rsidRPr="00B41927" w:rsidRDefault="00B41927" w:rsidP="00B41927">
            <w:pPr>
              <w:numPr>
                <w:ilvl w:val="0"/>
                <w:numId w:val="1"/>
              </w:numPr>
              <w:spacing w:beforeLines="50" w:before="156" w:afterLines="50" w:after="156" w:line="220" w:lineRule="exact"/>
              <w:ind w:left="194" w:hangingChars="108" w:hanging="194"/>
              <w:rPr>
                <w:rFonts w:ascii="微软雅黑" w:eastAsia="微软雅黑" w:hAnsi="微软雅黑" w:cs="宋体"/>
                <w:kern w:val="0"/>
                <w:sz w:val="18"/>
                <w:szCs w:val="18"/>
              </w:rPr>
            </w:pPr>
            <w:r w:rsidRPr="00B41927">
              <w:rPr>
                <w:rFonts w:ascii="微软雅黑" w:eastAsia="微软雅黑" w:hAnsi="微软雅黑" w:cs="宋体" w:hint="eastAsia"/>
                <w:kern w:val="0"/>
                <w:sz w:val="18"/>
                <w:szCs w:val="18"/>
              </w:rPr>
              <w:t>能够有意识地在组织中搭建沟通平台，通过机制建设确保质检沟通渠道的顺畅；</w:t>
            </w:r>
          </w:p>
          <w:p w:rsidR="00B41927" w:rsidRPr="00B41927" w:rsidRDefault="00B41927" w:rsidP="00B41927">
            <w:pPr>
              <w:numPr>
                <w:ilvl w:val="0"/>
                <w:numId w:val="1"/>
              </w:numPr>
              <w:spacing w:beforeLines="50" w:before="156" w:afterLines="50" w:after="156" w:line="220" w:lineRule="exact"/>
              <w:ind w:left="194" w:hangingChars="108" w:hanging="194"/>
              <w:rPr>
                <w:rFonts w:ascii="微软雅黑" w:eastAsia="微软雅黑" w:hAnsi="微软雅黑" w:cs="宋体"/>
                <w:kern w:val="0"/>
                <w:sz w:val="18"/>
                <w:szCs w:val="18"/>
              </w:rPr>
            </w:pPr>
            <w:r w:rsidRPr="00B41927">
              <w:rPr>
                <w:rFonts w:ascii="微软雅黑" w:eastAsia="微软雅黑" w:hAnsi="微软雅黑" w:cs="宋体" w:hint="eastAsia"/>
                <w:kern w:val="0"/>
                <w:sz w:val="18"/>
                <w:szCs w:val="18"/>
              </w:rPr>
              <w:t>在会议沟通前，能预判不同立场，提前做好一对一的说服沟通，防止出现开会现场大规模争执，确保会议进程及效率。</w:t>
            </w:r>
          </w:p>
        </w:tc>
      </w:tr>
    </w:tbl>
    <w:p w:rsidR="00B41927" w:rsidRPr="00B41927" w:rsidRDefault="00B41927" w:rsidP="00B41927">
      <w:pPr>
        <w:keepNext/>
        <w:keepLines/>
        <w:spacing w:before="240"/>
        <w:outlineLvl w:val="1"/>
        <w:rPr>
          <w:rFonts w:ascii="微软雅黑" w:eastAsia="微软雅黑" w:hAnsi="微软雅黑"/>
          <w:b/>
          <w:bCs/>
          <w:sz w:val="18"/>
          <w:szCs w:val="32"/>
        </w:rPr>
      </w:pPr>
      <w:r w:rsidRPr="00B41927">
        <w:rPr>
          <w:rFonts w:ascii="微软雅黑" w:eastAsia="微软雅黑" w:hAnsi="微软雅黑" w:hint="eastAsia"/>
          <w:b/>
          <w:bCs/>
          <w:sz w:val="18"/>
          <w:szCs w:val="32"/>
        </w:rPr>
        <w:t>流程制订与改进（质控）</w:t>
      </w:r>
    </w:p>
    <w:tbl>
      <w:tblPr>
        <w:tblW w:w="9712"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396"/>
        <w:gridCol w:w="1879"/>
        <w:gridCol w:w="2181"/>
        <w:gridCol w:w="1538"/>
        <w:gridCol w:w="3718"/>
      </w:tblGrid>
      <w:tr w:rsidR="00B41927" w:rsidRPr="00B41927" w:rsidTr="00B62B9D">
        <w:trPr>
          <w:trHeight w:val="390"/>
          <w:jc w:val="center"/>
        </w:trPr>
        <w:tc>
          <w:tcPr>
            <w:tcW w:w="2275" w:type="dxa"/>
            <w:gridSpan w:val="2"/>
            <w:shd w:val="clear" w:color="auto" w:fill="auto"/>
            <w:vAlign w:val="center"/>
          </w:tcPr>
          <w:p w:rsidR="00B41927" w:rsidRPr="00B41927" w:rsidRDefault="00B41927" w:rsidP="00B41927">
            <w:pPr>
              <w:widowControl/>
              <w:jc w:val="center"/>
              <w:rPr>
                <w:rFonts w:ascii="微软雅黑" w:eastAsia="微软雅黑" w:hAnsi="微软雅黑" w:cs="宋体"/>
                <w:b/>
                <w:bCs/>
                <w:kern w:val="0"/>
                <w:sz w:val="18"/>
                <w:szCs w:val="18"/>
              </w:rPr>
            </w:pPr>
            <w:r w:rsidRPr="00B41927">
              <w:rPr>
                <w:rFonts w:ascii="微软雅黑" w:eastAsia="微软雅黑" w:hAnsi="微软雅黑" w:cs="宋体" w:hint="eastAsia"/>
                <w:b/>
                <w:bCs/>
                <w:kern w:val="0"/>
                <w:sz w:val="18"/>
                <w:szCs w:val="18"/>
              </w:rPr>
              <w:t>能力要素名称</w:t>
            </w:r>
          </w:p>
        </w:tc>
        <w:tc>
          <w:tcPr>
            <w:tcW w:w="2181" w:type="dxa"/>
            <w:shd w:val="clear" w:color="auto" w:fill="auto"/>
            <w:vAlign w:val="center"/>
          </w:tcPr>
          <w:p w:rsidR="00B41927" w:rsidRPr="00B41927" w:rsidRDefault="00B41927" w:rsidP="00B41927">
            <w:pPr>
              <w:widowControl/>
              <w:jc w:val="center"/>
              <w:rPr>
                <w:rFonts w:ascii="微软雅黑" w:eastAsia="微软雅黑" w:hAnsi="微软雅黑" w:cs="宋体"/>
                <w:kern w:val="0"/>
                <w:sz w:val="18"/>
                <w:szCs w:val="18"/>
              </w:rPr>
            </w:pPr>
            <w:r w:rsidRPr="00B41927">
              <w:rPr>
                <w:rFonts w:ascii="微软雅黑" w:eastAsia="微软雅黑" w:hAnsi="微软雅黑" w:cs="宋体" w:hint="eastAsia"/>
                <w:kern w:val="0"/>
                <w:sz w:val="18"/>
                <w:szCs w:val="18"/>
              </w:rPr>
              <w:t>流程制订与改进</w:t>
            </w:r>
          </w:p>
        </w:tc>
        <w:tc>
          <w:tcPr>
            <w:tcW w:w="1538" w:type="dxa"/>
            <w:shd w:val="clear" w:color="auto" w:fill="auto"/>
            <w:vAlign w:val="center"/>
          </w:tcPr>
          <w:p w:rsidR="00B41927" w:rsidRPr="00B41927" w:rsidRDefault="00B41927" w:rsidP="00B41927">
            <w:pPr>
              <w:widowControl/>
              <w:jc w:val="center"/>
              <w:rPr>
                <w:rFonts w:ascii="微软雅黑" w:eastAsia="微软雅黑" w:hAnsi="微软雅黑" w:cs="宋体"/>
                <w:b/>
                <w:bCs/>
                <w:kern w:val="0"/>
                <w:sz w:val="18"/>
                <w:szCs w:val="18"/>
              </w:rPr>
            </w:pPr>
            <w:r w:rsidRPr="00B41927">
              <w:rPr>
                <w:rFonts w:ascii="微软雅黑" w:eastAsia="微软雅黑" w:hAnsi="微软雅黑" w:cs="宋体" w:hint="eastAsia"/>
                <w:b/>
                <w:bCs/>
                <w:kern w:val="0"/>
                <w:sz w:val="18"/>
                <w:szCs w:val="18"/>
              </w:rPr>
              <w:t>能力要素类别</w:t>
            </w:r>
          </w:p>
        </w:tc>
        <w:tc>
          <w:tcPr>
            <w:tcW w:w="3718" w:type="dxa"/>
            <w:shd w:val="clear" w:color="auto" w:fill="auto"/>
            <w:vAlign w:val="center"/>
          </w:tcPr>
          <w:p w:rsidR="00B41927" w:rsidRPr="00B41927" w:rsidRDefault="00B41927" w:rsidP="00B41927">
            <w:pPr>
              <w:widowControl/>
              <w:jc w:val="center"/>
              <w:rPr>
                <w:rFonts w:ascii="微软雅黑" w:eastAsia="微软雅黑" w:hAnsi="微软雅黑" w:cs="宋体"/>
                <w:kern w:val="0"/>
                <w:sz w:val="18"/>
                <w:szCs w:val="18"/>
              </w:rPr>
            </w:pPr>
            <w:r w:rsidRPr="00B41927">
              <w:rPr>
                <w:rFonts w:ascii="微软雅黑" w:eastAsia="微软雅黑" w:hAnsi="微软雅黑" w:cs="宋体" w:hint="eastAsia"/>
                <w:kern w:val="0"/>
                <w:sz w:val="18"/>
                <w:szCs w:val="18"/>
              </w:rPr>
              <w:t>综合管理能力</w:t>
            </w:r>
          </w:p>
        </w:tc>
      </w:tr>
      <w:tr w:rsidR="00B41927" w:rsidRPr="00B41927" w:rsidTr="00B62B9D">
        <w:trPr>
          <w:trHeight w:val="415"/>
          <w:jc w:val="center"/>
        </w:trPr>
        <w:tc>
          <w:tcPr>
            <w:tcW w:w="9712" w:type="dxa"/>
            <w:gridSpan w:val="5"/>
            <w:shd w:val="clear" w:color="auto" w:fill="auto"/>
            <w:vAlign w:val="center"/>
          </w:tcPr>
          <w:p w:rsidR="00B41927" w:rsidRPr="00B41927" w:rsidRDefault="00B41927" w:rsidP="00B41927">
            <w:pPr>
              <w:widowControl/>
              <w:ind w:firstLineChars="150" w:firstLine="270"/>
              <w:jc w:val="left"/>
              <w:rPr>
                <w:rFonts w:ascii="微软雅黑" w:eastAsia="微软雅黑" w:hAnsi="微软雅黑" w:cs="宋体"/>
                <w:kern w:val="0"/>
                <w:sz w:val="18"/>
                <w:szCs w:val="18"/>
              </w:rPr>
            </w:pPr>
            <w:r w:rsidRPr="00B41927">
              <w:rPr>
                <w:rFonts w:ascii="微软雅黑" w:eastAsia="微软雅黑" w:hAnsi="微软雅黑" w:cs="宋体" w:hint="eastAsia"/>
                <w:kern w:val="0"/>
                <w:sz w:val="18"/>
                <w:szCs w:val="18"/>
              </w:rPr>
              <w:t>定义：能根据项目或业务需要，总结最佳实践经验，及时制定、优化流程/标准，以持续提高组织业务绩效。</w:t>
            </w:r>
          </w:p>
        </w:tc>
      </w:tr>
      <w:tr w:rsidR="00B41927" w:rsidRPr="00B41927" w:rsidTr="00B62B9D">
        <w:trPr>
          <w:trHeight w:val="315"/>
          <w:jc w:val="center"/>
        </w:trPr>
        <w:tc>
          <w:tcPr>
            <w:tcW w:w="396" w:type="dxa"/>
            <w:shd w:val="clear" w:color="auto" w:fill="auto"/>
            <w:vAlign w:val="center"/>
          </w:tcPr>
          <w:p w:rsidR="00B41927" w:rsidRPr="00B41927" w:rsidRDefault="00B41927" w:rsidP="00B41927">
            <w:pPr>
              <w:widowControl/>
              <w:jc w:val="center"/>
              <w:rPr>
                <w:rFonts w:ascii="微软雅黑" w:eastAsia="微软雅黑" w:hAnsi="微软雅黑" w:cs="宋体"/>
                <w:b/>
                <w:bCs/>
                <w:kern w:val="0"/>
                <w:sz w:val="18"/>
                <w:szCs w:val="18"/>
              </w:rPr>
            </w:pPr>
            <w:r w:rsidRPr="00B41927">
              <w:rPr>
                <w:rFonts w:ascii="微软雅黑" w:eastAsia="微软雅黑" w:hAnsi="微软雅黑" w:cs="宋体" w:hint="eastAsia"/>
                <w:b/>
                <w:bCs/>
                <w:kern w:val="0"/>
                <w:sz w:val="18"/>
                <w:szCs w:val="18"/>
              </w:rPr>
              <w:t>级  别</w:t>
            </w:r>
          </w:p>
        </w:tc>
        <w:tc>
          <w:tcPr>
            <w:tcW w:w="9316" w:type="dxa"/>
            <w:gridSpan w:val="4"/>
            <w:shd w:val="clear" w:color="auto" w:fill="auto"/>
            <w:vAlign w:val="center"/>
          </w:tcPr>
          <w:p w:rsidR="00B41927" w:rsidRPr="00B41927" w:rsidRDefault="00B41927" w:rsidP="00B41927">
            <w:pPr>
              <w:widowControl/>
              <w:jc w:val="center"/>
              <w:rPr>
                <w:rFonts w:ascii="微软雅黑" w:eastAsia="微软雅黑" w:hAnsi="微软雅黑" w:cs="宋体"/>
                <w:b/>
                <w:bCs/>
                <w:kern w:val="0"/>
                <w:sz w:val="18"/>
                <w:szCs w:val="18"/>
              </w:rPr>
            </w:pPr>
            <w:r w:rsidRPr="00B41927">
              <w:rPr>
                <w:rFonts w:ascii="微软雅黑" w:eastAsia="微软雅黑" w:hAnsi="微软雅黑" w:cs="宋体" w:hint="eastAsia"/>
                <w:b/>
                <w:bCs/>
                <w:kern w:val="0"/>
                <w:sz w:val="18"/>
                <w:szCs w:val="18"/>
              </w:rPr>
              <w:t>行  为  表  现</w:t>
            </w:r>
          </w:p>
        </w:tc>
      </w:tr>
      <w:tr w:rsidR="00B41927" w:rsidRPr="00B41927" w:rsidTr="00B62B9D">
        <w:trPr>
          <w:trHeight w:val="367"/>
          <w:jc w:val="center"/>
        </w:trPr>
        <w:tc>
          <w:tcPr>
            <w:tcW w:w="396" w:type="dxa"/>
            <w:shd w:val="clear" w:color="auto" w:fill="auto"/>
            <w:vAlign w:val="center"/>
          </w:tcPr>
          <w:p w:rsidR="00B41927" w:rsidRPr="00B41927" w:rsidRDefault="00B41927" w:rsidP="00B41927">
            <w:pPr>
              <w:widowControl/>
              <w:jc w:val="center"/>
              <w:rPr>
                <w:rFonts w:ascii="微软雅黑" w:eastAsia="微软雅黑" w:hAnsi="微软雅黑" w:cs="宋体"/>
                <w:kern w:val="0"/>
                <w:sz w:val="18"/>
                <w:szCs w:val="18"/>
              </w:rPr>
            </w:pPr>
            <w:r w:rsidRPr="00B41927">
              <w:rPr>
                <w:rFonts w:ascii="微软雅黑" w:eastAsia="微软雅黑" w:hAnsi="微软雅黑" w:cs="宋体" w:hint="eastAsia"/>
                <w:kern w:val="0"/>
                <w:sz w:val="18"/>
                <w:szCs w:val="18"/>
              </w:rPr>
              <w:t>1</w:t>
            </w:r>
          </w:p>
        </w:tc>
        <w:tc>
          <w:tcPr>
            <w:tcW w:w="9316" w:type="dxa"/>
            <w:gridSpan w:val="4"/>
            <w:shd w:val="clear" w:color="auto" w:fill="auto"/>
            <w:vAlign w:val="center"/>
          </w:tcPr>
          <w:p w:rsidR="00B41927" w:rsidRPr="00B41927" w:rsidRDefault="00B41927" w:rsidP="00B41927">
            <w:pPr>
              <w:numPr>
                <w:ilvl w:val="0"/>
                <w:numId w:val="1"/>
              </w:numPr>
              <w:spacing w:beforeLines="50" w:before="156" w:afterLines="50" w:after="156" w:line="220" w:lineRule="exact"/>
              <w:ind w:left="194" w:hangingChars="108" w:hanging="194"/>
              <w:rPr>
                <w:rFonts w:ascii="微软雅黑" w:eastAsia="微软雅黑" w:hAnsi="微软雅黑" w:cs="宋体"/>
                <w:kern w:val="0"/>
                <w:sz w:val="18"/>
                <w:szCs w:val="18"/>
              </w:rPr>
            </w:pPr>
            <w:r w:rsidRPr="00B41927">
              <w:rPr>
                <w:rFonts w:ascii="微软雅黑" w:eastAsia="微软雅黑" w:hAnsi="微软雅黑" w:cs="宋体" w:hint="eastAsia"/>
                <w:kern w:val="0"/>
                <w:sz w:val="18"/>
                <w:szCs w:val="18"/>
              </w:rPr>
              <w:t>熟悉业务，</w:t>
            </w:r>
            <w:r w:rsidRPr="00B41927">
              <w:rPr>
                <w:rFonts w:ascii="微软雅黑" w:eastAsia="微软雅黑" w:hAnsi="微软雅黑" w:hint="eastAsia"/>
                <w:sz w:val="18"/>
                <w:szCs w:val="18"/>
              </w:rPr>
              <w:t>了解</w:t>
            </w:r>
            <w:r w:rsidRPr="00B41927">
              <w:rPr>
                <w:rFonts w:ascii="微软雅黑" w:eastAsia="微软雅黑" w:hAnsi="微软雅黑" w:cs="宋体" w:hint="eastAsia"/>
                <w:kern w:val="0"/>
                <w:sz w:val="18"/>
                <w:szCs w:val="18"/>
              </w:rPr>
              <w:t>流程制作工具，制定的流程和标准中</w:t>
            </w:r>
            <w:r w:rsidRPr="00B41927">
              <w:rPr>
                <w:rFonts w:ascii="微软雅黑" w:eastAsia="微软雅黑" w:hAnsi="微软雅黑" w:cs="宋体" w:hint="eastAsia"/>
                <w:b/>
                <w:color w:val="FF0000"/>
                <w:kern w:val="0"/>
                <w:sz w:val="18"/>
                <w:szCs w:val="18"/>
              </w:rPr>
              <w:t>无逻辑错误</w:t>
            </w:r>
            <w:r w:rsidRPr="00B41927">
              <w:rPr>
                <w:rFonts w:ascii="微软雅黑" w:eastAsia="微软雅黑" w:hAnsi="微软雅黑" w:cs="宋体" w:hint="eastAsia"/>
                <w:kern w:val="0"/>
                <w:sz w:val="18"/>
                <w:szCs w:val="18"/>
              </w:rPr>
              <w:t>。</w:t>
            </w:r>
          </w:p>
          <w:p w:rsidR="00B41927" w:rsidRPr="00B41927" w:rsidRDefault="00B41927" w:rsidP="00B41927">
            <w:pPr>
              <w:numPr>
                <w:ilvl w:val="0"/>
                <w:numId w:val="1"/>
              </w:numPr>
              <w:spacing w:beforeLines="50" w:before="156" w:afterLines="50" w:after="156" w:line="220" w:lineRule="exact"/>
              <w:ind w:left="194" w:hangingChars="108" w:hanging="194"/>
              <w:rPr>
                <w:rFonts w:ascii="微软雅黑" w:eastAsia="微软雅黑" w:hAnsi="微软雅黑" w:cs="宋体"/>
                <w:kern w:val="0"/>
                <w:sz w:val="18"/>
                <w:szCs w:val="18"/>
              </w:rPr>
            </w:pPr>
            <w:r w:rsidRPr="00B41927">
              <w:rPr>
                <w:rFonts w:ascii="微软雅黑" w:eastAsia="微软雅黑" w:hAnsi="微软雅黑" w:cs="宋体" w:hint="eastAsia"/>
                <w:kern w:val="0"/>
                <w:sz w:val="18"/>
                <w:szCs w:val="18"/>
              </w:rPr>
              <w:t>根据质检业务需要，</w:t>
            </w:r>
            <w:r w:rsidRPr="00B41927">
              <w:rPr>
                <w:rFonts w:ascii="微软雅黑" w:eastAsia="微软雅黑" w:hAnsi="微软雅黑" w:cs="宋体" w:hint="eastAsia"/>
                <w:b/>
                <w:color w:val="FF0000"/>
                <w:kern w:val="0"/>
                <w:sz w:val="18"/>
                <w:szCs w:val="18"/>
              </w:rPr>
              <w:t>主动</w:t>
            </w:r>
            <w:r w:rsidRPr="00B41927">
              <w:rPr>
                <w:rFonts w:ascii="微软雅黑" w:eastAsia="微软雅黑" w:hAnsi="微软雅黑" w:cs="宋体" w:hint="eastAsia"/>
                <w:kern w:val="0"/>
                <w:sz w:val="18"/>
                <w:szCs w:val="18"/>
              </w:rPr>
              <w:t>制定或</w:t>
            </w:r>
            <w:r w:rsidRPr="00B41927">
              <w:rPr>
                <w:rFonts w:ascii="微软雅黑" w:eastAsia="微软雅黑" w:hAnsi="微软雅黑" w:hint="eastAsia"/>
                <w:sz w:val="18"/>
                <w:szCs w:val="18"/>
              </w:rPr>
              <w:t>修改</w:t>
            </w:r>
            <w:r w:rsidRPr="00B41927">
              <w:rPr>
                <w:rFonts w:ascii="微软雅黑" w:eastAsia="微软雅黑" w:hAnsi="微软雅黑" w:cs="宋体" w:hint="eastAsia"/>
                <w:kern w:val="0"/>
                <w:sz w:val="18"/>
                <w:szCs w:val="18"/>
              </w:rPr>
              <w:t>简单、单一的流程/标准。</w:t>
            </w:r>
          </w:p>
        </w:tc>
      </w:tr>
      <w:tr w:rsidR="00B41927" w:rsidRPr="00B41927" w:rsidTr="00B62B9D">
        <w:trPr>
          <w:trHeight w:val="491"/>
          <w:jc w:val="center"/>
        </w:trPr>
        <w:tc>
          <w:tcPr>
            <w:tcW w:w="396" w:type="dxa"/>
            <w:shd w:val="clear" w:color="auto" w:fill="auto"/>
            <w:vAlign w:val="center"/>
          </w:tcPr>
          <w:p w:rsidR="00B41927" w:rsidRPr="00B41927" w:rsidRDefault="00B41927" w:rsidP="00B41927">
            <w:pPr>
              <w:widowControl/>
              <w:jc w:val="center"/>
              <w:rPr>
                <w:rFonts w:ascii="微软雅黑" w:eastAsia="微软雅黑" w:hAnsi="微软雅黑" w:cs="宋体"/>
                <w:kern w:val="0"/>
                <w:sz w:val="18"/>
                <w:szCs w:val="18"/>
              </w:rPr>
            </w:pPr>
            <w:r w:rsidRPr="00B41927">
              <w:rPr>
                <w:rFonts w:ascii="微软雅黑" w:eastAsia="微软雅黑" w:hAnsi="微软雅黑" w:cs="宋体" w:hint="eastAsia"/>
                <w:kern w:val="0"/>
                <w:sz w:val="18"/>
                <w:szCs w:val="18"/>
              </w:rPr>
              <w:t>2</w:t>
            </w:r>
          </w:p>
        </w:tc>
        <w:tc>
          <w:tcPr>
            <w:tcW w:w="9316" w:type="dxa"/>
            <w:gridSpan w:val="4"/>
            <w:shd w:val="clear" w:color="auto" w:fill="auto"/>
            <w:vAlign w:val="center"/>
          </w:tcPr>
          <w:p w:rsidR="00B41927" w:rsidRPr="00B41927" w:rsidRDefault="00B41927" w:rsidP="00B41927">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B41927">
              <w:rPr>
                <w:rFonts w:ascii="微软雅黑" w:eastAsia="微软雅黑" w:hAnsi="微软雅黑" w:hint="eastAsia"/>
                <w:sz w:val="18"/>
                <w:szCs w:val="18"/>
              </w:rPr>
              <w:t>熟悉业务流程实现</w:t>
            </w:r>
            <w:r w:rsidRPr="00B41927">
              <w:rPr>
                <w:rFonts w:ascii="微软雅黑" w:eastAsia="微软雅黑" w:hAnsi="微软雅黑" w:hint="eastAsia"/>
                <w:b/>
                <w:color w:val="FF0000"/>
                <w:sz w:val="18"/>
                <w:szCs w:val="18"/>
              </w:rPr>
              <w:t>电子化</w:t>
            </w:r>
            <w:r w:rsidRPr="00B41927">
              <w:rPr>
                <w:rFonts w:ascii="微软雅黑" w:eastAsia="微软雅黑" w:hAnsi="微软雅黑" w:hint="eastAsia"/>
                <w:sz w:val="18"/>
                <w:szCs w:val="18"/>
              </w:rPr>
              <w:t>所需要素，能上线电子化流程，或配合相关部门对电子表单进行上线；</w:t>
            </w:r>
          </w:p>
          <w:p w:rsidR="00B41927" w:rsidRPr="00B41927" w:rsidRDefault="00B41927" w:rsidP="00B41927">
            <w:pPr>
              <w:numPr>
                <w:ilvl w:val="0"/>
                <w:numId w:val="1"/>
              </w:numPr>
              <w:spacing w:beforeLines="50" w:before="156" w:afterLines="50" w:after="156" w:line="220" w:lineRule="exact"/>
              <w:ind w:left="194" w:hangingChars="108" w:hanging="194"/>
              <w:rPr>
                <w:rFonts w:ascii="微软雅黑" w:eastAsia="微软雅黑" w:hAnsi="微软雅黑" w:cs="宋体"/>
                <w:kern w:val="0"/>
                <w:sz w:val="18"/>
                <w:szCs w:val="18"/>
              </w:rPr>
            </w:pPr>
            <w:r w:rsidRPr="00B41927">
              <w:rPr>
                <w:rFonts w:ascii="微软雅黑" w:eastAsia="微软雅黑" w:hAnsi="微软雅黑" w:hint="eastAsia"/>
                <w:sz w:val="18"/>
                <w:szCs w:val="18"/>
              </w:rPr>
              <w:t>能够收集流程执行数据并进行有效分析，及时</w:t>
            </w:r>
            <w:r w:rsidRPr="00B41927">
              <w:rPr>
                <w:rFonts w:ascii="微软雅黑" w:eastAsia="微软雅黑" w:hAnsi="微软雅黑" w:hint="eastAsia"/>
                <w:b/>
                <w:color w:val="FF0000"/>
                <w:sz w:val="18"/>
                <w:szCs w:val="18"/>
              </w:rPr>
              <w:t>做出调整</w:t>
            </w:r>
            <w:r w:rsidRPr="00B41927">
              <w:rPr>
                <w:rFonts w:ascii="微软雅黑" w:eastAsia="微软雅黑" w:hAnsi="微软雅黑" w:hint="eastAsia"/>
                <w:sz w:val="18"/>
                <w:szCs w:val="18"/>
              </w:rPr>
              <w:t>；</w:t>
            </w:r>
          </w:p>
        </w:tc>
      </w:tr>
      <w:tr w:rsidR="00B41927" w:rsidRPr="00B41927" w:rsidTr="00B62B9D">
        <w:trPr>
          <w:trHeight w:val="765"/>
          <w:jc w:val="center"/>
        </w:trPr>
        <w:tc>
          <w:tcPr>
            <w:tcW w:w="396" w:type="dxa"/>
            <w:shd w:val="clear" w:color="auto" w:fill="auto"/>
            <w:vAlign w:val="center"/>
          </w:tcPr>
          <w:p w:rsidR="00B41927" w:rsidRPr="00B41927" w:rsidRDefault="00B41927" w:rsidP="00B41927">
            <w:pPr>
              <w:widowControl/>
              <w:jc w:val="center"/>
              <w:rPr>
                <w:rFonts w:ascii="微软雅黑" w:eastAsia="微软雅黑" w:hAnsi="微软雅黑" w:cs="宋体"/>
                <w:kern w:val="0"/>
                <w:sz w:val="18"/>
                <w:szCs w:val="18"/>
              </w:rPr>
            </w:pPr>
            <w:r w:rsidRPr="00B41927">
              <w:rPr>
                <w:rFonts w:ascii="微软雅黑" w:eastAsia="微软雅黑" w:hAnsi="微软雅黑" w:cs="宋体" w:hint="eastAsia"/>
                <w:kern w:val="0"/>
                <w:sz w:val="18"/>
                <w:szCs w:val="18"/>
              </w:rPr>
              <w:t>3</w:t>
            </w:r>
          </w:p>
        </w:tc>
        <w:tc>
          <w:tcPr>
            <w:tcW w:w="9316" w:type="dxa"/>
            <w:gridSpan w:val="4"/>
            <w:shd w:val="clear" w:color="auto" w:fill="auto"/>
            <w:vAlign w:val="center"/>
          </w:tcPr>
          <w:p w:rsidR="00B41927" w:rsidRPr="00B41927" w:rsidRDefault="00B41927" w:rsidP="00B41927">
            <w:pPr>
              <w:numPr>
                <w:ilvl w:val="0"/>
                <w:numId w:val="1"/>
              </w:numPr>
              <w:spacing w:beforeLines="50" w:before="156" w:afterLines="50" w:after="156" w:line="220" w:lineRule="exact"/>
              <w:ind w:left="194" w:hangingChars="108" w:hanging="194"/>
              <w:rPr>
                <w:rFonts w:ascii="微软雅黑" w:eastAsia="微软雅黑" w:hAnsi="微软雅黑" w:cs="宋体"/>
                <w:kern w:val="0"/>
                <w:sz w:val="18"/>
                <w:szCs w:val="18"/>
              </w:rPr>
            </w:pPr>
            <w:r w:rsidRPr="00B41927">
              <w:rPr>
                <w:rFonts w:ascii="微软雅黑" w:eastAsia="微软雅黑" w:hAnsi="微软雅黑" w:cs="宋体" w:hint="eastAsia"/>
                <w:kern w:val="0"/>
                <w:sz w:val="18"/>
                <w:szCs w:val="18"/>
              </w:rPr>
              <w:t>能</w:t>
            </w:r>
            <w:r w:rsidRPr="00B41927">
              <w:rPr>
                <w:rFonts w:ascii="微软雅黑" w:eastAsia="微软雅黑" w:hAnsi="微软雅黑" w:cs="宋体" w:hint="eastAsia"/>
                <w:b/>
                <w:color w:val="FF0000"/>
                <w:kern w:val="0"/>
                <w:sz w:val="18"/>
                <w:szCs w:val="18"/>
              </w:rPr>
              <w:t>指导</w:t>
            </w:r>
            <w:r w:rsidRPr="00B41927">
              <w:rPr>
                <w:rFonts w:ascii="微软雅黑" w:eastAsia="微软雅黑" w:hAnsi="微软雅黑" w:cs="宋体" w:hint="eastAsia"/>
                <w:kern w:val="0"/>
                <w:sz w:val="18"/>
                <w:szCs w:val="18"/>
              </w:rPr>
              <w:t>他人制定或修改流程/标准，指导他人使用流程分析工具；</w:t>
            </w:r>
          </w:p>
          <w:p w:rsidR="00B41927" w:rsidRPr="00B41927" w:rsidRDefault="00B41927" w:rsidP="00B41927">
            <w:pPr>
              <w:numPr>
                <w:ilvl w:val="0"/>
                <w:numId w:val="1"/>
              </w:numPr>
              <w:spacing w:beforeLines="50" w:before="156" w:afterLines="50" w:after="156" w:line="220" w:lineRule="exact"/>
              <w:ind w:left="194" w:hangingChars="108" w:hanging="194"/>
              <w:rPr>
                <w:rFonts w:ascii="微软雅黑" w:eastAsia="微软雅黑" w:hAnsi="微软雅黑" w:cs="宋体"/>
                <w:kern w:val="0"/>
                <w:sz w:val="18"/>
                <w:szCs w:val="18"/>
              </w:rPr>
            </w:pPr>
            <w:r w:rsidRPr="00B41927">
              <w:rPr>
                <w:rFonts w:ascii="微软雅黑" w:eastAsia="微软雅黑" w:hAnsi="微软雅黑" w:cs="宋体" w:hint="eastAsia"/>
                <w:kern w:val="0"/>
                <w:sz w:val="18"/>
                <w:szCs w:val="18"/>
              </w:rPr>
              <w:t>在</w:t>
            </w:r>
            <w:r w:rsidRPr="00B41927">
              <w:rPr>
                <w:rFonts w:ascii="微软雅黑" w:eastAsia="微软雅黑" w:hAnsi="微软雅黑" w:cs="宋体" w:hint="eastAsia"/>
                <w:b/>
                <w:color w:val="FF0000"/>
                <w:kern w:val="0"/>
                <w:sz w:val="18"/>
                <w:szCs w:val="18"/>
              </w:rPr>
              <w:t>流程优化</w:t>
            </w:r>
            <w:r w:rsidRPr="00B41927">
              <w:rPr>
                <w:rFonts w:ascii="微软雅黑" w:eastAsia="微软雅黑" w:hAnsi="微软雅黑" w:cs="宋体" w:hint="eastAsia"/>
                <w:kern w:val="0"/>
                <w:sz w:val="18"/>
                <w:szCs w:val="18"/>
              </w:rPr>
              <w:t>基础上，探究流程内在逻辑，对现有流程和标准提出有效的改进方案，提高业务绩效；</w:t>
            </w:r>
          </w:p>
        </w:tc>
      </w:tr>
      <w:tr w:rsidR="00B41927" w:rsidRPr="00B41927" w:rsidTr="00B62B9D">
        <w:trPr>
          <w:trHeight w:val="765"/>
          <w:jc w:val="center"/>
        </w:trPr>
        <w:tc>
          <w:tcPr>
            <w:tcW w:w="396" w:type="dxa"/>
            <w:shd w:val="clear" w:color="auto" w:fill="auto"/>
            <w:vAlign w:val="center"/>
          </w:tcPr>
          <w:p w:rsidR="00B41927" w:rsidRPr="00B41927" w:rsidRDefault="00B41927" w:rsidP="00B41927">
            <w:pPr>
              <w:widowControl/>
              <w:jc w:val="center"/>
              <w:rPr>
                <w:rFonts w:ascii="微软雅黑" w:eastAsia="微软雅黑" w:hAnsi="微软雅黑" w:cs="宋体"/>
                <w:kern w:val="0"/>
                <w:sz w:val="18"/>
                <w:szCs w:val="18"/>
              </w:rPr>
            </w:pPr>
            <w:r w:rsidRPr="00B41927">
              <w:rPr>
                <w:rFonts w:ascii="微软雅黑" w:eastAsia="微软雅黑" w:hAnsi="微软雅黑" w:cs="宋体" w:hint="eastAsia"/>
                <w:kern w:val="0"/>
                <w:sz w:val="18"/>
                <w:szCs w:val="18"/>
              </w:rPr>
              <w:t>4</w:t>
            </w:r>
          </w:p>
        </w:tc>
        <w:tc>
          <w:tcPr>
            <w:tcW w:w="9316" w:type="dxa"/>
            <w:gridSpan w:val="4"/>
            <w:shd w:val="clear" w:color="auto" w:fill="auto"/>
            <w:vAlign w:val="center"/>
          </w:tcPr>
          <w:p w:rsidR="00B41927" w:rsidRPr="00B41927" w:rsidRDefault="00B41927" w:rsidP="00B41927">
            <w:pPr>
              <w:numPr>
                <w:ilvl w:val="0"/>
                <w:numId w:val="1"/>
              </w:numPr>
              <w:spacing w:beforeLines="50" w:before="156" w:afterLines="50" w:after="156" w:line="220" w:lineRule="exact"/>
              <w:ind w:left="194" w:hangingChars="108" w:hanging="194"/>
              <w:rPr>
                <w:rFonts w:ascii="微软雅黑" w:eastAsia="微软雅黑" w:hAnsi="微软雅黑" w:cs="宋体"/>
                <w:kern w:val="0"/>
                <w:sz w:val="18"/>
                <w:szCs w:val="18"/>
              </w:rPr>
            </w:pPr>
            <w:r w:rsidRPr="00B41927">
              <w:rPr>
                <w:rFonts w:ascii="微软雅黑" w:eastAsia="微软雅黑" w:hAnsi="微软雅黑" w:cs="宋体" w:hint="eastAsia"/>
                <w:b/>
                <w:color w:val="FF0000"/>
                <w:kern w:val="0"/>
                <w:sz w:val="18"/>
                <w:szCs w:val="18"/>
              </w:rPr>
              <w:t>预见</w:t>
            </w:r>
            <w:r w:rsidRPr="00B41927">
              <w:rPr>
                <w:rFonts w:ascii="微软雅黑" w:eastAsia="微软雅黑" w:hAnsi="微软雅黑" w:cs="宋体" w:hint="eastAsia"/>
                <w:kern w:val="0"/>
                <w:sz w:val="18"/>
                <w:szCs w:val="18"/>
              </w:rPr>
              <w:t>业务变更可能引起的流程变更，及时做好流程更新，</w:t>
            </w:r>
            <w:r w:rsidRPr="00B41927">
              <w:rPr>
                <w:rFonts w:ascii="微软雅黑" w:eastAsia="微软雅黑" w:hAnsi="微软雅黑" w:cs="宋体" w:hint="eastAsia"/>
                <w:b/>
                <w:color w:val="FF0000"/>
                <w:kern w:val="0"/>
                <w:sz w:val="18"/>
                <w:szCs w:val="18"/>
              </w:rPr>
              <w:t>适应业务变化</w:t>
            </w:r>
            <w:r w:rsidRPr="00B41927">
              <w:rPr>
                <w:rFonts w:ascii="微软雅黑" w:eastAsia="微软雅黑" w:hAnsi="微软雅黑" w:cs="宋体" w:hint="eastAsia"/>
                <w:kern w:val="0"/>
                <w:sz w:val="18"/>
                <w:szCs w:val="18"/>
              </w:rPr>
              <w:t>；</w:t>
            </w:r>
          </w:p>
          <w:p w:rsidR="00B41927" w:rsidRPr="00B41927" w:rsidRDefault="00B41927" w:rsidP="00B41927">
            <w:pPr>
              <w:numPr>
                <w:ilvl w:val="0"/>
                <w:numId w:val="1"/>
              </w:numPr>
              <w:spacing w:beforeLines="50" w:before="156" w:afterLines="50" w:after="156" w:line="220" w:lineRule="exact"/>
              <w:ind w:left="194" w:hangingChars="108" w:hanging="194"/>
              <w:rPr>
                <w:rFonts w:ascii="微软雅黑" w:eastAsia="微软雅黑" w:hAnsi="微软雅黑" w:cs="宋体"/>
                <w:kern w:val="0"/>
                <w:sz w:val="18"/>
                <w:szCs w:val="18"/>
              </w:rPr>
            </w:pPr>
            <w:r w:rsidRPr="00B41927">
              <w:rPr>
                <w:rFonts w:ascii="微软雅黑" w:eastAsia="微软雅黑" w:hAnsi="微软雅黑" w:cs="宋体" w:hint="eastAsia"/>
                <w:b/>
                <w:color w:val="FF0000"/>
                <w:kern w:val="0"/>
                <w:sz w:val="18"/>
                <w:szCs w:val="18"/>
              </w:rPr>
              <w:t>通过流程及数据分析</w:t>
            </w:r>
            <w:r w:rsidRPr="00B41927">
              <w:rPr>
                <w:rFonts w:ascii="微软雅黑" w:eastAsia="微软雅黑" w:hAnsi="微软雅黑" w:cs="宋体" w:hint="eastAsia"/>
                <w:kern w:val="0"/>
                <w:sz w:val="18"/>
                <w:szCs w:val="18"/>
              </w:rPr>
              <w:t>，将可工具化的流程改变为工具自动化，降低出错率，提高企业绩效；</w:t>
            </w:r>
          </w:p>
        </w:tc>
      </w:tr>
    </w:tbl>
    <w:p w:rsidR="00B41927" w:rsidRPr="00B41927" w:rsidRDefault="00B41927" w:rsidP="00B41927">
      <w:pPr>
        <w:keepNext/>
        <w:keepLines/>
        <w:spacing w:before="240"/>
        <w:outlineLvl w:val="1"/>
        <w:rPr>
          <w:rFonts w:ascii="微软雅黑" w:eastAsia="微软雅黑" w:hAnsi="微软雅黑"/>
          <w:b/>
          <w:bCs/>
          <w:sz w:val="18"/>
          <w:szCs w:val="32"/>
        </w:rPr>
      </w:pPr>
      <w:r w:rsidRPr="00B41927">
        <w:rPr>
          <w:rFonts w:ascii="微软雅黑" w:eastAsia="微软雅黑" w:hAnsi="微软雅黑" w:hint="eastAsia"/>
          <w:b/>
          <w:bCs/>
          <w:sz w:val="18"/>
          <w:szCs w:val="32"/>
        </w:rPr>
        <w:t>审计分析</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396"/>
        <w:gridCol w:w="1558"/>
        <w:gridCol w:w="2445"/>
        <w:gridCol w:w="1658"/>
        <w:gridCol w:w="2219"/>
      </w:tblGrid>
      <w:tr w:rsidR="00B41927" w:rsidRPr="00B41927" w:rsidTr="00B62B9D">
        <w:trPr>
          <w:trHeight w:val="454"/>
          <w:jc w:val="center"/>
        </w:trPr>
        <w:tc>
          <w:tcPr>
            <w:tcW w:w="1954" w:type="dxa"/>
            <w:gridSpan w:val="2"/>
            <w:vAlign w:val="center"/>
          </w:tcPr>
          <w:p w:rsidR="00B41927" w:rsidRPr="00B41927" w:rsidRDefault="00B41927" w:rsidP="00B41927">
            <w:pPr>
              <w:widowControl/>
              <w:jc w:val="center"/>
              <w:rPr>
                <w:rFonts w:ascii="微软雅黑" w:eastAsia="微软雅黑" w:hAnsi="微软雅黑" w:cs="宋体"/>
                <w:b/>
                <w:kern w:val="0"/>
                <w:sz w:val="18"/>
                <w:szCs w:val="18"/>
              </w:rPr>
            </w:pPr>
            <w:r w:rsidRPr="00B41927">
              <w:rPr>
                <w:rFonts w:ascii="微软雅黑" w:eastAsia="微软雅黑" w:hAnsi="微软雅黑" w:cs="宋体" w:hint="eastAsia"/>
                <w:b/>
                <w:kern w:val="0"/>
                <w:sz w:val="18"/>
                <w:szCs w:val="18"/>
              </w:rPr>
              <w:t>能力要素名称</w:t>
            </w:r>
          </w:p>
        </w:tc>
        <w:tc>
          <w:tcPr>
            <w:tcW w:w="2445" w:type="dxa"/>
            <w:vAlign w:val="center"/>
          </w:tcPr>
          <w:p w:rsidR="00B41927" w:rsidRPr="00B41927" w:rsidRDefault="00B41927" w:rsidP="00B41927">
            <w:pPr>
              <w:jc w:val="center"/>
              <w:rPr>
                <w:rFonts w:ascii="微软雅黑" w:eastAsia="微软雅黑" w:hAnsi="微软雅黑"/>
                <w:kern w:val="0"/>
                <w:sz w:val="18"/>
                <w:szCs w:val="18"/>
              </w:rPr>
            </w:pPr>
            <w:r w:rsidRPr="00B41927">
              <w:rPr>
                <w:rFonts w:ascii="微软雅黑" w:eastAsia="微软雅黑" w:hAnsi="微软雅黑" w:hint="eastAsia"/>
                <w:kern w:val="0"/>
                <w:sz w:val="18"/>
                <w:szCs w:val="18"/>
              </w:rPr>
              <w:t>审计分析</w:t>
            </w:r>
          </w:p>
        </w:tc>
        <w:tc>
          <w:tcPr>
            <w:tcW w:w="1658" w:type="dxa"/>
            <w:vAlign w:val="center"/>
          </w:tcPr>
          <w:p w:rsidR="00B41927" w:rsidRPr="00B41927" w:rsidRDefault="00B41927" w:rsidP="00B41927">
            <w:pPr>
              <w:widowControl/>
              <w:ind w:leftChars="-37" w:left="-78" w:firstLineChars="150" w:firstLine="270"/>
              <w:jc w:val="center"/>
              <w:rPr>
                <w:rFonts w:ascii="微软雅黑" w:eastAsia="微软雅黑" w:hAnsi="微软雅黑" w:cs="宋体"/>
                <w:b/>
                <w:kern w:val="0"/>
                <w:sz w:val="18"/>
                <w:szCs w:val="18"/>
              </w:rPr>
            </w:pPr>
            <w:r w:rsidRPr="00B41927">
              <w:rPr>
                <w:rFonts w:ascii="微软雅黑" w:eastAsia="微软雅黑" w:hAnsi="微软雅黑" w:cs="宋体" w:hint="eastAsia"/>
                <w:b/>
                <w:kern w:val="0"/>
                <w:sz w:val="18"/>
                <w:szCs w:val="18"/>
              </w:rPr>
              <w:t>能力要素类别</w:t>
            </w:r>
          </w:p>
        </w:tc>
        <w:tc>
          <w:tcPr>
            <w:tcW w:w="2219" w:type="dxa"/>
            <w:vAlign w:val="center"/>
          </w:tcPr>
          <w:p w:rsidR="00B41927" w:rsidRPr="00B41927" w:rsidRDefault="00B41927" w:rsidP="00B41927">
            <w:pPr>
              <w:widowControl/>
              <w:ind w:leftChars="-37" w:left="-78" w:firstLineChars="150" w:firstLine="270"/>
              <w:jc w:val="center"/>
              <w:rPr>
                <w:rFonts w:ascii="微软雅黑" w:eastAsia="微软雅黑" w:hAnsi="微软雅黑"/>
                <w:sz w:val="18"/>
                <w:szCs w:val="18"/>
              </w:rPr>
            </w:pPr>
            <w:r w:rsidRPr="00B41927">
              <w:rPr>
                <w:rFonts w:ascii="微软雅黑" w:eastAsia="微软雅黑" w:hAnsi="微软雅黑" w:cs="宋体" w:hint="eastAsia"/>
                <w:kern w:val="0"/>
                <w:sz w:val="18"/>
                <w:szCs w:val="18"/>
              </w:rPr>
              <w:t>质控类</w:t>
            </w:r>
            <w:r w:rsidRPr="00B41927">
              <w:rPr>
                <w:rFonts w:ascii="微软雅黑" w:eastAsia="微软雅黑" w:hAnsi="微软雅黑" w:cs="宋体"/>
                <w:kern w:val="0"/>
                <w:sz w:val="18"/>
                <w:szCs w:val="18"/>
              </w:rPr>
              <w:t>专业</w:t>
            </w:r>
            <w:r w:rsidRPr="00B41927">
              <w:rPr>
                <w:rFonts w:ascii="微软雅黑" w:eastAsia="微软雅黑" w:hAnsi="微软雅黑" w:cs="宋体" w:hint="eastAsia"/>
                <w:kern w:val="0"/>
                <w:sz w:val="18"/>
                <w:szCs w:val="18"/>
              </w:rPr>
              <w:t>能力</w:t>
            </w:r>
          </w:p>
        </w:tc>
      </w:tr>
      <w:tr w:rsidR="00B41927" w:rsidRPr="00B41927" w:rsidTr="00B62B9D">
        <w:trPr>
          <w:trHeight w:val="454"/>
          <w:jc w:val="center"/>
        </w:trPr>
        <w:tc>
          <w:tcPr>
            <w:tcW w:w="8276" w:type="dxa"/>
            <w:gridSpan w:val="5"/>
            <w:vAlign w:val="center"/>
          </w:tcPr>
          <w:p w:rsidR="00B41927" w:rsidRPr="00B41927" w:rsidRDefault="00B41927" w:rsidP="00B41927">
            <w:pPr>
              <w:widowControl/>
              <w:jc w:val="left"/>
              <w:rPr>
                <w:rFonts w:ascii="微软雅黑" w:eastAsia="微软雅黑" w:hAnsi="微软雅黑" w:cs="宋体"/>
                <w:kern w:val="0"/>
                <w:sz w:val="18"/>
                <w:szCs w:val="18"/>
              </w:rPr>
            </w:pPr>
            <w:r w:rsidRPr="00B41927">
              <w:rPr>
                <w:rFonts w:ascii="微软雅黑" w:eastAsia="微软雅黑" w:hAnsi="微软雅黑" w:cs="宋体" w:hint="eastAsia"/>
                <w:kern w:val="0"/>
                <w:sz w:val="18"/>
                <w:szCs w:val="18"/>
              </w:rPr>
              <w:t>定 义：运用审计</w:t>
            </w:r>
            <w:r w:rsidRPr="00B41927">
              <w:rPr>
                <w:rFonts w:ascii="微软雅黑" w:eastAsia="微软雅黑" w:hAnsi="微软雅黑" w:cs="宋体"/>
                <w:kern w:val="0"/>
                <w:sz w:val="18"/>
                <w:szCs w:val="18"/>
              </w:rPr>
              <w:t>分析的方法及原理，</w:t>
            </w:r>
            <w:r w:rsidRPr="00B41927">
              <w:rPr>
                <w:rFonts w:ascii="微软雅黑" w:eastAsia="微软雅黑" w:hAnsi="微软雅黑" w:cs="宋体" w:hint="eastAsia"/>
                <w:kern w:val="0"/>
                <w:sz w:val="18"/>
                <w:szCs w:val="18"/>
              </w:rPr>
              <w:t>完成</w:t>
            </w:r>
            <w:r w:rsidRPr="00B41927">
              <w:rPr>
                <w:rFonts w:ascii="微软雅黑" w:eastAsia="微软雅黑" w:hAnsi="微软雅黑" w:cs="宋体"/>
                <w:kern w:val="0"/>
                <w:sz w:val="18"/>
                <w:szCs w:val="18"/>
              </w:rPr>
              <w:t>审计分析工作</w:t>
            </w:r>
            <w:r w:rsidRPr="00B41927">
              <w:rPr>
                <w:rFonts w:ascii="微软雅黑" w:eastAsia="微软雅黑" w:hAnsi="微软雅黑" w:cs="宋体" w:hint="eastAsia"/>
                <w:kern w:val="0"/>
                <w:sz w:val="18"/>
                <w:szCs w:val="18"/>
              </w:rPr>
              <w:t>。</w:t>
            </w:r>
          </w:p>
        </w:tc>
      </w:tr>
      <w:tr w:rsidR="00B41927" w:rsidRPr="00B41927" w:rsidTr="00B62B9D">
        <w:trPr>
          <w:trHeight w:val="454"/>
          <w:jc w:val="center"/>
        </w:trPr>
        <w:tc>
          <w:tcPr>
            <w:tcW w:w="396" w:type="dxa"/>
            <w:vAlign w:val="center"/>
          </w:tcPr>
          <w:p w:rsidR="00B41927" w:rsidRPr="00B41927" w:rsidRDefault="00B41927" w:rsidP="00B41927">
            <w:pPr>
              <w:widowControl/>
              <w:rPr>
                <w:rFonts w:ascii="微软雅黑" w:eastAsia="微软雅黑" w:hAnsi="微软雅黑" w:cs="宋体"/>
                <w:b/>
                <w:kern w:val="0"/>
                <w:sz w:val="18"/>
                <w:szCs w:val="18"/>
              </w:rPr>
            </w:pPr>
            <w:r w:rsidRPr="00B41927">
              <w:rPr>
                <w:rFonts w:ascii="微软雅黑" w:eastAsia="微软雅黑" w:hAnsi="微软雅黑" w:cs="宋体" w:hint="eastAsia"/>
                <w:b/>
                <w:kern w:val="0"/>
                <w:sz w:val="18"/>
                <w:szCs w:val="18"/>
              </w:rPr>
              <w:t>级别</w:t>
            </w:r>
          </w:p>
        </w:tc>
        <w:tc>
          <w:tcPr>
            <w:tcW w:w="7880" w:type="dxa"/>
            <w:gridSpan w:val="4"/>
            <w:vAlign w:val="center"/>
          </w:tcPr>
          <w:p w:rsidR="00B41927" w:rsidRPr="00B41927" w:rsidRDefault="00B41927" w:rsidP="00B41927">
            <w:pPr>
              <w:widowControl/>
              <w:ind w:firstLineChars="150" w:firstLine="270"/>
              <w:jc w:val="center"/>
              <w:rPr>
                <w:rFonts w:ascii="微软雅黑" w:eastAsia="微软雅黑" w:hAnsi="微软雅黑" w:cs="宋体"/>
                <w:b/>
                <w:kern w:val="0"/>
                <w:sz w:val="18"/>
                <w:szCs w:val="18"/>
              </w:rPr>
            </w:pPr>
            <w:r w:rsidRPr="00B41927">
              <w:rPr>
                <w:rFonts w:ascii="微软雅黑" w:eastAsia="微软雅黑" w:hAnsi="微软雅黑" w:cs="宋体" w:hint="eastAsia"/>
                <w:b/>
                <w:kern w:val="0"/>
                <w:sz w:val="18"/>
                <w:szCs w:val="18"/>
              </w:rPr>
              <w:t>行  为  表  现</w:t>
            </w:r>
          </w:p>
        </w:tc>
      </w:tr>
      <w:tr w:rsidR="00B41927" w:rsidRPr="00B41927" w:rsidTr="00B62B9D">
        <w:trPr>
          <w:trHeight w:val="454"/>
          <w:jc w:val="center"/>
        </w:trPr>
        <w:tc>
          <w:tcPr>
            <w:tcW w:w="396" w:type="dxa"/>
            <w:vAlign w:val="center"/>
          </w:tcPr>
          <w:p w:rsidR="00B41927" w:rsidRPr="00B41927" w:rsidRDefault="00B41927" w:rsidP="00B41927">
            <w:pPr>
              <w:widowControl/>
              <w:jc w:val="center"/>
              <w:rPr>
                <w:rFonts w:ascii="微软雅黑" w:eastAsia="微软雅黑" w:hAnsi="微软雅黑" w:cs="宋体"/>
                <w:kern w:val="0"/>
                <w:sz w:val="18"/>
                <w:szCs w:val="18"/>
              </w:rPr>
            </w:pPr>
            <w:r w:rsidRPr="00B41927">
              <w:rPr>
                <w:rFonts w:ascii="微软雅黑" w:eastAsia="微软雅黑" w:hAnsi="微软雅黑" w:cs="宋体" w:hint="eastAsia"/>
                <w:kern w:val="0"/>
                <w:sz w:val="18"/>
                <w:szCs w:val="18"/>
              </w:rPr>
              <w:t>1</w:t>
            </w:r>
          </w:p>
        </w:tc>
        <w:tc>
          <w:tcPr>
            <w:tcW w:w="7880" w:type="dxa"/>
            <w:gridSpan w:val="4"/>
            <w:vAlign w:val="center"/>
          </w:tcPr>
          <w:p w:rsidR="00B41927" w:rsidRPr="00B41927" w:rsidRDefault="00B41927" w:rsidP="00B41927">
            <w:pPr>
              <w:numPr>
                <w:ilvl w:val="0"/>
                <w:numId w:val="1"/>
              </w:numPr>
              <w:spacing w:beforeLines="50" w:before="156" w:afterLines="50" w:after="156" w:line="220" w:lineRule="exact"/>
              <w:rPr>
                <w:rFonts w:ascii="微软雅黑" w:eastAsia="微软雅黑" w:hAnsi="微软雅黑" w:cs="宋体"/>
                <w:kern w:val="0"/>
                <w:sz w:val="18"/>
                <w:szCs w:val="18"/>
              </w:rPr>
            </w:pPr>
            <w:r w:rsidRPr="00B41927">
              <w:rPr>
                <w:rFonts w:ascii="微软雅黑" w:eastAsia="微软雅黑" w:hAnsi="微软雅黑" w:cs="宋体" w:hint="eastAsia"/>
                <w:b/>
                <w:color w:val="FF0000"/>
                <w:kern w:val="0"/>
                <w:sz w:val="18"/>
                <w:szCs w:val="18"/>
              </w:rPr>
              <w:t>了解</w:t>
            </w:r>
            <w:r w:rsidRPr="00B41927">
              <w:rPr>
                <w:rFonts w:ascii="微软雅黑" w:eastAsia="微软雅黑" w:hAnsi="微软雅黑" w:cs="宋体" w:hint="eastAsia"/>
                <w:kern w:val="0"/>
                <w:sz w:val="18"/>
                <w:szCs w:val="18"/>
              </w:rPr>
              <w:t>审计分析的</w:t>
            </w:r>
            <w:r w:rsidRPr="00B41927">
              <w:rPr>
                <w:rFonts w:ascii="微软雅黑" w:eastAsia="微软雅黑" w:hAnsi="微软雅黑" w:cs="宋体" w:hint="eastAsia"/>
                <w:b/>
                <w:color w:val="FF0000"/>
                <w:kern w:val="0"/>
                <w:sz w:val="18"/>
                <w:szCs w:val="18"/>
              </w:rPr>
              <w:t>基本方法</w:t>
            </w:r>
            <w:r w:rsidRPr="00B41927">
              <w:rPr>
                <w:rFonts w:ascii="微软雅黑" w:eastAsia="微软雅黑" w:hAnsi="微软雅黑" w:cs="宋体" w:hint="eastAsia"/>
                <w:kern w:val="0"/>
                <w:sz w:val="18"/>
                <w:szCs w:val="18"/>
              </w:rPr>
              <w:t>及原理；</w:t>
            </w:r>
          </w:p>
          <w:p w:rsidR="00B41927" w:rsidRPr="00B41927" w:rsidRDefault="00B41927" w:rsidP="00B41927">
            <w:pPr>
              <w:numPr>
                <w:ilvl w:val="0"/>
                <w:numId w:val="1"/>
              </w:numPr>
              <w:spacing w:beforeLines="50" w:before="156" w:afterLines="50" w:after="156" w:line="220" w:lineRule="exact"/>
              <w:rPr>
                <w:rFonts w:ascii="微软雅黑" w:eastAsia="微软雅黑" w:hAnsi="微软雅黑" w:cs="宋体"/>
                <w:kern w:val="0"/>
                <w:sz w:val="18"/>
                <w:szCs w:val="18"/>
              </w:rPr>
            </w:pPr>
            <w:r w:rsidRPr="00B41927">
              <w:rPr>
                <w:rFonts w:ascii="微软雅黑" w:eastAsia="微软雅黑" w:hAnsi="微软雅黑" w:cs="宋体" w:hint="eastAsia"/>
                <w:kern w:val="0"/>
                <w:sz w:val="18"/>
                <w:szCs w:val="18"/>
              </w:rPr>
              <w:t>能够在他人的指导下做好审计</w:t>
            </w:r>
            <w:r w:rsidRPr="00B41927">
              <w:rPr>
                <w:rFonts w:ascii="微软雅黑" w:eastAsia="微软雅黑" w:hAnsi="微软雅黑" w:cs="宋体" w:hint="eastAsia"/>
                <w:b/>
                <w:color w:val="FF0000"/>
                <w:kern w:val="0"/>
                <w:sz w:val="18"/>
                <w:szCs w:val="18"/>
              </w:rPr>
              <w:t>数据分析</w:t>
            </w:r>
            <w:r w:rsidRPr="00B41927">
              <w:rPr>
                <w:rFonts w:ascii="微软雅黑" w:eastAsia="微软雅黑" w:hAnsi="微软雅黑" w:cs="宋体" w:hint="eastAsia"/>
                <w:kern w:val="0"/>
                <w:sz w:val="18"/>
                <w:szCs w:val="18"/>
              </w:rPr>
              <w:t>工作，通过简单的方法收集审计信息进行</w:t>
            </w:r>
            <w:r w:rsidRPr="00B41927">
              <w:rPr>
                <w:rFonts w:ascii="微软雅黑" w:eastAsia="微软雅黑" w:hAnsi="微软雅黑" w:cs="宋体" w:hint="eastAsia"/>
                <w:b/>
                <w:color w:val="FF0000"/>
                <w:kern w:val="0"/>
                <w:sz w:val="18"/>
                <w:szCs w:val="18"/>
              </w:rPr>
              <w:t>汇总、分类、归纳</w:t>
            </w:r>
            <w:r w:rsidRPr="00B41927">
              <w:rPr>
                <w:rFonts w:ascii="微软雅黑" w:eastAsia="微软雅黑" w:hAnsi="微软雅黑" w:cs="宋体" w:hint="eastAsia"/>
                <w:kern w:val="0"/>
                <w:sz w:val="18"/>
                <w:szCs w:val="18"/>
              </w:rPr>
              <w:t>，并进行简单的审计分析；</w:t>
            </w:r>
          </w:p>
        </w:tc>
      </w:tr>
      <w:tr w:rsidR="00B41927" w:rsidRPr="00B41927" w:rsidTr="00B62B9D">
        <w:trPr>
          <w:trHeight w:val="454"/>
          <w:jc w:val="center"/>
        </w:trPr>
        <w:tc>
          <w:tcPr>
            <w:tcW w:w="396" w:type="dxa"/>
            <w:vAlign w:val="center"/>
          </w:tcPr>
          <w:p w:rsidR="00B41927" w:rsidRPr="00B41927" w:rsidRDefault="00B41927" w:rsidP="00B41927">
            <w:pPr>
              <w:widowControl/>
              <w:jc w:val="center"/>
              <w:rPr>
                <w:rFonts w:ascii="微软雅黑" w:eastAsia="微软雅黑" w:hAnsi="微软雅黑" w:cs="宋体"/>
                <w:kern w:val="0"/>
                <w:sz w:val="18"/>
                <w:szCs w:val="18"/>
              </w:rPr>
            </w:pPr>
            <w:r w:rsidRPr="00B41927">
              <w:rPr>
                <w:rFonts w:ascii="微软雅黑" w:eastAsia="微软雅黑" w:hAnsi="微软雅黑" w:cs="宋体" w:hint="eastAsia"/>
                <w:kern w:val="0"/>
                <w:sz w:val="18"/>
                <w:szCs w:val="18"/>
              </w:rPr>
              <w:t>2</w:t>
            </w:r>
          </w:p>
        </w:tc>
        <w:tc>
          <w:tcPr>
            <w:tcW w:w="7880" w:type="dxa"/>
            <w:gridSpan w:val="4"/>
            <w:vAlign w:val="center"/>
          </w:tcPr>
          <w:p w:rsidR="00B41927" w:rsidRPr="00B41927" w:rsidRDefault="00B41927" w:rsidP="00B41927">
            <w:pPr>
              <w:numPr>
                <w:ilvl w:val="0"/>
                <w:numId w:val="1"/>
              </w:numPr>
              <w:spacing w:beforeLines="50" w:before="156" w:afterLines="50" w:after="156" w:line="220" w:lineRule="exact"/>
              <w:rPr>
                <w:rFonts w:ascii="微软雅黑" w:eastAsia="微软雅黑" w:hAnsi="微软雅黑" w:cs="宋体"/>
                <w:kern w:val="0"/>
                <w:sz w:val="18"/>
                <w:szCs w:val="18"/>
              </w:rPr>
            </w:pPr>
            <w:r w:rsidRPr="00B41927">
              <w:rPr>
                <w:rFonts w:ascii="微软雅黑" w:eastAsia="微软雅黑" w:hAnsi="微软雅黑" w:cs="宋体" w:hint="eastAsia"/>
                <w:b/>
                <w:color w:val="FF0000"/>
                <w:kern w:val="0"/>
                <w:sz w:val="18"/>
                <w:szCs w:val="18"/>
              </w:rPr>
              <w:t>熟悉</w:t>
            </w:r>
            <w:r w:rsidRPr="00B41927">
              <w:rPr>
                <w:rFonts w:ascii="微软雅黑" w:eastAsia="微软雅黑" w:hAnsi="微软雅黑" w:cs="宋体" w:hint="eastAsia"/>
                <w:kern w:val="0"/>
                <w:sz w:val="18"/>
                <w:szCs w:val="18"/>
              </w:rPr>
              <w:t>审计分析方法</w:t>
            </w:r>
          </w:p>
          <w:p w:rsidR="00B41927" w:rsidRPr="00B41927" w:rsidRDefault="00B41927" w:rsidP="00B41927">
            <w:pPr>
              <w:numPr>
                <w:ilvl w:val="0"/>
                <w:numId w:val="1"/>
              </w:numPr>
              <w:spacing w:beforeLines="50" w:before="156" w:afterLines="50" w:after="156" w:line="220" w:lineRule="exact"/>
              <w:rPr>
                <w:rFonts w:ascii="微软雅黑" w:eastAsia="微软雅黑" w:hAnsi="微软雅黑" w:cs="宋体"/>
                <w:kern w:val="0"/>
                <w:sz w:val="18"/>
                <w:szCs w:val="18"/>
              </w:rPr>
            </w:pPr>
            <w:r w:rsidRPr="00B41927">
              <w:rPr>
                <w:rFonts w:ascii="微软雅黑" w:eastAsia="微软雅黑" w:hAnsi="微软雅黑" w:cs="宋体" w:hint="eastAsia"/>
                <w:b/>
                <w:color w:val="FF0000"/>
                <w:kern w:val="0"/>
                <w:sz w:val="18"/>
                <w:szCs w:val="18"/>
              </w:rPr>
              <w:t>熟悉</w:t>
            </w:r>
            <w:r w:rsidRPr="00B41927">
              <w:rPr>
                <w:rFonts w:ascii="微软雅黑" w:eastAsia="微软雅黑" w:hAnsi="微软雅黑" w:cs="宋体" w:hint="eastAsia"/>
                <w:kern w:val="0"/>
                <w:sz w:val="18"/>
                <w:szCs w:val="18"/>
              </w:rPr>
              <w:t>审计的相关制度和流程；</w:t>
            </w:r>
          </w:p>
          <w:p w:rsidR="00B41927" w:rsidRPr="00B41927" w:rsidRDefault="00B41927" w:rsidP="00B41927">
            <w:pPr>
              <w:numPr>
                <w:ilvl w:val="0"/>
                <w:numId w:val="1"/>
              </w:numPr>
              <w:spacing w:beforeLines="50" w:before="156" w:afterLines="50" w:after="156" w:line="220" w:lineRule="exact"/>
              <w:rPr>
                <w:rFonts w:ascii="微软雅黑" w:eastAsia="微软雅黑" w:hAnsi="微软雅黑" w:cs="宋体"/>
                <w:kern w:val="0"/>
                <w:sz w:val="18"/>
                <w:szCs w:val="18"/>
              </w:rPr>
            </w:pPr>
            <w:r w:rsidRPr="00B41927">
              <w:rPr>
                <w:rFonts w:ascii="微软雅黑" w:eastAsia="微软雅黑" w:hAnsi="微软雅黑" w:cs="宋体" w:hint="eastAsia"/>
                <w:kern w:val="0"/>
                <w:sz w:val="18"/>
                <w:szCs w:val="18"/>
              </w:rPr>
              <w:t>能够</w:t>
            </w:r>
            <w:r w:rsidRPr="00B41927">
              <w:rPr>
                <w:rFonts w:ascii="微软雅黑" w:eastAsia="微软雅黑" w:hAnsi="微软雅黑" w:cs="宋体" w:hint="eastAsia"/>
                <w:b/>
                <w:color w:val="FF0000"/>
                <w:kern w:val="0"/>
                <w:sz w:val="18"/>
                <w:szCs w:val="18"/>
              </w:rPr>
              <w:t>独立进行</w:t>
            </w:r>
            <w:r w:rsidRPr="00B41927">
              <w:rPr>
                <w:rFonts w:ascii="微软雅黑" w:eastAsia="微软雅黑" w:hAnsi="微软雅黑" w:cs="宋体" w:hint="eastAsia"/>
                <w:kern w:val="0"/>
                <w:sz w:val="18"/>
                <w:szCs w:val="18"/>
              </w:rPr>
              <w:t>数据分析工作，提炼有效数据，进行</w:t>
            </w:r>
            <w:r w:rsidRPr="00B41927">
              <w:rPr>
                <w:rFonts w:ascii="微软雅黑" w:eastAsia="微软雅黑" w:hAnsi="微软雅黑" w:cs="宋体" w:hint="eastAsia"/>
                <w:b/>
                <w:color w:val="FF0000"/>
                <w:kern w:val="0"/>
                <w:sz w:val="18"/>
                <w:szCs w:val="18"/>
              </w:rPr>
              <w:t>审计分析</w:t>
            </w:r>
            <w:r w:rsidRPr="00B41927">
              <w:rPr>
                <w:rFonts w:ascii="微软雅黑" w:eastAsia="微软雅黑" w:hAnsi="微软雅黑" w:cs="宋体" w:hint="eastAsia"/>
                <w:kern w:val="0"/>
                <w:sz w:val="18"/>
                <w:szCs w:val="18"/>
              </w:rPr>
              <w:t>；</w:t>
            </w:r>
          </w:p>
        </w:tc>
      </w:tr>
      <w:tr w:rsidR="00B41927" w:rsidRPr="00B41927" w:rsidTr="00B62B9D">
        <w:trPr>
          <w:trHeight w:val="454"/>
          <w:jc w:val="center"/>
        </w:trPr>
        <w:tc>
          <w:tcPr>
            <w:tcW w:w="396" w:type="dxa"/>
            <w:vAlign w:val="center"/>
          </w:tcPr>
          <w:p w:rsidR="00B41927" w:rsidRPr="00B41927" w:rsidRDefault="00B41927" w:rsidP="00B41927">
            <w:pPr>
              <w:widowControl/>
              <w:jc w:val="center"/>
              <w:rPr>
                <w:rFonts w:ascii="微软雅黑" w:eastAsia="微软雅黑" w:hAnsi="微软雅黑" w:cs="宋体"/>
                <w:kern w:val="0"/>
                <w:sz w:val="18"/>
                <w:szCs w:val="18"/>
              </w:rPr>
            </w:pPr>
            <w:r w:rsidRPr="00B41927">
              <w:rPr>
                <w:rFonts w:ascii="微软雅黑" w:eastAsia="微软雅黑" w:hAnsi="微软雅黑" w:cs="宋体" w:hint="eastAsia"/>
                <w:kern w:val="0"/>
                <w:sz w:val="18"/>
                <w:szCs w:val="18"/>
              </w:rPr>
              <w:lastRenderedPageBreak/>
              <w:t>3</w:t>
            </w:r>
          </w:p>
        </w:tc>
        <w:tc>
          <w:tcPr>
            <w:tcW w:w="7880" w:type="dxa"/>
            <w:gridSpan w:val="4"/>
            <w:vAlign w:val="center"/>
          </w:tcPr>
          <w:p w:rsidR="00B41927" w:rsidRPr="00B41927" w:rsidRDefault="00B41927" w:rsidP="00B41927">
            <w:pPr>
              <w:numPr>
                <w:ilvl w:val="0"/>
                <w:numId w:val="1"/>
              </w:numPr>
              <w:spacing w:beforeLines="50" w:before="156" w:afterLines="50" w:after="156" w:line="220" w:lineRule="exact"/>
              <w:rPr>
                <w:rFonts w:ascii="微软雅黑" w:eastAsia="微软雅黑" w:hAnsi="微软雅黑" w:cs="宋体"/>
                <w:kern w:val="0"/>
                <w:sz w:val="18"/>
                <w:szCs w:val="18"/>
              </w:rPr>
            </w:pPr>
            <w:r w:rsidRPr="00B41927">
              <w:rPr>
                <w:rFonts w:ascii="微软雅黑" w:eastAsia="微软雅黑" w:hAnsi="微软雅黑" w:cs="宋体" w:hint="eastAsia"/>
                <w:b/>
                <w:color w:val="FF0000"/>
                <w:kern w:val="0"/>
                <w:sz w:val="18"/>
                <w:szCs w:val="18"/>
              </w:rPr>
              <w:t>熟练掌握</w:t>
            </w:r>
            <w:r w:rsidRPr="00B41927">
              <w:rPr>
                <w:rFonts w:ascii="微软雅黑" w:eastAsia="微软雅黑" w:hAnsi="微软雅黑" w:cs="宋体" w:hint="eastAsia"/>
                <w:kern w:val="0"/>
                <w:sz w:val="18"/>
                <w:szCs w:val="18"/>
              </w:rPr>
              <w:t>审计方法，能够在审计开始前，对各流程进行</w:t>
            </w:r>
            <w:r w:rsidRPr="00B41927">
              <w:rPr>
                <w:rFonts w:ascii="微软雅黑" w:eastAsia="微软雅黑" w:hAnsi="微软雅黑" w:cs="宋体" w:hint="eastAsia"/>
                <w:b/>
                <w:color w:val="FF0000"/>
                <w:kern w:val="0"/>
                <w:sz w:val="18"/>
                <w:szCs w:val="18"/>
              </w:rPr>
              <w:t>问题预设</w:t>
            </w:r>
            <w:r w:rsidRPr="00B41927">
              <w:rPr>
                <w:rFonts w:ascii="微软雅黑" w:eastAsia="微软雅黑" w:hAnsi="微软雅黑" w:cs="宋体" w:hint="eastAsia"/>
                <w:kern w:val="0"/>
                <w:sz w:val="18"/>
                <w:szCs w:val="18"/>
              </w:rPr>
              <w:t>，针对收集的信息、情况，运用多种审计方法和渠道，完成</w:t>
            </w:r>
            <w:r w:rsidRPr="00B41927">
              <w:rPr>
                <w:rFonts w:ascii="微软雅黑" w:eastAsia="微软雅黑" w:hAnsi="微软雅黑" w:cs="宋体" w:hint="eastAsia"/>
                <w:b/>
                <w:color w:val="FF0000"/>
                <w:kern w:val="0"/>
                <w:sz w:val="18"/>
                <w:szCs w:val="18"/>
              </w:rPr>
              <w:t>部门级审计分析</w:t>
            </w:r>
            <w:r w:rsidRPr="00B41927">
              <w:rPr>
                <w:rFonts w:ascii="微软雅黑" w:eastAsia="微软雅黑" w:hAnsi="微软雅黑" w:cs="宋体" w:hint="eastAsia"/>
                <w:kern w:val="0"/>
                <w:sz w:val="18"/>
                <w:szCs w:val="18"/>
              </w:rPr>
              <w:t>；</w:t>
            </w:r>
          </w:p>
          <w:p w:rsidR="00B41927" w:rsidRPr="00B41927" w:rsidRDefault="00B41927" w:rsidP="00B41927">
            <w:pPr>
              <w:numPr>
                <w:ilvl w:val="0"/>
                <w:numId w:val="1"/>
              </w:numPr>
              <w:spacing w:beforeLines="50" w:before="156" w:afterLines="50" w:after="156" w:line="220" w:lineRule="exact"/>
              <w:rPr>
                <w:rFonts w:ascii="微软雅黑" w:eastAsia="微软雅黑" w:hAnsi="微软雅黑" w:cs="宋体"/>
                <w:kern w:val="0"/>
                <w:sz w:val="18"/>
                <w:szCs w:val="18"/>
              </w:rPr>
            </w:pPr>
            <w:r w:rsidRPr="00B41927">
              <w:rPr>
                <w:rFonts w:ascii="微软雅黑" w:eastAsia="微软雅黑" w:hAnsi="微软雅黑" w:cs="宋体" w:hint="eastAsia"/>
                <w:kern w:val="0"/>
                <w:sz w:val="18"/>
                <w:szCs w:val="18"/>
              </w:rPr>
              <w:t>能够根据业务需要制定审计分析</w:t>
            </w:r>
            <w:r w:rsidRPr="00B41927">
              <w:rPr>
                <w:rFonts w:ascii="微软雅黑" w:eastAsia="微软雅黑" w:hAnsi="微软雅黑" w:cs="宋体" w:hint="eastAsia"/>
                <w:b/>
                <w:color w:val="FF0000"/>
                <w:kern w:val="0"/>
                <w:sz w:val="18"/>
                <w:szCs w:val="18"/>
              </w:rPr>
              <w:t>工作计划</w:t>
            </w:r>
            <w:r w:rsidRPr="00B41927">
              <w:rPr>
                <w:rFonts w:ascii="微软雅黑" w:eastAsia="微软雅黑" w:hAnsi="微软雅黑" w:cs="宋体" w:hint="eastAsia"/>
                <w:kern w:val="0"/>
                <w:sz w:val="18"/>
                <w:szCs w:val="18"/>
              </w:rPr>
              <w:t>，并组织实施</w:t>
            </w:r>
          </w:p>
        </w:tc>
      </w:tr>
      <w:tr w:rsidR="00B41927" w:rsidRPr="00B41927" w:rsidTr="00B62B9D">
        <w:trPr>
          <w:trHeight w:val="254"/>
          <w:jc w:val="center"/>
        </w:trPr>
        <w:tc>
          <w:tcPr>
            <w:tcW w:w="396" w:type="dxa"/>
            <w:vAlign w:val="center"/>
          </w:tcPr>
          <w:p w:rsidR="00B41927" w:rsidRPr="00B41927" w:rsidRDefault="00B41927" w:rsidP="00B41927">
            <w:pPr>
              <w:widowControl/>
              <w:jc w:val="center"/>
              <w:rPr>
                <w:rFonts w:ascii="微软雅黑" w:eastAsia="微软雅黑" w:hAnsi="微软雅黑" w:cs="宋体"/>
                <w:kern w:val="0"/>
                <w:sz w:val="18"/>
                <w:szCs w:val="18"/>
              </w:rPr>
            </w:pPr>
            <w:r w:rsidRPr="00B41927">
              <w:rPr>
                <w:rFonts w:ascii="微软雅黑" w:eastAsia="微软雅黑" w:hAnsi="微软雅黑" w:cs="宋体" w:hint="eastAsia"/>
                <w:kern w:val="0"/>
                <w:sz w:val="18"/>
                <w:szCs w:val="18"/>
              </w:rPr>
              <w:t>4</w:t>
            </w:r>
          </w:p>
        </w:tc>
        <w:tc>
          <w:tcPr>
            <w:tcW w:w="7880" w:type="dxa"/>
            <w:gridSpan w:val="4"/>
            <w:vAlign w:val="center"/>
          </w:tcPr>
          <w:p w:rsidR="00B41927" w:rsidRPr="00B41927" w:rsidRDefault="00B41927" w:rsidP="00B41927">
            <w:pPr>
              <w:numPr>
                <w:ilvl w:val="0"/>
                <w:numId w:val="1"/>
              </w:numPr>
              <w:spacing w:beforeLines="50" w:before="156" w:afterLines="50" w:after="156" w:line="220" w:lineRule="exact"/>
              <w:rPr>
                <w:rFonts w:ascii="微软雅黑" w:eastAsia="微软雅黑" w:hAnsi="微软雅黑" w:cs="宋体"/>
                <w:kern w:val="0"/>
                <w:sz w:val="18"/>
                <w:szCs w:val="18"/>
              </w:rPr>
            </w:pPr>
            <w:r w:rsidRPr="00B41927">
              <w:rPr>
                <w:rFonts w:ascii="微软雅黑" w:eastAsia="微软雅黑" w:hAnsi="微软雅黑" w:cs="宋体" w:hint="eastAsia"/>
                <w:b/>
                <w:color w:val="FF0000"/>
                <w:kern w:val="0"/>
                <w:sz w:val="18"/>
                <w:szCs w:val="18"/>
              </w:rPr>
              <w:t>精通</w:t>
            </w:r>
            <w:r w:rsidRPr="00B41927">
              <w:rPr>
                <w:rFonts w:ascii="微软雅黑" w:eastAsia="微软雅黑" w:hAnsi="微软雅黑" w:cs="宋体" w:hint="eastAsia"/>
                <w:kern w:val="0"/>
                <w:sz w:val="18"/>
                <w:szCs w:val="18"/>
              </w:rPr>
              <w:t>审计分析的相关理论及方法；</w:t>
            </w:r>
          </w:p>
          <w:p w:rsidR="00B41927" w:rsidRPr="00B41927" w:rsidRDefault="00B41927" w:rsidP="00B41927">
            <w:pPr>
              <w:numPr>
                <w:ilvl w:val="0"/>
                <w:numId w:val="1"/>
              </w:numPr>
              <w:spacing w:beforeLines="50" w:before="156" w:afterLines="50" w:after="156" w:line="220" w:lineRule="exact"/>
              <w:rPr>
                <w:rFonts w:ascii="微软雅黑" w:eastAsia="微软雅黑" w:hAnsi="微软雅黑" w:cs="宋体"/>
                <w:kern w:val="0"/>
                <w:sz w:val="18"/>
                <w:szCs w:val="18"/>
              </w:rPr>
            </w:pPr>
            <w:r w:rsidRPr="00B41927">
              <w:rPr>
                <w:rFonts w:ascii="微软雅黑" w:eastAsia="微软雅黑" w:hAnsi="微软雅黑" w:cs="宋体" w:hint="eastAsia"/>
                <w:kern w:val="0"/>
                <w:sz w:val="18"/>
                <w:szCs w:val="18"/>
              </w:rPr>
              <w:t>能够设计符合公司</w:t>
            </w:r>
            <w:r w:rsidRPr="00B41927">
              <w:rPr>
                <w:rFonts w:ascii="微软雅黑" w:eastAsia="微软雅黑" w:hAnsi="微软雅黑" w:cs="宋体" w:hint="eastAsia"/>
                <w:b/>
                <w:color w:val="FF0000"/>
                <w:kern w:val="0"/>
                <w:sz w:val="18"/>
                <w:szCs w:val="18"/>
              </w:rPr>
              <w:t>行业特色、业务特色</w:t>
            </w:r>
            <w:r w:rsidRPr="00B41927">
              <w:rPr>
                <w:rFonts w:ascii="微软雅黑" w:eastAsia="微软雅黑" w:hAnsi="微软雅黑" w:cs="宋体" w:hint="eastAsia"/>
                <w:kern w:val="0"/>
                <w:sz w:val="18"/>
                <w:szCs w:val="18"/>
              </w:rPr>
              <w:t>的审计分析方法，并</w:t>
            </w:r>
            <w:r w:rsidRPr="00B41927">
              <w:rPr>
                <w:rFonts w:ascii="微软雅黑" w:eastAsia="微软雅黑" w:hAnsi="微软雅黑" w:cs="宋体" w:hint="eastAsia"/>
                <w:b/>
                <w:color w:val="FF0000"/>
                <w:kern w:val="0"/>
                <w:sz w:val="18"/>
                <w:szCs w:val="18"/>
              </w:rPr>
              <w:t>指导他人</w:t>
            </w:r>
            <w:r w:rsidRPr="00B41927">
              <w:rPr>
                <w:rFonts w:ascii="微软雅黑" w:eastAsia="微软雅黑" w:hAnsi="微软雅黑" w:cs="宋体" w:hint="eastAsia"/>
                <w:kern w:val="0"/>
                <w:sz w:val="18"/>
                <w:szCs w:val="18"/>
              </w:rPr>
              <w:t>依照特色的审计分析方法，进行审计分析</w:t>
            </w:r>
          </w:p>
          <w:p w:rsidR="00B41927" w:rsidRPr="00B41927" w:rsidRDefault="00B41927" w:rsidP="00B41927">
            <w:pPr>
              <w:numPr>
                <w:ilvl w:val="0"/>
                <w:numId w:val="1"/>
              </w:numPr>
              <w:spacing w:beforeLines="50" w:before="156" w:afterLines="50" w:after="156" w:line="220" w:lineRule="exact"/>
              <w:rPr>
                <w:rFonts w:ascii="微软雅黑" w:eastAsia="微软雅黑" w:hAnsi="微软雅黑" w:cs="宋体"/>
                <w:kern w:val="0"/>
                <w:sz w:val="18"/>
                <w:szCs w:val="18"/>
              </w:rPr>
            </w:pPr>
            <w:r w:rsidRPr="00B41927">
              <w:rPr>
                <w:rFonts w:ascii="微软雅黑" w:eastAsia="微软雅黑" w:hAnsi="微软雅黑" w:cs="宋体" w:hint="eastAsia"/>
                <w:kern w:val="0"/>
                <w:sz w:val="18"/>
                <w:szCs w:val="18"/>
              </w:rPr>
              <w:t>能针对</w:t>
            </w:r>
            <w:r w:rsidRPr="00B41927">
              <w:rPr>
                <w:rFonts w:ascii="微软雅黑" w:eastAsia="微软雅黑" w:hAnsi="微软雅黑" w:cs="宋体" w:hint="eastAsia"/>
                <w:b/>
                <w:color w:val="FF0000"/>
                <w:kern w:val="0"/>
                <w:sz w:val="18"/>
                <w:szCs w:val="18"/>
              </w:rPr>
              <w:t>公司级</w:t>
            </w:r>
            <w:r w:rsidRPr="00B41927">
              <w:rPr>
                <w:rFonts w:ascii="微软雅黑" w:eastAsia="微软雅黑" w:hAnsi="微软雅黑" w:cs="宋体" w:hint="eastAsia"/>
                <w:kern w:val="0"/>
                <w:sz w:val="18"/>
                <w:szCs w:val="18"/>
              </w:rPr>
              <w:t>审计分析结果进行正确判断，能对现象的发展趋势及隐含的问题有足够的</w:t>
            </w:r>
            <w:r w:rsidRPr="00B41927">
              <w:rPr>
                <w:rFonts w:ascii="微软雅黑" w:eastAsia="微软雅黑" w:hAnsi="微软雅黑" w:cs="宋体" w:hint="eastAsia"/>
                <w:b/>
                <w:color w:val="FF0000"/>
                <w:kern w:val="0"/>
                <w:sz w:val="18"/>
                <w:szCs w:val="18"/>
              </w:rPr>
              <w:t>预见性和洞察力</w:t>
            </w:r>
            <w:r w:rsidRPr="00B41927">
              <w:rPr>
                <w:rFonts w:ascii="微软雅黑" w:eastAsia="微软雅黑" w:hAnsi="微软雅黑" w:cs="宋体" w:hint="eastAsia"/>
                <w:kern w:val="0"/>
                <w:sz w:val="18"/>
                <w:szCs w:val="18"/>
              </w:rPr>
              <w:t>，发掘出复杂、重大问题；</w:t>
            </w:r>
          </w:p>
        </w:tc>
      </w:tr>
    </w:tbl>
    <w:p w:rsidR="00B41927" w:rsidRPr="00B41927" w:rsidRDefault="00B41927" w:rsidP="00B41927">
      <w:pPr>
        <w:keepNext/>
        <w:keepLines/>
        <w:spacing w:before="240"/>
        <w:outlineLvl w:val="1"/>
        <w:rPr>
          <w:rFonts w:ascii="微软雅黑" w:eastAsia="微软雅黑" w:hAnsi="微软雅黑"/>
          <w:b/>
          <w:bCs/>
          <w:sz w:val="18"/>
          <w:szCs w:val="32"/>
        </w:rPr>
      </w:pPr>
      <w:r w:rsidRPr="00B41927">
        <w:rPr>
          <w:rFonts w:ascii="微软雅黑" w:eastAsia="微软雅黑" w:hAnsi="微软雅黑" w:hint="eastAsia"/>
          <w:b/>
          <w:bCs/>
          <w:sz w:val="18"/>
          <w:szCs w:val="32"/>
        </w:rPr>
        <w:t>审计报告</w:t>
      </w:r>
      <w:r w:rsidRPr="00B41927">
        <w:rPr>
          <w:rFonts w:ascii="微软雅黑" w:eastAsia="微软雅黑" w:hAnsi="微软雅黑"/>
          <w:b/>
          <w:bCs/>
          <w:sz w:val="18"/>
          <w:szCs w:val="32"/>
        </w:rPr>
        <w:t>编写</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396"/>
        <w:gridCol w:w="1558"/>
        <w:gridCol w:w="2445"/>
        <w:gridCol w:w="1658"/>
        <w:gridCol w:w="2219"/>
      </w:tblGrid>
      <w:tr w:rsidR="00B41927" w:rsidRPr="00B41927" w:rsidTr="00B62B9D">
        <w:trPr>
          <w:trHeight w:val="454"/>
          <w:jc w:val="center"/>
        </w:trPr>
        <w:tc>
          <w:tcPr>
            <w:tcW w:w="1954" w:type="dxa"/>
            <w:gridSpan w:val="2"/>
            <w:vAlign w:val="center"/>
          </w:tcPr>
          <w:p w:rsidR="00B41927" w:rsidRPr="00B41927" w:rsidRDefault="00B41927" w:rsidP="00B41927">
            <w:pPr>
              <w:widowControl/>
              <w:jc w:val="center"/>
              <w:rPr>
                <w:rFonts w:ascii="微软雅黑" w:eastAsia="微软雅黑" w:hAnsi="微软雅黑" w:cs="宋体"/>
                <w:b/>
                <w:kern w:val="0"/>
                <w:sz w:val="18"/>
                <w:szCs w:val="18"/>
              </w:rPr>
            </w:pPr>
            <w:r w:rsidRPr="00B41927">
              <w:rPr>
                <w:rFonts w:ascii="微软雅黑" w:eastAsia="微软雅黑" w:hAnsi="微软雅黑" w:cs="宋体" w:hint="eastAsia"/>
                <w:b/>
                <w:kern w:val="0"/>
                <w:sz w:val="18"/>
                <w:szCs w:val="18"/>
              </w:rPr>
              <w:t>能力要素名称</w:t>
            </w:r>
          </w:p>
        </w:tc>
        <w:tc>
          <w:tcPr>
            <w:tcW w:w="2445" w:type="dxa"/>
            <w:vAlign w:val="center"/>
          </w:tcPr>
          <w:p w:rsidR="00B41927" w:rsidRPr="00B41927" w:rsidRDefault="00B41927" w:rsidP="00B41927">
            <w:pPr>
              <w:jc w:val="center"/>
              <w:rPr>
                <w:rFonts w:ascii="微软雅黑" w:eastAsia="微软雅黑" w:hAnsi="微软雅黑"/>
                <w:kern w:val="0"/>
                <w:sz w:val="18"/>
                <w:szCs w:val="18"/>
              </w:rPr>
            </w:pPr>
            <w:r w:rsidRPr="00B41927">
              <w:rPr>
                <w:rFonts w:ascii="微软雅黑" w:eastAsia="微软雅黑" w:hAnsi="微软雅黑" w:hint="eastAsia"/>
                <w:kern w:val="0"/>
                <w:sz w:val="18"/>
                <w:szCs w:val="18"/>
              </w:rPr>
              <w:t>审计分析</w:t>
            </w:r>
          </w:p>
        </w:tc>
        <w:tc>
          <w:tcPr>
            <w:tcW w:w="1658" w:type="dxa"/>
            <w:vAlign w:val="center"/>
          </w:tcPr>
          <w:p w:rsidR="00B41927" w:rsidRPr="00B41927" w:rsidRDefault="00B41927" w:rsidP="00B41927">
            <w:pPr>
              <w:widowControl/>
              <w:ind w:leftChars="-37" w:left="-78" w:firstLineChars="150" w:firstLine="270"/>
              <w:jc w:val="center"/>
              <w:rPr>
                <w:rFonts w:ascii="微软雅黑" w:eastAsia="微软雅黑" w:hAnsi="微软雅黑" w:cs="宋体"/>
                <w:b/>
                <w:kern w:val="0"/>
                <w:sz w:val="18"/>
                <w:szCs w:val="18"/>
              </w:rPr>
            </w:pPr>
            <w:r w:rsidRPr="00B41927">
              <w:rPr>
                <w:rFonts w:ascii="微软雅黑" w:eastAsia="微软雅黑" w:hAnsi="微软雅黑" w:cs="宋体" w:hint="eastAsia"/>
                <w:b/>
                <w:kern w:val="0"/>
                <w:sz w:val="18"/>
                <w:szCs w:val="18"/>
              </w:rPr>
              <w:t>能力要素类别</w:t>
            </w:r>
          </w:p>
        </w:tc>
        <w:tc>
          <w:tcPr>
            <w:tcW w:w="2219" w:type="dxa"/>
            <w:vAlign w:val="center"/>
          </w:tcPr>
          <w:p w:rsidR="00B41927" w:rsidRPr="00B41927" w:rsidRDefault="00B41927" w:rsidP="00B41927">
            <w:pPr>
              <w:widowControl/>
              <w:ind w:leftChars="-37" w:left="-78" w:firstLineChars="150" w:firstLine="270"/>
              <w:jc w:val="center"/>
              <w:rPr>
                <w:rFonts w:ascii="微软雅黑" w:eastAsia="微软雅黑" w:hAnsi="微软雅黑"/>
                <w:sz w:val="18"/>
                <w:szCs w:val="18"/>
              </w:rPr>
            </w:pPr>
            <w:r w:rsidRPr="00B41927">
              <w:rPr>
                <w:rFonts w:ascii="微软雅黑" w:eastAsia="微软雅黑" w:hAnsi="微软雅黑" w:cs="宋体" w:hint="eastAsia"/>
                <w:kern w:val="0"/>
                <w:sz w:val="18"/>
                <w:szCs w:val="18"/>
              </w:rPr>
              <w:t>质控类</w:t>
            </w:r>
            <w:r w:rsidRPr="00B41927">
              <w:rPr>
                <w:rFonts w:ascii="微软雅黑" w:eastAsia="微软雅黑" w:hAnsi="微软雅黑" w:cs="宋体"/>
                <w:kern w:val="0"/>
                <w:sz w:val="18"/>
                <w:szCs w:val="18"/>
              </w:rPr>
              <w:t>专业</w:t>
            </w:r>
            <w:r w:rsidRPr="00B41927">
              <w:rPr>
                <w:rFonts w:ascii="微软雅黑" w:eastAsia="微软雅黑" w:hAnsi="微软雅黑" w:cs="宋体" w:hint="eastAsia"/>
                <w:kern w:val="0"/>
                <w:sz w:val="18"/>
                <w:szCs w:val="18"/>
              </w:rPr>
              <w:t>能力</w:t>
            </w:r>
          </w:p>
        </w:tc>
      </w:tr>
      <w:tr w:rsidR="00B41927" w:rsidRPr="00B41927" w:rsidTr="00B62B9D">
        <w:trPr>
          <w:trHeight w:val="454"/>
          <w:jc w:val="center"/>
        </w:trPr>
        <w:tc>
          <w:tcPr>
            <w:tcW w:w="8276" w:type="dxa"/>
            <w:gridSpan w:val="5"/>
            <w:vAlign w:val="center"/>
          </w:tcPr>
          <w:p w:rsidR="00B41927" w:rsidRPr="00B41927" w:rsidRDefault="00B41927" w:rsidP="00B41927">
            <w:pPr>
              <w:widowControl/>
              <w:jc w:val="left"/>
              <w:rPr>
                <w:rFonts w:ascii="微软雅黑" w:eastAsia="微软雅黑" w:hAnsi="微软雅黑" w:cs="宋体"/>
                <w:kern w:val="0"/>
                <w:sz w:val="18"/>
                <w:szCs w:val="18"/>
              </w:rPr>
            </w:pPr>
            <w:r w:rsidRPr="00B41927">
              <w:rPr>
                <w:rFonts w:ascii="微软雅黑" w:eastAsia="微软雅黑" w:hAnsi="微软雅黑" w:cs="宋体" w:hint="eastAsia"/>
                <w:kern w:val="0"/>
                <w:sz w:val="18"/>
                <w:szCs w:val="18"/>
              </w:rPr>
              <w:t>定 义：掌握审计报告的</w:t>
            </w:r>
            <w:r w:rsidRPr="00B41927">
              <w:rPr>
                <w:rFonts w:ascii="微软雅黑" w:eastAsia="微软雅黑" w:hAnsi="微软雅黑" w:cs="宋体"/>
                <w:kern w:val="0"/>
                <w:sz w:val="18"/>
                <w:szCs w:val="18"/>
              </w:rPr>
              <w:t>原则及编写标准，完成审计报告</w:t>
            </w:r>
            <w:r w:rsidRPr="00B41927">
              <w:rPr>
                <w:rFonts w:ascii="微软雅黑" w:eastAsia="微软雅黑" w:hAnsi="微软雅黑" w:cs="宋体" w:hint="eastAsia"/>
                <w:kern w:val="0"/>
                <w:sz w:val="18"/>
                <w:szCs w:val="18"/>
              </w:rPr>
              <w:t>内容。</w:t>
            </w:r>
          </w:p>
        </w:tc>
      </w:tr>
      <w:tr w:rsidR="00B41927" w:rsidRPr="00B41927" w:rsidTr="00B62B9D">
        <w:trPr>
          <w:trHeight w:val="454"/>
          <w:jc w:val="center"/>
        </w:trPr>
        <w:tc>
          <w:tcPr>
            <w:tcW w:w="396" w:type="dxa"/>
            <w:vAlign w:val="center"/>
          </w:tcPr>
          <w:p w:rsidR="00B41927" w:rsidRPr="00B41927" w:rsidRDefault="00B41927" w:rsidP="00B41927">
            <w:pPr>
              <w:widowControl/>
              <w:rPr>
                <w:rFonts w:ascii="微软雅黑" w:eastAsia="微软雅黑" w:hAnsi="微软雅黑" w:cs="宋体"/>
                <w:b/>
                <w:kern w:val="0"/>
                <w:sz w:val="18"/>
                <w:szCs w:val="18"/>
              </w:rPr>
            </w:pPr>
            <w:r w:rsidRPr="00B41927">
              <w:rPr>
                <w:rFonts w:ascii="微软雅黑" w:eastAsia="微软雅黑" w:hAnsi="微软雅黑" w:cs="宋体" w:hint="eastAsia"/>
                <w:b/>
                <w:kern w:val="0"/>
                <w:sz w:val="18"/>
                <w:szCs w:val="18"/>
              </w:rPr>
              <w:t>级别</w:t>
            </w:r>
          </w:p>
        </w:tc>
        <w:tc>
          <w:tcPr>
            <w:tcW w:w="7880" w:type="dxa"/>
            <w:gridSpan w:val="4"/>
            <w:vAlign w:val="center"/>
          </w:tcPr>
          <w:p w:rsidR="00B41927" w:rsidRPr="00B41927" w:rsidRDefault="00B41927" w:rsidP="00B41927">
            <w:pPr>
              <w:widowControl/>
              <w:ind w:firstLineChars="150" w:firstLine="270"/>
              <w:jc w:val="center"/>
              <w:rPr>
                <w:rFonts w:ascii="微软雅黑" w:eastAsia="微软雅黑" w:hAnsi="微软雅黑" w:cs="宋体"/>
                <w:b/>
                <w:kern w:val="0"/>
                <w:sz w:val="18"/>
                <w:szCs w:val="18"/>
              </w:rPr>
            </w:pPr>
            <w:r w:rsidRPr="00B41927">
              <w:rPr>
                <w:rFonts w:ascii="微软雅黑" w:eastAsia="微软雅黑" w:hAnsi="微软雅黑" w:cs="宋体" w:hint="eastAsia"/>
                <w:b/>
                <w:kern w:val="0"/>
                <w:sz w:val="18"/>
                <w:szCs w:val="18"/>
              </w:rPr>
              <w:t>行  为  表  现</w:t>
            </w:r>
          </w:p>
        </w:tc>
      </w:tr>
      <w:tr w:rsidR="00B41927" w:rsidRPr="00B41927" w:rsidTr="00B62B9D">
        <w:trPr>
          <w:trHeight w:val="454"/>
          <w:jc w:val="center"/>
        </w:trPr>
        <w:tc>
          <w:tcPr>
            <w:tcW w:w="396" w:type="dxa"/>
            <w:vAlign w:val="center"/>
          </w:tcPr>
          <w:p w:rsidR="00B41927" w:rsidRPr="00B41927" w:rsidRDefault="00B41927" w:rsidP="00B41927">
            <w:pPr>
              <w:widowControl/>
              <w:jc w:val="center"/>
              <w:rPr>
                <w:rFonts w:ascii="微软雅黑" w:eastAsia="微软雅黑" w:hAnsi="微软雅黑" w:cs="宋体"/>
                <w:kern w:val="0"/>
                <w:sz w:val="18"/>
                <w:szCs w:val="18"/>
              </w:rPr>
            </w:pPr>
            <w:r w:rsidRPr="00B41927">
              <w:rPr>
                <w:rFonts w:ascii="微软雅黑" w:eastAsia="微软雅黑" w:hAnsi="微软雅黑" w:cs="宋体" w:hint="eastAsia"/>
                <w:kern w:val="0"/>
                <w:sz w:val="18"/>
                <w:szCs w:val="18"/>
              </w:rPr>
              <w:t>1</w:t>
            </w:r>
          </w:p>
        </w:tc>
        <w:tc>
          <w:tcPr>
            <w:tcW w:w="7880" w:type="dxa"/>
            <w:gridSpan w:val="4"/>
            <w:vAlign w:val="center"/>
          </w:tcPr>
          <w:p w:rsidR="00B41927" w:rsidRPr="00B41927" w:rsidRDefault="00B41927" w:rsidP="00B41927">
            <w:pPr>
              <w:numPr>
                <w:ilvl w:val="0"/>
                <w:numId w:val="1"/>
              </w:numPr>
              <w:spacing w:beforeLines="50" w:before="156" w:afterLines="50" w:after="156" w:line="220" w:lineRule="exact"/>
              <w:rPr>
                <w:rFonts w:ascii="微软雅黑" w:eastAsia="微软雅黑" w:hAnsi="微软雅黑" w:cs="宋体"/>
                <w:kern w:val="0"/>
                <w:sz w:val="18"/>
                <w:szCs w:val="18"/>
              </w:rPr>
            </w:pPr>
            <w:r w:rsidRPr="00B41927">
              <w:rPr>
                <w:rFonts w:ascii="微软雅黑" w:eastAsia="微软雅黑" w:hAnsi="微软雅黑" w:cs="宋体" w:hint="eastAsia"/>
                <w:b/>
                <w:color w:val="FF0000"/>
                <w:kern w:val="0"/>
                <w:sz w:val="18"/>
                <w:szCs w:val="18"/>
              </w:rPr>
              <w:t>了解</w:t>
            </w:r>
            <w:r w:rsidRPr="00B41927">
              <w:rPr>
                <w:rFonts w:ascii="微软雅黑" w:eastAsia="微软雅黑" w:hAnsi="微软雅黑" w:cs="宋体" w:hint="eastAsia"/>
                <w:kern w:val="0"/>
                <w:sz w:val="18"/>
                <w:szCs w:val="18"/>
              </w:rPr>
              <w:t>审计报告的原则和编写</w:t>
            </w:r>
            <w:r w:rsidRPr="00B41927">
              <w:rPr>
                <w:rFonts w:ascii="微软雅黑" w:eastAsia="微软雅黑" w:hAnsi="微软雅黑" w:cs="宋体" w:hint="eastAsia"/>
                <w:b/>
                <w:color w:val="FF0000"/>
                <w:kern w:val="0"/>
                <w:sz w:val="18"/>
                <w:szCs w:val="18"/>
              </w:rPr>
              <w:t>标准；</w:t>
            </w:r>
          </w:p>
          <w:p w:rsidR="00B41927" w:rsidRPr="00B41927" w:rsidRDefault="00B41927" w:rsidP="00B41927">
            <w:pPr>
              <w:numPr>
                <w:ilvl w:val="0"/>
                <w:numId w:val="1"/>
              </w:numPr>
              <w:spacing w:beforeLines="50" w:before="156" w:afterLines="50" w:after="156" w:line="220" w:lineRule="exact"/>
              <w:rPr>
                <w:rFonts w:ascii="微软雅黑" w:eastAsia="微软雅黑" w:hAnsi="微软雅黑" w:cs="宋体"/>
                <w:kern w:val="0"/>
                <w:sz w:val="18"/>
                <w:szCs w:val="18"/>
              </w:rPr>
            </w:pPr>
            <w:r w:rsidRPr="00B41927">
              <w:rPr>
                <w:rFonts w:ascii="微软雅黑" w:eastAsia="微软雅黑" w:hAnsi="微软雅黑" w:cs="宋体" w:hint="eastAsia"/>
                <w:kern w:val="0"/>
                <w:sz w:val="18"/>
                <w:szCs w:val="18"/>
              </w:rPr>
              <w:t>能够在</w:t>
            </w:r>
            <w:r w:rsidRPr="00B41927">
              <w:rPr>
                <w:rFonts w:ascii="微软雅黑" w:eastAsia="微软雅黑" w:hAnsi="微软雅黑" w:cs="宋体" w:hint="eastAsia"/>
                <w:b/>
                <w:color w:val="FF0000"/>
                <w:kern w:val="0"/>
                <w:sz w:val="18"/>
                <w:szCs w:val="18"/>
              </w:rPr>
              <w:t>他人指导</w:t>
            </w:r>
            <w:r w:rsidRPr="00B41927">
              <w:rPr>
                <w:rFonts w:ascii="微软雅黑" w:eastAsia="微软雅黑" w:hAnsi="微软雅黑" w:cs="宋体" w:hint="eastAsia"/>
                <w:kern w:val="0"/>
                <w:sz w:val="18"/>
                <w:szCs w:val="18"/>
              </w:rPr>
              <w:t>下，提炼管理审计主题；</w:t>
            </w:r>
          </w:p>
          <w:p w:rsidR="00B41927" w:rsidRPr="00B41927" w:rsidRDefault="00B41927" w:rsidP="00B41927">
            <w:pPr>
              <w:numPr>
                <w:ilvl w:val="0"/>
                <w:numId w:val="1"/>
              </w:numPr>
              <w:spacing w:beforeLines="50" w:before="156" w:afterLines="50" w:after="156" w:line="220" w:lineRule="exact"/>
              <w:rPr>
                <w:rFonts w:ascii="微软雅黑" w:eastAsia="微软雅黑" w:hAnsi="微软雅黑" w:cs="宋体"/>
                <w:kern w:val="0"/>
                <w:sz w:val="18"/>
                <w:szCs w:val="18"/>
              </w:rPr>
            </w:pPr>
            <w:r w:rsidRPr="00B41927">
              <w:rPr>
                <w:rFonts w:ascii="微软雅黑" w:eastAsia="微软雅黑" w:hAnsi="微软雅黑" w:cs="宋体" w:hint="eastAsia"/>
                <w:kern w:val="0"/>
                <w:sz w:val="18"/>
                <w:szCs w:val="18"/>
              </w:rPr>
              <w:t>能在他人指导下</w:t>
            </w:r>
            <w:r w:rsidRPr="00B41927">
              <w:rPr>
                <w:rFonts w:ascii="微软雅黑" w:eastAsia="微软雅黑" w:hAnsi="微软雅黑" w:cs="宋体" w:hint="eastAsia"/>
                <w:b/>
                <w:color w:val="FF0000"/>
                <w:kern w:val="0"/>
                <w:sz w:val="18"/>
                <w:szCs w:val="18"/>
              </w:rPr>
              <w:t>整合信息</w:t>
            </w:r>
            <w:r w:rsidRPr="00B41927">
              <w:rPr>
                <w:rFonts w:ascii="微软雅黑" w:eastAsia="微软雅黑" w:hAnsi="微软雅黑" w:cs="宋体" w:hint="eastAsia"/>
                <w:kern w:val="0"/>
                <w:sz w:val="18"/>
                <w:szCs w:val="18"/>
              </w:rPr>
              <w:t>及审计结果，完成审计报告的</w:t>
            </w:r>
            <w:r w:rsidRPr="00B41927">
              <w:rPr>
                <w:rFonts w:ascii="微软雅黑" w:eastAsia="微软雅黑" w:hAnsi="微软雅黑" w:cs="宋体" w:hint="eastAsia"/>
                <w:b/>
                <w:color w:val="FF0000"/>
                <w:kern w:val="0"/>
                <w:sz w:val="18"/>
                <w:szCs w:val="18"/>
              </w:rPr>
              <w:t>初步整理</w:t>
            </w:r>
            <w:r w:rsidRPr="00B41927">
              <w:rPr>
                <w:rFonts w:ascii="微软雅黑" w:eastAsia="微软雅黑" w:hAnsi="微软雅黑" w:cs="宋体" w:hint="eastAsia"/>
                <w:kern w:val="0"/>
                <w:sz w:val="18"/>
                <w:szCs w:val="18"/>
              </w:rPr>
              <w:t>；</w:t>
            </w:r>
          </w:p>
        </w:tc>
      </w:tr>
      <w:tr w:rsidR="00B41927" w:rsidRPr="00B41927" w:rsidTr="00B62B9D">
        <w:trPr>
          <w:trHeight w:val="454"/>
          <w:jc w:val="center"/>
        </w:trPr>
        <w:tc>
          <w:tcPr>
            <w:tcW w:w="396" w:type="dxa"/>
            <w:vAlign w:val="center"/>
          </w:tcPr>
          <w:p w:rsidR="00B41927" w:rsidRPr="00B41927" w:rsidRDefault="00B41927" w:rsidP="00B41927">
            <w:pPr>
              <w:widowControl/>
              <w:jc w:val="center"/>
              <w:rPr>
                <w:rFonts w:ascii="微软雅黑" w:eastAsia="微软雅黑" w:hAnsi="微软雅黑" w:cs="宋体"/>
                <w:kern w:val="0"/>
                <w:sz w:val="18"/>
                <w:szCs w:val="18"/>
              </w:rPr>
            </w:pPr>
            <w:r w:rsidRPr="00B41927">
              <w:rPr>
                <w:rFonts w:ascii="微软雅黑" w:eastAsia="微软雅黑" w:hAnsi="微软雅黑" w:cs="宋体" w:hint="eastAsia"/>
                <w:kern w:val="0"/>
                <w:sz w:val="18"/>
                <w:szCs w:val="18"/>
              </w:rPr>
              <w:t>2</w:t>
            </w:r>
          </w:p>
        </w:tc>
        <w:tc>
          <w:tcPr>
            <w:tcW w:w="7880" w:type="dxa"/>
            <w:gridSpan w:val="4"/>
            <w:vAlign w:val="center"/>
          </w:tcPr>
          <w:p w:rsidR="00B41927" w:rsidRPr="00B41927" w:rsidRDefault="00B41927" w:rsidP="00B41927">
            <w:pPr>
              <w:numPr>
                <w:ilvl w:val="0"/>
                <w:numId w:val="1"/>
              </w:numPr>
              <w:spacing w:beforeLines="50" w:before="156" w:afterLines="50" w:after="156" w:line="220" w:lineRule="exact"/>
              <w:rPr>
                <w:rFonts w:ascii="微软雅黑" w:eastAsia="微软雅黑" w:hAnsi="微软雅黑" w:cs="宋体"/>
                <w:kern w:val="0"/>
                <w:sz w:val="18"/>
                <w:szCs w:val="18"/>
              </w:rPr>
            </w:pPr>
            <w:r w:rsidRPr="00B41927">
              <w:rPr>
                <w:rFonts w:ascii="微软雅黑" w:eastAsia="微软雅黑" w:hAnsi="微软雅黑" w:cs="宋体" w:hint="eastAsia"/>
                <w:b/>
                <w:color w:val="FF0000"/>
                <w:kern w:val="0"/>
                <w:sz w:val="18"/>
                <w:szCs w:val="18"/>
              </w:rPr>
              <w:t>理解并掌握</w:t>
            </w:r>
            <w:r w:rsidRPr="00B41927">
              <w:rPr>
                <w:rFonts w:ascii="微软雅黑" w:eastAsia="微软雅黑" w:hAnsi="微软雅黑" w:cs="宋体" w:hint="eastAsia"/>
                <w:kern w:val="0"/>
                <w:sz w:val="18"/>
                <w:szCs w:val="18"/>
              </w:rPr>
              <w:t>审计报告的原则和编写标准；</w:t>
            </w:r>
          </w:p>
          <w:p w:rsidR="00B41927" w:rsidRPr="00B41927" w:rsidRDefault="00B41927" w:rsidP="00B41927">
            <w:pPr>
              <w:numPr>
                <w:ilvl w:val="0"/>
                <w:numId w:val="1"/>
              </w:numPr>
              <w:spacing w:beforeLines="50" w:before="156" w:afterLines="50" w:after="156" w:line="220" w:lineRule="exact"/>
              <w:rPr>
                <w:rFonts w:ascii="微软雅黑" w:eastAsia="微软雅黑" w:hAnsi="微软雅黑" w:cs="宋体"/>
                <w:kern w:val="0"/>
                <w:sz w:val="18"/>
                <w:szCs w:val="18"/>
              </w:rPr>
            </w:pPr>
            <w:r w:rsidRPr="00B41927">
              <w:rPr>
                <w:rFonts w:ascii="微软雅黑" w:eastAsia="微软雅黑" w:hAnsi="微软雅黑" w:cs="宋体" w:hint="eastAsia"/>
                <w:kern w:val="0"/>
                <w:sz w:val="18"/>
                <w:szCs w:val="18"/>
              </w:rPr>
              <w:t>能够根据审计所获得的资料，</w:t>
            </w:r>
            <w:r w:rsidRPr="00B41927">
              <w:rPr>
                <w:rFonts w:ascii="微软雅黑" w:eastAsia="微软雅黑" w:hAnsi="微软雅黑" w:cs="宋体" w:hint="eastAsia"/>
                <w:b/>
                <w:color w:val="FF0000"/>
                <w:kern w:val="0"/>
                <w:sz w:val="18"/>
                <w:szCs w:val="18"/>
              </w:rPr>
              <w:t>独立撰写</w:t>
            </w:r>
            <w:r w:rsidRPr="00B41927">
              <w:rPr>
                <w:rFonts w:ascii="微软雅黑" w:eastAsia="微软雅黑" w:hAnsi="微软雅黑" w:cs="宋体" w:hint="eastAsia"/>
                <w:kern w:val="0"/>
                <w:sz w:val="18"/>
                <w:szCs w:val="18"/>
              </w:rPr>
              <w:t>审计报告中管理审计的部分，对发现的问题</w:t>
            </w:r>
            <w:r w:rsidRPr="00B41927">
              <w:rPr>
                <w:rFonts w:ascii="微软雅黑" w:eastAsia="微软雅黑" w:hAnsi="微软雅黑" w:cs="宋体" w:hint="eastAsia"/>
                <w:b/>
                <w:color w:val="FF0000"/>
                <w:kern w:val="0"/>
                <w:sz w:val="18"/>
                <w:szCs w:val="18"/>
              </w:rPr>
              <w:t>及时反馈</w:t>
            </w:r>
          </w:p>
          <w:p w:rsidR="00B41927" w:rsidRPr="00B41927" w:rsidRDefault="00B41927" w:rsidP="00B41927">
            <w:pPr>
              <w:numPr>
                <w:ilvl w:val="0"/>
                <w:numId w:val="1"/>
              </w:numPr>
              <w:spacing w:beforeLines="50" w:before="156" w:afterLines="50" w:after="156" w:line="220" w:lineRule="exact"/>
              <w:rPr>
                <w:rFonts w:ascii="微软雅黑" w:eastAsia="微软雅黑" w:hAnsi="微软雅黑" w:cs="宋体"/>
                <w:kern w:val="0"/>
                <w:sz w:val="18"/>
                <w:szCs w:val="18"/>
              </w:rPr>
            </w:pPr>
            <w:r w:rsidRPr="00B41927">
              <w:rPr>
                <w:rFonts w:ascii="微软雅黑" w:eastAsia="微软雅黑" w:hAnsi="微软雅黑" w:cs="宋体" w:hint="eastAsia"/>
                <w:kern w:val="0"/>
                <w:sz w:val="18"/>
                <w:szCs w:val="18"/>
              </w:rPr>
              <w:t>能按照既定的审计报告维度和要求，</w:t>
            </w:r>
            <w:r w:rsidRPr="00B41927">
              <w:rPr>
                <w:rFonts w:ascii="微软雅黑" w:eastAsia="微软雅黑" w:hAnsi="微软雅黑" w:cs="宋体" w:hint="eastAsia"/>
                <w:b/>
                <w:color w:val="FF0000"/>
                <w:kern w:val="0"/>
                <w:sz w:val="18"/>
                <w:szCs w:val="18"/>
              </w:rPr>
              <w:t>独立完成</w:t>
            </w:r>
            <w:r w:rsidRPr="00B41927">
              <w:rPr>
                <w:rFonts w:ascii="微软雅黑" w:eastAsia="微软雅黑" w:hAnsi="微软雅黑" w:cs="宋体" w:hint="eastAsia"/>
                <w:kern w:val="0"/>
                <w:sz w:val="18"/>
                <w:szCs w:val="18"/>
              </w:rPr>
              <w:t>审计报告；</w:t>
            </w:r>
          </w:p>
        </w:tc>
      </w:tr>
      <w:tr w:rsidR="00B41927" w:rsidRPr="00B41927" w:rsidTr="00B62B9D">
        <w:trPr>
          <w:trHeight w:val="454"/>
          <w:jc w:val="center"/>
        </w:trPr>
        <w:tc>
          <w:tcPr>
            <w:tcW w:w="396" w:type="dxa"/>
            <w:vAlign w:val="center"/>
          </w:tcPr>
          <w:p w:rsidR="00B41927" w:rsidRPr="00B41927" w:rsidRDefault="00B41927" w:rsidP="00B41927">
            <w:pPr>
              <w:widowControl/>
              <w:jc w:val="center"/>
              <w:rPr>
                <w:rFonts w:ascii="微软雅黑" w:eastAsia="微软雅黑" w:hAnsi="微软雅黑" w:cs="宋体"/>
                <w:kern w:val="0"/>
                <w:sz w:val="18"/>
                <w:szCs w:val="18"/>
              </w:rPr>
            </w:pPr>
            <w:r w:rsidRPr="00B41927">
              <w:rPr>
                <w:rFonts w:ascii="微软雅黑" w:eastAsia="微软雅黑" w:hAnsi="微软雅黑" w:cs="宋体" w:hint="eastAsia"/>
                <w:kern w:val="0"/>
                <w:sz w:val="18"/>
                <w:szCs w:val="18"/>
              </w:rPr>
              <w:t>3</w:t>
            </w:r>
          </w:p>
        </w:tc>
        <w:tc>
          <w:tcPr>
            <w:tcW w:w="7880" w:type="dxa"/>
            <w:gridSpan w:val="4"/>
            <w:vAlign w:val="center"/>
          </w:tcPr>
          <w:p w:rsidR="00B41927" w:rsidRPr="00B41927" w:rsidRDefault="00B41927" w:rsidP="00B41927">
            <w:pPr>
              <w:numPr>
                <w:ilvl w:val="0"/>
                <w:numId w:val="1"/>
              </w:numPr>
              <w:spacing w:beforeLines="50" w:before="156" w:afterLines="50" w:after="156" w:line="220" w:lineRule="exact"/>
              <w:rPr>
                <w:rFonts w:ascii="微软雅黑" w:eastAsia="微软雅黑" w:hAnsi="微软雅黑" w:cs="宋体"/>
                <w:kern w:val="0"/>
                <w:sz w:val="18"/>
                <w:szCs w:val="18"/>
              </w:rPr>
            </w:pPr>
            <w:r w:rsidRPr="00B41927">
              <w:rPr>
                <w:rFonts w:ascii="微软雅黑" w:eastAsia="微软雅黑" w:hAnsi="微软雅黑" w:cs="宋体" w:hint="eastAsia"/>
                <w:b/>
                <w:color w:val="FF0000"/>
                <w:kern w:val="0"/>
                <w:sz w:val="18"/>
                <w:szCs w:val="18"/>
              </w:rPr>
              <w:t>深刻理解并掌握</w:t>
            </w:r>
            <w:r w:rsidRPr="00B41927">
              <w:rPr>
                <w:rFonts w:ascii="微软雅黑" w:eastAsia="微软雅黑" w:hAnsi="微软雅黑" w:cs="宋体" w:hint="eastAsia"/>
                <w:kern w:val="0"/>
                <w:sz w:val="18"/>
                <w:szCs w:val="18"/>
              </w:rPr>
              <w:t>审计报告的原则和编写标准；</w:t>
            </w:r>
          </w:p>
          <w:p w:rsidR="00B41927" w:rsidRPr="00B41927" w:rsidRDefault="00B41927" w:rsidP="00B41927">
            <w:pPr>
              <w:numPr>
                <w:ilvl w:val="0"/>
                <w:numId w:val="1"/>
              </w:numPr>
              <w:spacing w:beforeLines="50" w:before="156" w:afterLines="50" w:after="156" w:line="220" w:lineRule="exact"/>
              <w:rPr>
                <w:rFonts w:ascii="微软雅黑" w:eastAsia="微软雅黑" w:hAnsi="微软雅黑" w:cs="宋体"/>
                <w:kern w:val="0"/>
                <w:sz w:val="18"/>
                <w:szCs w:val="18"/>
              </w:rPr>
            </w:pPr>
            <w:r w:rsidRPr="00B41927">
              <w:rPr>
                <w:rFonts w:ascii="微软雅黑" w:eastAsia="微软雅黑" w:hAnsi="微软雅黑" w:cs="宋体" w:hint="eastAsia"/>
                <w:kern w:val="0"/>
                <w:sz w:val="18"/>
                <w:szCs w:val="18"/>
              </w:rPr>
              <w:t>能够熟练的</w:t>
            </w:r>
            <w:r w:rsidRPr="00B41927">
              <w:rPr>
                <w:rFonts w:ascii="微软雅黑" w:eastAsia="微软雅黑" w:hAnsi="微软雅黑" w:cs="宋体" w:hint="eastAsia"/>
                <w:b/>
                <w:color w:val="FF0000"/>
                <w:kern w:val="0"/>
                <w:sz w:val="18"/>
                <w:szCs w:val="18"/>
              </w:rPr>
              <w:t>提炼</w:t>
            </w:r>
            <w:r w:rsidRPr="00B41927">
              <w:rPr>
                <w:rFonts w:ascii="微软雅黑" w:eastAsia="微软雅黑" w:hAnsi="微软雅黑" w:cs="宋体" w:hint="eastAsia"/>
                <w:kern w:val="0"/>
                <w:sz w:val="18"/>
                <w:szCs w:val="18"/>
              </w:rPr>
              <w:t>管理审计</w:t>
            </w:r>
            <w:r w:rsidRPr="00B41927">
              <w:rPr>
                <w:rFonts w:ascii="微软雅黑" w:eastAsia="微软雅黑" w:hAnsi="微软雅黑" w:cs="宋体" w:hint="eastAsia"/>
                <w:b/>
                <w:color w:val="FF0000"/>
                <w:kern w:val="0"/>
                <w:sz w:val="18"/>
                <w:szCs w:val="18"/>
              </w:rPr>
              <w:t>主题</w:t>
            </w:r>
            <w:r w:rsidRPr="00B41927">
              <w:rPr>
                <w:rFonts w:ascii="微软雅黑" w:eastAsia="微软雅黑" w:hAnsi="微软雅黑" w:cs="宋体" w:hint="eastAsia"/>
                <w:kern w:val="0"/>
                <w:sz w:val="18"/>
                <w:szCs w:val="18"/>
              </w:rPr>
              <w:t>，能够分析管理审计发现的</w:t>
            </w:r>
            <w:r w:rsidRPr="00B41927">
              <w:rPr>
                <w:rFonts w:ascii="微软雅黑" w:eastAsia="微软雅黑" w:hAnsi="微软雅黑" w:cs="宋体" w:hint="eastAsia"/>
                <w:b/>
                <w:color w:val="FF0000"/>
                <w:kern w:val="0"/>
                <w:sz w:val="18"/>
                <w:szCs w:val="18"/>
              </w:rPr>
              <w:t>问题关键点</w:t>
            </w:r>
            <w:r w:rsidRPr="00B41927">
              <w:rPr>
                <w:rFonts w:ascii="微软雅黑" w:eastAsia="微软雅黑" w:hAnsi="微软雅黑" w:cs="宋体" w:hint="eastAsia"/>
                <w:kern w:val="0"/>
                <w:sz w:val="18"/>
                <w:szCs w:val="18"/>
              </w:rPr>
              <w:t>，并提出</w:t>
            </w:r>
            <w:r w:rsidRPr="00B41927">
              <w:rPr>
                <w:rFonts w:ascii="微软雅黑" w:eastAsia="微软雅黑" w:hAnsi="微软雅黑" w:cs="宋体" w:hint="eastAsia"/>
                <w:b/>
                <w:color w:val="FF0000"/>
                <w:kern w:val="0"/>
                <w:sz w:val="18"/>
                <w:szCs w:val="18"/>
              </w:rPr>
              <w:t>解决方案</w:t>
            </w:r>
            <w:r w:rsidRPr="00B41927">
              <w:rPr>
                <w:rFonts w:ascii="微软雅黑" w:eastAsia="微软雅黑" w:hAnsi="微软雅黑" w:cs="宋体" w:hint="eastAsia"/>
                <w:kern w:val="0"/>
                <w:sz w:val="18"/>
                <w:szCs w:val="18"/>
              </w:rPr>
              <w:t>；</w:t>
            </w:r>
          </w:p>
          <w:p w:rsidR="00B41927" w:rsidRPr="00B41927" w:rsidRDefault="00B41927" w:rsidP="00B41927">
            <w:pPr>
              <w:numPr>
                <w:ilvl w:val="0"/>
                <w:numId w:val="1"/>
              </w:numPr>
              <w:spacing w:beforeLines="50" w:before="156" w:afterLines="50" w:after="156" w:line="220" w:lineRule="exact"/>
              <w:rPr>
                <w:rFonts w:ascii="微软雅黑" w:eastAsia="微软雅黑" w:hAnsi="微软雅黑" w:cs="宋体"/>
                <w:kern w:val="0"/>
                <w:sz w:val="18"/>
                <w:szCs w:val="18"/>
              </w:rPr>
            </w:pPr>
            <w:r w:rsidRPr="00B41927">
              <w:rPr>
                <w:rFonts w:ascii="微软雅黑" w:eastAsia="微软雅黑" w:hAnsi="微软雅黑" w:cs="宋体" w:hint="eastAsia"/>
                <w:kern w:val="0"/>
                <w:sz w:val="18"/>
                <w:szCs w:val="18"/>
              </w:rPr>
              <w:t>能依照不同的审计项目需求，在审计报告的原则和编写标准下，适度</w:t>
            </w:r>
            <w:r w:rsidRPr="00B41927">
              <w:rPr>
                <w:rFonts w:ascii="微软雅黑" w:eastAsia="微软雅黑" w:hAnsi="微软雅黑" w:cs="宋体" w:hint="eastAsia"/>
                <w:b/>
                <w:color w:val="FF0000"/>
                <w:kern w:val="0"/>
                <w:sz w:val="18"/>
                <w:szCs w:val="18"/>
              </w:rPr>
              <w:t>优化</w:t>
            </w:r>
            <w:r w:rsidRPr="00B41927">
              <w:rPr>
                <w:rFonts w:ascii="微软雅黑" w:eastAsia="微软雅黑" w:hAnsi="微软雅黑" w:cs="宋体" w:hint="eastAsia"/>
                <w:kern w:val="0"/>
                <w:sz w:val="18"/>
                <w:szCs w:val="18"/>
              </w:rPr>
              <w:t>审计报告的维度和要求，以更好地适应审计目标；</w:t>
            </w:r>
          </w:p>
          <w:p w:rsidR="00B41927" w:rsidRPr="00B41927" w:rsidRDefault="00B41927" w:rsidP="00B41927">
            <w:pPr>
              <w:numPr>
                <w:ilvl w:val="0"/>
                <w:numId w:val="1"/>
              </w:numPr>
              <w:spacing w:beforeLines="50" w:before="156" w:afterLines="50" w:after="156" w:line="220" w:lineRule="exact"/>
              <w:rPr>
                <w:rFonts w:ascii="微软雅黑" w:eastAsia="微软雅黑" w:hAnsi="微软雅黑" w:cs="宋体"/>
                <w:kern w:val="0"/>
                <w:sz w:val="18"/>
                <w:szCs w:val="18"/>
              </w:rPr>
            </w:pPr>
            <w:r w:rsidRPr="00B41927">
              <w:rPr>
                <w:rFonts w:ascii="微软雅黑" w:eastAsia="微软雅黑" w:hAnsi="微软雅黑" w:cs="宋体" w:hint="eastAsia"/>
                <w:kern w:val="0"/>
                <w:sz w:val="18"/>
                <w:szCs w:val="18"/>
              </w:rPr>
              <w:t>能</w:t>
            </w:r>
            <w:r w:rsidRPr="00B41927">
              <w:rPr>
                <w:rFonts w:ascii="微软雅黑" w:eastAsia="微软雅黑" w:hAnsi="微软雅黑" w:cs="宋体" w:hint="eastAsia"/>
                <w:b/>
                <w:color w:val="FF0000"/>
                <w:kern w:val="0"/>
                <w:sz w:val="18"/>
                <w:szCs w:val="18"/>
              </w:rPr>
              <w:t>指导他人</w:t>
            </w:r>
            <w:r w:rsidRPr="00B41927">
              <w:rPr>
                <w:rFonts w:ascii="微软雅黑" w:eastAsia="微软雅黑" w:hAnsi="微软雅黑" w:cs="宋体" w:hint="eastAsia"/>
                <w:kern w:val="0"/>
                <w:sz w:val="18"/>
                <w:szCs w:val="18"/>
              </w:rPr>
              <w:t>完成审计报告。</w:t>
            </w:r>
          </w:p>
        </w:tc>
      </w:tr>
      <w:tr w:rsidR="00B41927" w:rsidRPr="00B41927" w:rsidTr="00B62B9D">
        <w:trPr>
          <w:trHeight w:val="254"/>
          <w:jc w:val="center"/>
        </w:trPr>
        <w:tc>
          <w:tcPr>
            <w:tcW w:w="396" w:type="dxa"/>
            <w:vAlign w:val="center"/>
          </w:tcPr>
          <w:p w:rsidR="00B41927" w:rsidRPr="00B41927" w:rsidRDefault="00B41927" w:rsidP="00B41927">
            <w:pPr>
              <w:widowControl/>
              <w:jc w:val="center"/>
              <w:rPr>
                <w:rFonts w:ascii="微软雅黑" w:eastAsia="微软雅黑" w:hAnsi="微软雅黑" w:cs="宋体"/>
                <w:kern w:val="0"/>
                <w:sz w:val="18"/>
                <w:szCs w:val="18"/>
              </w:rPr>
            </w:pPr>
            <w:r w:rsidRPr="00B41927">
              <w:rPr>
                <w:rFonts w:ascii="微软雅黑" w:eastAsia="微软雅黑" w:hAnsi="微软雅黑" w:cs="宋体" w:hint="eastAsia"/>
                <w:kern w:val="0"/>
                <w:sz w:val="18"/>
                <w:szCs w:val="18"/>
              </w:rPr>
              <w:t>4</w:t>
            </w:r>
          </w:p>
        </w:tc>
        <w:tc>
          <w:tcPr>
            <w:tcW w:w="7880" w:type="dxa"/>
            <w:gridSpan w:val="4"/>
            <w:vAlign w:val="center"/>
          </w:tcPr>
          <w:p w:rsidR="00B41927" w:rsidRPr="00B41927" w:rsidRDefault="00B41927" w:rsidP="00B41927">
            <w:pPr>
              <w:numPr>
                <w:ilvl w:val="0"/>
                <w:numId w:val="1"/>
              </w:numPr>
              <w:spacing w:beforeLines="50" w:before="156" w:afterLines="50" w:after="156" w:line="220" w:lineRule="exact"/>
              <w:rPr>
                <w:rFonts w:ascii="微软雅黑" w:eastAsia="微软雅黑" w:hAnsi="微软雅黑" w:cs="宋体"/>
                <w:kern w:val="0"/>
                <w:sz w:val="18"/>
                <w:szCs w:val="18"/>
              </w:rPr>
            </w:pPr>
            <w:r w:rsidRPr="00B41927">
              <w:rPr>
                <w:rFonts w:ascii="微软雅黑" w:eastAsia="微软雅黑" w:hAnsi="微软雅黑" w:cs="宋体" w:hint="eastAsia"/>
                <w:kern w:val="0"/>
                <w:sz w:val="18"/>
                <w:szCs w:val="18"/>
              </w:rPr>
              <w:t>能够根据不同阶段企业的战略和发展策略，以及公司内审中发现的</w:t>
            </w:r>
            <w:r w:rsidRPr="00B41927">
              <w:rPr>
                <w:rFonts w:ascii="微软雅黑" w:eastAsia="微软雅黑" w:hAnsi="微软雅黑" w:cs="宋体" w:hint="eastAsia"/>
                <w:b/>
                <w:color w:val="FF0000"/>
                <w:kern w:val="0"/>
                <w:sz w:val="18"/>
                <w:szCs w:val="18"/>
              </w:rPr>
              <w:t>重大问题</w:t>
            </w:r>
            <w:r w:rsidRPr="00B41927">
              <w:rPr>
                <w:rFonts w:ascii="微软雅黑" w:eastAsia="微软雅黑" w:hAnsi="微软雅黑" w:cs="宋体" w:hint="eastAsia"/>
                <w:kern w:val="0"/>
                <w:sz w:val="18"/>
                <w:szCs w:val="18"/>
              </w:rPr>
              <w:t>，准确的提炼管理审计主题；</w:t>
            </w:r>
          </w:p>
          <w:p w:rsidR="00B41927" w:rsidRPr="00B41927" w:rsidRDefault="00B41927" w:rsidP="00B41927">
            <w:pPr>
              <w:numPr>
                <w:ilvl w:val="0"/>
                <w:numId w:val="1"/>
              </w:numPr>
              <w:spacing w:beforeLines="50" w:before="156" w:afterLines="50" w:after="156" w:line="220" w:lineRule="exact"/>
              <w:rPr>
                <w:rFonts w:ascii="微软雅黑" w:eastAsia="微软雅黑" w:hAnsi="微软雅黑" w:cs="宋体"/>
                <w:kern w:val="0"/>
                <w:sz w:val="18"/>
                <w:szCs w:val="18"/>
              </w:rPr>
            </w:pPr>
            <w:r w:rsidRPr="00B41927">
              <w:rPr>
                <w:rFonts w:ascii="微软雅黑" w:eastAsia="微软雅黑" w:hAnsi="微软雅黑" w:cs="宋体" w:hint="eastAsia"/>
                <w:kern w:val="0"/>
                <w:sz w:val="18"/>
                <w:szCs w:val="18"/>
              </w:rPr>
              <w:t>能够设计符合公司</w:t>
            </w:r>
            <w:r w:rsidRPr="00B41927">
              <w:rPr>
                <w:rFonts w:ascii="微软雅黑" w:eastAsia="微软雅黑" w:hAnsi="微软雅黑" w:cs="宋体" w:hint="eastAsia"/>
                <w:b/>
                <w:color w:val="FF0000"/>
                <w:kern w:val="0"/>
                <w:sz w:val="18"/>
                <w:szCs w:val="18"/>
              </w:rPr>
              <w:t>行业特色、业务特色</w:t>
            </w:r>
            <w:r w:rsidRPr="00B41927">
              <w:rPr>
                <w:rFonts w:ascii="微软雅黑" w:eastAsia="微软雅黑" w:hAnsi="微软雅黑" w:cs="宋体" w:hint="eastAsia"/>
                <w:kern w:val="0"/>
                <w:sz w:val="18"/>
                <w:szCs w:val="18"/>
              </w:rPr>
              <w:t>的审计报告原则和编写标准，并</w:t>
            </w:r>
            <w:r w:rsidRPr="00B41927">
              <w:rPr>
                <w:rFonts w:ascii="微软雅黑" w:eastAsia="微软雅黑" w:hAnsi="微软雅黑" w:cs="宋体" w:hint="eastAsia"/>
                <w:b/>
                <w:color w:val="FF0000"/>
                <w:kern w:val="0"/>
                <w:sz w:val="18"/>
                <w:szCs w:val="18"/>
              </w:rPr>
              <w:t>指导他人</w:t>
            </w:r>
            <w:r w:rsidRPr="00B41927">
              <w:rPr>
                <w:rFonts w:ascii="微软雅黑" w:eastAsia="微软雅黑" w:hAnsi="微软雅黑" w:cs="宋体" w:hint="eastAsia"/>
                <w:kern w:val="0"/>
                <w:sz w:val="18"/>
                <w:szCs w:val="18"/>
              </w:rPr>
              <w:t>依照特色的审计报告原则及编写标准，进行审计报告编写。</w:t>
            </w:r>
          </w:p>
        </w:tc>
      </w:tr>
    </w:tbl>
    <w:p w:rsidR="00695049" w:rsidRDefault="00695049" w:rsidP="00B41927">
      <w:pPr>
        <w:pStyle w:val="1"/>
      </w:pPr>
      <w:r w:rsidRPr="00116742">
        <w:br w:type="page"/>
      </w:r>
    </w:p>
    <w:p w:rsidR="00B41927" w:rsidRPr="00B41927" w:rsidRDefault="00B41927" w:rsidP="00B41927">
      <w:pPr>
        <w:rPr>
          <w:rFonts w:hint="eastAsia"/>
        </w:rPr>
      </w:pPr>
    </w:p>
    <w:p w:rsidR="00695049" w:rsidRPr="00116742" w:rsidRDefault="00695049" w:rsidP="00695049">
      <w:pPr>
        <w:pStyle w:val="1"/>
        <w:rPr>
          <w:rFonts w:ascii="微软雅黑" w:hAnsi="微软雅黑"/>
        </w:rPr>
      </w:pPr>
      <w:bookmarkStart w:id="212" w:name="_Toc469577218"/>
      <w:r w:rsidRPr="00116742">
        <w:rPr>
          <w:rFonts w:ascii="微软雅黑" w:hAnsi="微软雅黑" w:hint="eastAsia"/>
        </w:rPr>
        <w:t>综合</w:t>
      </w:r>
      <w:r w:rsidR="006B5959">
        <w:rPr>
          <w:rFonts w:ascii="微软雅黑" w:hAnsi="微软雅黑" w:hint="eastAsia"/>
        </w:rPr>
        <w:t>管理</w:t>
      </w:r>
      <w:r w:rsidRPr="00116742">
        <w:rPr>
          <w:rFonts w:ascii="微软雅黑" w:hAnsi="微软雅黑" w:hint="eastAsia"/>
        </w:rPr>
        <w:t>能力</w:t>
      </w:r>
      <w:bookmarkEnd w:id="212"/>
    </w:p>
    <w:p w:rsidR="00695049" w:rsidRPr="00116742" w:rsidRDefault="00695049" w:rsidP="00F467EE">
      <w:pPr>
        <w:pStyle w:val="2"/>
        <w:rPr>
          <w:rFonts w:ascii="微软雅黑" w:hAnsi="微软雅黑"/>
        </w:rPr>
      </w:pPr>
      <w:bookmarkStart w:id="213" w:name="_Toc469577219"/>
      <w:r w:rsidRPr="00116742">
        <w:rPr>
          <w:rFonts w:ascii="微软雅黑" w:hAnsi="微软雅黑" w:hint="eastAsia"/>
        </w:rPr>
        <w:t>工具开发</w:t>
      </w:r>
      <w:bookmarkEnd w:id="213"/>
    </w:p>
    <w:tbl>
      <w:tblPr>
        <w:tblW w:w="957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396"/>
        <w:gridCol w:w="1709"/>
        <w:gridCol w:w="2189"/>
        <w:gridCol w:w="1544"/>
        <w:gridCol w:w="3733"/>
      </w:tblGrid>
      <w:tr w:rsidR="00695049" w:rsidRPr="00116742" w:rsidTr="00772B5D">
        <w:trPr>
          <w:trHeight w:val="319"/>
          <w:jc w:val="center"/>
        </w:trPr>
        <w:tc>
          <w:tcPr>
            <w:tcW w:w="2060" w:type="dxa"/>
            <w:gridSpan w:val="2"/>
            <w:vAlign w:val="center"/>
          </w:tcPr>
          <w:p w:rsidR="00695049" w:rsidRPr="00116742" w:rsidRDefault="00695049" w:rsidP="00772B5D">
            <w:pPr>
              <w:widowControl/>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能力要素名称</w:t>
            </w:r>
          </w:p>
        </w:tc>
        <w:tc>
          <w:tcPr>
            <w:tcW w:w="2202" w:type="dxa"/>
            <w:vAlign w:val="center"/>
          </w:tcPr>
          <w:p w:rsidR="00695049" w:rsidRPr="00116742" w:rsidRDefault="00695049" w:rsidP="00772B5D">
            <w:pPr>
              <w:widowControl/>
              <w:jc w:val="center"/>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工具开发</w:t>
            </w:r>
          </w:p>
        </w:tc>
        <w:tc>
          <w:tcPr>
            <w:tcW w:w="1552" w:type="dxa"/>
            <w:vAlign w:val="center"/>
          </w:tcPr>
          <w:p w:rsidR="00695049" w:rsidRPr="00116742" w:rsidRDefault="00695049" w:rsidP="00772B5D">
            <w:pPr>
              <w:widowControl/>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能力要素类别</w:t>
            </w:r>
          </w:p>
        </w:tc>
        <w:tc>
          <w:tcPr>
            <w:tcW w:w="3757" w:type="dxa"/>
            <w:vAlign w:val="center"/>
          </w:tcPr>
          <w:p w:rsidR="00695049" w:rsidRPr="00116742" w:rsidRDefault="00695049" w:rsidP="006B5959">
            <w:pPr>
              <w:widowControl/>
              <w:jc w:val="center"/>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综合</w:t>
            </w:r>
            <w:r w:rsidR="006B5959">
              <w:rPr>
                <w:rFonts w:ascii="微软雅黑" w:eastAsia="微软雅黑" w:hAnsi="微软雅黑" w:cs="宋体" w:hint="eastAsia"/>
                <w:kern w:val="0"/>
                <w:sz w:val="18"/>
                <w:szCs w:val="18"/>
              </w:rPr>
              <w:t>管理</w:t>
            </w:r>
            <w:r w:rsidRPr="00116742">
              <w:rPr>
                <w:rFonts w:ascii="微软雅黑" w:eastAsia="微软雅黑" w:hAnsi="微软雅黑" w:cs="宋体" w:hint="eastAsia"/>
                <w:kern w:val="0"/>
                <w:sz w:val="18"/>
                <w:szCs w:val="18"/>
              </w:rPr>
              <w:t>能力</w:t>
            </w:r>
          </w:p>
        </w:tc>
      </w:tr>
      <w:tr w:rsidR="00695049" w:rsidRPr="00116742" w:rsidTr="00772B5D">
        <w:trPr>
          <w:trHeight w:val="525"/>
          <w:jc w:val="center"/>
        </w:trPr>
        <w:tc>
          <w:tcPr>
            <w:tcW w:w="9571" w:type="dxa"/>
            <w:gridSpan w:val="5"/>
            <w:vAlign w:val="center"/>
          </w:tcPr>
          <w:p w:rsidR="00695049" w:rsidRPr="00116742" w:rsidRDefault="00695049" w:rsidP="00772B5D">
            <w:pPr>
              <w:widowControl/>
              <w:jc w:val="left"/>
              <w:rPr>
                <w:rFonts w:ascii="微软雅黑" w:eastAsia="微软雅黑" w:hAnsi="微软雅黑" w:cs="宋体"/>
                <w:kern w:val="0"/>
                <w:sz w:val="18"/>
                <w:szCs w:val="18"/>
              </w:rPr>
            </w:pPr>
            <w:r w:rsidRPr="00116742">
              <w:rPr>
                <w:rFonts w:ascii="微软雅黑" w:eastAsia="微软雅黑" w:hAnsi="微软雅黑" w:cs="宋体" w:hint="eastAsia"/>
                <w:b/>
                <w:kern w:val="0"/>
                <w:sz w:val="18"/>
                <w:szCs w:val="18"/>
              </w:rPr>
              <w:t>定义</w:t>
            </w:r>
            <w:r w:rsidRPr="00116742">
              <w:rPr>
                <w:rFonts w:ascii="微软雅黑" w:eastAsia="微软雅黑" w:hAnsi="微软雅黑" w:cs="宋体" w:hint="eastAsia"/>
                <w:kern w:val="0"/>
                <w:sz w:val="18"/>
                <w:szCs w:val="18"/>
              </w:rPr>
              <w:t>：</w:t>
            </w:r>
            <w:r w:rsidRPr="00116742">
              <w:rPr>
                <w:rFonts w:ascii="微软雅黑" w:eastAsia="微软雅黑" w:hAnsi="微软雅黑" w:cs="宋体" w:hint="eastAsia"/>
                <w:sz w:val="18"/>
                <w:szCs w:val="18"/>
              </w:rPr>
              <w:t>撰写工具开发需求，确认工具开发计划，跟进相关部门开发进度并及时有效地反馈相关信息，保证工具开发的流畅性。</w:t>
            </w:r>
          </w:p>
        </w:tc>
      </w:tr>
      <w:tr w:rsidR="00695049" w:rsidRPr="00116742" w:rsidTr="00772B5D">
        <w:trPr>
          <w:trHeight w:val="315"/>
          <w:jc w:val="center"/>
        </w:trPr>
        <w:tc>
          <w:tcPr>
            <w:tcW w:w="339" w:type="dxa"/>
            <w:vAlign w:val="center"/>
          </w:tcPr>
          <w:p w:rsidR="00695049" w:rsidRPr="00116742" w:rsidRDefault="00695049" w:rsidP="00772B5D">
            <w:pPr>
              <w:widowControl/>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级别</w:t>
            </w:r>
          </w:p>
        </w:tc>
        <w:tc>
          <w:tcPr>
            <w:tcW w:w="9232" w:type="dxa"/>
            <w:gridSpan w:val="4"/>
            <w:vAlign w:val="center"/>
          </w:tcPr>
          <w:p w:rsidR="00695049" w:rsidRPr="00116742" w:rsidRDefault="00695049" w:rsidP="00772B5D">
            <w:pPr>
              <w:widowControl/>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行为表现</w:t>
            </w:r>
          </w:p>
        </w:tc>
      </w:tr>
      <w:tr w:rsidR="00695049" w:rsidRPr="00116742" w:rsidTr="00772B5D">
        <w:trPr>
          <w:trHeight w:val="1141"/>
          <w:jc w:val="center"/>
        </w:trPr>
        <w:tc>
          <w:tcPr>
            <w:tcW w:w="339" w:type="dxa"/>
            <w:vAlign w:val="center"/>
          </w:tcPr>
          <w:p w:rsidR="00695049" w:rsidRPr="00116742" w:rsidRDefault="00695049" w:rsidP="00772B5D">
            <w:pPr>
              <w:widowControl/>
              <w:jc w:val="center"/>
              <w:rPr>
                <w:rFonts w:ascii="微软雅黑" w:eastAsia="微软雅黑" w:hAnsi="微软雅黑" w:cs="宋体"/>
                <w:kern w:val="0"/>
                <w:sz w:val="18"/>
                <w:szCs w:val="18"/>
              </w:rPr>
            </w:pPr>
            <w:r w:rsidRPr="00116742">
              <w:rPr>
                <w:rFonts w:ascii="微软雅黑" w:eastAsia="微软雅黑" w:hAnsi="微软雅黑" w:cs="宋体"/>
                <w:kern w:val="0"/>
                <w:sz w:val="18"/>
                <w:szCs w:val="18"/>
              </w:rPr>
              <w:t>1</w:t>
            </w:r>
          </w:p>
        </w:tc>
        <w:tc>
          <w:tcPr>
            <w:tcW w:w="9232" w:type="dxa"/>
            <w:gridSpan w:val="4"/>
            <w:vAlign w:val="center"/>
          </w:tcPr>
          <w:p w:rsidR="00695049" w:rsidRPr="00116742" w:rsidRDefault="00695049" w:rsidP="00731736">
            <w:pPr>
              <w:numPr>
                <w:ilvl w:val="0"/>
                <w:numId w:val="1"/>
              </w:numPr>
              <w:spacing w:beforeLines="50" w:before="156" w:afterLines="50" w:after="156" w:line="220" w:lineRule="exact"/>
              <w:ind w:left="194" w:hangingChars="108" w:hanging="194"/>
              <w:rPr>
                <w:rFonts w:ascii="微软雅黑" w:eastAsia="微软雅黑" w:hAnsi="微软雅黑"/>
                <w:color w:val="000000"/>
                <w:sz w:val="18"/>
                <w:szCs w:val="18"/>
              </w:rPr>
            </w:pPr>
            <w:r w:rsidRPr="00116742">
              <w:rPr>
                <w:rFonts w:ascii="微软雅黑" w:eastAsia="微软雅黑" w:hAnsi="微软雅黑" w:hint="eastAsia"/>
                <w:color w:val="000000"/>
                <w:sz w:val="18"/>
                <w:szCs w:val="18"/>
              </w:rPr>
              <w:t>能够熟练使用维护</w:t>
            </w:r>
            <w:r w:rsidRPr="00116742">
              <w:rPr>
                <w:rFonts w:ascii="微软雅黑" w:eastAsia="微软雅黑" w:hAnsi="微软雅黑" w:cs="宋体" w:hint="eastAsia"/>
                <w:kern w:val="0"/>
                <w:sz w:val="18"/>
                <w:szCs w:val="18"/>
              </w:rPr>
              <w:t>平台</w:t>
            </w:r>
            <w:r w:rsidRPr="00116742">
              <w:rPr>
                <w:rFonts w:ascii="微软雅黑" w:eastAsia="微软雅黑" w:hAnsi="微软雅黑" w:hint="eastAsia"/>
                <w:color w:val="000000"/>
                <w:sz w:val="18"/>
                <w:szCs w:val="18"/>
              </w:rPr>
              <w:t>等工具，完成</w:t>
            </w:r>
            <w:r w:rsidRPr="00116742">
              <w:rPr>
                <w:rFonts w:ascii="微软雅黑" w:eastAsia="微软雅黑" w:hAnsi="微软雅黑" w:cs="宋体" w:hint="eastAsia"/>
                <w:kern w:val="0"/>
                <w:sz w:val="18"/>
                <w:szCs w:val="18"/>
              </w:rPr>
              <w:t>数据</w:t>
            </w:r>
            <w:r w:rsidRPr="00116742">
              <w:rPr>
                <w:rFonts w:ascii="微软雅黑" w:eastAsia="微软雅黑" w:hAnsi="微软雅黑" w:hint="eastAsia"/>
                <w:color w:val="000000"/>
                <w:sz w:val="18"/>
                <w:szCs w:val="18"/>
              </w:rPr>
              <w:t>收集和报表制作；</w:t>
            </w:r>
          </w:p>
          <w:p w:rsidR="00695049" w:rsidRPr="00116742" w:rsidRDefault="00695049" w:rsidP="00731736">
            <w:pPr>
              <w:numPr>
                <w:ilvl w:val="0"/>
                <w:numId w:val="1"/>
              </w:numPr>
              <w:spacing w:beforeLines="50" w:before="156" w:afterLines="50" w:after="156" w:line="220" w:lineRule="exact"/>
              <w:ind w:left="194" w:hangingChars="108" w:hanging="194"/>
              <w:rPr>
                <w:rFonts w:ascii="微软雅黑" w:eastAsia="微软雅黑" w:hAnsi="微软雅黑"/>
                <w:color w:val="000000"/>
                <w:sz w:val="18"/>
                <w:szCs w:val="18"/>
              </w:rPr>
            </w:pPr>
            <w:r w:rsidRPr="00116742">
              <w:rPr>
                <w:rFonts w:ascii="微软雅黑" w:eastAsia="微软雅黑" w:hAnsi="微软雅黑" w:hint="eastAsia"/>
                <w:color w:val="000000"/>
                <w:sz w:val="18"/>
                <w:szCs w:val="18"/>
              </w:rPr>
              <w:t>对工具开发的概念、流程、推进方法，有基本的认知；</w:t>
            </w:r>
          </w:p>
          <w:p w:rsidR="00695049" w:rsidRPr="00116742" w:rsidRDefault="00695049" w:rsidP="00731736">
            <w:pPr>
              <w:numPr>
                <w:ilvl w:val="0"/>
                <w:numId w:val="1"/>
              </w:numPr>
              <w:spacing w:beforeLines="50" w:before="156" w:afterLines="50" w:after="156" w:line="220" w:lineRule="exact"/>
              <w:ind w:left="194" w:hangingChars="108" w:hanging="194"/>
              <w:rPr>
                <w:rFonts w:ascii="微软雅黑" w:eastAsia="微软雅黑" w:hAnsi="微软雅黑"/>
                <w:color w:val="000000"/>
                <w:sz w:val="18"/>
                <w:szCs w:val="18"/>
              </w:rPr>
            </w:pPr>
            <w:r w:rsidRPr="00116742">
              <w:rPr>
                <w:rFonts w:ascii="微软雅黑" w:eastAsia="微软雅黑" w:hAnsi="微软雅黑" w:hint="eastAsia"/>
                <w:color w:val="000000"/>
                <w:sz w:val="18"/>
                <w:szCs w:val="18"/>
              </w:rPr>
              <w:t>能够在他人指导下撰写</w:t>
            </w:r>
            <w:r w:rsidRPr="00116742">
              <w:rPr>
                <w:rFonts w:ascii="微软雅黑" w:eastAsia="微软雅黑" w:hAnsi="微软雅黑" w:cs="宋体" w:hint="eastAsia"/>
                <w:kern w:val="0"/>
                <w:sz w:val="18"/>
                <w:szCs w:val="18"/>
              </w:rPr>
              <w:t>工具</w:t>
            </w:r>
            <w:r w:rsidRPr="00116742">
              <w:rPr>
                <w:rFonts w:ascii="微软雅黑" w:eastAsia="微软雅黑" w:hAnsi="微软雅黑" w:hint="eastAsia"/>
                <w:color w:val="000000"/>
                <w:sz w:val="18"/>
                <w:szCs w:val="18"/>
              </w:rPr>
              <w:t>开发需求及</w:t>
            </w:r>
            <w:r w:rsidRPr="00116742">
              <w:rPr>
                <w:rFonts w:ascii="微软雅黑" w:eastAsia="微软雅黑" w:hAnsi="微软雅黑" w:cs="宋体"/>
                <w:kern w:val="0"/>
                <w:sz w:val="18"/>
                <w:szCs w:val="18"/>
              </w:rPr>
              <w:t>BUG</w:t>
            </w:r>
            <w:r w:rsidRPr="00116742">
              <w:rPr>
                <w:rFonts w:ascii="微软雅黑" w:eastAsia="微软雅黑" w:hAnsi="微软雅黑" w:hint="eastAsia"/>
                <w:color w:val="000000"/>
                <w:sz w:val="18"/>
                <w:szCs w:val="18"/>
              </w:rPr>
              <w:t>修改需求文档；</w:t>
            </w:r>
          </w:p>
        </w:tc>
      </w:tr>
      <w:tr w:rsidR="00695049" w:rsidRPr="00116742" w:rsidTr="00772B5D">
        <w:trPr>
          <w:trHeight w:val="1062"/>
          <w:jc w:val="center"/>
        </w:trPr>
        <w:tc>
          <w:tcPr>
            <w:tcW w:w="339" w:type="dxa"/>
            <w:vAlign w:val="center"/>
          </w:tcPr>
          <w:p w:rsidR="00695049" w:rsidRPr="00116742" w:rsidRDefault="00695049" w:rsidP="00772B5D">
            <w:pPr>
              <w:widowControl/>
              <w:jc w:val="center"/>
              <w:rPr>
                <w:rFonts w:ascii="微软雅黑" w:eastAsia="微软雅黑" w:hAnsi="微软雅黑" w:cs="宋体"/>
                <w:kern w:val="0"/>
                <w:sz w:val="18"/>
                <w:szCs w:val="18"/>
              </w:rPr>
            </w:pPr>
            <w:r w:rsidRPr="00116742">
              <w:rPr>
                <w:rFonts w:ascii="微软雅黑" w:eastAsia="微软雅黑" w:hAnsi="微软雅黑" w:cs="宋体"/>
                <w:kern w:val="0"/>
                <w:sz w:val="18"/>
                <w:szCs w:val="18"/>
              </w:rPr>
              <w:t>2</w:t>
            </w:r>
          </w:p>
        </w:tc>
        <w:tc>
          <w:tcPr>
            <w:tcW w:w="9232" w:type="dxa"/>
            <w:gridSpan w:val="4"/>
            <w:vAlign w:val="center"/>
          </w:tcPr>
          <w:p w:rsidR="00695049" w:rsidRPr="00116742" w:rsidRDefault="00695049" w:rsidP="00731736">
            <w:pPr>
              <w:numPr>
                <w:ilvl w:val="0"/>
                <w:numId w:val="1"/>
              </w:numPr>
              <w:spacing w:beforeLines="50" w:before="156" w:afterLines="50" w:after="156" w:line="220" w:lineRule="exact"/>
              <w:ind w:left="194" w:hangingChars="108" w:hanging="194"/>
              <w:rPr>
                <w:rFonts w:ascii="微软雅黑" w:eastAsia="微软雅黑" w:hAnsi="微软雅黑"/>
                <w:color w:val="000000"/>
                <w:sz w:val="18"/>
                <w:szCs w:val="18"/>
              </w:rPr>
            </w:pPr>
            <w:r w:rsidRPr="00116742">
              <w:rPr>
                <w:rFonts w:ascii="微软雅黑" w:eastAsia="微软雅黑" w:hAnsi="微软雅黑" w:hint="eastAsia"/>
                <w:color w:val="000000"/>
                <w:sz w:val="18"/>
                <w:szCs w:val="18"/>
              </w:rPr>
              <w:t>能够正确理解部门工作</w:t>
            </w:r>
            <w:r w:rsidRPr="00116742">
              <w:rPr>
                <w:rFonts w:ascii="微软雅黑" w:eastAsia="微软雅黑" w:hAnsi="微软雅黑" w:cs="宋体" w:hint="eastAsia"/>
                <w:kern w:val="0"/>
                <w:sz w:val="18"/>
                <w:szCs w:val="18"/>
              </w:rPr>
              <w:t>数据分析</w:t>
            </w:r>
            <w:r w:rsidRPr="00116742">
              <w:rPr>
                <w:rFonts w:ascii="微软雅黑" w:eastAsia="微软雅黑" w:hAnsi="微软雅黑" w:hint="eastAsia"/>
                <w:color w:val="000000"/>
                <w:sz w:val="18"/>
                <w:szCs w:val="18"/>
              </w:rPr>
              <w:t>需求，</w:t>
            </w:r>
            <w:r w:rsidRPr="00116742">
              <w:rPr>
                <w:rFonts w:ascii="微软雅黑" w:eastAsia="微软雅黑" w:hAnsi="微软雅黑" w:cs="宋体" w:hint="eastAsia"/>
                <w:kern w:val="0"/>
                <w:sz w:val="18"/>
                <w:szCs w:val="18"/>
              </w:rPr>
              <w:t>熟练</w:t>
            </w:r>
            <w:r w:rsidRPr="00116742">
              <w:rPr>
                <w:rFonts w:ascii="微软雅黑" w:eastAsia="微软雅黑" w:hAnsi="微软雅黑" w:hint="eastAsia"/>
                <w:color w:val="000000"/>
                <w:sz w:val="18"/>
                <w:szCs w:val="18"/>
              </w:rPr>
              <w:t>修订维护任务的分类标准；</w:t>
            </w:r>
          </w:p>
          <w:p w:rsidR="00695049" w:rsidRPr="00116742" w:rsidRDefault="00695049" w:rsidP="00731736">
            <w:pPr>
              <w:numPr>
                <w:ilvl w:val="0"/>
                <w:numId w:val="1"/>
              </w:numPr>
              <w:spacing w:beforeLines="50" w:before="156" w:afterLines="50" w:after="156" w:line="220" w:lineRule="exact"/>
              <w:ind w:left="194" w:hangingChars="108" w:hanging="194"/>
              <w:rPr>
                <w:rFonts w:ascii="微软雅黑" w:eastAsia="微软雅黑" w:hAnsi="微软雅黑"/>
                <w:color w:val="000000"/>
                <w:sz w:val="18"/>
                <w:szCs w:val="18"/>
              </w:rPr>
            </w:pPr>
            <w:r w:rsidRPr="00116742">
              <w:rPr>
                <w:rFonts w:ascii="微软雅黑" w:eastAsia="微软雅黑" w:hAnsi="微软雅黑" w:hint="eastAsia"/>
                <w:color w:val="000000"/>
                <w:sz w:val="18"/>
                <w:szCs w:val="18"/>
              </w:rPr>
              <w:t>能够独立收集工具开发需求，撰写相应的</w:t>
            </w:r>
            <w:r w:rsidRPr="00116742">
              <w:rPr>
                <w:rFonts w:ascii="微软雅黑" w:eastAsia="微软雅黑" w:hAnsi="微软雅黑" w:cs="宋体" w:hint="eastAsia"/>
                <w:kern w:val="0"/>
                <w:sz w:val="18"/>
                <w:szCs w:val="18"/>
              </w:rPr>
              <w:t>需求</w:t>
            </w:r>
            <w:r w:rsidRPr="00116742">
              <w:rPr>
                <w:rFonts w:ascii="微软雅黑" w:eastAsia="微软雅黑" w:hAnsi="微软雅黑" w:hint="eastAsia"/>
                <w:color w:val="000000"/>
                <w:sz w:val="18"/>
                <w:szCs w:val="18"/>
              </w:rPr>
              <w:t>文档，并与制作方即时沟通，确保信息准确无误传达；</w:t>
            </w:r>
          </w:p>
          <w:p w:rsidR="00695049" w:rsidRPr="00116742" w:rsidRDefault="00695049" w:rsidP="00731736">
            <w:pPr>
              <w:numPr>
                <w:ilvl w:val="0"/>
                <w:numId w:val="1"/>
              </w:numPr>
              <w:spacing w:beforeLines="50" w:before="156" w:afterLines="50" w:after="156" w:line="220" w:lineRule="exact"/>
              <w:ind w:left="194" w:hangingChars="108" w:hanging="194"/>
              <w:rPr>
                <w:rFonts w:ascii="微软雅黑" w:eastAsia="微软雅黑" w:hAnsi="微软雅黑"/>
                <w:color w:val="000000"/>
                <w:sz w:val="18"/>
                <w:szCs w:val="18"/>
              </w:rPr>
            </w:pPr>
            <w:r w:rsidRPr="00116742">
              <w:rPr>
                <w:rFonts w:ascii="微软雅黑" w:eastAsia="微软雅黑" w:hAnsi="微软雅黑" w:hint="eastAsia"/>
                <w:color w:val="000000"/>
                <w:sz w:val="18"/>
                <w:szCs w:val="18"/>
              </w:rPr>
              <w:t>能够对制作完成的工具进行测试，发现</w:t>
            </w:r>
            <w:r w:rsidRPr="00116742">
              <w:rPr>
                <w:rFonts w:ascii="微软雅黑" w:eastAsia="微软雅黑" w:hAnsi="微软雅黑" w:cs="宋体" w:hint="eastAsia"/>
                <w:kern w:val="0"/>
                <w:sz w:val="18"/>
                <w:szCs w:val="18"/>
              </w:rPr>
              <w:t>BUG</w:t>
            </w:r>
            <w:r w:rsidRPr="00116742">
              <w:rPr>
                <w:rFonts w:ascii="微软雅黑" w:eastAsia="微软雅黑" w:hAnsi="微软雅黑" w:hint="eastAsia"/>
                <w:color w:val="000000"/>
                <w:sz w:val="18"/>
                <w:szCs w:val="18"/>
              </w:rPr>
              <w:t>并跟进解决；</w:t>
            </w:r>
          </w:p>
        </w:tc>
      </w:tr>
      <w:tr w:rsidR="00695049" w:rsidRPr="00116742" w:rsidTr="00772B5D">
        <w:trPr>
          <w:trHeight w:val="627"/>
          <w:jc w:val="center"/>
        </w:trPr>
        <w:tc>
          <w:tcPr>
            <w:tcW w:w="339" w:type="dxa"/>
            <w:vAlign w:val="center"/>
          </w:tcPr>
          <w:p w:rsidR="00695049" w:rsidRPr="00116742" w:rsidRDefault="00695049" w:rsidP="00772B5D">
            <w:pPr>
              <w:widowControl/>
              <w:jc w:val="center"/>
              <w:rPr>
                <w:rFonts w:ascii="微软雅黑" w:eastAsia="微软雅黑" w:hAnsi="微软雅黑" w:cs="宋体"/>
                <w:kern w:val="0"/>
                <w:sz w:val="18"/>
                <w:szCs w:val="18"/>
              </w:rPr>
            </w:pPr>
            <w:r w:rsidRPr="00116742">
              <w:rPr>
                <w:rFonts w:ascii="微软雅黑" w:eastAsia="微软雅黑" w:hAnsi="微软雅黑" w:cs="宋体"/>
                <w:kern w:val="0"/>
                <w:sz w:val="18"/>
                <w:szCs w:val="18"/>
              </w:rPr>
              <w:t>3</w:t>
            </w:r>
          </w:p>
        </w:tc>
        <w:tc>
          <w:tcPr>
            <w:tcW w:w="9232" w:type="dxa"/>
            <w:gridSpan w:val="4"/>
            <w:vAlign w:val="center"/>
          </w:tcPr>
          <w:p w:rsidR="00695049" w:rsidRPr="00116742" w:rsidRDefault="00695049" w:rsidP="00731736">
            <w:pPr>
              <w:numPr>
                <w:ilvl w:val="0"/>
                <w:numId w:val="1"/>
              </w:numPr>
              <w:spacing w:beforeLines="50" w:before="156" w:afterLines="50" w:after="156" w:line="220" w:lineRule="exact"/>
              <w:ind w:left="194" w:hangingChars="108" w:hanging="194"/>
              <w:rPr>
                <w:rFonts w:ascii="微软雅黑" w:eastAsia="微软雅黑" w:hAnsi="微软雅黑"/>
                <w:color w:val="000000"/>
                <w:sz w:val="18"/>
                <w:szCs w:val="18"/>
              </w:rPr>
            </w:pPr>
            <w:r w:rsidRPr="00116742">
              <w:rPr>
                <w:rFonts w:ascii="微软雅黑" w:eastAsia="微软雅黑" w:hAnsi="微软雅黑" w:hint="eastAsia"/>
                <w:color w:val="000000"/>
                <w:sz w:val="18"/>
                <w:szCs w:val="18"/>
              </w:rPr>
              <w:t>能够根据工具开发计划，</w:t>
            </w:r>
            <w:r w:rsidRPr="00116742">
              <w:rPr>
                <w:rFonts w:ascii="微软雅黑" w:eastAsia="微软雅黑" w:hAnsi="微软雅黑" w:cs="宋体" w:hint="eastAsia"/>
                <w:kern w:val="0"/>
                <w:sz w:val="18"/>
                <w:szCs w:val="18"/>
              </w:rPr>
              <w:t>有效</w:t>
            </w:r>
            <w:r w:rsidRPr="00116742">
              <w:rPr>
                <w:rFonts w:ascii="微软雅黑" w:eastAsia="微软雅黑" w:hAnsi="微软雅黑" w:hint="eastAsia"/>
                <w:color w:val="000000"/>
                <w:sz w:val="18"/>
                <w:szCs w:val="18"/>
              </w:rPr>
              <w:t>推进工具</w:t>
            </w:r>
            <w:r w:rsidRPr="00116742">
              <w:rPr>
                <w:rFonts w:ascii="微软雅黑" w:eastAsia="微软雅黑" w:hAnsi="微软雅黑" w:cs="宋体" w:hint="eastAsia"/>
                <w:kern w:val="0"/>
                <w:sz w:val="18"/>
                <w:szCs w:val="18"/>
              </w:rPr>
              <w:t>开发</w:t>
            </w:r>
            <w:r w:rsidRPr="00116742">
              <w:rPr>
                <w:rFonts w:ascii="微软雅黑" w:eastAsia="微软雅黑" w:hAnsi="微软雅黑" w:hint="eastAsia"/>
                <w:color w:val="000000"/>
                <w:sz w:val="18"/>
                <w:szCs w:val="18"/>
              </w:rPr>
              <w:t>进度，保证工具开发进程按期完成；</w:t>
            </w:r>
          </w:p>
          <w:p w:rsidR="00695049" w:rsidRPr="00116742" w:rsidRDefault="00695049" w:rsidP="00731736">
            <w:pPr>
              <w:numPr>
                <w:ilvl w:val="0"/>
                <w:numId w:val="1"/>
              </w:numPr>
              <w:spacing w:beforeLines="50" w:before="156" w:afterLines="50" w:after="156" w:line="220" w:lineRule="exact"/>
              <w:ind w:left="194" w:hangingChars="108" w:hanging="194"/>
              <w:rPr>
                <w:rFonts w:ascii="微软雅黑" w:eastAsia="微软雅黑" w:hAnsi="微软雅黑"/>
                <w:color w:val="000000"/>
                <w:sz w:val="18"/>
                <w:szCs w:val="18"/>
              </w:rPr>
            </w:pPr>
            <w:r w:rsidRPr="00116742">
              <w:rPr>
                <w:rFonts w:ascii="微软雅黑" w:eastAsia="微软雅黑" w:hAnsi="微软雅黑" w:hint="eastAsia"/>
                <w:color w:val="000000"/>
                <w:sz w:val="18"/>
                <w:szCs w:val="18"/>
              </w:rPr>
              <w:t>能够预判可能存在的BUG，设计工具优化方案，推动工具的进一步完善；</w:t>
            </w:r>
          </w:p>
        </w:tc>
      </w:tr>
    </w:tbl>
    <w:p w:rsidR="00695049" w:rsidRPr="00116742" w:rsidRDefault="00695049" w:rsidP="00F467EE">
      <w:pPr>
        <w:pStyle w:val="2"/>
        <w:rPr>
          <w:rFonts w:ascii="微软雅黑" w:hAnsi="微软雅黑"/>
        </w:rPr>
      </w:pPr>
      <w:bookmarkStart w:id="214" w:name="_Toc469577220"/>
      <w:r w:rsidRPr="00116742">
        <w:rPr>
          <w:rFonts w:ascii="微软雅黑" w:hAnsi="微软雅黑" w:hint="eastAsia"/>
        </w:rPr>
        <w:t>文档管理</w:t>
      </w:r>
      <w:bookmarkEnd w:id="214"/>
    </w:p>
    <w:tbl>
      <w:tblPr>
        <w:tblW w:w="957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427"/>
        <w:gridCol w:w="1633"/>
        <w:gridCol w:w="2202"/>
        <w:gridCol w:w="1552"/>
        <w:gridCol w:w="3757"/>
      </w:tblGrid>
      <w:tr w:rsidR="00695049" w:rsidRPr="00116742" w:rsidTr="00772B5D">
        <w:trPr>
          <w:trHeight w:val="357"/>
          <w:jc w:val="center"/>
        </w:trPr>
        <w:tc>
          <w:tcPr>
            <w:tcW w:w="2060" w:type="dxa"/>
            <w:gridSpan w:val="2"/>
            <w:shd w:val="clear" w:color="auto" w:fill="auto"/>
            <w:vAlign w:val="center"/>
          </w:tcPr>
          <w:p w:rsidR="00695049" w:rsidRPr="00116742" w:rsidRDefault="00695049" w:rsidP="00772B5D">
            <w:pPr>
              <w:widowControl/>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能力要素名称</w:t>
            </w:r>
          </w:p>
        </w:tc>
        <w:tc>
          <w:tcPr>
            <w:tcW w:w="2202" w:type="dxa"/>
            <w:shd w:val="clear" w:color="auto" w:fill="auto"/>
            <w:vAlign w:val="center"/>
          </w:tcPr>
          <w:p w:rsidR="00695049" w:rsidRPr="00116742" w:rsidRDefault="00695049" w:rsidP="00772B5D">
            <w:pPr>
              <w:widowControl/>
              <w:jc w:val="center"/>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文档管理</w:t>
            </w:r>
          </w:p>
        </w:tc>
        <w:tc>
          <w:tcPr>
            <w:tcW w:w="1552" w:type="dxa"/>
            <w:shd w:val="clear" w:color="auto" w:fill="auto"/>
            <w:vAlign w:val="center"/>
          </w:tcPr>
          <w:p w:rsidR="00695049" w:rsidRPr="00116742" w:rsidRDefault="00695049" w:rsidP="00772B5D">
            <w:pPr>
              <w:widowControl/>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能力要素类别</w:t>
            </w:r>
          </w:p>
        </w:tc>
        <w:tc>
          <w:tcPr>
            <w:tcW w:w="3757" w:type="dxa"/>
            <w:shd w:val="clear" w:color="auto" w:fill="auto"/>
            <w:vAlign w:val="center"/>
          </w:tcPr>
          <w:p w:rsidR="00695049" w:rsidRPr="00116742" w:rsidRDefault="006B5959" w:rsidP="00772B5D">
            <w:pPr>
              <w:widowControl/>
              <w:jc w:val="center"/>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综合</w:t>
            </w:r>
            <w:r>
              <w:rPr>
                <w:rFonts w:ascii="微软雅黑" w:eastAsia="微软雅黑" w:hAnsi="微软雅黑" w:cs="宋体" w:hint="eastAsia"/>
                <w:kern w:val="0"/>
                <w:sz w:val="18"/>
                <w:szCs w:val="18"/>
              </w:rPr>
              <w:t>管理</w:t>
            </w:r>
            <w:r w:rsidRPr="00116742">
              <w:rPr>
                <w:rFonts w:ascii="微软雅黑" w:eastAsia="微软雅黑" w:hAnsi="微软雅黑" w:cs="宋体" w:hint="eastAsia"/>
                <w:kern w:val="0"/>
                <w:sz w:val="18"/>
                <w:szCs w:val="18"/>
              </w:rPr>
              <w:t>能力</w:t>
            </w:r>
          </w:p>
        </w:tc>
      </w:tr>
      <w:tr w:rsidR="00695049" w:rsidRPr="00116742" w:rsidTr="00772B5D">
        <w:trPr>
          <w:trHeight w:val="451"/>
          <w:jc w:val="center"/>
        </w:trPr>
        <w:tc>
          <w:tcPr>
            <w:tcW w:w="9571" w:type="dxa"/>
            <w:gridSpan w:val="5"/>
            <w:shd w:val="clear" w:color="auto" w:fill="auto"/>
            <w:vAlign w:val="center"/>
          </w:tcPr>
          <w:p w:rsidR="00695049" w:rsidRPr="00116742" w:rsidRDefault="00695049" w:rsidP="00772B5D">
            <w:pPr>
              <w:widowControl/>
              <w:jc w:val="left"/>
              <w:rPr>
                <w:rFonts w:ascii="微软雅黑" w:eastAsia="微软雅黑" w:hAnsi="微软雅黑" w:cs="宋体"/>
                <w:kern w:val="0"/>
                <w:sz w:val="18"/>
                <w:szCs w:val="18"/>
              </w:rPr>
            </w:pPr>
            <w:r w:rsidRPr="00116742">
              <w:rPr>
                <w:rFonts w:ascii="微软雅黑" w:eastAsia="微软雅黑" w:hAnsi="微软雅黑" w:cs="宋体" w:hint="eastAsia"/>
                <w:b/>
                <w:kern w:val="0"/>
                <w:sz w:val="18"/>
                <w:szCs w:val="18"/>
              </w:rPr>
              <w:t>定义</w:t>
            </w:r>
            <w:r w:rsidRPr="00116742">
              <w:rPr>
                <w:rFonts w:ascii="微软雅黑" w:eastAsia="微软雅黑" w:hAnsi="微软雅黑" w:cs="宋体" w:hint="eastAsia"/>
                <w:kern w:val="0"/>
                <w:sz w:val="18"/>
                <w:szCs w:val="18"/>
              </w:rPr>
              <w:t>：恰当地运用已有的知识、技术等多种手段，拟定、收集、整理文件资料并对其进行合理分类、归档和利用的能力。</w:t>
            </w:r>
          </w:p>
        </w:tc>
      </w:tr>
      <w:tr w:rsidR="00695049" w:rsidRPr="00116742" w:rsidTr="00772B5D">
        <w:trPr>
          <w:trHeight w:val="315"/>
          <w:jc w:val="center"/>
        </w:trPr>
        <w:tc>
          <w:tcPr>
            <w:tcW w:w="427" w:type="dxa"/>
            <w:shd w:val="clear" w:color="auto" w:fill="auto"/>
            <w:vAlign w:val="center"/>
          </w:tcPr>
          <w:p w:rsidR="00695049" w:rsidRPr="00116742" w:rsidRDefault="00695049" w:rsidP="00772B5D">
            <w:pPr>
              <w:widowControl/>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级  别</w:t>
            </w:r>
          </w:p>
        </w:tc>
        <w:tc>
          <w:tcPr>
            <w:tcW w:w="9144" w:type="dxa"/>
            <w:gridSpan w:val="4"/>
            <w:shd w:val="clear" w:color="auto" w:fill="auto"/>
            <w:vAlign w:val="center"/>
          </w:tcPr>
          <w:p w:rsidR="00695049" w:rsidRPr="00116742" w:rsidRDefault="00695049" w:rsidP="00772B5D">
            <w:pPr>
              <w:widowControl/>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行  为  表  现</w:t>
            </w:r>
          </w:p>
        </w:tc>
      </w:tr>
      <w:tr w:rsidR="00695049" w:rsidRPr="00116742" w:rsidTr="00772B5D">
        <w:trPr>
          <w:trHeight w:val="367"/>
          <w:jc w:val="center"/>
        </w:trPr>
        <w:tc>
          <w:tcPr>
            <w:tcW w:w="427" w:type="dxa"/>
            <w:shd w:val="clear" w:color="auto" w:fill="auto"/>
            <w:vAlign w:val="center"/>
          </w:tcPr>
          <w:p w:rsidR="00695049" w:rsidRPr="00116742" w:rsidRDefault="00695049" w:rsidP="00772B5D">
            <w:pPr>
              <w:widowControl/>
              <w:jc w:val="center"/>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1</w:t>
            </w:r>
          </w:p>
        </w:tc>
        <w:tc>
          <w:tcPr>
            <w:tcW w:w="9144" w:type="dxa"/>
            <w:gridSpan w:val="4"/>
            <w:shd w:val="clear" w:color="auto" w:fill="auto"/>
            <w:vAlign w:val="center"/>
          </w:tcPr>
          <w:p w:rsidR="00695049" w:rsidRPr="00116742" w:rsidRDefault="00695049"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可在他人指导下，进行各类文档的撰写和分析工作，文字清晰准确、易于理解；</w:t>
            </w:r>
          </w:p>
          <w:p w:rsidR="00695049" w:rsidRPr="00116742" w:rsidRDefault="00695049"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能够根据相关工作程序，收集、整理</w:t>
            </w:r>
            <w:r w:rsidRPr="00116742">
              <w:rPr>
                <w:rFonts w:ascii="微软雅黑" w:eastAsia="微软雅黑" w:hAnsi="微软雅黑" w:cs="宋体" w:hint="eastAsia"/>
                <w:kern w:val="0"/>
                <w:sz w:val="18"/>
                <w:szCs w:val="18"/>
              </w:rPr>
              <w:t>文件</w:t>
            </w:r>
            <w:r w:rsidRPr="00116742">
              <w:rPr>
                <w:rFonts w:ascii="微软雅黑" w:eastAsia="微软雅黑" w:hAnsi="微软雅黑" w:hint="eastAsia"/>
                <w:sz w:val="18"/>
                <w:szCs w:val="18"/>
              </w:rPr>
              <w:t>资料，并进行简单的文档分类、版本归档、文档更新检查等工作；</w:t>
            </w:r>
          </w:p>
        </w:tc>
      </w:tr>
      <w:tr w:rsidR="00695049" w:rsidRPr="00116742" w:rsidTr="00772B5D">
        <w:trPr>
          <w:trHeight w:val="491"/>
          <w:jc w:val="center"/>
        </w:trPr>
        <w:tc>
          <w:tcPr>
            <w:tcW w:w="427" w:type="dxa"/>
            <w:shd w:val="clear" w:color="auto" w:fill="auto"/>
            <w:vAlign w:val="center"/>
          </w:tcPr>
          <w:p w:rsidR="00695049" w:rsidRPr="00116742" w:rsidRDefault="00695049" w:rsidP="00772B5D">
            <w:pPr>
              <w:widowControl/>
              <w:jc w:val="center"/>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2</w:t>
            </w:r>
          </w:p>
        </w:tc>
        <w:tc>
          <w:tcPr>
            <w:tcW w:w="9144" w:type="dxa"/>
            <w:gridSpan w:val="4"/>
            <w:shd w:val="clear" w:color="auto" w:fill="auto"/>
            <w:vAlign w:val="center"/>
          </w:tcPr>
          <w:p w:rsidR="00695049" w:rsidRPr="00116742" w:rsidRDefault="00695049"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能根据部门需求并按照标准格式，撰写各类常用的文档，行文具备逻辑性和系统性；</w:t>
            </w:r>
          </w:p>
          <w:p w:rsidR="00695049" w:rsidRPr="00116742" w:rsidRDefault="00695049"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能高效提供文件信息检索和利用；</w:t>
            </w:r>
          </w:p>
          <w:p w:rsidR="00695049" w:rsidRPr="00116742" w:rsidRDefault="00695049"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能正确区分文件的保密等级，</w:t>
            </w:r>
            <w:r w:rsidRPr="00116742">
              <w:rPr>
                <w:rFonts w:ascii="微软雅黑" w:eastAsia="微软雅黑" w:hAnsi="微软雅黑" w:cs="宋体" w:hint="eastAsia"/>
                <w:kern w:val="0"/>
                <w:sz w:val="18"/>
                <w:szCs w:val="18"/>
              </w:rPr>
              <w:t>确保</w:t>
            </w:r>
            <w:r w:rsidRPr="00116742">
              <w:rPr>
                <w:rFonts w:ascii="微软雅黑" w:eastAsia="微软雅黑" w:hAnsi="微软雅黑" w:hint="eastAsia"/>
                <w:sz w:val="18"/>
                <w:szCs w:val="18"/>
              </w:rPr>
              <w:t>文件保管的机密性；</w:t>
            </w:r>
          </w:p>
        </w:tc>
      </w:tr>
      <w:tr w:rsidR="00695049" w:rsidRPr="00116742" w:rsidTr="00772B5D">
        <w:trPr>
          <w:trHeight w:val="765"/>
          <w:jc w:val="center"/>
        </w:trPr>
        <w:tc>
          <w:tcPr>
            <w:tcW w:w="427" w:type="dxa"/>
            <w:shd w:val="clear" w:color="auto" w:fill="auto"/>
            <w:vAlign w:val="center"/>
          </w:tcPr>
          <w:p w:rsidR="00695049" w:rsidRPr="00116742" w:rsidRDefault="00695049" w:rsidP="00772B5D">
            <w:pPr>
              <w:widowControl/>
              <w:jc w:val="center"/>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3</w:t>
            </w:r>
          </w:p>
        </w:tc>
        <w:tc>
          <w:tcPr>
            <w:tcW w:w="9144" w:type="dxa"/>
            <w:gridSpan w:val="4"/>
            <w:shd w:val="clear" w:color="auto" w:fill="auto"/>
            <w:vAlign w:val="center"/>
          </w:tcPr>
          <w:p w:rsidR="00695049" w:rsidRPr="00116742" w:rsidRDefault="00695049"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能归纳、总结文档管理工作中的方法、经验，规划建立各类文件的管理办法、文件模板，形成知识沉淀和规章制度，促进工作的规范化、例行化；</w:t>
            </w:r>
          </w:p>
          <w:p w:rsidR="00695049" w:rsidRPr="00116742" w:rsidRDefault="00695049"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能按照各种文件资料的区别，设计文件</w:t>
            </w:r>
            <w:r w:rsidRPr="00116742">
              <w:rPr>
                <w:rFonts w:ascii="微软雅黑" w:eastAsia="微软雅黑" w:hAnsi="微软雅黑" w:cs="宋体" w:hint="eastAsia"/>
                <w:kern w:val="0"/>
                <w:sz w:val="18"/>
                <w:szCs w:val="18"/>
              </w:rPr>
              <w:t>整理</w:t>
            </w:r>
            <w:r w:rsidRPr="00116742">
              <w:rPr>
                <w:rFonts w:ascii="微软雅黑" w:eastAsia="微软雅黑" w:hAnsi="微软雅黑" w:hint="eastAsia"/>
                <w:sz w:val="18"/>
                <w:szCs w:val="18"/>
              </w:rPr>
              <w:t>归档的工作标准和工作程序；</w:t>
            </w:r>
          </w:p>
        </w:tc>
      </w:tr>
    </w:tbl>
    <w:p w:rsidR="00695049" w:rsidRPr="00116742" w:rsidRDefault="00695049" w:rsidP="00F467EE">
      <w:pPr>
        <w:pStyle w:val="2"/>
        <w:rPr>
          <w:rFonts w:ascii="微软雅黑" w:hAnsi="微软雅黑"/>
        </w:rPr>
      </w:pPr>
      <w:bookmarkStart w:id="215" w:name="_Toc469577221"/>
      <w:r w:rsidRPr="00116742">
        <w:rPr>
          <w:rFonts w:ascii="微软雅黑" w:hAnsi="微软雅黑" w:hint="eastAsia"/>
        </w:rPr>
        <w:t>评估规划</w:t>
      </w:r>
      <w:bookmarkEnd w:id="215"/>
    </w:p>
    <w:tbl>
      <w:tblPr>
        <w:tblW w:w="957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427"/>
        <w:gridCol w:w="1633"/>
        <w:gridCol w:w="2202"/>
        <w:gridCol w:w="1552"/>
        <w:gridCol w:w="3757"/>
      </w:tblGrid>
      <w:tr w:rsidR="00695049" w:rsidRPr="00116742" w:rsidTr="00772B5D">
        <w:trPr>
          <w:trHeight w:val="425"/>
          <w:jc w:val="center"/>
        </w:trPr>
        <w:tc>
          <w:tcPr>
            <w:tcW w:w="2060" w:type="dxa"/>
            <w:gridSpan w:val="2"/>
            <w:vAlign w:val="center"/>
          </w:tcPr>
          <w:p w:rsidR="00695049" w:rsidRPr="00116742" w:rsidRDefault="00695049" w:rsidP="00772B5D">
            <w:pPr>
              <w:widowControl/>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能力要素名称</w:t>
            </w:r>
          </w:p>
        </w:tc>
        <w:tc>
          <w:tcPr>
            <w:tcW w:w="2202" w:type="dxa"/>
            <w:vAlign w:val="center"/>
          </w:tcPr>
          <w:p w:rsidR="00695049" w:rsidRPr="00116742" w:rsidRDefault="00695049" w:rsidP="00772B5D">
            <w:pPr>
              <w:widowControl/>
              <w:jc w:val="center"/>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评估规划</w:t>
            </w:r>
          </w:p>
        </w:tc>
        <w:tc>
          <w:tcPr>
            <w:tcW w:w="1552" w:type="dxa"/>
            <w:vAlign w:val="center"/>
          </w:tcPr>
          <w:p w:rsidR="00695049" w:rsidRPr="00116742" w:rsidRDefault="00695049" w:rsidP="00772B5D">
            <w:pPr>
              <w:widowControl/>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能力要素类别</w:t>
            </w:r>
          </w:p>
        </w:tc>
        <w:tc>
          <w:tcPr>
            <w:tcW w:w="3757" w:type="dxa"/>
            <w:vAlign w:val="center"/>
          </w:tcPr>
          <w:p w:rsidR="00695049" w:rsidRPr="00116742" w:rsidRDefault="006B5959" w:rsidP="00772B5D">
            <w:pPr>
              <w:widowControl/>
              <w:jc w:val="center"/>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综合</w:t>
            </w:r>
            <w:r>
              <w:rPr>
                <w:rFonts w:ascii="微软雅黑" w:eastAsia="微软雅黑" w:hAnsi="微软雅黑" w:cs="宋体" w:hint="eastAsia"/>
                <w:kern w:val="0"/>
                <w:sz w:val="18"/>
                <w:szCs w:val="18"/>
              </w:rPr>
              <w:t>管理</w:t>
            </w:r>
            <w:r w:rsidRPr="00116742">
              <w:rPr>
                <w:rFonts w:ascii="微软雅黑" w:eastAsia="微软雅黑" w:hAnsi="微软雅黑" w:cs="宋体" w:hint="eastAsia"/>
                <w:kern w:val="0"/>
                <w:sz w:val="18"/>
                <w:szCs w:val="18"/>
              </w:rPr>
              <w:t>能力</w:t>
            </w:r>
          </w:p>
        </w:tc>
      </w:tr>
      <w:tr w:rsidR="00695049" w:rsidRPr="00116742" w:rsidTr="00772B5D">
        <w:trPr>
          <w:trHeight w:val="419"/>
          <w:jc w:val="center"/>
        </w:trPr>
        <w:tc>
          <w:tcPr>
            <w:tcW w:w="9571" w:type="dxa"/>
            <w:gridSpan w:val="5"/>
            <w:vAlign w:val="center"/>
          </w:tcPr>
          <w:p w:rsidR="00695049" w:rsidRPr="00116742" w:rsidRDefault="00695049" w:rsidP="00772B5D">
            <w:pPr>
              <w:widowControl/>
              <w:jc w:val="left"/>
              <w:rPr>
                <w:rFonts w:ascii="微软雅黑" w:eastAsia="微软雅黑" w:hAnsi="微软雅黑" w:cs="宋体"/>
                <w:kern w:val="0"/>
                <w:sz w:val="18"/>
                <w:szCs w:val="18"/>
              </w:rPr>
            </w:pPr>
            <w:r w:rsidRPr="00116742">
              <w:rPr>
                <w:rFonts w:ascii="微软雅黑" w:eastAsia="微软雅黑" w:hAnsi="微软雅黑" w:cs="宋体" w:hint="eastAsia"/>
                <w:b/>
                <w:kern w:val="0"/>
                <w:sz w:val="18"/>
                <w:szCs w:val="18"/>
              </w:rPr>
              <w:t>定义</w:t>
            </w:r>
            <w:r w:rsidRPr="00116742">
              <w:rPr>
                <w:rFonts w:ascii="微软雅黑" w:eastAsia="微软雅黑" w:hAnsi="微软雅黑" w:cs="宋体" w:hint="eastAsia"/>
                <w:kern w:val="0"/>
                <w:sz w:val="18"/>
                <w:szCs w:val="18"/>
              </w:rPr>
              <w:t>：针对各类计算机相关设备和资源进行选型，并规划使用标准，以便科学合理地建设评估和使用调配。</w:t>
            </w:r>
          </w:p>
        </w:tc>
      </w:tr>
      <w:tr w:rsidR="00695049" w:rsidRPr="00116742" w:rsidTr="00772B5D">
        <w:trPr>
          <w:trHeight w:val="315"/>
          <w:jc w:val="center"/>
        </w:trPr>
        <w:tc>
          <w:tcPr>
            <w:tcW w:w="427" w:type="dxa"/>
            <w:vAlign w:val="center"/>
          </w:tcPr>
          <w:p w:rsidR="00695049" w:rsidRPr="00116742" w:rsidRDefault="00695049" w:rsidP="00772B5D">
            <w:pPr>
              <w:widowControl/>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级</w:t>
            </w:r>
            <w:r w:rsidRPr="00116742">
              <w:rPr>
                <w:rFonts w:ascii="微软雅黑" w:eastAsia="微软雅黑" w:hAnsi="微软雅黑" w:cs="宋体" w:hint="eastAsia"/>
                <w:b/>
                <w:bCs/>
                <w:kern w:val="0"/>
                <w:sz w:val="18"/>
                <w:szCs w:val="18"/>
              </w:rPr>
              <w:lastRenderedPageBreak/>
              <w:t>别</w:t>
            </w:r>
          </w:p>
        </w:tc>
        <w:tc>
          <w:tcPr>
            <w:tcW w:w="9144" w:type="dxa"/>
            <w:gridSpan w:val="4"/>
            <w:vAlign w:val="center"/>
          </w:tcPr>
          <w:p w:rsidR="00695049" w:rsidRPr="00116742" w:rsidRDefault="00695049" w:rsidP="00772B5D">
            <w:pPr>
              <w:widowControl/>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lastRenderedPageBreak/>
              <w:t>行为表现</w:t>
            </w:r>
          </w:p>
        </w:tc>
      </w:tr>
      <w:tr w:rsidR="00695049" w:rsidRPr="00116742" w:rsidTr="00772B5D">
        <w:trPr>
          <w:trHeight w:val="367"/>
          <w:jc w:val="center"/>
        </w:trPr>
        <w:tc>
          <w:tcPr>
            <w:tcW w:w="427" w:type="dxa"/>
            <w:vAlign w:val="center"/>
          </w:tcPr>
          <w:p w:rsidR="00695049" w:rsidRPr="00116742" w:rsidRDefault="00695049" w:rsidP="00772B5D">
            <w:pPr>
              <w:widowControl/>
              <w:jc w:val="center"/>
              <w:rPr>
                <w:rFonts w:ascii="微软雅黑" w:eastAsia="微软雅黑" w:hAnsi="微软雅黑" w:cs="宋体"/>
                <w:kern w:val="0"/>
                <w:sz w:val="18"/>
                <w:szCs w:val="18"/>
              </w:rPr>
            </w:pPr>
            <w:r w:rsidRPr="00116742">
              <w:rPr>
                <w:rFonts w:ascii="微软雅黑" w:eastAsia="微软雅黑" w:hAnsi="微软雅黑" w:cs="宋体"/>
                <w:kern w:val="0"/>
                <w:sz w:val="18"/>
                <w:szCs w:val="18"/>
              </w:rPr>
              <w:lastRenderedPageBreak/>
              <w:t>1</w:t>
            </w:r>
          </w:p>
        </w:tc>
        <w:tc>
          <w:tcPr>
            <w:tcW w:w="9144" w:type="dxa"/>
            <w:gridSpan w:val="4"/>
            <w:vAlign w:val="center"/>
          </w:tcPr>
          <w:p w:rsidR="00695049" w:rsidRPr="00116742" w:rsidRDefault="00695049"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了解常见计算机相关设备的市场价格，具备基本IT信息收集能力；</w:t>
            </w:r>
          </w:p>
          <w:p w:rsidR="00695049" w:rsidRPr="00116742" w:rsidRDefault="00695049"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具备基本的设备选型和需求判断</w:t>
            </w:r>
            <w:r w:rsidRPr="00116742">
              <w:rPr>
                <w:rFonts w:ascii="微软雅黑" w:eastAsia="微软雅黑" w:hAnsi="微软雅黑" w:cs="宋体" w:hint="eastAsia"/>
                <w:kern w:val="0"/>
                <w:sz w:val="18"/>
                <w:szCs w:val="18"/>
              </w:rPr>
              <w:t>能力</w:t>
            </w:r>
            <w:r w:rsidRPr="00116742">
              <w:rPr>
                <w:rFonts w:ascii="微软雅黑" w:eastAsia="微软雅黑" w:hAnsi="微软雅黑" w:hint="eastAsia"/>
                <w:sz w:val="18"/>
                <w:szCs w:val="18"/>
              </w:rPr>
              <w:t>；</w:t>
            </w:r>
          </w:p>
          <w:p w:rsidR="00695049" w:rsidRPr="00116742" w:rsidRDefault="00695049"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能够按时完成计算机相关设备及权限申请单据的可行性评估；</w:t>
            </w:r>
          </w:p>
        </w:tc>
      </w:tr>
      <w:tr w:rsidR="00695049" w:rsidRPr="00116742" w:rsidTr="00772B5D">
        <w:trPr>
          <w:trHeight w:val="491"/>
          <w:jc w:val="center"/>
        </w:trPr>
        <w:tc>
          <w:tcPr>
            <w:tcW w:w="427" w:type="dxa"/>
            <w:vAlign w:val="center"/>
          </w:tcPr>
          <w:p w:rsidR="00695049" w:rsidRPr="00116742" w:rsidRDefault="00695049" w:rsidP="00772B5D">
            <w:pPr>
              <w:widowControl/>
              <w:jc w:val="center"/>
              <w:rPr>
                <w:rFonts w:ascii="微软雅黑" w:eastAsia="微软雅黑" w:hAnsi="微软雅黑" w:cs="宋体"/>
                <w:kern w:val="0"/>
                <w:sz w:val="18"/>
                <w:szCs w:val="18"/>
              </w:rPr>
            </w:pPr>
            <w:r w:rsidRPr="00116742">
              <w:rPr>
                <w:rFonts w:ascii="微软雅黑" w:eastAsia="微软雅黑" w:hAnsi="微软雅黑" w:cs="宋体"/>
                <w:kern w:val="0"/>
                <w:sz w:val="18"/>
                <w:szCs w:val="18"/>
              </w:rPr>
              <w:t>2</w:t>
            </w:r>
          </w:p>
        </w:tc>
        <w:tc>
          <w:tcPr>
            <w:tcW w:w="9144" w:type="dxa"/>
            <w:gridSpan w:val="4"/>
            <w:vAlign w:val="center"/>
          </w:tcPr>
          <w:p w:rsidR="00695049" w:rsidRPr="00116742" w:rsidRDefault="00695049"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能够深入分析用户需求的合理性，提供最优方案，实现成本管控；</w:t>
            </w:r>
          </w:p>
          <w:p w:rsidR="00695049" w:rsidRPr="00116742" w:rsidRDefault="00695049"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能够独立完成各部门用机标准的制定和</w:t>
            </w:r>
            <w:r w:rsidRPr="00116742">
              <w:rPr>
                <w:rFonts w:ascii="微软雅黑" w:eastAsia="微软雅黑" w:hAnsi="微软雅黑" w:cs="宋体" w:hint="eastAsia"/>
                <w:kern w:val="0"/>
                <w:sz w:val="18"/>
                <w:szCs w:val="18"/>
              </w:rPr>
              <w:t>整机</w:t>
            </w:r>
            <w:r w:rsidRPr="00116742">
              <w:rPr>
                <w:rFonts w:ascii="微软雅黑" w:eastAsia="微软雅黑" w:hAnsi="微软雅黑" w:hint="eastAsia"/>
                <w:sz w:val="18"/>
                <w:szCs w:val="18"/>
              </w:rPr>
              <w:t>采购规划；</w:t>
            </w:r>
          </w:p>
        </w:tc>
      </w:tr>
      <w:tr w:rsidR="00695049" w:rsidRPr="00116742" w:rsidTr="00772B5D">
        <w:trPr>
          <w:trHeight w:val="491"/>
          <w:jc w:val="center"/>
        </w:trPr>
        <w:tc>
          <w:tcPr>
            <w:tcW w:w="427" w:type="dxa"/>
            <w:vAlign w:val="center"/>
          </w:tcPr>
          <w:p w:rsidR="00695049" w:rsidRPr="00116742" w:rsidRDefault="00695049" w:rsidP="00772B5D">
            <w:pPr>
              <w:widowControl/>
              <w:jc w:val="center"/>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3</w:t>
            </w:r>
          </w:p>
        </w:tc>
        <w:tc>
          <w:tcPr>
            <w:tcW w:w="9144" w:type="dxa"/>
            <w:gridSpan w:val="4"/>
            <w:vAlign w:val="center"/>
          </w:tcPr>
          <w:p w:rsidR="00695049" w:rsidRPr="00116742" w:rsidRDefault="00695049"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对计算机相关设备的市场发展趋势有一定</w:t>
            </w:r>
            <w:r w:rsidRPr="00116742">
              <w:rPr>
                <w:rFonts w:ascii="微软雅黑" w:eastAsia="微软雅黑" w:hAnsi="微软雅黑" w:cs="宋体" w:hint="eastAsia"/>
                <w:kern w:val="0"/>
                <w:sz w:val="18"/>
                <w:szCs w:val="18"/>
              </w:rPr>
              <w:t>认识</w:t>
            </w:r>
            <w:r w:rsidRPr="00116742">
              <w:rPr>
                <w:rFonts w:ascii="微软雅黑" w:eastAsia="微软雅黑" w:hAnsi="微软雅黑" w:hint="eastAsia"/>
                <w:sz w:val="18"/>
                <w:szCs w:val="18"/>
              </w:rPr>
              <w:t>，能够完成新技术、新产品的性能评测和引入；</w:t>
            </w:r>
          </w:p>
          <w:p w:rsidR="00695049" w:rsidRPr="00116742" w:rsidRDefault="00695049"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能够分析各类IT资源的使用现状，形成</w:t>
            </w:r>
            <w:r w:rsidRPr="00116742">
              <w:rPr>
                <w:rFonts w:ascii="微软雅黑" w:eastAsia="微软雅黑" w:hAnsi="微软雅黑" w:cs="宋体" w:hint="eastAsia"/>
                <w:kern w:val="0"/>
                <w:sz w:val="18"/>
                <w:szCs w:val="18"/>
              </w:rPr>
              <w:t>分析</w:t>
            </w:r>
            <w:r w:rsidRPr="00116742">
              <w:rPr>
                <w:rFonts w:ascii="微软雅黑" w:eastAsia="微软雅黑" w:hAnsi="微软雅黑" w:hint="eastAsia"/>
                <w:sz w:val="18"/>
                <w:szCs w:val="18"/>
              </w:rPr>
              <w:t>报告和数据报表，并提供有建设性的优化方案；</w:t>
            </w:r>
          </w:p>
        </w:tc>
      </w:tr>
    </w:tbl>
    <w:p w:rsidR="00695049" w:rsidRPr="00116742" w:rsidRDefault="00695049" w:rsidP="00F467EE">
      <w:pPr>
        <w:pStyle w:val="2"/>
        <w:rPr>
          <w:rFonts w:ascii="微软雅黑" w:hAnsi="微软雅黑"/>
        </w:rPr>
      </w:pPr>
      <w:bookmarkStart w:id="216" w:name="_Toc460422792"/>
      <w:bookmarkStart w:id="217" w:name="_Toc469577222"/>
      <w:r w:rsidRPr="00116742">
        <w:rPr>
          <w:rFonts w:ascii="微软雅黑" w:hAnsi="微软雅黑" w:hint="eastAsia"/>
        </w:rPr>
        <w:t>物业创新能力</w:t>
      </w:r>
      <w:bookmarkEnd w:id="216"/>
      <w:bookmarkEnd w:id="217"/>
    </w:p>
    <w:tbl>
      <w:tblPr>
        <w:tblW w:w="968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427"/>
        <w:gridCol w:w="1745"/>
        <w:gridCol w:w="2202"/>
        <w:gridCol w:w="1552"/>
        <w:gridCol w:w="3757"/>
      </w:tblGrid>
      <w:tr w:rsidR="00695049" w:rsidRPr="00116742" w:rsidTr="00772B5D">
        <w:trPr>
          <w:trHeight w:val="358"/>
          <w:jc w:val="center"/>
        </w:trPr>
        <w:tc>
          <w:tcPr>
            <w:tcW w:w="2172" w:type="dxa"/>
            <w:gridSpan w:val="2"/>
            <w:vAlign w:val="center"/>
          </w:tcPr>
          <w:p w:rsidR="00695049" w:rsidRPr="00116742" w:rsidRDefault="00695049" w:rsidP="00772B5D">
            <w:pPr>
              <w:widowControl/>
              <w:jc w:val="center"/>
              <w:rPr>
                <w:rFonts w:ascii="微软雅黑" w:eastAsia="微软雅黑" w:hAnsi="微软雅黑" w:cs="宋体"/>
                <w:b/>
                <w:bCs/>
                <w:color w:val="000000" w:themeColor="text1"/>
                <w:kern w:val="0"/>
                <w:sz w:val="18"/>
                <w:szCs w:val="18"/>
              </w:rPr>
            </w:pPr>
            <w:r w:rsidRPr="00116742">
              <w:rPr>
                <w:rFonts w:ascii="微软雅黑" w:eastAsia="微软雅黑" w:hAnsi="微软雅黑" w:cs="宋体" w:hint="eastAsia"/>
                <w:b/>
                <w:bCs/>
                <w:color w:val="000000" w:themeColor="text1"/>
                <w:kern w:val="0"/>
                <w:sz w:val="18"/>
                <w:szCs w:val="18"/>
              </w:rPr>
              <w:t>能力要素名称</w:t>
            </w:r>
          </w:p>
        </w:tc>
        <w:tc>
          <w:tcPr>
            <w:tcW w:w="2202" w:type="dxa"/>
            <w:vAlign w:val="center"/>
          </w:tcPr>
          <w:p w:rsidR="00695049" w:rsidRPr="00116742" w:rsidRDefault="00695049" w:rsidP="00772B5D">
            <w:pPr>
              <w:widowControl/>
              <w:jc w:val="center"/>
              <w:rPr>
                <w:rFonts w:ascii="微软雅黑" w:eastAsia="微软雅黑" w:hAnsi="微软雅黑" w:cs="宋体"/>
                <w:color w:val="000000" w:themeColor="text1"/>
                <w:kern w:val="0"/>
                <w:sz w:val="18"/>
                <w:szCs w:val="18"/>
              </w:rPr>
            </w:pPr>
            <w:r w:rsidRPr="00116742">
              <w:rPr>
                <w:rFonts w:ascii="微软雅黑" w:eastAsia="微软雅黑" w:hAnsi="微软雅黑" w:cs="宋体" w:hint="eastAsia"/>
                <w:color w:val="000000" w:themeColor="text1"/>
                <w:kern w:val="0"/>
                <w:sz w:val="18"/>
                <w:szCs w:val="18"/>
              </w:rPr>
              <w:t>物业创新能力</w:t>
            </w:r>
          </w:p>
        </w:tc>
        <w:tc>
          <w:tcPr>
            <w:tcW w:w="1552" w:type="dxa"/>
            <w:vAlign w:val="center"/>
          </w:tcPr>
          <w:p w:rsidR="00695049" w:rsidRPr="00116742" w:rsidRDefault="00695049" w:rsidP="00772B5D">
            <w:pPr>
              <w:widowControl/>
              <w:jc w:val="center"/>
              <w:rPr>
                <w:rFonts w:ascii="微软雅黑" w:eastAsia="微软雅黑" w:hAnsi="微软雅黑" w:cs="宋体"/>
                <w:b/>
                <w:bCs/>
                <w:color w:val="000000" w:themeColor="text1"/>
                <w:kern w:val="0"/>
                <w:sz w:val="18"/>
                <w:szCs w:val="18"/>
              </w:rPr>
            </w:pPr>
            <w:r w:rsidRPr="00116742">
              <w:rPr>
                <w:rFonts w:ascii="微软雅黑" w:eastAsia="微软雅黑" w:hAnsi="微软雅黑" w:cs="宋体" w:hint="eastAsia"/>
                <w:b/>
                <w:bCs/>
                <w:color w:val="000000" w:themeColor="text1"/>
                <w:kern w:val="0"/>
                <w:sz w:val="18"/>
                <w:szCs w:val="18"/>
              </w:rPr>
              <w:t>能力要素类别</w:t>
            </w:r>
          </w:p>
        </w:tc>
        <w:tc>
          <w:tcPr>
            <w:tcW w:w="3757" w:type="dxa"/>
            <w:vAlign w:val="center"/>
          </w:tcPr>
          <w:p w:rsidR="00695049" w:rsidRPr="00116742" w:rsidRDefault="006B5959" w:rsidP="00772B5D">
            <w:pPr>
              <w:widowControl/>
              <w:jc w:val="center"/>
              <w:rPr>
                <w:rFonts w:ascii="微软雅黑" w:eastAsia="微软雅黑" w:hAnsi="微软雅黑" w:cs="宋体"/>
                <w:color w:val="000000" w:themeColor="text1"/>
                <w:kern w:val="0"/>
                <w:sz w:val="18"/>
                <w:szCs w:val="18"/>
              </w:rPr>
            </w:pPr>
            <w:r w:rsidRPr="00116742">
              <w:rPr>
                <w:rFonts w:ascii="微软雅黑" w:eastAsia="微软雅黑" w:hAnsi="微软雅黑" w:cs="宋体" w:hint="eastAsia"/>
                <w:kern w:val="0"/>
                <w:sz w:val="18"/>
                <w:szCs w:val="18"/>
              </w:rPr>
              <w:t>综合</w:t>
            </w:r>
            <w:r>
              <w:rPr>
                <w:rFonts w:ascii="微软雅黑" w:eastAsia="微软雅黑" w:hAnsi="微软雅黑" w:cs="宋体" w:hint="eastAsia"/>
                <w:kern w:val="0"/>
                <w:sz w:val="18"/>
                <w:szCs w:val="18"/>
              </w:rPr>
              <w:t>管理</w:t>
            </w:r>
            <w:r w:rsidRPr="00116742">
              <w:rPr>
                <w:rFonts w:ascii="微软雅黑" w:eastAsia="微软雅黑" w:hAnsi="微软雅黑" w:cs="宋体" w:hint="eastAsia"/>
                <w:kern w:val="0"/>
                <w:sz w:val="18"/>
                <w:szCs w:val="18"/>
              </w:rPr>
              <w:t>能力</w:t>
            </w:r>
          </w:p>
        </w:tc>
      </w:tr>
      <w:tr w:rsidR="00695049" w:rsidRPr="00116742" w:rsidTr="00772B5D">
        <w:trPr>
          <w:trHeight w:val="471"/>
          <w:jc w:val="center"/>
        </w:trPr>
        <w:tc>
          <w:tcPr>
            <w:tcW w:w="9683" w:type="dxa"/>
            <w:gridSpan w:val="5"/>
            <w:vAlign w:val="center"/>
          </w:tcPr>
          <w:p w:rsidR="00695049" w:rsidRPr="00116742" w:rsidRDefault="00695049" w:rsidP="00772B5D">
            <w:pPr>
              <w:widowControl/>
              <w:ind w:firstLineChars="150" w:firstLine="270"/>
              <w:jc w:val="left"/>
              <w:rPr>
                <w:rFonts w:ascii="微软雅黑" w:eastAsia="微软雅黑" w:hAnsi="微软雅黑" w:cs="宋体"/>
                <w:color w:val="000000" w:themeColor="text1"/>
                <w:kern w:val="0"/>
                <w:sz w:val="18"/>
                <w:szCs w:val="18"/>
              </w:rPr>
            </w:pPr>
            <w:r w:rsidRPr="00116742">
              <w:rPr>
                <w:rFonts w:ascii="微软雅黑" w:eastAsia="微软雅黑" w:hAnsi="微软雅黑" w:cs="宋体" w:hint="eastAsia"/>
                <w:color w:val="000000" w:themeColor="text1"/>
                <w:kern w:val="0"/>
                <w:sz w:val="18"/>
                <w:szCs w:val="18"/>
              </w:rPr>
              <w:t>定义：</w:t>
            </w:r>
            <w:r w:rsidRPr="00116742">
              <w:rPr>
                <w:rFonts w:ascii="微软雅黑" w:eastAsia="微软雅黑" w:hAnsi="微软雅黑" w:cs="宋体" w:hint="eastAsia"/>
                <w:color w:val="000000" w:themeColor="text1"/>
                <w:sz w:val="18"/>
                <w:szCs w:val="18"/>
              </w:rPr>
              <w:t>通过引入新技术，对流程或者工具创新，有效提高部门及公司员工工作效率，</w:t>
            </w:r>
            <w:r w:rsidRPr="00116742">
              <w:rPr>
                <w:rFonts w:ascii="微软雅黑" w:eastAsia="微软雅黑" w:hAnsi="微软雅黑" w:cs="宋体" w:hint="eastAsia"/>
                <w:b/>
                <w:color w:val="FF0000"/>
                <w:sz w:val="18"/>
                <w:szCs w:val="18"/>
              </w:rPr>
              <w:t>为公司创效</w:t>
            </w:r>
          </w:p>
        </w:tc>
      </w:tr>
      <w:tr w:rsidR="00695049" w:rsidRPr="00116742" w:rsidTr="00772B5D">
        <w:trPr>
          <w:trHeight w:val="407"/>
          <w:jc w:val="center"/>
        </w:trPr>
        <w:tc>
          <w:tcPr>
            <w:tcW w:w="427" w:type="dxa"/>
            <w:vAlign w:val="center"/>
          </w:tcPr>
          <w:p w:rsidR="00695049" w:rsidRPr="00116742" w:rsidRDefault="00695049" w:rsidP="00772B5D">
            <w:pPr>
              <w:widowControl/>
              <w:jc w:val="center"/>
              <w:rPr>
                <w:rFonts w:ascii="微软雅黑" w:eastAsia="微软雅黑" w:hAnsi="微软雅黑" w:cs="宋体"/>
                <w:b/>
                <w:bCs/>
                <w:color w:val="000000" w:themeColor="text1"/>
                <w:kern w:val="0"/>
                <w:sz w:val="18"/>
                <w:szCs w:val="18"/>
              </w:rPr>
            </w:pPr>
            <w:r w:rsidRPr="00116742">
              <w:rPr>
                <w:rFonts w:ascii="微软雅黑" w:eastAsia="微软雅黑" w:hAnsi="微软雅黑" w:cs="宋体" w:hint="eastAsia"/>
                <w:b/>
                <w:bCs/>
                <w:color w:val="000000" w:themeColor="text1"/>
                <w:kern w:val="0"/>
                <w:sz w:val="18"/>
                <w:szCs w:val="18"/>
              </w:rPr>
              <w:t>级别</w:t>
            </w:r>
          </w:p>
        </w:tc>
        <w:tc>
          <w:tcPr>
            <w:tcW w:w="9256" w:type="dxa"/>
            <w:gridSpan w:val="4"/>
            <w:vAlign w:val="center"/>
          </w:tcPr>
          <w:p w:rsidR="00695049" w:rsidRPr="00116742" w:rsidRDefault="00695049" w:rsidP="00772B5D">
            <w:pPr>
              <w:widowControl/>
              <w:jc w:val="center"/>
              <w:rPr>
                <w:rFonts w:ascii="微软雅黑" w:eastAsia="微软雅黑" w:hAnsi="微软雅黑" w:cs="宋体"/>
                <w:b/>
                <w:bCs/>
                <w:color w:val="000000" w:themeColor="text1"/>
                <w:kern w:val="0"/>
                <w:sz w:val="18"/>
                <w:szCs w:val="18"/>
              </w:rPr>
            </w:pPr>
            <w:r w:rsidRPr="00116742">
              <w:rPr>
                <w:rFonts w:ascii="微软雅黑" w:eastAsia="微软雅黑" w:hAnsi="微软雅黑" w:cs="宋体" w:hint="eastAsia"/>
                <w:b/>
                <w:bCs/>
                <w:color w:val="000000" w:themeColor="text1"/>
                <w:kern w:val="0"/>
                <w:sz w:val="18"/>
                <w:szCs w:val="18"/>
              </w:rPr>
              <w:t>行为表现</w:t>
            </w:r>
          </w:p>
        </w:tc>
      </w:tr>
      <w:tr w:rsidR="00695049" w:rsidRPr="00116742" w:rsidTr="00772B5D">
        <w:trPr>
          <w:trHeight w:val="254"/>
          <w:jc w:val="center"/>
        </w:trPr>
        <w:tc>
          <w:tcPr>
            <w:tcW w:w="427" w:type="dxa"/>
            <w:vAlign w:val="center"/>
          </w:tcPr>
          <w:p w:rsidR="00695049" w:rsidRPr="00116742" w:rsidRDefault="00695049" w:rsidP="00772B5D">
            <w:pPr>
              <w:widowControl/>
              <w:jc w:val="center"/>
              <w:rPr>
                <w:rFonts w:ascii="微软雅黑" w:eastAsia="微软雅黑" w:hAnsi="微软雅黑" w:cs="宋体"/>
                <w:color w:val="000000" w:themeColor="text1"/>
                <w:kern w:val="0"/>
                <w:sz w:val="18"/>
                <w:szCs w:val="18"/>
              </w:rPr>
            </w:pPr>
            <w:r w:rsidRPr="00116742">
              <w:rPr>
                <w:rFonts w:ascii="微软雅黑" w:eastAsia="微软雅黑" w:hAnsi="微软雅黑" w:cs="宋体"/>
                <w:color w:val="000000" w:themeColor="text1"/>
                <w:kern w:val="0"/>
                <w:sz w:val="18"/>
                <w:szCs w:val="18"/>
              </w:rPr>
              <w:t>1</w:t>
            </w:r>
          </w:p>
        </w:tc>
        <w:tc>
          <w:tcPr>
            <w:tcW w:w="9256" w:type="dxa"/>
            <w:gridSpan w:val="4"/>
            <w:vAlign w:val="center"/>
          </w:tcPr>
          <w:p w:rsidR="00695049" w:rsidRPr="00116742" w:rsidRDefault="00695049" w:rsidP="00731736">
            <w:pPr>
              <w:numPr>
                <w:ilvl w:val="0"/>
                <w:numId w:val="1"/>
              </w:numPr>
              <w:spacing w:beforeLines="50" w:before="156" w:afterLines="50" w:after="156" w:line="220" w:lineRule="exact"/>
              <w:ind w:left="194" w:hangingChars="108" w:hanging="194"/>
              <w:rPr>
                <w:rFonts w:ascii="微软雅黑" w:eastAsia="微软雅黑" w:hAnsi="微软雅黑" w:cs="宋体"/>
                <w:color w:val="000000" w:themeColor="text1"/>
                <w:kern w:val="0"/>
                <w:sz w:val="18"/>
                <w:szCs w:val="18"/>
              </w:rPr>
            </w:pPr>
            <w:r w:rsidRPr="00116742">
              <w:rPr>
                <w:rFonts w:ascii="微软雅黑" w:eastAsia="微软雅黑" w:hAnsi="微软雅黑" w:cs="宋体" w:hint="eastAsia"/>
                <w:color w:val="000000" w:themeColor="text1"/>
                <w:kern w:val="0"/>
                <w:sz w:val="18"/>
                <w:szCs w:val="18"/>
              </w:rPr>
              <w:t>流程创新，基于业务，能够借助小工具提高工作效率，以及通过流程改进，小创新小改造</w:t>
            </w:r>
          </w:p>
          <w:p w:rsidR="00695049" w:rsidRPr="00116742" w:rsidRDefault="00695049" w:rsidP="00731736">
            <w:pPr>
              <w:numPr>
                <w:ilvl w:val="0"/>
                <w:numId w:val="1"/>
              </w:numPr>
              <w:spacing w:beforeLines="50" w:before="156" w:afterLines="50" w:after="156" w:line="220" w:lineRule="exact"/>
              <w:ind w:left="194" w:hangingChars="108" w:hanging="194"/>
              <w:rPr>
                <w:rFonts w:ascii="微软雅黑" w:eastAsia="微软雅黑" w:hAnsi="微软雅黑" w:cs="宋体"/>
                <w:b/>
                <w:color w:val="000000" w:themeColor="text1"/>
                <w:kern w:val="0"/>
                <w:sz w:val="18"/>
                <w:szCs w:val="18"/>
              </w:rPr>
            </w:pPr>
            <w:r w:rsidRPr="00116742">
              <w:rPr>
                <w:rFonts w:ascii="微软雅黑" w:eastAsia="微软雅黑" w:hAnsi="微软雅黑" w:cs="宋体" w:hint="eastAsia"/>
                <w:color w:val="000000" w:themeColor="text1"/>
                <w:kern w:val="0"/>
                <w:sz w:val="18"/>
                <w:szCs w:val="18"/>
              </w:rPr>
              <w:t>采用新技术进行改造创新，转化成经济利益</w:t>
            </w:r>
            <w:r w:rsidRPr="00116742">
              <w:rPr>
                <w:rFonts w:ascii="微软雅黑" w:eastAsia="微软雅黑" w:hAnsi="微软雅黑" w:cs="宋体" w:hint="eastAsia"/>
                <w:b/>
                <w:color w:val="FF0000"/>
                <w:kern w:val="0"/>
                <w:sz w:val="18"/>
                <w:szCs w:val="18"/>
              </w:rPr>
              <w:t>千元以内</w:t>
            </w:r>
          </w:p>
          <w:p w:rsidR="00695049" w:rsidRPr="00116742" w:rsidRDefault="00695049" w:rsidP="00731736">
            <w:pPr>
              <w:numPr>
                <w:ilvl w:val="0"/>
                <w:numId w:val="1"/>
              </w:numPr>
              <w:spacing w:beforeLines="50" w:before="156" w:afterLines="50" w:after="156" w:line="220" w:lineRule="exact"/>
              <w:ind w:left="194" w:hangingChars="108" w:hanging="194"/>
              <w:rPr>
                <w:rFonts w:ascii="微软雅黑" w:eastAsia="微软雅黑" w:hAnsi="微软雅黑" w:cs="宋体"/>
                <w:color w:val="000000" w:themeColor="text1"/>
                <w:kern w:val="0"/>
                <w:sz w:val="18"/>
                <w:szCs w:val="18"/>
              </w:rPr>
            </w:pPr>
            <w:r w:rsidRPr="00116742">
              <w:rPr>
                <w:rFonts w:ascii="微软雅黑" w:eastAsia="微软雅黑" w:hAnsi="微软雅黑" w:cs="宋体" w:hint="eastAsia"/>
                <w:color w:val="000000" w:themeColor="text1"/>
                <w:kern w:val="0"/>
                <w:sz w:val="18"/>
                <w:szCs w:val="18"/>
              </w:rPr>
              <w:t>能够分享行业资讯，</w:t>
            </w:r>
            <w:r w:rsidRPr="00116742">
              <w:rPr>
                <w:rFonts w:ascii="微软雅黑" w:eastAsia="微软雅黑" w:hAnsi="微软雅黑" w:cs="宋体" w:hint="eastAsia"/>
                <w:b/>
                <w:color w:val="FF0000"/>
                <w:kern w:val="0"/>
                <w:sz w:val="18"/>
                <w:szCs w:val="18"/>
              </w:rPr>
              <w:t>提升人员创新能力</w:t>
            </w:r>
          </w:p>
        </w:tc>
      </w:tr>
      <w:tr w:rsidR="00695049" w:rsidRPr="00116742" w:rsidTr="002B6651">
        <w:trPr>
          <w:trHeight w:val="112"/>
          <w:jc w:val="center"/>
        </w:trPr>
        <w:tc>
          <w:tcPr>
            <w:tcW w:w="427" w:type="dxa"/>
            <w:vAlign w:val="center"/>
          </w:tcPr>
          <w:p w:rsidR="00695049" w:rsidRPr="00116742" w:rsidRDefault="00695049" w:rsidP="00772B5D">
            <w:pPr>
              <w:widowControl/>
              <w:jc w:val="center"/>
              <w:rPr>
                <w:rFonts w:ascii="微软雅黑" w:eastAsia="微软雅黑" w:hAnsi="微软雅黑" w:cs="宋体"/>
                <w:color w:val="000000" w:themeColor="text1"/>
                <w:kern w:val="0"/>
                <w:sz w:val="18"/>
                <w:szCs w:val="18"/>
              </w:rPr>
            </w:pPr>
            <w:r w:rsidRPr="00116742">
              <w:rPr>
                <w:rFonts w:ascii="微软雅黑" w:eastAsia="微软雅黑" w:hAnsi="微软雅黑" w:cs="宋体"/>
                <w:color w:val="000000" w:themeColor="text1"/>
                <w:kern w:val="0"/>
                <w:sz w:val="18"/>
                <w:szCs w:val="18"/>
              </w:rPr>
              <w:t>2</w:t>
            </w:r>
          </w:p>
        </w:tc>
        <w:tc>
          <w:tcPr>
            <w:tcW w:w="9256" w:type="dxa"/>
            <w:gridSpan w:val="4"/>
            <w:vAlign w:val="center"/>
          </w:tcPr>
          <w:p w:rsidR="00695049" w:rsidRPr="00116742" w:rsidRDefault="00695049" w:rsidP="00731736">
            <w:pPr>
              <w:numPr>
                <w:ilvl w:val="0"/>
                <w:numId w:val="1"/>
              </w:numPr>
              <w:spacing w:beforeLines="50" w:before="156" w:afterLines="50" w:after="156" w:line="220" w:lineRule="exact"/>
              <w:ind w:left="194" w:hangingChars="108" w:hanging="194"/>
              <w:rPr>
                <w:rFonts w:ascii="微软雅黑" w:eastAsia="微软雅黑" w:hAnsi="微软雅黑" w:cs="宋体"/>
                <w:color w:val="000000" w:themeColor="text1"/>
                <w:kern w:val="0"/>
                <w:sz w:val="18"/>
                <w:szCs w:val="18"/>
              </w:rPr>
            </w:pPr>
            <w:r w:rsidRPr="00116742">
              <w:rPr>
                <w:rFonts w:ascii="微软雅黑" w:eastAsia="微软雅黑" w:hAnsi="微软雅黑" w:cs="宋体" w:hint="eastAsia"/>
                <w:color w:val="000000" w:themeColor="text1"/>
                <w:kern w:val="0"/>
                <w:sz w:val="18"/>
                <w:szCs w:val="18"/>
              </w:rPr>
              <w:t>流程创新，</w:t>
            </w:r>
            <w:r w:rsidRPr="00116742">
              <w:rPr>
                <w:rFonts w:ascii="微软雅黑" w:eastAsia="微软雅黑" w:hAnsi="微软雅黑" w:hint="eastAsia"/>
                <w:sz w:val="18"/>
                <w:szCs w:val="18"/>
              </w:rPr>
              <w:t>结合</w:t>
            </w:r>
            <w:r w:rsidRPr="00116742">
              <w:rPr>
                <w:rFonts w:ascii="微软雅黑" w:eastAsia="微软雅黑" w:hAnsi="微软雅黑" w:cs="宋体" w:hint="eastAsia"/>
                <w:color w:val="000000" w:themeColor="text1"/>
                <w:kern w:val="0"/>
                <w:sz w:val="18"/>
                <w:szCs w:val="18"/>
              </w:rPr>
              <w:t>业务情况，对于流程创新，转化成经济利益（如节约成本千元以上）</w:t>
            </w:r>
          </w:p>
          <w:p w:rsidR="00695049" w:rsidRPr="00116742" w:rsidRDefault="00695049" w:rsidP="00731736">
            <w:pPr>
              <w:numPr>
                <w:ilvl w:val="0"/>
                <w:numId w:val="1"/>
              </w:numPr>
              <w:spacing w:beforeLines="50" w:before="156" w:afterLines="50" w:after="156" w:line="220" w:lineRule="exact"/>
              <w:ind w:left="194" w:hangingChars="108" w:hanging="194"/>
              <w:rPr>
                <w:rFonts w:ascii="微软雅黑" w:eastAsia="微软雅黑" w:hAnsi="微软雅黑" w:cs="宋体"/>
                <w:b/>
                <w:color w:val="FF0000"/>
                <w:kern w:val="0"/>
                <w:sz w:val="18"/>
                <w:szCs w:val="18"/>
              </w:rPr>
            </w:pPr>
            <w:r w:rsidRPr="00116742">
              <w:rPr>
                <w:rFonts w:ascii="微软雅黑" w:eastAsia="微软雅黑" w:hAnsi="微软雅黑" w:cs="宋体" w:hint="eastAsia"/>
                <w:color w:val="000000" w:themeColor="text1"/>
                <w:kern w:val="0"/>
                <w:sz w:val="18"/>
                <w:szCs w:val="18"/>
              </w:rPr>
              <w:t>采用新技术</w:t>
            </w:r>
            <w:r w:rsidRPr="00116742">
              <w:rPr>
                <w:rFonts w:ascii="微软雅黑" w:eastAsia="微软雅黑" w:hAnsi="微软雅黑" w:hint="eastAsia"/>
                <w:sz w:val="18"/>
                <w:szCs w:val="18"/>
              </w:rPr>
              <w:t>进行</w:t>
            </w:r>
            <w:r w:rsidRPr="00116742">
              <w:rPr>
                <w:rFonts w:ascii="微软雅黑" w:eastAsia="微软雅黑" w:hAnsi="微软雅黑" w:cs="宋体" w:hint="eastAsia"/>
                <w:color w:val="000000" w:themeColor="text1"/>
                <w:kern w:val="0"/>
                <w:sz w:val="18"/>
                <w:szCs w:val="18"/>
              </w:rPr>
              <w:t>改造创新，转化成经济利益</w:t>
            </w:r>
            <w:r w:rsidRPr="00116742">
              <w:rPr>
                <w:rFonts w:ascii="微软雅黑" w:eastAsia="微软雅黑" w:hAnsi="微软雅黑" w:cs="宋体" w:hint="eastAsia"/>
                <w:b/>
                <w:color w:val="FF0000"/>
                <w:kern w:val="0"/>
                <w:sz w:val="18"/>
                <w:szCs w:val="18"/>
              </w:rPr>
              <w:t>万元以内</w:t>
            </w:r>
          </w:p>
          <w:p w:rsidR="00695049" w:rsidRPr="00116742" w:rsidRDefault="00695049" w:rsidP="00731736">
            <w:pPr>
              <w:numPr>
                <w:ilvl w:val="0"/>
                <w:numId w:val="1"/>
              </w:numPr>
              <w:spacing w:beforeLines="50" w:before="156" w:afterLines="50" w:after="156" w:line="220" w:lineRule="exact"/>
              <w:ind w:left="194" w:hangingChars="108" w:hanging="194"/>
              <w:rPr>
                <w:rFonts w:ascii="微软雅黑" w:eastAsia="微软雅黑" w:hAnsi="微软雅黑" w:cs="宋体"/>
                <w:color w:val="000000" w:themeColor="text1"/>
                <w:kern w:val="0"/>
                <w:sz w:val="18"/>
                <w:szCs w:val="18"/>
              </w:rPr>
            </w:pPr>
            <w:r w:rsidRPr="00116742">
              <w:rPr>
                <w:rFonts w:ascii="微软雅黑" w:eastAsia="微软雅黑" w:hAnsi="微软雅黑" w:cs="宋体" w:hint="eastAsia"/>
                <w:color w:val="000000" w:themeColor="text1"/>
                <w:kern w:val="0"/>
                <w:sz w:val="18"/>
                <w:szCs w:val="18"/>
              </w:rPr>
              <w:t>定期开展行业</w:t>
            </w:r>
            <w:r w:rsidRPr="00116742">
              <w:rPr>
                <w:rFonts w:ascii="微软雅黑" w:eastAsia="微软雅黑" w:hAnsi="微软雅黑" w:hint="eastAsia"/>
                <w:sz w:val="18"/>
                <w:szCs w:val="18"/>
              </w:rPr>
              <w:t>资讯</w:t>
            </w:r>
            <w:r w:rsidRPr="00116742">
              <w:rPr>
                <w:rFonts w:ascii="微软雅黑" w:eastAsia="微软雅黑" w:hAnsi="微软雅黑" w:cs="宋体" w:hint="eastAsia"/>
                <w:color w:val="000000" w:themeColor="text1"/>
                <w:kern w:val="0"/>
                <w:sz w:val="18"/>
                <w:szCs w:val="18"/>
              </w:rPr>
              <w:t>培训，</w:t>
            </w:r>
            <w:r w:rsidRPr="00116742">
              <w:rPr>
                <w:rFonts w:ascii="微软雅黑" w:eastAsia="微软雅黑" w:hAnsi="微软雅黑" w:cs="宋体" w:hint="eastAsia"/>
                <w:b/>
                <w:color w:val="FF0000"/>
                <w:kern w:val="0"/>
                <w:sz w:val="18"/>
                <w:szCs w:val="18"/>
              </w:rPr>
              <w:t>提升全员创新能力</w:t>
            </w:r>
          </w:p>
        </w:tc>
      </w:tr>
      <w:tr w:rsidR="00695049" w:rsidRPr="00116742" w:rsidTr="00772B5D">
        <w:trPr>
          <w:trHeight w:val="396"/>
          <w:jc w:val="center"/>
        </w:trPr>
        <w:tc>
          <w:tcPr>
            <w:tcW w:w="427" w:type="dxa"/>
            <w:vAlign w:val="center"/>
          </w:tcPr>
          <w:p w:rsidR="00695049" w:rsidRPr="00116742" w:rsidRDefault="00695049" w:rsidP="00772B5D">
            <w:pPr>
              <w:widowControl/>
              <w:jc w:val="center"/>
              <w:rPr>
                <w:rFonts w:ascii="微软雅黑" w:eastAsia="微软雅黑" w:hAnsi="微软雅黑" w:cs="宋体"/>
                <w:color w:val="000000" w:themeColor="text1"/>
                <w:kern w:val="0"/>
                <w:sz w:val="18"/>
                <w:szCs w:val="18"/>
              </w:rPr>
            </w:pPr>
            <w:r w:rsidRPr="00116742">
              <w:rPr>
                <w:rFonts w:ascii="微软雅黑" w:eastAsia="微软雅黑" w:hAnsi="微软雅黑" w:cs="宋体" w:hint="eastAsia"/>
                <w:color w:val="000000" w:themeColor="text1"/>
                <w:kern w:val="0"/>
                <w:sz w:val="18"/>
                <w:szCs w:val="18"/>
              </w:rPr>
              <w:t>3</w:t>
            </w:r>
          </w:p>
        </w:tc>
        <w:tc>
          <w:tcPr>
            <w:tcW w:w="9256" w:type="dxa"/>
            <w:gridSpan w:val="4"/>
            <w:vAlign w:val="center"/>
          </w:tcPr>
          <w:p w:rsidR="00695049" w:rsidRPr="00116742" w:rsidRDefault="00695049" w:rsidP="00731736">
            <w:pPr>
              <w:numPr>
                <w:ilvl w:val="0"/>
                <w:numId w:val="1"/>
              </w:numPr>
              <w:spacing w:beforeLines="50" w:before="156" w:afterLines="50" w:after="156" w:line="220" w:lineRule="exact"/>
              <w:ind w:left="194" w:hangingChars="108" w:hanging="194"/>
              <w:rPr>
                <w:rFonts w:ascii="微软雅黑" w:eastAsia="微软雅黑" w:hAnsi="微软雅黑" w:cs="宋体"/>
                <w:color w:val="000000" w:themeColor="text1"/>
                <w:kern w:val="0"/>
                <w:sz w:val="18"/>
                <w:szCs w:val="18"/>
              </w:rPr>
            </w:pPr>
            <w:r w:rsidRPr="00116742">
              <w:rPr>
                <w:rFonts w:ascii="微软雅黑" w:eastAsia="微软雅黑" w:hAnsi="微软雅黑" w:cs="宋体" w:hint="eastAsia"/>
                <w:color w:val="000000" w:themeColor="text1"/>
                <w:kern w:val="0"/>
                <w:sz w:val="18"/>
                <w:szCs w:val="18"/>
              </w:rPr>
              <w:t>流程创新，</w:t>
            </w:r>
            <w:r w:rsidRPr="00116742">
              <w:rPr>
                <w:rFonts w:ascii="微软雅黑" w:eastAsia="微软雅黑" w:hAnsi="微软雅黑" w:hint="eastAsia"/>
                <w:sz w:val="18"/>
                <w:szCs w:val="18"/>
              </w:rPr>
              <w:t>结合</w:t>
            </w:r>
            <w:r w:rsidRPr="00116742">
              <w:rPr>
                <w:rFonts w:ascii="微软雅黑" w:eastAsia="微软雅黑" w:hAnsi="微软雅黑" w:cs="宋体" w:hint="eastAsia"/>
                <w:color w:val="000000" w:themeColor="text1"/>
                <w:kern w:val="0"/>
                <w:sz w:val="18"/>
                <w:szCs w:val="18"/>
              </w:rPr>
              <w:t>业务情况，对于流程适时做创新，转化成经济利益（如节约成本万元以上）</w:t>
            </w:r>
          </w:p>
          <w:p w:rsidR="00695049" w:rsidRPr="00116742" w:rsidRDefault="00695049" w:rsidP="00731736">
            <w:pPr>
              <w:numPr>
                <w:ilvl w:val="0"/>
                <w:numId w:val="1"/>
              </w:numPr>
              <w:spacing w:beforeLines="50" w:before="156" w:afterLines="50" w:after="156" w:line="220" w:lineRule="exact"/>
              <w:ind w:left="194" w:hangingChars="108" w:hanging="194"/>
              <w:rPr>
                <w:rFonts w:ascii="微软雅黑" w:eastAsia="微软雅黑" w:hAnsi="微软雅黑" w:cs="宋体"/>
                <w:color w:val="FF0000"/>
                <w:kern w:val="0"/>
                <w:sz w:val="18"/>
                <w:szCs w:val="18"/>
              </w:rPr>
            </w:pPr>
            <w:r w:rsidRPr="00116742">
              <w:rPr>
                <w:rFonts w:ascii="微软雅黑" w:eastAsia="微软雅黑" w:hAnsi="微软雅黑" w:cs="宋体" w:hint="eastAsia"/>
                <w:color w:val="000000" w:themeColor="text1"/>
                <w:kern w:val="0"/>
                <w:sz w:val="18"/>
                <w:szCs w:val="18"/>
              </w:rPr>
              <w:t>采用新技术进行改造创新，转化成经济利益</w:t>
            </w:r>
            <w:r w:rsidRPr="00116742">
              <w:rPr>
                <w:rFonts w:ascii="微软雅黑" w:eastAsia="微软雅黑" w:hAnsi="微软雅黑" w:cs="宋体" w:hint="eastAsia"/>
                <w:b/>
                <w:color w:val="FF0000"/>
                <w:kern w:val="0"/>
                <w:sz w:val="18"/>
                <w:szCs w:val="18"/>
              </w:rPr>
              <w:t>万元以上</w:t>
            </w:r>
          </w:p>
          <w:p w:rsidR="00695049" w:rsidRPr="00116742" w:rsidRDefault="00695049" w:rsidP="00731736">
            <w:pPr>
              <w:numPr>
                <w:ilvl w:val="0"/>
                <w:numId w:val="1"/>
              </w:numPr>
              <w:spacing w:beforeLines="50" w:before="156" w:afterLines="50" w:after="156" w:line="220" w:lineRule="exact"/>
              <w:ind w:left="194" w:hangingChars="108" w:hanging="194"/>
              <w:rPr>
                <w:rFonts w:ascii="微软雅黑" w:eastAsia="微软雅黑" w:hAnsi="微软雅黑" w:cs="宋体"/>
                <w:color w:val="000000" w:themeColor="text1"/>
                <w:kern w:val="0"/>
                <w:sz w:val="18"/>
                <w:szCs w:val="18"/>
              </w:rPr>
            </w:pPr>
            <w:r w:rsidRPr="00116742">
              <w:rPr>
                <w:rFonts w:ascii="微软雅黑" w:eastAsia="微软雅黑" w:hAnsi="微软雅黑" w:cs="宋体" w:hint="eastAsia"/>
                <w:color w:val="000000" w:themeColor="text1"/>
                <w:kern w:val="0"/>
                <w:sz w:val="18"/>
                <w:szCs w:val="18"/>
              </w:rPr>
              <w:t>搭建创新平台，</w:t>
            </w:r>
            <w:r w:rsidRPr="00116742">
              <w:rPr>
                <w:rFonts w:ascii="微软雅黑" w:eastAsia="微软雅黑" w:hAnsi="微软雅黑" w:hint="eastAsia"/>
                <w:sz w:val="18"/>
                <w:szCs w:val="18"/>
              </w:rPr>
              <w:t>并且</w:t>
            </w:r>
            <w:r w:rsidRPr="00116742">
              <w:rPr>
                <w:rFonts w:ascii="微软雅黑" w:eastAsia="微软雅黑" w:hAnsi="微软雅黑" w:cs="宋体" w:hint="eastAsia"/>
                <w:color w:val="000000" w:themeColor="text1"/>
                <w:kern w:val="0"/>
                <w:sz w:val="18"/>
                <w:szCs w:val="18"/>
              </w:rPr>
              <w:t>沉淀经验，</w:t>
            </w:r>
            <w:r w:rsidRPr="00116742">
              <w:rPr>
                <w:rFonts w:ascii="微软雅黑" w:eastAsia="微软雅黑" w:hAnsi="微软雅黑" w:cs="宋体" w:hint="eastAsia"/>
                <w:b/>
                <w:color w:val="FF0000"/>
                <w:kern w:val="0"/>
                <w:sz w:val="18"/>
                <w:szCs w:val="18"/>
              </w:rPr>
              <w:t>复用至其他部门</w:t>
            </w:r>
          </w:p>
        </w:tc>
      </w:tr>
    </w:tbl>
    <w:p w:rsidR="00695049" w:rsidRPr="00116742" w:rsidRDefault="00695049" w:rsidP="00F467EE">
      <w:pPr>
        <w:pStyle w:val="2"/>
        <w:rPr>
          <w:rFonts w:ascii="微软雅黑" w:hAnsi="微软雅黑"/>
        </w:rPr>
      </w:pPr>
      <w:bookmarkStart w:id="218" w:name="_Toc469577223"/>
      <w:r w:rsidRPr="00116742">
        <w:rPr>
          <w:rFonts w:ascii="微软雅黑" w:hAnsi="微软雅黑" w:hint="eastAsia"/>
        </w:rPr>
        <w:t>技术创新能力</w:t>
      </w:r>
      <w:bookmarkEnd w:id="218"/>
    </w:p>
    <w:tbl>
      <w:tblPr>
        <w:tblW w:w="968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397"/>
        <w:gridCol w:w="1559"/>
        <w:gridCol w:w="2268"/>
        <w:gridCol w:w="1765"/>
        <w:gridCol w:w="3699"/>
      </w:tblGrid>
      <w:tr w:rsidR="00695049" w:rsidRPr="00116742" w:rsidTr="00772B5D">
        <w:trPr>
          <w:trHeight w:val="416"/>
          <w:jc w:val="center"/>
        </w:trPr>
        <w:tc>
          <w:tcPr>
            <w:tcW w:w="1956" w:type="dxa"/>
            <w:gridSpan w:val="2"/>
            <w:vAlign w:val="center"/>
          </w:tcPr>
          <w:p w:rsidR="00695049" w:rsidRPr="00116742" w:rsidRDefault="00695049" w:rsidP="00772B5D">
            <w:pPr>
              <w:widowControl/>
              <w:jc w:val="center"/>
              <w:rPr>
                <w:rFonts w:ascii="微软雅黑" w:eastAsia="微软雅黑" w:hAnsi="微软雅黑" w:cs="宋体"/>
                <w:b/>
                <w:bCs/>
                <w:color w:val="000000" w:themeColor="text1"/>
                <w:kern w:val="0"/>
                <w:sz w:val="18"/>
                <w:szCs w:val="18"/>
              </w:rPr>
            </w:pPr>
            <w:r w:rsidRPr="00116742">
              <w:rPr>
                <w:rFonts w:ascii="微软雅黑" w:eastAsia="微软雅黑" w:hAnsi="微软雅黑" w:cs="宋体" w:hint="eastAsia"/>
                <w:b/>
                <w:bCs/>
                <w:color w:val="000000" w:themeColor="text1"/>
                <w:kern w:val="0"/>
                <w:sz w:val="18"/>
                <w:szCs w:val="18"/>
              </w:rPr>
              <w:t>能力要素名称</w:t>
            </w:r>
          </w:p>
        </w:tc>
        <w:tc>
          <w:tcPr>
            <w:tcW w:w="2268" w:type="dxa"/>
            <w:vAlign w:val="center"/>
          </w:tcPr>
          <w:p w:rsidR="00695049" w:rsidRPr="00116742" w:rsidRDefault="00695049" w:rsidP="00772B5D">
            <w:pPr>
              <w:widowControl/>
              <w:jc w:val="center"/>
              <w:rPr>
                <w:rFonts w:ascii="微软雅黑" w:eastAsia="微软雅黑" w:hAnsi="微软雅黑" w:cs="宋体"/>
                <w:color w:val="000000" w:themeColor="text1"/>
                <w:kern w:val="0"/>
                <w:sz w:val="18"/>
                <w:szCs w:val="18"/>
              </w:rPr>
            </w:pPr>
            <w:r w:rsidRPr="00116742">
              <w:rPr>
                <w:rFonts w:ascii="微软雅黑" w:eastAsia="微软雅黑" w:hAnsi="微软雅黑" w:cs="宋体" w:hint="eastAsia"/>
                <w:color w:val="000000" w:themeColor="text1"/>
                <w:kern w:val="0"/>
                <w:sz w:val="18"/>
                <w:szCs w:val="18"/>
              </w:rPr>
              <w:t>技术创新能力</w:t>
            </w:r>
          </w:p>
        </w:tc>
        <w:tc>
          <w:tcPr>
            <w:tcW w:w="1765" w:type="dxa"/>
            <w:vAlign w:val="center"/>
          </w:tcPr>
          <w:p w:rsidR="00695049" w:rsidRPr="00116742" w:rsidRDefault="00695049" w:rsidP="00772B5D">
            <w:pPr>
              <w:widowControl/>
              <w:jc w:val="center"/>
              <w:rPr>
                <w:rFonts w:ascii="微软雅黑" w:eastAsia="微软雅黑" w:hAnsi="微软雅黑" w:cs="宋体"/>
                <w:b/>
                <w:bCs/>
                <w:color w:val="000000" w:themeColor="text1"/>
                <w:kern w:val="0"/>
                <w:sz w:val="18"/>
                <w:szCs w:val="18"/>
              </w:rPr>
            </w:pPr>
            <w:r w:rsidRPr="00116742">
              <w:rPr>
                <w:rFonts w:ascii="微软雅黑" w:eastAsia="微软雅黑" w:hAnsi="微软雅黑" w:cs="宋体" w:hint="eastAsia"/>
                <w:b/>
                <w:bCs/>
                <w:color w:val="000000" w:themeColor="text1"/>
                <w:kern w:val="0"/>
                <w:sz w:val="18"/>
                <w:szCs w:val="18"/>
              </w:rPr>
              <w:t>能力要素类别</w:t>
            </w:r>
          </w:p>
        </w:tc>
        <w:tc>
          <w:tcPr>
            <w:tcW w:w="3699" w:type="dxa"/>
            <w:vAlign w:val="center"/>
          </w:tcPr>
          <w:p w:rsidR="00695049" w:rsidRPr="00116742" w:rsidRDefault="006B5959" w:rsidP="00772B5D">
            <w:pPr>
              <w:widowControl/>
              <w:jc w:val="center"/>
              <w:rPr>
                <w:rFonts w:ascii="微软雅黑" w:eastAsia="微软雅黑" w:hAnsi="微软雅黑" w:cs="宋体"/>
                <w:color w:val="000000" w:themeColor="text1"/>
                <w:kern w:val="0"/>
                <w:sz w:val="18"/>
                <w:szCs w:val="18"/>
              </w:rPr>
            </w:pPr>
            <w:r w:rsidRPr="00116742">
              <w:rPr>
                <w:rFonts w:ascii="微软雅黑" w:eastAsia="微软雅黑" w:hAnsi="微软雅黑" w:cs="宋体" w:hint="eastAsia"/>
                <w:kern w:val="0"/>
                <w:sz w:val="18"/>
                <w:szCs w:val="18"/>
              </w:rPr>
              <w:t>综合</w:t>
            </w:r>
            <w:r>
              <w:rPr>
                <w:rFonts w:ascii="微软雅黑" w:eastAsia="微软雅黑" w:hAnsi="微软雅黑" w:cs="宋体" w:hint="eastAsia"/>
                <w:kern w:val="0"/>
                <w:sz w:val="18"/>
                <w:szCs w:val="18"/>
              </w:rPr>
              <w:t>管理</w:t>
            </w:r>
            <w:r w:rsidRPr="00116742">
              <w:rPr>
                <w:rFonts w:ascii="微软雅黑" w:eastAsia="微软雅黑" w:hAnsi="微软雅黑" w:cs="宋体" w:hint="eastAsia"/>
                <w:kern w:val="0"/>
                <w:sz w:val="18"/>
                <w:szCs w:val="18"/>
              </w:rPr>
              <w:t>能力</w:t>
            </w:r>
          </w:p>
        </w:tc>
      </w:tr>
      <w:tr w:rsidR="00695049" w:rsidRPr="00116742" w:rsidTr="00772B5D">
        <w:trPr>
          <w:trHeight w:val="536"/>
          <w:jc w:val="center"/>
        </w:trPr>
        <w:tc>
          <w:tcPr>
            <w:tcW w:w="9688" w:type="dxa"/>
            <w:gridSpan w:val="5"/>
            <w:vAlign w:val="center"/>
          </w:tcPr>
          <w:p w:rsidR="00695049" w:rsidRPr="00116742" w:rsidRDefault="00695049" w:rsidP="00772B5D">
            <w:pPr>
              <w:widowControl/>
              <w:ind w:firstLineChars="150" w:firstLine="270"/>
              <w:jc w:val="left"/>
              <w:rPr>
                <w:rFonts w:ascii="微软雅黑" w:eastAsia="微软雅黑" w:hAnsi="微软雅黑" w:cs="宋体"/>
                <w:color w:val="000000" w:themeColor="text1"/>
                <w:kern w:val="0"/>
                <w:sz w:val="18"/>
                <w:szCs w:val="18"/>
              </w:rPr>
            </w:pPr>
            <w:r w:rsidRPr="00116742">
              <w:rPr>
                <w:rFonts w:ascii="微软雅黑" w:eastAsia="微软雅黑" w:hAnsi="微软雅黑" w:cs="宋体" w:hint="eastAsia"/>
                <w:color w:val="000000" w:themeColor="text1"/>
                <w:kern w:val="0"/>
                <w:sz w:val="18"/>
                <w:szCs w:val="18"/>
              </w:rPr>
              <w:t>定义：</w:t>
            </w:r>
            <w:r w:rsidRPr="00116742">
              <w:rPr>
                <w:rFonts w:ascii="微软雅黑" w:eastAsia="微软雅黑" w:hAnsi="微软雅黑" w:cs="宋体" w:hint="eastAsia"/>
                <w:color w:val="000000" w:themeColor="text1"/>
                <w:sz w:val="18"/>
                <w:szCs w:val="18"/>
              </w:rPr>
              <w:t>通过引入国内外</w:t>
            </w:r>
            <w:r w:rsidRPr="00116742">
              <w:rPr>
                <w:rFonts w:ascii="微软雅黑" w:eastAsia="微软雅黑" w:hAnsi="微软雅黑" w:cs="宋体" w:hint="eastAsia"/>
                <w:color w:val="000000" w:themeColor="text1"/>
                <w:kern w:val="0"/>
                <w:sz w:val="18"/>
                <w:szCs w:val="18"/>
              </w:rPr>
              <w:t>最新办公IT新产品及技术</w:t>
            </w:r>
            <w:r w:rsidRPr="00116742">
              <w:rPr>
                <w:rFonts w:ascii="微软雅黑" w:eastAsia="微软雅黑" w:hAnsi="微软雅黑" w:cs="宋体" w:hint="eastAsia"/>
                <w:color w:val="000000" w:themeColor="text1"/>
                <w:sz w:val="18"/>
                <w:szCs w:val="18"/>
              </w:rPr>
              <w:t>，有效提高部门及公司员工工作效率</w:t>
            </w:r>
          </w:p>
        </w:tc>
      </w:tr>
      <w:tr w:rsidR="00695049" w:rsidRPr="00116742" w:rsidTr="00772B5D">
        <w:trPr>
          <w:trHeight w:val="378"/>
          <w:jc w:val="center"/>
        </w:trPr>
        <w:tc>
          <w:tcPr>
            <w:tcW w:w="397" w:type="dxa"/>
            <w:vAlign w:val="center"/>
          </w:tcPr>
          <w:p w:rsidR="00695049" w:rsidRPr="00116742" w:rsidRDefault="00695049" w:rsidP="00772B5D">
            <w:pPr>
              <w:widowControl/>
              <w:jc w:val="center"/>
              <w:rPr>
                <w:rFonts w:ascii="微软雅黑" w:eastAsia="微软雅黑" w:hAnsi="微软雅黑" w:cs="宋体"/>
                <w:b/>
                <w:bCs/>
                <w:color w:val="000000" w:themeColor="text1"/>
                <w:kern w:val="0"/>
                <w:sz w:val="18"/>
                <w:szCs w:val="18"/>
              </w:rPr>
            </w:pPr>
            <w:r w:rsidRPr="00116742">
              <w:rPr>
                <w:rFonts w:ascii="微软雅黑" w:eastAsia="微软雅黑" w:hAnsi="微软雅黑" w:cs="宋体" w:hint="eastAsia"/>
                <w:b/>
                <w:bCs/>
                <w:color w:val="000000" w:themeColor="text1"/>
                <w:kern w:val="0"/>
                <w:sz w:val="18"/>
                <w:szCs w:val="18"/>
              </w:rPr>
              <w:t>级别</w:t>
            </w:r>
          </w:p>
        </w:tc>
        <w:tc>
          <w:tcPr>
            <w:tcW w:w="9291" w:type="dxa"/>
            <w:gridSpan w:val="4"/>
            <w:vAlign w:val="center"/>
          </w:tcPr>
          <w:p w:rsidR="00695049" w:rsidRPr="00116742" w:rsidRDefault="00695049" w:rsidP="00772B5D">
            <w:pPr>
              <w:widowControl/>
              <w:jc w:val="center"/>
              <w:rPr>
                <w:rFonts w:ascii="微软雅黑" w:eastAsia="微软雅黑" w:hAnsi="微软雅黑" w:cs="宋体"/>
                <w:b/>
                <w:bCs/>
                <w:color w:val="000000" w:themeColor="text1"/>
                <w:kern w:val="0"/>
                <w:sz w:val="18"/>
                <w:szCs w:val="18"/>
              </w:rPr>
            </w:pPr>
            <w:r w:rsidRPr="00116742">
              <w:rPr>
                <w:rFonts w:ascii="微软雅黑" w:eastAsia="微软雅黑" w:hAnsi="微软雅黑" w:cs="宋体" w:hint="eastAsia"/>
                <w:b/>
                <w:bCs/>
                <w:color w:val="000000" w:themeColor="text1"/>
                <w:kern w:val="0"/>
                <w:sz w:val="18"/>
                <w:szCs w:val="18"/>
              </w:rPr>
              <w:t>行为表现</w:t>
            </w:r>
          </w:p>
        </w:tc>
      </w:tr>
      <w:tr w:rsidR="00695049" w:rsidRPr="00116742" w:rsidTr="00772B5D">
        <w:trPr>
          <w:trHeight w:val="454"/>
          <w:jc w:val="center"/>
        </w:trPr>
        <w:tc>
          <w:tcPr>
            <w:tcW w:w="397" w:type="dxa"/>
            <w:vAlign w:val="center"/>
          </w:tcPr>
          <w:p w:rsidR="00695049" w:rsidRPr="00116742" w:rsidRDefault="00695049" w:rsidP="00772B5D">
            <w:pPr>
              <w:widowControl/>
              <w:jc w:val="center"/>
              <w:rPr>
                <w:rFonts w:ascii="微软雅黑" w:eastAsia="微软雅黑" w:hAnsi="微软雅黑" w:cs="宋体"/>
                <w:color w:val="000000" w:themeColor="text1"/>
                <w:kern w:val="0"/>
                <w:sz w:val="18"/>
                <w:szCs w:val="18"/>
              </w:rPr>
            </w:pPr>
            <w:r w:rsidRPr="00116742">
              <w:rPr>
                <w:rFonts w:ascii="微软雅黑" w:eastAsia="微软雅黑" w:hAnsi="微软雅黑" w:cs="宋体"/>
                <w:color w:val="000000" w:themeColor="text1"/>
                <w:kern w:val="0"/>
                <w:sz w:val="18"/>
                <w:szCs w:val="18"/>
              </w:rPr>
              <w:t>1</w:t>
            </w:r>
          </w:p>
        </w:tc>
        <w:tc>
          <w:tcPr>
            <w:tcW w:w="9291" w:type="dxa"/>
            <w:gridSpan w:val="4"/>
            <w:vAlign w:val="center"/>
          </w:tcPr>
          <w:p w:rsidR="00695049" w:rsidRPr="00116742" w:rsidRDefault="00695049" w:rsidP="00731736">
            <w:pPr>
              <w:numPr>
                <w:ilvl w:val="0"/>
                <w:numId w:val="1"/>
              </w:numPr>
              <w:spacing w:beforeLines="50" w:before="156" w:afterLines="50" w:after="156" w:line="220" w:lineRule="exact"/>
              <w:ind w:left="194" w:hangingChars="108" w:hanging="194"/>
              <w:rPr>
                <w:rFonts w:ascii="微软雅黑" w:eastAsia="微软雅黑" w:hAnsi="微软雅黑" w:cs="宋体"/>
                <w:color w:val="000000" w:themeColor="text1"/>
                <w:kern w:val="0"/>
                <w:sz w:val="18"/>
                <w:szCs w:val="18"/>
              </w:rPr>
            </w:pPr>
            <w:r w:rsidRPr="00116742">
              <w:rPr>
                <w:rFonts w:ascii="微软雅黑" w:eastAsia="微软雅黑" w:hAnsi="微软雅黑" w:cs="宋体" w:hint="eastAsia"/>
                <w:color w:val="000000" w:themeColor="text1"/>
                <w:kern w:val="0"/>
                <w:sz w:val="18"/>
                <w:szCs w:val="18"/>
              </w:rPr>
              <w:t>能够完成部门内小型创新、改进IT制度流程；能够借助小工具提高工作效率</w:t>
            </w:r>
          </w:p>
        </w:tc>
      </w:tr>
      <w:tr w:rsidR="00695049" w:rsidRPr="00116742" w:rsidTr="00772B5D">
        <w:trPr>
          <w:trHeight w:val="448"/>
          <w:jc w:val="center"/>
        </w:trPr>
        <w:tc>
          <w:tcPr>
            <w:tcW w:w="397" w:type="dxa"/>
            <w:vAlign w:val="center"/>
          </w:tcPr>
          <w:p w:rsidR="00695049" w:rsidRPr="00116742" w:rsidRDefault="00695049" w:rsidP="00772B5D">
            <w:pPr>
              <w:widowControl/>
              <w:jc w:val="center"/>
              <w:rPr>
                <w:rFonts w:ascii="微软雅黑" w:eastAsia="微软雅黑" w:hAnsi="微软雅黑" w:cs="宋体"/>
                <w:color w:val="000000" w:themeColor="text1"/>
                <w:kern w:val="0"/>
                <w:sz w:val="18"/>
                <w:szCs w:val="18"/>
              </w:rPr>
            </w:pPr>
            <w:r w:rsidRPr="00116742">
              <w:rPr>
                <w:rFonts w:ascii="微软雅黑" w:eastAsia="微软雅黑" w:hAnsi="微软雅黑" w:cs="宋体"/>
                <w:color w:val="000000" w:themeColor="text1"/>
                <w:kern w:val="0"/>
                <w:sz w:val="18"/>
                <w:szCs w:val="18"/>
              </w:rPr>
              <w:t>2</w:t>
            </w:r>
          </w:p>
        </w:tc>
        <w:tc>
          <w:tcPr>
            <w:tcW w:w="9291" w:type="dxa"/>
            <w:gridSpan w:val="4"/>
            <w:vAlign w:val="center"/>
          </w:tcPr>
          <w:p w:rsidR="00695049" w:rsidRPr="00116742" w:rsidRDefault="00695049" w:rsidP="00731736">
            <w:pPr>
              <w:numPr>
                <w:ilvl w:val="0"/>
                <w:numId w:val="1"/>
              </w:numPr>
              <w:spacing w:beforeLines="50" w:before="156" w:afterLines="50" w:after="156" w:line="220" w:lineRule="exact"/>
              <w:ind w:left="194" w:hangingChars="108" w:hanging="194"/>
              <w:rPr>
                <w:rFonts w:ascii="微软雅黑" w:eastAsia="微软雅黑" w:hAnsi="微软雅黑" w:cs="宋体"/>
                <w:color w:val="000000" w:themeColor="text1"/>
                <w:kern w:val="0"/>
                <w:sz w:val="18"/>
                <w:szCs w:val="18"/>
              </w:rPr>
            </w:pPr>
            <w:r w:rsidRPr="00116742">
              <w:rPr>
                <w:rFonts w:ascii="微软雅黑" w:eastAsia="微软雅黑" w:hAnsi="微软雅黑" w:cs="宋体" w:hint="eastAsia"/>
                <w:color w:val="000000" w:themeColor="text1"/>
                <w:kern w:val="0"/>
                <w:sz w:val="18"/>
                <w:szCs w:val="18"/>
              </w:rPr>
              <w:t>能够完成部门内技术创新、引入IT新产品及技术，有效提高部门工作效率</w:t>
            </w:r>
          </w:p>
        </w:tc>
      </w:tr>
      <w:tr w:rsidR="00695049" w:rsidRPr="00116742" w:rsidTr="00772B5D">
        <w:trPr>
          <w:trHeight w:val="470"/>
          <w:jc w:val="center"/>
        </w:trPr>
        <w:tc>
          <w:tcPr>
            <w:tcW w:w="397" w:type="dxa"/>
            <w:vAlign w:val="center"/>
          </w:tcPr>
          <w:p w:rsidR="00695049" w:rsidRPr="00116742" w:rsidRDefault="00695049" w:rsidP="00772B5D">
            <w:pPr>
              <w:widowControl/>
              <w:jc w:val="center"/>
              <w:rPr>
                <w:rFonts w:ascii="微软雅黑" w:eastAsia="微软雅黑" w:hAnsi="微软雅黑" w:cs="宋体"/>
                <w:color w:val="000000" w:themeColor="text1"/>
                <w:kern w:val="0"/>
                <w:sz w:val="18"/>
                <w:szCs w:val="18"/>
              </w:rPr>
            </w:pPr>
            <w:r w:rsidRPr="00116742">
              <w:rPr>
                <w:rFonts w:ascii="微软雅黑" w:eastAsia="微软雅黑" w:hAnsi="微软雅黑" w:cs="宋体" w:hint="eastAsia"/>
                <w:color w:val="000000" w:themeColor="text1"/>
                <w:kern w:val="0"/>
                <w:sz w:val="18"/>
                <w:szCs w:val="18"/>
              </w:rPr>
              <w:t>3</w:t>
            </w:r>
          </w:p>
        </w:tc>
        <w:tc>
          <w:tcPr>
            <w:tcW w:w="9291" w:type="dxa"/>
            <w:gridSpan w:val="4"/>
            <w:vAlign w:val="center"/>
          </w:tcPr>
          <w:p w:rsidR="00695049" w:rsidRPr="00116742" w:rsidRDefault="00695049" w:rsidP="00731736">
            <w:pPr>
              <w:numPr>
                <w:ilvl w:val="0"/>
                <w:numId w:val="1"/>
              </w:numPr>
              <w:spacing w:beforeLines="50" w:before="156" w:afterLines="50" w:after="156" w:line="220" w:lineRule="exact"/>
              <w:ind w:left="194" w:hangingChars="108" w:hanging="194"/>
              <w:rPr>
                <w:rFonts w:ascii="微软雅黑" w:eastAsia="微软雅黑" w:hAnsi="微软雅黑" w:cs="宋体"/>
                <w:color w:val="000000" w:themeColor="text1"/>
                <w:kern w:val="0"/>
                <w:sz w:val="18"/>
                <w:szCs w:val="18"/>
              </w:rPr>
            </w:pPr>
            <w:r w:rsidRPr="00116742">
              <w:rPr>
                <w:rFonts w:ascii="微软雅黑" w:eastAsia="微软雅黑" w:hAnsi="微软雅黑" w:cs="宋体" w:hint="eastAsia"/>
                <w:color w:val="000000" w:themeColor="text1"/>
                <w:kern w:val="0"/>
                <w:sz w:val="18"/>
                <w:szCs w:val="18"/>
              </w:rPr>
              <w:t>能够完成公司内技术创新，引入国内外最新办公IT新产品及技术，提高公司全员工作效率</w:t>
            </w:r>
          </w:p>
        </w:tc>
      </w:tr>
    </w:tbl>
    <w:p w:rsidR="002B6651" w:rsidRPr="00116742" w:rsidRDefault="002B6651" w:rsidP="00F467EE">
      <w:pPr>
        <w:pStyle w:val="2"/>
        <w:rPr>
          <w:rFonts w:ascii="微软雅黑" w:hAnsi="微软雅黑"/>
        </w:rPr>
      </w:pPr>
      <w:bookmarkStart w:id="219" w:name="_Toc469577224"/>
      <w:r w:rsidRPr="00116742">
        <w:rPr>
          <w:rFonts w:ascii="微软雅黑" w:hAnsi="微软雅黑" w:hint="eastAsia"/>
        </w:rPr>
        <w:lastRenderedPageBreak/>
        <w:t>沟通协调</w:t>
      </w:r>
      <w:bookmarkEnd w:id="219"/>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396"/>
        <w:gridCol w:w="1904"/>
        <w:gridCol w:w="2901"/>
        <w:gridCol w:w="1896"/>
        <w:gridCol w:w="2582"/>
      </w:tblGrid>
      <w:tr w:rsidR="002B6651" w:rsidRPr="00116742" w:rsidTr="000D5B96">
        <w:trPr>
          <w:trHeight w:val="454"/>
          <w:jc w:val="center"/>
        </w:trPr>
        <w:tc>
          <w:tcPr>
            <w:tcW w:w="2300" w:type="dxa"/>
            <w:gridSpan w:val="2"/>
            <w:vAlign w:val="center"/>
          </w:tcPr>
          <w:p w:rsidR="002B6651" w:rsidRPr="00116742" w:rsidRDefault="002B6651" w:rsidP="00772B5D">
            <w:pPr>
              <w:widowControl/>
              <w:jc w:val="center"/>
              <w:rPr>
                <w:rFonts w:ascii="微软雅黑" w:eastAsia="微软雅黑" w:hAnsi="微软雅黑" w:cs="宋体"/>
                <w:b/>
                <w:kern w:val="0"/>
                <w:sz w:val="18"/>
                <w:szCs w:val="18"/>
              </w:rPr>
            </w:pPr>
            <w:r w:rsidRPr="00116742">
              <w:rPr>
                <w:rFonts w:ascii="微软雅黑" w:eastAsia="微软雅黑" w:hAnsi="微软雅黑" w:cs="宋体" w:hint="eastAsia"/>
                <w:b/>
                <w:kern w:val="0"/>
                <w:sz w:val="18"/>
                <w:szCs w:val="18"/>
              </w:rPr>
              <w:t>能力要素名称</w:t>
            </w:r>
          </w:p>
        </w:tc>
        <w:tc>
          <w:tcPr>
            <w:tcW w:w="2901" w:type="dxa"/>
            <w:vAlign w:val="center"/>
          </w:tcPr>
          <w:p w:rsidR="002B6651" w:rsidRPr="00116742" w:rsidRDefault="002B6651" w:rsidP="00772B5D">
            <w:pPr>
              <w:jc w:val="center"/>
              <w:rPr>
                <w:rFonts w:ascii="微软雅黑" w:eastAsia="微软雅黑" w:hAnsi="微软雅黑"/>
                <w:kern w:val="0"/>
                <w:sz w:val="18"/>
                <w:szCs w:val="18"/>
              </w:rPr>
            </w:pPr>
            <w:bookmarkStart w:id="220" w:name="_Toc175128207"/>
            <w:bookmarkStart w:id="221" w:name="_Toc175128980"/>
            <w:bookmarkStart w:id="222" w:name="_Toc221416797"/>
            <w:bookmarkStart w:id="223" w:name="_Toc221417186"/>
            <w:bookmarkStart w:id="224" w:name="_Toc221417511"/>
            <w:bookmarkStart w:id="225" w:name="_Toc257880780"/>
            <w:bookmarkStart w:id="226" w:name="_Toc258933505"/>
            <w:bookmarkStart w:id="227" w:name="_Toc259030988"/>
            <w:bookmarkStart w:id="228" w:name="_Toc259109059"/>
            <w:bookmarkStart w:id="229" w:name="_Toc259109407"/>
            <w:bookmarkStart w:id="230" w:name="_Toc259435609"/>
            <w:bookmarkStart w:id="231" w:name="_Toc259540207"/>
            <w:bookmarkStart w:id="232" w:name="_Toc259801653"/>
            <w:r w:rsidRPr="00116742">
              <w:rPr>
                <w:rFonts w:ascii="微软雅黑" w:eastAsia="微软雅黑" w:hAnsi="微软雅黑" w:hint="eastAsia"/>
                <w:kern w:val="0"/>
                <w:sz w:val="18"/>
                <w:szCs w:val="18"/>
              </w:rPr>
              <w:t>沟通协调</w:t>
            </w:r>
            <w:bookmarkEnd w:id="220"/>
            <w:bookmarkEnd w:id="221"/>
            <w:bookmarkEnd w:id="222"/>
            <w:bookmarkEnd w:id="223"/>
            <w:bookmarkEnd w:id="224"/>
            <w:bookmarkEnd w:id="225"/>
            <w:bookmarkEnd w:id="226"/>
            <w:bookmarkEnd w:id="227"/>
            <w:bookmarkEnd w:id="228"/>
            <w:bookmarkEnd w:id="229"/>
            <w:bookmarkEnd w:id="230"/>
            <w:bookmarkEnd w:id="231"/>
            <w:bookmarkEnd w:id="232"/>
          </w:p>
        </w:tc>
        <w:tc>
          <w:tcPr>
            <w:tcW w:w="1896" w:type="dxa"/>
            <w:vAlign w:val="center"/>
          </w:tcPr>
          <w:p w:rsidR="002B6651" w:rsidRPr="00116742" w:rsidRDefault="002B6651" w:rsidP="00772B5D">
            <w:pPr>
              <w:widowControl/>
              <w:ind w:leftChars="-37" w:left="-78" w:firstLineChars="150" w:firstLine="270"/>
              <w:jc w:val="center"/>
              <w:rPr>
                <w:rFonts w:ascii="微软雅黑" w:eastAsia="微软雅黑" w:hAnsi="微软雅黑" w:cs="宋体"/>
                <w:b/>
                <w:kern w:val="0"/>
                <w:sz w:val="18"/>
                <w:szCs w:val="18"/>
              </w:rPr>
            </w:pPr>
            <w:r w:rsidRPr="00116742">
              <w:rPr>
                <w:rFonts w:ascii="微软雅黑" w:eastAsia="微软雅黑" w:hAnsi="微软雅黑" w:cs="宋体" w:hint="eastAsia"/>
                <w:b/>
                <w:kern w:val="0"/>
                <w:sz w:val="18"/>
                <w:szCs w:val="18"/>
              </w:rPr>
              <w:t>能力要素类别</w:t>
            </w:r>
          </w:p>
        </w:tc>
        <w:tc>
          <w:tcPr>
            <w:tcW w:w="2582" w:type="dxa"/>
            <w:vAlign w:val="center"/>
          </w:tcPr>
          <w:p w:rsidR="002B6651" w:rsidRPr="00116742" w:rsidRDefault="006B5959" w:rsidP="00772B5D">
            <w:pPr>
              <w:widowControl/>
              <w:ind w:leftChars="-37" w:left="-78" w:firstLineChars="150" w:firstLine="270"/>
              <w:jc w:val="center"/>
              <w:rPr>
                <w:rFonts w:ascii="微软雅黑" w:eastAsia="微软雅黑" w:hAnsi="微软雅黑"/>
                <w:sz w:val="18"/>
                <w:szCs w:val="18"/>
              </w:rPr>
            </w:pPr>
            <w:r w:rsidRPr="00116742">
              <w:rPr>
                <w:rFonts w:ascii="微软雅黑" w:eastAsia="微软雅黑" w:hAnsi="微软雅黑" w:cs="宋体" w:hint="eastAsia"/>
                <w:kern w:val="0"/>
                <w:sz w:val="18"/>
                <w:szCs w:val="18"/>
              </w:rPr>
              <w:t>综合</w:t>
            </w:r>
            <w:r>
              <w:rPr>
                <w:rFonts w:ascii="微软雅黑" w:eastAsia="微软雅黑" w:hAnsi="微软雅黑" w:cs="宋体" w:hint="eastAsia"/>
                <w:kern w:val="0"/>
                <w:sz w:val="18"/>
                <w:szCs w:val="18"/>
              </w:rPr>
              <w:t>管理</w:t>
            </w:r>
            <w:r w:rsidRPr="00116742">
              <w:rPr>
                <w:rFonts w:ascii="微软雅黑" w:eastAsia="微软雅黑" w:hAnsi="微软雅黑" w:cs="宋体" w:hint="eastAsia"/>
                <w:kern w:val="0"/>
                <w:sz w:val="18"/>
                <w:szCs w:val="18"/>
              </w:rPr>
              <w:t>能力</w:t>
            </w:r>
          </w:p>
        </w:tc>
      </w:tr>
      <w:tr w:rsidR="002B6651" w:rsidRPr="00116742" w:rsidTr="000D5B96">
        <w:trPr>
          <w:trHeight w:val="454"/>
          <w:jc w:val="center"/>
        </w:trPr>
        <w:tc>
          <w:tcPr>
            <w:tcW w:w="9679" w:type="dxa"/>
            <w:gridSpan w:val="5"/>
            <w:vAlign w:val="center"/>
          </w:tcPr>
          <w:p w:rsidR="002B6651" w:rsidRPr="00116742" w:rsidRDefault="002B6651" w:rsidP="00772B5D">
            <w:pPr>
              <w:widowControl/>
              <w:jc w:val="left"/>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定 义：运用恰当的技巧，妥善处理内外部关系，通过传递正确、及时和完整的信息，促成相互理解，获得支持与配合的能力。</w:t>
            </w:r>
          </w:p>
        </w:tc>
      </w:tr>
      <w:tr w:rsidR="002B6651" w:rsidRPr="00116742" w:rsidTr="000D5B96">
        <w:trPr>
          <w:trHeight w:val="454"/>
          <w:jc w:val="center"/>
        </w:trPr>
        <w:tc>
          <w:tcPr>
            <w:tcW w:w="396" w:type="dxa"/>
            <w:vAlign w:val="center"/>
          </w:tcPr>
          <w:p w:rsidR="002B6651" w:rsidRPr="00116742" w:rsidRDefault="002B6651" w:rsidP="00772B5D">
            <w:pPr>
              <w:widowControl/>
              <w:rPr>
                <w:rFonts w:ascii="微软雅黑" w:eastAsia="微软雅黑" w:hAnsi="微软雅黑" w:cs="宋体"/>
                <w:b/>
                <w:kern w:val="0"/>
                <w:sz w:val="18"/>
                <w:szCs w:val="18"/>
              </w:rPr>
            </w:pPr>
            <w:r w:rsidRPr="00116742">
              <w:rPr>
                <w:rFonts w:ascii="微软雅黑" w:eastAsia="微软雅黑" w:hAnsi="微软雅黑" w:cs="宋体" w:hint="eastAsia"/>
                <w:b/>
                <w:kern w:val="0"/>
                <w:sz w:val="18"/>
                <w:szCs w:val="18"/>
              </w:rPr>
              <w:t>级别</w:t>
            </w:r>
          </w:p>
        </w:tc>
        <w:tc>
          <w:tcPr>
            <w:tcW w:w="9283" w:type="dxa"/>
            <w:gridSpan w:val="4"/>
            <w:vAlign w:val="center"/>
          </w:tcPr>
          <w:p w:rsidR="002B6651" w:rsidRPr="00116742" w:rsidRDefault="002B6651" w:rsidP="00772B5D">
            <w:pPr>
              <w:widowControl/>
              <w:ind w:firstLineChars="150" w:firstLine="270"/>
              <w:jc w:val="center"/>
              <w:rPr>
                <w:rFonts w:ascii="微软雅黑" w:eastAsia="微软雅黑" w:hAnsi="微软雅黑" w:cs="宋体"/>
                <w:b/>
                <w:kern w:val="0"/>
                <w:sz w:val="18"/>
                <w:szCs w:val="18"/>
              </w:rPr>
            </w:pPr>
            <w:r w:rsidRPr="00116742">
              <w:rPr>
                <w:rFonts w:ascii="微软雅黑" w:eastAsia="微软雅黑" w:hAnsi="微软雅黑" w:cs="宋体" w:hint="eastAsia"/>
                <w:b/>
                <w:kern w:val="0"/>
                <w:sz w:val="18"/>
                <w:szCs w:val="18"/>
              </w:rPr>
              <w:t>行  为  表  现</w:t>
            </w:r>
          </w:p>
        </w:tc>
      </w:tr>
      <w:tr w:rsidR="002B6651" w:rsidRPr="00116742" w:rsidTr="000D5B96">
        <w:trPr>
          <w:trHeight w:val="454"/>
          <w:jc w:val="center"/>
        </w:trPr>
        <w:tc>
          <w:tcPr>
            <w:tcW w:w="396" w:type="dxa"/>
            <w:vAlign w:val="center"/>
          </w:tcPr>
          <w:p w:rsidR="002B6651" w:rsidRPr="00116742" w:rsidRDefault="002B6651" w:rsidP="00772B5D">
            <w:pPr>
              <w:widowControl/>
              <w:jc w:val="center"/>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1</w:t>
            </w:r>
          </w:p>
        </w:tc>
        <w:tc>
          <w:tcPr>
            <w:tcW w:w="9283" w:type="dxa"/>
            <w:gridSpan w:val="4"/>
            <w:vAlign w:val="center"/>
          </w:tcPr>
          <w:p w:rsidR="002B6651" w:rsidRPr="00116742" w:rsidRDefault="002B6651" w:rsidP="00731736">
            <w:pPr>
              <w:numPr>
                <w:ilvl w:val="0"/>
                <w:numId w:val="1"/>
              </w:numPr>
              <w:spacing w:beforeLines="50" w:before="156" w:afterLines="50" w:after="156" w:line="220" w:lineRule="exact"/>
              <w:ind w:left="194" w:hangingChars="108" w:hanging="194"/>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重视且乐于</w:t>
            </w:r>
            <w:r w:rsidRPr="00116742">
              <w:rPr>
                <w:rFonts w:ascii="微软雅黑" w:eastAsia="微软雅黑" w:hAnsi="微软雅黑" w:hint="eastAsia"/>
                <w:sz w:val="18"/>
                <w:szCs w:val="18"/>
              </w:rPr>
              <w:t>沟通</w:t>
            </w:r>
            <w:r w:rsidRPr="00116742">
              <w:rPr>
                <w:rFonts w:ascii="微软雅黑" w:eastAsia="微软雅黑" w:hAnsi="微软雅黑" w:cs="宋体" w:hint="eastAsia"/>
                <w:kern w:val="0"/>
                <w:sz w:val="18"/>
                <w:szCs w:val="18"/>
              </w:rPr>
              <w:t>，愿意与人建立联系。</w:t>
            </w:r>
          </w:p>
          <w:p w:rsidR="002B6651" w:rsidRPr="00116742" w:rsidRDefault="002B6651" w:rsidP="00731736">
            <w:pPr>
              <w:numPr>
                <w:ilvl w:val="0"/>
                <w:numId w:val="1"/>
              </w:numPr>
              <w:spacing w:beforeLines="50" w:before="156" w:afterLines="50" w:after="156" w:line="220" w:lineRule="exact"/>
              <w:ind w:left="194" w:hangingChars="108" w:hanging="194"/>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在遇到沟通障碍时，能够以积极的心态和不懈的努力对待冲突和矛盾，妥善解决问题。</w:t>
            </w:r>
          </w:p>
          <w:p w:rsidR="002B6651" w:rsidRPr="00116742" w:rsidRDefault="002B6651" w:rsidP="00731736">
            <w:pPr>
              <w:numPr>
                <w:ilvl w:val="0"/>
                <w:numId w:val="1"/>
              </w:numPr>
              <w:spacing w:beforeLines="50" w:before="156" w:afterLines="50" w:after="156" w:line="220" w:lineRule="exact"/>
              <w:ind w:left="194" w:hangingChars="108" w:hanging="194"/>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具备同理心。</w:t>
            </w:r>
          </w:p>
        </w:tc>
      </w:tr>
      <w:tr w:rsidR="002B6651" w:rsidRPr="00116742" w:rsidTr="000D5B96">
        <w:trPr>
          <w:trHeight w:val="454"/>
          <w:jc w:val="center"/>
        </w:trPr>
        <w:tc>
          <w:tcPr>
            <w:tcW w:w="396" w:type="dxa"/>
            <w:vAlign w:val="center"/>
          </w:tcPr>
          <w:p w:rsidR="002B6651" w:rsidRPr="00116742" w:rsidRDefault="002B6651" w:rsidP="00772B5D">
            <w:pPr>
              <w:widowControl/>
              <w:jc w:val="center"/>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2</w:t>
            </w:r>
          </w:p>
        </w:tc>
        <w:tc>
          <w:tcPr>
            <w:tcW w:w="9283" w:type="dxa"/>
            <w:gridSpan w:val="4"/>
            <w:vAlign w:val="center"/>
          </w:tcPr>
          <w:p w:rsidR="002B6651" w:rsidRPr="00116742" w:rsidRDefault="002B6651" w:rsidP="00731736">
            <w:pPr>
              <w:numPr>
                <w:ilvl w:val="0"/>
                <w:numId w:val="1"/>
              </w:numPr>
              <w:spacing w:beforeLines="50" w:before="156" w:afterLines="50" w:after="156" w:line="220" w:lineRule="exact"/>
              <w:ind w:left="194" w:hangingChars="108" w:hanging="194"/>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能有效表达不同的</w:t>
            </w:r>
            <w:r w:rsidRPr="00116742">
              <w:rPr>
                <w:rFonts w:ascii="微软雅黑" w:eastAsia="微软雅黑" w:hAnsi="微软雅黑" w:hint="eastAsia"/>
                <w:sz w:val="18"/>
                <w:szCs w:val="18"/>
              </w:rPr>
              <w:t>观点</w:t>
            </w:r>
            <w:r w:rsidRPr="00116742">
              <w:rPr>
                <w:rFonts w:ascii="微软雅黑" w:eastAsia="微软雅黑" w:hAnsi="微软雅黑" w:cs="宋体" w:hint="eastAsia"/>
                <w:kern w:val="0"/>
                <w:sz w:val="18"/>
                <w:szCs w:val="18"/>
              </w:rPr>
              <w:t>与人进行沟通。</w:t>
            </w:r>
          </w:p>
          <w:p w:rsidR="002B6651" w:rsidRPr="00116742" w:rsidRDefault="002B6651" w:rsidP="00731736">
            <w:pPr>
              <w:numPr>
                <w:ilvl w:val="0"/>
                <w:numId w:val="1"/>
              </w:numPr>
              <w:spacing w:beforeLines="50" w:before="156" w:afterLines="50" w:after="156" w:line="220" w:lineRule="exact"/>
              <w:ind w:left="194" w:hangingChars="108" w:hanging="194"/>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打破自我中心的思维</w:t>
            </w:r>
            <w:r w:rsidRPr="00116742">
              <w:rPr>
                <w:rFonts w:ascii="微软雅黑" w:eastAsia="微软雅黑" w:hAnsi="微软雅黑" w:hint="eastAsia"/>
                <w:sz w:val="18"/>
                <w:szCs w:val="18"/>
              </w:rPr>
              <w:t>模式</w:t>
            </w:r>
            <w:r w:rsidRPr="00116742">
              <w:rPr>
                <w:rFonts w:ascii="微软雅黑" w:eastAsia="微软雅黑" w:hAnsi="微软雅黑" w:cs="宋体" w:hint="eastAsia"/>
                <w:kern w:val="0"/>
                <w:sz w:val="18"/>
                <w:szCs w:val="18"/>
              </w:rPr>
              <w:t>，尝试从对方的角度和立场考虑问题，体察对方感受，促进相互理解；</w:t>
            </w:r>
          </w:p>
          <w:p w:rsidR="002B6651" w:rsidRPr="00116742" w:rsidRDefault="002B6651" w:rsidP="00731736">
            <w:pPr>
              <w:numPr>
                <w:ilvl w:val="0"/>
                <w:numId w:val="1"/>
              </w:numPr>
              <w:spacing w:beforeLines="50" w:before="156" w:afterLines="50" w:after="156" w:line="220" w:lineRule="exact"/>
              <w:ind w:left="194" w:hangingChars="108" w:hanging="194"/>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对冲突各方</w:t>
            </w:r>
            <w:r w:rsidRPr="00116742">
              <w:rPr>
                <w:rFonts w:ascii="微软雅黑" w:eastAsia="微软雅黑" w:hAnsi="微软雅黑" w:hint="eastAsia"/>
                <w:sz w:val="18"/>
                <w:szCs w:val="18"/>
              </w:rPr>
              <w:t>进行</w:t>
            </w:r>
            <w:r w:rsidRPr="00116742">
              <w:rPr>
                <w:rFonts w:ascii="微软雅黑" w:eastAsia="微软雅黑" w:hAnsi="微软雅黑" w:cs="宋体" w:hint="eastAsia"/>
                <w:kern w:val="0"/>
                <w:sz w:val="18"/>
                <w:szCs w:val="18"/>
              </w:rPr>
              <w:t>协调，有效化解冲突，建立和维持良好的工作关系；用心倾听各方的意见，并根据实际情况及时做出调整和回应。</w:t>
            </w:r>
          </w:p>
        </w:tc>
      </w:tr>
      <w:tr w:rsidR="002B6651" w:rsidRPr="00116742" w:rsidTr="000D5B96">
        <w:trPr>
          <w:trHeight w:val="454"/>
          <w:jc w:val="center"/>
        </w:trPr>
        <w:tc>
          <w:tcPr>
            <w:tcW w:w="396" w:type="dxa"/>
            <w:vAlign w:val="center"/>
          </w:tcPr>
          <w:p w:rsidR="002B6651" w:rsidRPr="00116742" w:rsidRDefault="002B6651" w:rsidP="00772B5D">
            <w:pPr>
              <w:widowControl/>
              <w:jc w:val="center"/>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3</w:t>
            </w:r>
          </w:p>
        </w:tc>
        <w:tc>
          <w:tcPr>
            <w:tcW w:w="9283" w:type="dxa"/>
            <w:gridSpan w:val="4"/>
            <w:vAlign w:val="center"/>
          </w:tcPr>
          <w:p w:rsidR="002B6651" w:rsidRPr="00116742" w:rsidRDefault="002B6651" w:rsidP="00731736">
            <w:pPr>
              <w:numPr>
                <w:ilvl w:val="0"/>
                <w:numId w:val="1"/>
              </w:numPr>
              <w:spacing w:beforeLines="50" w:before="156" w:afterLines="50" w:after="156" w:line="220" w:lineRule="exact"/>
              <w:ind w:left="194" w:hangingChars="108" w:hanging="194"/>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能将自己的工作与其它</w:t>
            </w:r>
            <w:r w:rsidRPr="00116742">
              <w:rPr>
                <w:rFonts w:ascii="微软雅黑" w:eastAsia="微软雅黑" w:hAnsi="微软雅黑" w:hint="eastAsia"/>
                <w:sz w:val="18"/>
                <w:szCs w:val="18"/>
              </w:rPr>
              <w:t>部门</w:t>
            </w:r>
            <w:r w:rsidRPr="00116742">
              <w:rPr>
                <w:rFonts w:ascii="微软雅黑" w:eastAsia="微软雅黑" w:hAnsi="微软雅黑" w:cs="宋体" w:hint="eastAsia"/>
                <w:kern w:val="0"/>
                <w:sz w:val="18"/>
                <w:szCs w:val="18"/>
              </w:rPr>
              <w:t>正在进行的工作进行整合，提高工作效率；</w:t>
            </w:r>
          </w:p>
          <w:p w:rsidR="002B6651" w:rsidRPr="00116742" w:rsidRDefault="002B6651" w:rsidP="00731736">
            <w:pPr>
              <w:numPr>
                <w:ilvl w:val="0"/>
                <w:numId w:val="1"/>
              </w:numPr>
              <w:spacing w:beforeLines="50" w:before="156" w:afterLines="50" w:after="156" w:line="220" w:lineRule="exact"/>
              <w:ind w:left="194" w:hangingChars="108" w:hanging="194"/>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就工作中出现的重大问题</w:t>
            </w:r>
            <w:r w:rsidRPr="00116742">
              <w:rPr>
                <w:rFonts w:ascii="微软雅黑" w:eastAsia="微软雅黑" w:hAnsi="微软雅黑" w:hint="eastAsia"/>
                <w:sz w:val="18"/>
                <w:szCs w:val="18"/>
              </w:rPr>
              <w:t>组织</w:t>
            </w:r>
            <w:r w:rsidRPr="00116742">
              <w:rPr>
                <w:rFonts w:ascii="微软雅黑" w:eastAsia="微软雅黑" w:hAnsi="微软雅黑" w:cs="宋体" w:hint="eastAsia"/>
                <w:kern w:val="0"/>
                <w:sz w:val="18"/>
                <w:szCs w:val="18"/>
              </w:rPr>
              <w:t>或参与讨论，广泛听取各方意见，寻求有效解决方案；</w:t>
            </w:r>
          </w:p>
          <w:p w:rsidR="002B6651" w:rsidRPr="00116742" w:rsidRDefault="002B6651" w:rsidP="00731736">
            <w:pPr>
              <w:numPr>
                <w:ilvl w:val="0"/>
                <w:numId w:val="1"/>
              </w:numPr>
              <w:spacing w:beforeLines="50" w:before="156" w:afterLines="50" w:after="156" w:line="220" w:lineRule="exact"/>
              <w:ind w:left="194" w:hangingChars="108" w:hanging="194"/>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与其他职能范围内的相关</w:t>
            </w:r>
            <w:r w:rsidRPr="00116742">
              <w:rPr>
                <w:rFonts w:ascii="微软雅黑" w:eastAsia="微软雅黑" w:hAnsi="微软雅黑" w:hint="eastAsia"/>
                <w:sz w:val="18"/>
                <w:szCs w:val="18"/>
              </w:rPr>
              <w:t>人员</w:t>
            </w:r>
            <w:r w:rsidRPr="00116742">
              <w:rPr>
                <w:rFonts w:ascii="微软雅黑" w:eastAsia="微软雅黑" w:hAnsi="微软雅黑" w:cs="宋体" w:hint="eastAsia"/>
                <w:kern w:val="0"/>
                <w:sz w:val="18"/>
                <w:szCs w:val="18"/>
              </w:rPr>
              <w:t>建立合作关系，促进工作顺利开展。</w:t>
            </w:r>
          </w:p>
        </w:tc>
      </w:tr>
      <w:tr w:rsidR="002B6651" w:rsidRPr="00116742" w:rsidTr="000D5B96">
        <w:trPr>
          <w:trHeight w:val="254"/>
          <w:jc w:val="center"/>
        </w:trPr>
        <w:tc>
          <w:tcPr>
            <w:tcW w:w="396" w:type="dxa"/>
            <w:vAlign w:val="center"/>
          </w:tcPr>
          <w:p w:rsidR="002B6651" w:rsidRPr="00116742" w:rsidRDefault="002B6651" w:rsidP="00772B5D">
            <w:pPr>
              <w:widowControl/>
              <w:jc w:val="center"/>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4</w:t>
            </w:r>
          </w:p>
        </w:tc>
        <w:tc>
          <w:tcPr>
            <w:tcW w:w="9283" w:type="dxa"/>
            <w:gridSpan w:val="4"/>
            <w:vAlign w:val="center"/>
          </w:tcPr>
          <w:p w:rsidR="002B6651" w:rsidRPr="00116742" w:rsidRDefault="002B6651" w:rsidP="00731736">
            <w:pPr>
              <w:numPr>
                <w:ilvl w:val="0"/>
                <w:numId w:val="1"/>
              </w:numPr>
              <w:spacing w:beforeLines="50" w:before="156" w:afterLines="50" w:after="156" w:line="220" w:lineRule="exact"/>
              <w:ind w:left="194" w:hangingChars="108" w:hanging="194"/>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能够有意识地在组织中搭建沟通平台，通过机制建设确保沟通渠道的顺畅；</w:t>
            </w:r>
          </w:p>
          <w:p w:rsidR="002B6651" w:rsidRPr="00116742" w:rsidRDefault="002B6651" w:rsidP="00731736">
            <w:pPr>
              <w:numPr>
                <w:ilvl w:val="0"/>
                <w:numId w:val="1"/>
              </w:numPr>
              <w:spacing w:beforeLines="50" w:before="156" w:afterLines="50" w:after="156" w:line="220" w:lineRule="exact"/>
              <w:ind w:left="194" w:hangingChars="108" w:hanging="194"/>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能够与冲突各方</w:t>
            </w:r>
            <w:r w:rsidRPr="00116742">
              <w:rPr>
                <w:rFonts w:ascii="微软雅黑" w:eastAsia="微软雅黑" w:hAnsi="微软雅黑" w:hint="eastAsia"/>
                <w:sz w:val="18"/>
                <w:szCs w:val="18"/>
              </w:rPr>
              <w:t>沟通</w:t>
            </w:r>
            <w:r w:rsidRPr="00116742">
              <w:rPr>
                <w:rFonts w:ascii="微软雅黑" w:eastAsia="微软雅黑" w:hAnsi="微软雅黑" w:cs="宋体" w:hint="eastAsia"/>
                <w:kern w:val="0"/>
                <w:sz w:val="18"/>
                <w:szCs w:val="18"/>
              </w:rPr>
              <w:t>与协调，整合内外资源达成工作目标；</w:t>
            </w:r>
          </w:p>
          <w:p w:rsidR="002B6651" w:rsidRPr="00116742" w:rsidRDefault="002B6651" w:rsidP="00731736">
            <w:pPr>
              <w:numPr>
                <w:ilvl w:val="0"/>
                <w:numId w:val="1"/>
              </w:numPr>
              <w:spacing w:beforeLines="50" w:before="156" w:afterLines="50" w:after="156" w:line="220" w:lineRule="exact"/>
              <w:ind w:left="194" w:hangingChars="108" w:hanging="194"/>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与外部客户建立战略合作</w:t>
            </w:r>
            <w:r w:rsidRPr="00116742">
              <w:rPr>
                <w:rFonts w:ascii="微软雅黑" w:eastAsia="微软雅黑" w:hAnsi="微软雅黑" w:hint="eastAsia"/>
                <w:sz w:val="18"/>
                <w:szCs w:val="18"/>
              </w:rPr>
              <w:t>关系</w:t>
            </w:r>
            <w:r w:rsidRPr="00116742">
              <w:rPr>
                <w:rFonts w:ascii="微软雅黑" w:eastAsia="微软雅黑" w:hAnsi="微软雅黑" w:cs="宋体" w:hint="eastAsia"/>
                <w:kern w:val="0"/>
                <w:sz w:val="18"/>
                <w:szCs w:val="18"/>
              </w:rPr>
              <w:t>，推进业务发展；与政府相关部门和其他社会组织建立并维系融洽、可靠的社会关系网络，并利用它促进工作的进一步开展。</w:t>
            </w:r>
          </w:p>
        </w:tc>
      </w:tr>
    </w:tbl>
    <w:p w:rsidR="001252D5" w:rsidRPr="00116742" w:rsidRDefault="001252D5" w:rsidP="00F467EE">
      <w:pPr>
        <w:pStyle w:val="2"/>
        <w:rPr>
          <w:rFonts w:ascii="微软雅黑" w:hAnsi="微软雅黑"/>
        </w:rPr>
      </w:pPr>
      <w:bookmarkStart w:id="233" w:name="_Toc469577225"/>
      <w:bookmarkStart w:id="234" w:name="_Toc251333230"/>
      <w:bookmarkStart w:id="235" w:name="_Toc257880778"/>
      <w:bookmarkStart w:id="236" w:name="_Toc258933503"/>
      <w:bookmarkStart w:id="237" w:name="_Toc259030986"/>
      <w:bookmarkStart w:id="238" w:name="_Toc262229571"/>
      <w:bookmarkStart w:id="239" w:name="_Toc258314826"/>
      <w:bookmarkStart w:id="240" w:name="_Toc262229525"/>
      <w:r w:rsidRPr="00116742">
        <w:rPr>
          <w:rFonts w:ascii="微软雅黑" w:hAnsi="微软雅黑" w:hint="eastAsia"/>
        </w:rPr>
        <w:t>工作组织</w:t>
      </w:r>
      <w:r w:rsidRPr="00116742">
        <w:rPr>
          <w:rFonts w:ascii="微软雅黑" w:hAnsi="微软雅黑"/>
        </w:rPr>
        <w:t>与执行</w:t>
      </w:r>
      <w:bookmarkEnd w:id="233"/>
    </w:p>
    <w:tbl>
      <w:tblPr>
        <w:tblW w:w="941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560"/>
        <w:gridCol w:w="1343"/>
        <w:gridCol w:w="2202"/>
        <w:gridCol w:w="1552"/>
        <w:gridCol w:w="3757"/>
      </w:tblGrid>
      <w:tr w:rsidR="00B03249" w:rsidRPr="00116742" w:rsidTr="00B03249">
        <w:trPr>
          <w:trHeight w:val="373"/>
          <w:jc w:val="center"/>
        </w:trPr>
        <w:tc>
          <w:tcPr>
            <w:tcW w:w="1903" w:type="dxa"/>
            <w:gridSpan w:val="2"/>
            <w:shd w:val="clear" w:color="auto" w:fill="auto"/>
            <w:vAlign w:val="center"/>
          </w:tcPr>
          <w:p w:rsidR="00B03249" w:rsidRPr="00116742" w:rsidRDefault="00B03249" w:rsidP="00B03249">
            <w:pPr>
              <w:widowControl/>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能力要素名称</w:t>
            </w:r>
          </w:p>
        </w:tc>
        <w:tc>
          <w:tcPr>
            <w:tcW w:w="2202" w:type="dxa"/>
            <w:shd w:val="clear" w:color="auto" w:fill="auto"/>
            <w:vAlign w:val="center"/>
          </w:tcPr>
          <w:p w:rsidR="00B03249" w:rsidRPr="00116742" w:rsidRDefault="00B03249" w:rsidP="00B03249">
            <w:pPr>
              <w:jc w:val="center"/>
              <w:rPr>
                <w:rFonts w:ascii="微软雅黑" w:eastAsia="微软雅黑" w:hAnsi="微软雅黑"/>
                <w:b/>
                <w:sz w:val="18"/>
                <w:szCs w:val="18"/>
              </w:rPr>
            </w:pPr>
            <w:r w:rsidRPr="00116742">
              <w:rPr>
                <w:rFonts w:ascii="微软雅黑" w:eastAsia="微软雅黑" w:hAnsi="微软雅黑" w:hint="eastAsia"/>
                <w:sz w:val="18"/>
                <w:szCs w:val="18"/>
              </w:rPr>
              <w:t>工作组织与执行</w:t>
            </w:r>
          </w:p>
        </w:tc>
        <w:tc>
          <w:tcPr>
            <w:tcW w:w="1552" w:type="dxa"/>
            <w:shd w:val="clear" w:color="auto" w:fill="auto"/>
            <w:vAlign w:val="center"/>
          </w:tcPr>
          <w:p w:rsidR="00B03249" w:rsidRPr="00116742" w:rsidRDefault="00B03249" w:rsidP="00B03249">
            <w:pPr>
              <w:widowControl/>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能力要素类别</w:t>
            </w:r>
          </w:p>
        </w:tc>
        <w:tc>
          <w:tcPr>
            <w:tcW w:w="3757" w:type="dxa"/>
            <w:shd w:val="clear" w:color="auto" w:fill="auto"/>
            <w:vAlign w:val="center"/>
          </w:tcPr>
          <w:p w:rsidR="00B03249" w:rsidRPr="00116742" w:rsidRDefault="006B5959" w:rsidP="00B03249">
            <w:pPr>
              <w:widowControl/>
              <w:jc w:val="center"/>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综合</w:t>
            </w:r>
            <w:r>
              <w:rPr>
                <w:rFonts w:ascii="微软雅黑" w:eastAsia="微软雅黑" w:hAnsi="微软雅黑" w:cs="宋体" w:hint="eastAsia"/>
                <w:kern w:val="0"/>
                <w:sz w:val="18"/>
                <w:szCs w:val="18"/>
              </w:rPr>
              <w:t>管理</w:t>
            </w:r>
            <w:r w:rsidRPr="00116742">
              <w:rPr>
                <w:rFonts w:ascii="微软雅黑" w:eastAsia="微软雅黑" w:hAnsi="微软雅黑" w:cs="宋体" w:hint="eastAsia"/>
                <w:kern w:val="0"/>
                <w:sz w:val="18"/>
                <w:szCs w:val="18"/>
              </w:rPr>
              <w:t>能力</w:t>
            </w:r>
          </w:p>
        </w:tc>
      </w:tr>
      <w:tr w:rsidR="00B03249" w:rsidRPr="00116742" w:rsidTr="002E7807">
        <w:trPr>
          <w:trHeight w:val="392"/>
          <w:jc w:val="center"/>
        </w:trPr>
        <w:tc>
          <w:tcPr>
            <w:tcW w:w="9414" w:type="dxa"/>
            <w:gridSpan w:val="5"/>
            <w:shd w:val="clear" w:color="auto" w:fill="auto"/>
            <w:vAlign w:val="center"/>
          </w:tcPr>
          <w:p w:rsidR="00B03249" w:rsidRPr="00116742" w:rsidRDefault="00B03249" w:rsidP="00B03249">
            <w:pPr>
              <w:widowControl/>
              <w:jc w:val="left"/>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定义：根据组织对项目的计划，组织员工进展开各项工作并落实各实施细则，跟进到位。以保证项目工作顺利完成</w:t>
            </w:r>
          </w:p>
        </w:tc>
      </w:tr>
      <w:tr w:rsidR="00B03249" w:rsidRPr="00116742" w:rsidTr="00EF6123">
        <w:trPr>
          <w:trHeight w:val="315"/>
          <w:jc w:val="center"/>
        </w:trPr>
        <w:tc>
          <w:tcPr>
            <w:tcW w:w="560" w:type="dxa"/>
            <w:shd w:val="clear" w:color="auto" w:fill="auto"/>
            <w:vAlign w:val="center"/>
          </w:tcPr>
          <w:p w:rsidR="00B03249" w:rsidRPr="00116742" w:rsidRDefault="00B03249" w:rsidP="00EF6123">
            <w:pPr>
              <w:widowControl/>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级  别</w:t>
            </w:r>
          </w:p>
        </w:tc>
        <w:tc>
          <w:tcPr>
            <w:tcW w:w="8854" w:type="dxa"/>
            <w:gridSpan w:val="4"/>
            <w:shd w:val="clear" w:color="auto" w:fill="auto"/>
            <w:vAlign w:val="center"/>
          </w:tcPr>
          <w:p w:rsidR="00B03249" w:rsidRPr="00116742" w:rsidRDefault="00B03249" w:rsidP="00EF6123">
            <w:pPr>
              <w:widowControl/>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行  为  表  现</w:t>
            </w:r>
          </w:p>
        </w:tc>
      </w:tr>
      <w:tr w:rsidR="00B03249" w:rsidRPr="00116742" w:rsidTr="00EF6123">
        <w:trPr>
          <w:trHeight w:val="367"/>
          <w:jc w:val="center"/>
        </w:trPr>
        <w:tc>
          <w:tcPr>
            <w:tcW w:w="560" w:type="dxa"/>
            <w:shd w:val="clear" w:color="auto" w:fill="auto"/>
            <w:vAlign w:val="center"/>
          </w:tcPr>
          <w:p w:rsidR="00B03249" w:rsidRPr="00116742" w:rsidRDefault="00B03249" w:rsidP="00EF6123">
            <w:pPr>
              <w:widowControl/>
              <w:jc w:val="center"/>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1</w:t>
            </w:r>
          </w:p>
        </w:tc>
        <w:tc>
          <w:tcPr>
            <w:tcW w:w="8854" w:type="dxa"/>
            <w:gridSpan w:val="4"/>
            <w:shd w:val="clear" w:color="auto" w:fill="auto"/>
            <w:vAlign w:val="center"/>
          </w:tcPr>
          <w:p w:rsidR="00B03249" w:rsidRPr="00116742" w:rsidRDefault="00B03249" w:rsidP="00731736">
            <w:pPr>
              <w:numPr>
                <w:ilvl w:val="0"/>
                <w:numId w:val="1"/>
              </w:numPr>
              <w:spacing w:beforeLines="50" w:before="156" w:afterLines="50" w:after="156" w:line="220" w:lineRule="exact"/>
              <w:ind w:left="194" w:hangingChars="108" w:hanging="194"/>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了解内部</w:t>
            </w:r>
            <w:r w:rsidRPr="00116742">
              <w:rPr>
                <w:rFonts w:ascii="微软雅黑" w:eastAsia="微软雅黑" w:hAnsi="微软雅黑" w:cs="宋体" w:hint="eastAsia"/>
                <w:b/>
                <w:color w:val="FF0000"/>
                <w:kern w:val="0"/>
                <w:sz w:val="18"/>
                <w:szCs w:val="18"/>
              </w:rPr>
              <w:t>项目开展</w:t>
            </w:r>
            <w:r w:rsidRPr="00116742">
              <w:rPr>
                <w:rFonts w:ascii="微软雅黑" w:eastAsia="微软雅黑" w:hAnsi="微软雅黑" w:cs="宋体" w:hint="eastAsia"/>
                <w:kern w:val="0"/>
                <w:sz w:val="18"/>
                <w:szCs w:val="18"/>
              </w:rPr>
              <w:t>流程，制定的项目工作流程</w:t>
            </w:r>
            <w:r w:rsidRPr="00116742">
              <w:rPr>
                <w:rFonts w:ascii="微软雅黑" w:eastAsia="微软雅黑" w:hAnsi="微软雅黑" w:cs="宋体" w:hint="eastAsia"/>
                <w:b/>
                <w:color w:val="FF0000"/>
                <w:kern w:val="0"/>
                <w:sz w:val="18"/>
                <w:szCs w:val="18"/>
              </w:rPr>
              <w:t>无逻辑错误</w:t>
            </w:r>
            <w:r w:rsidRPr="00116742">
              <w:rPr>
                <w:rFonts w:ascii="微软雅黑" w:eastAsia="微软雅黑" w:hAnsi="微软雅黑" w:cs="宋体" w:hint="eastAsia"/>
                <w:kern w:val="0"/>
                <w:sz w:val="18"/>
                <w:szCs w:val="18"/>
              </w:rPr>
              <w:t>。</w:t>
            </w:r>
          </w:p>
          <w:p w:rsidR="00B03249" w:rsidRPr="00116742" w:rsidRDefault="00B03249" w:rsidP="00731736">
            <w:pPr>
              <w:numPr>
                <w:ilvl w:val="0"/>
                <w:numId w:val="1"/>
              </w:numPr>
              <w:spacing w:beforeLines="50" w:before="156" w:afterLines="50" w:after="156" w:line="220" w:lineRule="exact"/>
              <w:ind w:left="194" w:hangingChars="108" w:hanging="194"/>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根据项目或业务需要，</w:t>
            </w:r>
            <w:r w:rsidRPr="00116742">
              <w:rPr>
                <w:rFonts w:ascii="微软雅黑" w:eastAsia="微软雅黑" w:hAnsi="微软雅黑" w:cs="宋体" w:hint="eastAsia"/>
                <w:b/>
                <w:color w:val="FF0000"/>
                <w:kern w:val="0"/>
                <w:sz w:val="18"/>
                <w:szCs w:val="18"/>
              </w:rPr>
              <w:t>组织</w:t>
            </w:r>
            <w:r w:rsidRPr="00116742">
              <w:rPr>
                <w:rFonts w:ascii="微软雅黑" w:eastAsia="微软雅黑" w:hAnsi="微软雅黑" w:cs="宋体" w:hint="eastAsia"/>
                <w:kern w:val="0"/>
                <w:sz w:val="18"/>
                <w:szCs w:val="18"/>
              </w:rPr>
              <w:t>简单、单一的项目工作。</w:t>
            </w:r>
          </w:p>
        </w:tc>
      </w:tr>
      <w:tr w:rsidR="00B03249" w:rsidRPr="00116742" w:rsidTr="00EF6123">
        <w:trPr>
          <w:trHeight w:val="491"/>
          <w:jc w:val="center"/>
        </w:trPr>
        <w:tc>
          <w:tcPr>
            <w:tcW w:w="560" w:type="dxa"/>
            <w:shd w:val="clear" w:color="auto" w:fill="auto"/>
            <w:vAlign w:val="center"/>
          </w:tcPr>
          <w:p w:rsidR="00B03249" w:rsidRPr="00116742" w:rsidRDefault="00B03249" w:rsidP="00EF6123">
            <w:pPr>
              <w:widowControl/>
              <w:jc w:val="center"/>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2</w:t>
            </w:r>
          </w:p>
        </w:tc>
        <w:tc>
          <w:tcPr>
            <w:tcW w:w="8854" w:type="dxa"/>
            <w:gridSpan w:val="4"/>
            <w:shd w:val="clear" w:color="auto" w:fill="auto"/>
            <w:vAlign w:val="center"/>
          </w:tcPr>
          <w:p w:rsidR="00B03249" w:rsidRPr="00116742" w:rsidRDefault="00B03249" w:rsidP="00731736">
            <w:pPr>
              <w:numPr>
                <w:ilvl w:val="0"/>
                <w:numId w:val="1"/>
              </w:numPr>
              <w:spacing w:beforeLines="50" w:before="156" w:afterLines="50" w:after="156" w:line="220" w:lineRule="exact"/>
              <w:ind w:left="194" w:hangingChars="108" w:hanging="194"/>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制定的项目面向客户，制定适合业务操作的工作流程,以保证流程无误．</w:t>
            </w:r>
          </w:p>
          <w:p w:rsidR="00B03249" w:rsidRPr="00116742" w:rsidRDefault="00B03249" w:rsidP="00731736">
            <w:pPr>
              <w:numPr>
                <w:ilvl w:val="0"/>
                <w:numId w:val="1"/>
              </w:numPr>
              <w:spacing w:beforeLines="50" w:before="156" w:afterLines="50" w:after="156" w:line="220" w:lineRule="exact"/>
              <w:ind w:left="194" w:hangingChars="108" w:hanging="194"/>
              <w:rPr>
                <w:rFonts w:ascii="微软雅黑" w:eastAsia="微软雅黑" w:hAnsi="微软雅黑" w:cs="宋体"/>
                <w:color w:val="000000" w:themeColor="text1"/>
                <w:kern w:val="0"/>
                <w:sz w:val="18"/>
                <w:szCs w:val="18"/>
              </w:rPr>
            </w:pPr>
            <w:r w:rsidRPr="00116742">
              <w:rPr>
                <w:rFonts w:ascii="微软雅黑" w:eastAsia="微软雅黑" w:hAnsi="微软雅黑" w:cs="宋体" w:hint="eastAsia"/>
                <w:color w:val="000000" w:themeColor="text1"/>
                <w:kern w:val="0"/>
                <w:sz w:val="18"/>
                <w:szCs w:val="18"/>
              </w:rPr>
              <w:t>能够</w:t>
            </w:r>
            <w:r w:rsidRPr="00116742">
              <w:rPr>
                <w:rFonts w:ascii="微软雅黑" w:eastAsia="微软雅黑" w:hAnsi="微软雅黑" w:cs="宋体" w:hint="eastAsia"/>
                <w:b/>
                <w:color w:val="FF0000"/>
                <w:kern w:val="0"/>
                <w:sz w:val="18"/>
                <w:szCs w:val="18"/>
              </w:rPr>
              <w:t>独立制定</w:t>
            </w:r>
            <w:r w:rsidRPr="00116742">
              <w:rPr>
                <w:rFonts w:ascii="微软雅黑" w:eastAsia="微软雅黑" w:hAnsi="微软雅黑" w:cs="宋体" w:hint="eastAsia"/>
                <w:color w:val="000000" w:themeColor="text1"/>
                <w:kern w:val="0"/>
                <w:sz w:val="18"/>
                <w:szCs w:val="18"/>
              </w:rPr>
              <w:t>项目工作</w:t>
            </w:r>
            <w:r w:rsidRPr="00116742">
              <w:rPr>
                <w:rFonts w:ascii="微软雅黑" w:eastAsia="微软雅黑" w:hAnsi="微软雅黑" w:cs="宋体" w:hint="eastAsia"/>
                <w:kern w:val="0"/>
                <w:sz w:val="18"/>
                <w:szCs w:val="18"/>
              </w:rPr>
              <w:t>计划</w:t>
            </w:r>
            <w:r w:rsidRPr="00116742">
              <w:rPr>
                <w:rFonts w:ascii="微软雅黑" w:eastAsia="微软雅黑" w:hAnsi="微软雅黑" w:cs="宋体" w:hint="eastAsia"/>
                <w:color w:val="000000" w:themeColor="text1"/>
                <w:kern w:val="0"/>
                <w:sz w:val="18"/>
                <w:szCs w:val="18"/>
              </w:rPr>
              <w:t>并</w:t>
            </w:r>
            <w:r w:rsidRPr="00116742">
              <w:rPr>
                <w:rFonts w:ascii="微软雅黑" w:eastAsia="微软雅黑" w:hAnsi="微软雅黑" w:cs="宋体" w:hint="eastAsia"/>
                <w:b/>
                <w:color w:val="FF0000"/>
                <w:kern w:val="0"/>
                <w:sz w:val="18"/>
                <w:szCs w:val="18"/>
              </w:rPr>
              <w:t>合理的组织</w:t>
            </w:r>
            <w:r w:rsidRPr="00116742">
              <w:rPr>
                <w:rFonts w:ascii="微软雅黑" w:eastAsia="微软雅黑" w:hAnsi="微软雅黑" w:cs="宋体" w:hint="eastAsia"/>
                <w:color w:val="000000" w:themeColor="text1"/>
                <w:kern w:val="0"/>
                <w:sz w:val="18"/>
                <w:szCs w:val="18"/>
              </w:rPr>
              <w:t>员工开展工作</w:t>
            </w:r>
          </w:p>
          <w:p w:rsidR="00B03249" w:rsidRPr="00116742" w:rsidRDefault="00B03249" w:rsidP="00731736">
            <w:pPr>
              <w:numPr>
                <w:ilvl w:val="0"/>
                <w:numId w:val="1"/>
              </w:numPr>
              <w:spacing w:beforeLines="50" w:before="156" w:afterLines="50" w:after="156" w:line="220" w:lineRule="exact"/>
              <w:ind w:left="194" w:hangingChars="108" w:hanging="194"/>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依据不同项目需求，</w:t>
            </w:r>
            <w:r w:rsidRPr="00116742">
              <w:rPr>
                <w:rFonts w:ascii="微软雅黑" w:eastAsia="微软雅黑" w:hAnsi="微软雅黑" w:cs="宋体" w:hint="eastAsia"/>
                <w:b/>
                <w:color w:val="FF0000"/>
                <w:kern w:val="0"/>
                <w:sz w:val="18"/>
                <w:szCs w:val="18"/>
              </w:rPr>
              <w:t>主动分析</w:t>
            </w:r>
            <w:r w:rsidRPr="00116742">
              <w:rPr>
                <w:rFonts w:ascii="微软雅黑" w:eastAsia="微软雅黑" w:hAnsi="微软雅黑" w:cs="宋体" w:hint="eastAsia"/>
                <w:kern w:val="0"/>
                <w:sz w:val="18"/>
                <w:szCs w:val="18"/>
              </w:rPr>
              <w:t>工作中存在的不足，</w:t>
            </w:r>
            <w:r w:rsidRPr="00116742">
              <w:rPr>
                <w:rFonts w:ascii="微软雅黑" w:eastAsia="微软雅黑" w:hAnsi="微软雅黑" w:hint="eastAsia"/>
                <w:b/>
                <w:color w:val="FF0000"/>
                <w:sz w:val="18"/>
                <w:szCs w:val="18"/>
              </w:rPr>
              <w:t>组织</w:t>
            </w:r>
            <w:r w:rsidRPr="00116742">
              <w:rPr>
                <w:rFonts w:ascii="微软雅黑" w:eastAsia="微软雅黑" w:hAnsi="微软雅黑" w:hint="eastAsia"/>
                <w:sz w:val="18"/>
                <w:szCs w:val="18"/>
              </w:rPr>
              <w:t>或</w:t>
            </w:r>
            <w:r w:rsidRPr="00116742">
              <w:rPr>
                <w:rFonts w:ascii="微软雅黑" w:eastAsia="微软雅黑" w:hAnsi="微软雅黑" w:hint="eastAsia"/>
                <w:b/>
                <w:color w:val="FF0000"/>
                <w:sz w:val="18"/>
                <w:szCs w:val="18"/>
              </w:rPr>
              <w:t>参与讨论</w:t>
            </w:r>
            <w:r w:rsidRPr="00116742">
              <w:rPr>
                <w:rFonts w:ascii="微软雅黑" w:eastAsia="微软雅黑" w:hAnsi="微软雅黑" w:hint="eastAsia"/>
                <w:sz w:val="18"/>
                <w:szCs w:val="18"/>
              </w:rPr>
              <w:t>，广泛听取各方意见，</w:t>
            </w:r>
            <w:r w:rsidRPr="00116742">
              <w:rPr>
                <w:rFonts w:ascii="微软雅黑" w:eastAsia="微软雅黑" w:hAnsi="微软雅黑" w:hint="eastAsia"/>
                <w:b/>
                <w:color w:val="FF0000"/>
                <w:sz w:val="18"/>
                <w:szCs w:val="18"/>
              </w:rPr>
              <w:t>寻求</w:t>
            </w:r>
            <w:r w:rsidRPr="00116742">
              <w:rPr>
                <w:rFonts w:ascii="微软雅黑" w:eastAsia="微软雅黑" w:hAnsi="微软雅黑" w:hint="eastAsia"/>
                <w:sz w:val="18"/>
                <w:szCs w:val="18"/>
              </w:rPr>
              <w:t>有效</w:t>
            </w:r>
            <w:r w:rsidRPr="00116742">
              <w:rPr>
                <w:rFonts w:ascii="微软雅黑" w:eastAsia="微软雅黑" w:hAnsi="微软雅黑" w:hint="eastAsia"/>
                <w:b/>
                <w:color w:val="FF0000"/>
                <w:sz w:val="18"/>
                <w:szCs w:val="18"/>
              </w:rPr>
              <w:t>解决</w:t>
            </w:r>
            <w:r w:rsidRPr="00116742">
              <w:rPr>
                <w:rFonts w:ascii="微软雅黑" w:eastAsia="微软雅黑" w:hAnsi="微软雅黑" w:hint="eastAsia"/>
                <w:sz w:val="18"/>
                <w:szCs w:val="18"/>
              </w:rPr>
              <w:t>问题的</w:t>
            </w:r>
            <w:r w:rsidRPr="00116742">
              <w:rPr>
                <w:rFonts w:ascii="微软雅黑" w:eastAsia="微软雅黑" w:hAnsi="微软雅黑" w:hint="eastAsia"/>
                <w:b/>
                <w:color w:val="FF0000"/>
                <w:sz w:val="18"/>
                <w:szCs w:val="18"/>
              </w:rPr>
              <w:t>方式</w:t>
            </w:r>
            <w:r w:rsidRPr="00116742">
              <w:rPr>
                <w:rFonts w:ascii="微软雅黑" w:eastAsia="微软雅黑" w:hAnsi="微软雅黑" w:hint="eastAsia"/>
                <w:sz w:val="18"/>
                <w:szCs w:val="18"/>
              </w:rPr>
              <w:t>，</w:t>
            </w:r>
            <w:r w:rsidRPr="00116742">
              <w:rPr>
                <w:rFonts w:ascii="微软雅黑" w:eastAsia="微软雅黑" w:hAnsi="微软雅黑" w:cs="宋体" w:hint="eastAsia"/>
                <w:kern w:val="0"/>
                <w:sz w:val="18"/>
                <w:szCs w:val="18"/>
              </w:rPr>
              <w:t>提出初步改善意见；</w:t>
            </w:r>
          </w:p>
          <w:p w:rsidR="00B03249" w:rsidRPr="00116742" w:rsidRDefault="00B03249" w:rsidP="00731736">
            <w:pPr>
              <w:numPr>
                <w:ilvl w:val="0"/>
                <w:numId w:val="1"/>
              </w:numPr>
              <w:spacing w:beforeLines="50" w:before="156" w:afterLines="50" w:after="156" w:line="220" w:lineRule="exact"/>
              <w:ind w:left="194" w:hangingChars="108" w:hanging="194"/>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能够根据部门确定的工作方案，较好的</w:t>
            </w:r>
            <w:r w:rsidRPr="00116742">
              <w:rPr>
                <w:rFonts w:ascii="微软雅黑" w:eastAsia="微软雅黑" w:hAnsi="微软雅黑" w:cs="宋体" w:hint="eastAsia"/>
                <w:b/>
                <w:color w:val="FF0000"/>
                <w:kern w:val="0"/>
                <w:sz w:val="18"/>
                <w:szCs w:val="18"/>
              </w:rPr>
              <w:t>组织</w:t>
            </w:r>
            <w:r w:rsidRPr="00116742">
              <w:rPr>
                <w:rFonts w:ascii="微软雅黑" w:eastAsia="微软雅黑" w:hAnsi="微软雅黑" w:cs="宋体" w:hint="eastAsia"/>
                <w:kern w:val="0"/>
                <w:sz w:val="18"/>
                <w:szCs w:val="18"/>
              </w:rPr>
              <w:t>开展工作。</w:t>
            </w:r>
          </w:p>
        </w:tc>
      </w:tr>
      <w:tr w:rsidR="00B03249" w:rsidRPr="00116742" w:rsidTr="002E7807">
        <w:trPr>
          <w:trHeight w:val="50"/>
          <w:jc w:val="center"/>
        </w:trPr>
        <w:tc>
          <w:tcPr>
            <w:tcW w:w="560" w:type="dxa"/>
            <w:shd w:val="clear" w:color="auto" w:fill="auto"/>
            <w:vAlign w:val="center"/>
          </w:tcPr>
          <w:p w:rsidR="00B03249" w:rsidRPr="00116742" w:rsidRDefault="00B03249" w:rsidP="00EF6123">
            <w:pPr>
              <w:widowControl/>
              <w:jc w:val="center"/>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3</w:t>
            </w:r>
          </w:p>
        </w:tc>
        <w:tc>
          <w:tcPr>
            <w:tcW w:w="8854" w:type="dxa"/>
            <w:gridSpan w:val="4"/>
            <w:shd w:val="clear" w:color="auto" w:fill="auto"/>
            <w:vAlign w:val="center"/>
          </w:tcPr>
          <w:p w:rsidR="00B03249" w:rsidRPr="00116742" w:rsidRDefault="00B03249" w:rsidP="00731736">
            <w:pPr>
              <w:numPr>
                <w:ilvl w:val="0"/>
                <w:numId w:val="1"/>
              </w:numPr>
              <w:spacing w:beforeLines="50" w:before="156" w:afterLines="50" w:after="156" w:line="220" w:lineRule="exact"/>
              <w:ind w:left="194" w:hangingChars="108" w:hanging="194"/>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熟悉</w:t>
            </w:r>
            <w:r w:rsidRPr="00116742">
              <w:rPr>
                <w:rFonts w:ascii="微软雅黑" w:eastAsia="微软雅黑" w:hAnsi="微软雅黑" w:cs="宋体" w:hint="eastAsia"/>
                <w:b/>
                <w:color w:val="FF0000"/>
                <w:kern w:val="0"/>
                <w:sz w:val="18"/>
                <w:szCs w:val="18"/>
              </w:rPr>
              <w:t>多种</w:t>
            </w:r>
            <w:r w:rsidRPr="00116742">
              <w:rPr>
                <w:rFonts w:ascii="微软雅黑" w:eastAsia="微软雅黑" w:hAnsi="微软雅黑" w:cs="宋体" w:hint="eastAsia"/>
                <w:kern w:val="0"/>
                <w:sz w:val="18"/>
                <w:szCs w:val="18"/>
              </w:rPr>
              <w:t>项目要点，并指导他人工作；</w:t>
            </w:r>
          </w:p>
          <w:p w:rsidR="00B03249" w:rsidRPr="00116742" w:rsidRDefault="00B03249" w:rsidP="00731736">
            <w:pPr>
              <w:numPr>
                <w:ilvl w:val="0"/>
                <w:numId w:val="1"/>
              </w:numPr>
              <w:spacing w:beforeLines="50" w:before="156" w:afterLines="50" w:after="156" w:line="220" w:lineRule="exact"/>
              <w:ind w:left="194" w:hangingChars="108" w:hanging="194"/>
              <w:rPr>
                <w:rFonts w:ascii="微软雅黑" w:eastAsia="微软雅黑" w:hAnsi="微软雅黑" w:cs="宋体"/>
                <w:kern w:val="0"/>
                <w:sz w:val="18"/>
                <w:szCs w:val="18"/>
              </w:rPr>
            </w:pPr>
            <w:r w:rsidRPr="00116742">
              <w:rPr>
                <w:rFonts w:ascii="微软雅黑" w:eastAsia="微软雅黑" w:hAnsi="微软雅黑" w:cs="宋体" w:hint="eastAsia"/>
                <w:b/>
                <w:color w:val="FF0000"/>
                <w:kern w:val="0"/>
                <w:sz w:val="18"/>
                <w:szCs w:val="18"/>
              </w:rPr>
              <w:t>预见</w:t>
            </w:r>
            <w:r w:rsidRPr="00116742">
              <w:rPr>
                <w:rFonts w:ascii="微软雅黑" w:eastAsia="微软雅黑" w:hAnsi="微软雅黑" w:cs="宋体" w:hint="eastAsia"/>
                <w:kern w:val="0"/>
                <w:sz w:val="18"/>
                <w:szCs w:val="18"/>
              </w:rPr>
              <w:t>项目工作可能发生的问题，提出备选方案，提早</w:t>
            </w:r>
            <w:r w:rsidRPr="00116742">
              <w:rPr>
                <w:rFonts w:ascii="微软雅黑" w:eastAsia="微软雅黑" w:hAnsi="微软雅黑" w:cs="宋体" w:hint="eastAsia"/>
                <w:b/>
                <w:color w:val="FF0000"/>
                <w:kern w:val="0"/>
                <w:sz w:val="18"/>
                <w:szCs w:val="18"/>
              </w:rPr>
              <w:t>做好安排</w:t>
            </w:r>
            <w:r w:rsidRPr="00116742">
              <w:rPr>
                <w:rFonts w:ascii="微软雅黑" w:eastAsia="微软雅黑" w:hAnsi="微软雅黑" w:cs="宋体" w:hint="eastAsia"/>
                <w:kern w:val="0"/>
                <w:sz w:val="18"/>
                <w:szCs w:val="18"/>
              </w:rPr>
              <w:t>；</w:t>
            </w:r>
          </w:p>
          <w:p w:rsidR="00B03249" w:rsidRPr="00116742" w:rsidRDefault="00B03249" w:rsidP="00731736">
            <w:pPr>
              <w:numPr>
                <w:ilvl w:val="0"/>
                <w:numId w:val="1"/>
              </w:numPr>
              <w:spacing w:beforeLines="50" w:before="156" w:afterLines="50" w:after="156" w:line="220" w:lineRule="exact"/>
              <w:ind w:left="194" w:hangingChars="108" w:hanging="194"/>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lastRenderedPageBreak/>
              <w:t>在</w:t>
            </w:r>
            <w:r w:rsidRPr="00116742">
              <w:rPr>
                <w:rFonts w:ascii="微软雅黑" w:eastAsia="微软雅黑" w:hAnsi="微软雅黑" w:cs="宋体" w:hint="eastAsia"/>
                <w:b/>
                <w:color w:val="FF0000"/>
                <w:kern w:val="0"/>
                <w:sz w:val="18"/>
                <w:szCs w:val="18"/>
              </w:rPr>
              <w:t>项目优化</w:t>
            </w:r>
            <w:r w:rsidRPr="00116742">
              <w:rPr>
                <w:rFonts w:ascii="微软雅黑" w:eastAsia="微软雅黑" w:hAnsi="微软雅黑" w:cs="宋体" w:hint="eastAsia"/>
                <w:kern w:val="0"/>
                <w:sz w:val="18"/>
                <w:szCs w:val="18"/>
              </w:rPr>
              <w:t>基础上，探究可行性方案，对现有流程和标准提出有效的改进方案，提高业务绩效；</w:t>
            </w:r>
          </w:p>
        </w:tc>
      </w:tr>
    </w:tbl>
    <w:p w:rsidR="00B03249" w:rsidRPr="00116742" w:rsidRDefault="00B03249" w:rsidP="00B03249">
      <w:pPr>
        <w:rPr>
          <w:rFonts w:ascii="微软雅黑" w:eastAsia="微软雅黑" w:hAnsi="微软雅黑"/>
        </w:rPr>
      </w:pPr>
    </w:p>
    <w:p w:rsidR="000D5B96" w:rsidRPr="00116742" w:rsidRDefault="000D5B96" w:rsidP="00F467EE">
      <w:pPr>
        <w:pStyle w:val="2"/>
        <w:rPr>
          <w:rFonts w:ascii="微软雅黑" w:hAnsi="微软雅黑"/>
        </w:rPr>
      </w:pPr>
      <w:bookmarkStart w:id="241" w:name="_Toc469577226"/>
      <w:r w:rsidRPr="00116742">
        <w:rPr>
          <w:rFonts w:ascii="微软雅黑" w:hAnsi="微软雅黑" w:hint="eastAsia"/>
        </w:rPr>
        <w:t>流程制订与改进</w:t>
      </w:r>
      <w:bookmarkEnd w:id="234"/>
      <w:bookmarkEnd w:id="235"/>
      <w:bookmarkEnd w:id="236"/>
      <w:bookmarkEnd w:id="237"/>
      <w:bookmarkEnd w:id="238"/>
      <w:bookmarkEnd w:id="241"/>
    </w:p>
    <w:tbl>
      <w:tblPr>
        <w:tblW w:w="9712"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396"/>
        <w:gridCol w:w="1879"/>
        <w:gridCol w:w="2181"/>
        <w:gridCol w:w="1538"/>
        <w:gridCol w:w="3718"/>
      </w:tblGrid>
      <w:tr w:rsidR="000D5B96" w:rsidRPr="00116742" w:rsidTr="00772B5D">
        <w:trPr>
          <w:trHeight w:val="390"/>
          <w:jc w:val="center"/>
        </w:trPr>
        <w:tc>
          <w:tcPr>
            <w:tcW w:w="2275" w:type="dxa"/>
            <w:gridSpan w:val="2"/>
            <w:shd w:val="clear" w:color="auto" w:fill="auto"/>
            <w:vAlign w:val="center"/>
          </w:tcPr>
          <w:p w:rsidR="000D5B96" w:rsidRPr="00116742" w:rsidRDefault="000D5B96" w:rsidP="00772B5D">
            <w:pPr>
              <w:widowControl/>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能力要素名称</w:t>
            </w:r>
          </w:p>
        </w:tc>
        <w:tc>
          <w:tcPr>
            <w:tcW w:w="2181" w:type="dxa"/>
            <w:shd w:val="clear" w:color="auto" w:fill="auto"/>
            <w:vAlign w:val="center"/>
          </w:tcPr>
          <w:p w:rsidR="000D5B96" w:rsidRPr="00116742" w:rsidRDefault="000D5B96" w:rsidP="00772B5D">
            <w:pPr>
              <w:widowControl/>
              <w:jc w:val="center"/>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流程制订与改进</w:t>
            </w:r>
          </w:p>
        </w:tc>
        <w:tc>
          <w:tcPr>
            <w:tcW w:w="1538" w:type="dxa"/>
            <w:shd w:val="clear" w:color="auto" w:fill="auto"/>
            <w:vAlign w:val="center"/>
          </w:tcPr>
          <w:p w:rsidR="000D5B96" w:rsidRPr="00116742" w:rsidRDefault="000D5B96" w:rsidP="00772B5D">
            <w:pPr>
              <w:widowControl/>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能力要素类别</w:t>
            </w:r>
          </w:p>
        </w:tc>
        <w:tc>
          <w:tcPr>
            <w:tcW w:w="3718" w:type="dxa"/>
            <w:shd w:val="clear" w:color="auto" w:fill="auto"/>
            <w:vAlign w:val="center"/>
          </w:tcPr>
          <w:p w:rsidR="000D5B96" w:rsidRPr="00116742" w:rsidRDefault="006B5959" w:rsidP="00772B5D">
            <w:pPr>
              <w:widowControl/>
              <w:jc w:val="center"/>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综合</w:t>
            </w:r>
            <w:r>
              <w:rPr>
                <w:rFonts w:ascii="微软雅黑" w:eastAsia="微软雅黑" w:hAnsi="微软雅黑" w:cs="宋体" w:hint="eastAsia"/>
                <w:kern w:val="0"/>
                <w:sz w:val="18"/>
                <w:szCs w:val="18"/>
              </w:rPr>
              <w:t>管理</w:t>
            </w:r>
            <w:r w:rsidRPr="00116742">
              <w:rPr>
                <w:rFonts w:ascii="微软雅黑" w:eastAsia="微软雅黑" w:hAnsi="微软雅黑" w:cs="宋体" w:hint="eastAsia"/>
                <w:kern w:val="0"/>
                <w:sz w:val="18"/>
                <w:szCs w:val="18"/>
              </w:rPr>
              <w:t>能力</w:t>
            </w:r>
          </w:p>
        </w:tc>
      </w:tr>
      <w:tr w:rsidR="000D5B96" w:rsidRPr="00116742" w:rsidTr="00772B5D">
        <w:trPr>
          <w:trHeight w:val="415"/>
          <w:jc w:val="center"/>
        </w:trPr>
        <w:tc>
          <w:tcPr>
            <w:tcW w:w="9712" w:type="dxa"/>
            <w:gridSpan w:val="5"/>
            <w:shd w:val="clear" w:color="auto" w:fill="auto"/>
            <w:vAlign w:val="center"/>
          </w:tcPr>
          <w:p w:rsidR="000D5B96" w:rsidRPr="00116742" w:rsidRDefault="000D5B96" w:rsidP="00772B5D">
            <w:pPr>
              <w:widowControl/>
              <w:ind w:firstLineChars="150" w:firstLine="270"/>
              <w:jc w:val="left"/>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定义：能根据项目或业务需要，总结最佳实践经验，及时制定、优化流程/标准，以持续提高组织业务绩效。</w:t>
            </w:r>
          </w:p>
        </w:tc>
      </w:tr>
      <w:tr w:rsidR="000D5B96" w:rsidRPr="00116742" w:rsidTr="00772B5D">
        <w:trPr>
          <w:trHeight w:val="315"/>
          <w:jc w:val="center"/>
        </w:trPr>
        <w:tc>
          <w:tcPr>
            <w:tcW w:w="396" w:type="dxa"/>
            <w:shd w:val="clear" w:color="auto" w:fill="auto"/>
            <w:vAlign w:val="center"/>
          </w:tcPr>
          <w:p w:rsidR="000D5B96" w:rsidRPr="00116742" w:rsidRDefault="000D5B96" w:rsidP="00772B5D">
            <w:pPr>
              <w:widowControl/>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级  别</w:t>
            </w:r>
          </w:p>
        </w:tc>
        <w:tc>
          <w:tcPr>
            <w:tcW w:w="9316" w:type="dxa"/>
            <w:gridSpan w:val="4"/>
            <w:shd w:val="clear" w:color="auto" w:fill="auto"/>
            <w:vAlign w:val="center"/>
          </w:tcPr>
          <w:p w:rsidR="000D5B96" w:rsidRPr="00116742" w:rsidRDefault="000D5B96" w:rsidP="00772B5D">
            <w:pPr>
              <w:widowControl/>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行  为  表  现</w:t>
            </w:r>
          </w:p>
        </w:tc>
      </w:tr>
      <w:tr w:rsidR="000D5B96" w:rsidRPr="00116742" w:rsidTr="00772B5D">
        <w:trPr>
          <w:trHeight w:val="367"/>
          <w:jc w:val="center"/>
        </w:trPr>
        <w:tc>
          <w:tcPr>
            <w:tcW w:w="396" w:type="dxa"/>
            <w:shd w:val="clear" w:color="auto" w:fill="auto"/>
            <w:vAlign w:val="center"/>
          </w:tcPr>
          <w:p w:rsidR="000D5B96" w:rsidRPr="00116742" w:rsidRDefault="000D5B96" w:rsidP="00772B5D">
            <w:pPr>
              <w:widowControl/>
              <w:jc w:val="center"/>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1</w:t>
            </w:r>
          </w:p>
        </w:tc>
        <w:tc>
          <w:tcPr>
            <w:tcW w:w="9316" w:type="dxa"/>
            <w:gridSpan w:val="4"/>
            <w:shd w:val="clear" w:color="auto" w:fill="auto"/>
            <w:vAlign w:val="center"/>
          </w:tcPr>
          <w:p w:rsidR="000D5B96" w:rsidRPr="00116742" w:rsidRDefault="000D5B96" w:rsidP="00731736">
            <w:pPr>
              <w:numPr>
                <w:ilvl w:val="0"/>
                <w:numId w:val="1"/>
              </w:numPr>
              <w:spacing w:beforeLines="50" w:before="156" w:afterLines="50" w:after="156" w:line="220" w:lineRule="exact"/>
              <w:ind w:left="194" w:hangingChars="108" w:hanging="194"/>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熟悉业务，</w:t>
            </w:r>
            <w:r w:rsidRPr="00116742">
              <w:rPr>
                <w:rFonts w:ascii="微软雅黑" w:eastAsia="微软雅黑" w:hAnsi="微软雅黑" w:hint="eastAsia"/>
                <w:sz w:val="18"/>
                <w:szCs w:val="18"/>
              </w:rPr>
              <w:t>了解</w:t>
            </w:r>
            <w:r w:rsidRPr="00116742">
              <w:rPr>
                <w:rFonts w:ascii="微软雅黑" w:eastAsia="微软雅黑" w:hAnsi="微软雅黑" w:cs="宋体" w:hint="eastAsia"/>
                <w:b/>
                <w:color w:val="FF0000"/>
                <w:kern w:val="0"/>
                <w:sz w:val="18"/>
                <w:szCs w:val="18"/>
              </w:rPr>
              <w:t>一种</w:t>
            </w:r>
            <w:r w:rsidRPr="00116742">
              <w:rPr>
                <w:rFonts w:ascii="微软雅黑" w:eastAsia="微软雅黑" w:hAnsi="微软雅黑" w:cs="宋体" w:hint="eastAsia"/>
                <w:kern w:val="0"/>
                <w:sz w:val="18"/>
                <w:szCs w:val="18"/>
              </w:rPr>
              <w:t>流程制作工具，制定的流程和标准中</w:t>
            </w:r>
            <w:r w:rsidRPr="00116742">
              <w:rPr>
                <w:rFonts w:ascii="微软雅黑" w:eastAsia="微软雅黑" w:hAnsi="微软雅黑" w:cs="宋体" w:hint="eastAsia"/>
                <w:b/>
                <w:color w:val="FF0000"/>
                <w:kern w:val="0"/>
                <w:sz w:val="18"/>
                <w:szCs w:val="18"/>
              </w:rPr>
              <w:t>无逻辑错误</w:t>
            </w:r>
            <w:r w:rsidRPr="00116742">
              <w:rPr>
                <w:rFonts w:ascii="微软雅黑" w:eastAsia="微软雅黑" w:hAnsi="微软雅黑" w:cs="宋体" w:hint="eastAsia"/>
                <w:kern w:val="0"/>
                <w:sz w:val="18"/>
                <w:szCs w:val="18"/>
              </w:rPr>
              <w:t>。</w:t>
            </w:r>
          </w:p>
          <w:p w:rsidR="000D5B96" w:rsidRPr="00116742" w:rsidRDefault="000D5B96" w:rsidP="00731736">
            <w:pPr>
              <w:numPr>
                <w:ilvl w:val="0"/>
                <w:numId w:val="1"/>
              </w:numPr>
              <w:spacing w:beforeLines="50" w:before="156" w:afterLines="50" w:after="156" w:line="220" w:lineRule="exact"/>
              <w:ind w:left="194" w:hangingChars="108" w:hanging="194"/>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根据项目或业务需要，</w:t>
            </w:r>
            <w:r w:rsidRPr="00116742">
              <w:rPr>
                <w:rFonts w:ascii="微软雅黑" w:eastAsia="微软雅黑" w:hAnsi="微软雅黑" w:cs="宋体" w:hint="eastAsia"/>
                <w:b/>
                <w:color w:val="FF0000"/>
                <w:kern w:val="0"/>
                <w:sz w:val="18"/>
                <w:szCs w:val="18"/>
              </w:rPr>
              <w:t>主动</w:t>
            </w:r>
            <w:r w:rsidRPr="00116742">
              <w:rPr>
                <w:rFonts w:ascii="微软雅黑" w:eastAsia="微软雅黑" w:hAnsi="微软雅黑" w:cs="宋体" w:hint="eastAsia"/>
                <w:kern w:val="0"/>
                <w:sz w:val="18"/>
                <w:szCs w:val="18"/>
              </w:rPr>
              <w:t>制定或</w:t>
            </w:r>
            <w:r w:rsidRPr="00116742">
              <w:rPr>
                <w:rFonts w:ascii="微软雅黑" w:eastAsia="微软雅黑" w:hAnsi="微软雅黑" w:hint="eastAsia"/>
                <w:sz w:val="18"/>
                <w:szCs w:val="18"/>
              </w:rPr>
              <w:t>修改</w:t>
            </w:r>
            <w:r w:rsidRPr="00116742">
              <w:rPr>
                <w:rFonts w:ascii="微软雅黑" w:eastAsia="微软雅黑" w:hAnsi="微软雅黑" w:cs="宋体" w:hint="eastAsia"/>
                <w:kern w:val="0"/>
                <w:sz w:val="18"/>
                <w:szCs w:val="18"/>
              </w:rPr>
              <w:t>简单、单一的流程/标准。</w:t>
            </w:r>
          </w:p>
        </w:tc>
      </w:tr>
      <w:tr w:rsidR="000D5B96" w:rsidRPr="00116742" w:rsidTr="00772B5D">
        <w:trPr>
          <w:trHeight w:val="491"/>
          <w:jc w:val="center"/>
        </w:trPr>
        <w:tc>
          <w:tcPr>
            <w:tcW w:w="396" w:type="dxa"/>
            <w:shd w:val="clear" w:color="auto" w:fill="auto"/>
            <w:vAlign w:val="center"/>
          </w:tcPr>
          <w:p w:rsidR="000D5B96" w:rsidRPr="00116742" w:rsidRDefault="000D5B96" w:rsidP="00772B5D">
            <w:pPr>
              <w:widowControl/>
              <w:jc w:val="center"/>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2</w:t>
            </w:r>
          </w:p>
        </w:tc>
        <w:tc>
          <w:tcPr>
            <w:tcW w:w="9316" w:type="dxa"/>
            <w:gridSpan w:val="4"/>
            <w:shd w:val="clear" w:color="auto" w:fill="auto"/>
            <w:vAlign w:val="center"/>
          </w:tcPr>
          <w:p w:rsidR="000D5B96" w:rsidRPr="00116742" w:rsidRDefault="000D5B96" w:rsidP="00731736">
            <w:pPr>
              <w:numPr>
                <w:ilvl w:val="0"/>
                <w:numId w:val="1"/>
              </w:numPr>
              <w:spacing w:beforeLines="50" w:before="156" w:afterLines="50" w:after="156" w:line="220" w:lineRule="exact"/>
              <w:ind w:left="194" w:hangingChars="108" w:hanging="194"/>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制定的流程面向客户，制定适合业务</w:t>
            </w:r>
            <w:r w:rsidRPr="00116742">
              <w:rPr>
                <w:rFonts w:ascii="微软雅黑" w:eastAsia="微软雅黑" w:hAnsi="微软雅黑" w:hint="eastAsia"/>
                <w:sz w:val="18"/>
                <w:szCs w:val="18"/>
              </w:rPr>
              <w:t>操作</w:t>
            </w:r>
            <w:r w:rsidRPr="00116742">
              <w:rPr>
                <w:rFonts w:ascii="微软雅黑" w:eastAsia="微软雅黑" w:hAnsi="微软雅黑" w:cs="宋体" w:hint="eastAsia"/>
                <w:kern w:val="0"/>
                <w:sz w:val="18"/>
                <w:szCs w:val="18"/>
              </w:rPr>
              <w:t>的流程,并</w:t>
            </w:r>
            <w:r w:rsidRPr="00116742">
              <w:rPr>
                <w:rFonts w:ascii="微软雅黑" w:eastAsia="微软雅黑" w:hAnsi="微软雅黑" w:cs="宋体" w:hint="eastAsia"/>
                <w:b/>
                <w:color w:val="FF0000"/>
                <w:kern w:val="0"/>
                <w:sz w:val="18"/>
                <w:szCs w:val="18"/>
              </w:rPr>
              <w:t>定期维护</w:t>
            </w:r>
            <w:r w:rsidRPr="00116742">
              <w:rPr>
                <w:rFonts w:ascii="微软雅黑" w:eastAsia="微软雅黑" w:hAnsi="微软雅黑" w:cs="宋体" w:hint="eastAsia"/>
                <w:kern w:val="0"/>
                <w:sz w:val="18"/>
                <w:szCs w:val="18"/>
              </w:rPr>
              <w:t>，以保证流程无误．</w:t>
            </w:r>
          </w:p>
          <w:p w:rsidR="000D5B96" w:rsidRPr="00116742" w:rsidRDefault="000D5B96" w:rsidP="00731736">
            <w:pPr>
              <w:numPr>
                <w:ilvl w:val="0"/>
                <w:numId w:val="1"/>
              </w:numPr>
              <w:spacing w:beforeLines="50" w:before="156" w:afterLines="50" w:after="156" w:line="220" w:lineRule="exact"/>
              <w:ind w:left="194" w:hangingChars="108" w:hanging="194"/>
              <w:rPr>
                <w:rFonts w:ascii="微软雅黑" w:eastAsia="微软雅黑" w:hAnsi="微软雅黑" w:cs="宋体"/>
                <w:kern w:val="0"/>
                <w:sz w:val="18"/>
                <w:szCs w:val="18"/>
              </w:rPr>
            </w:pPr>
            <w:r w:rsidRPr="00116742">
              <w:rPr>
                <w:rFonts w:ascii="微软雅黑" w:eastAsia="微软雅黑" w:hAnsi="微软雅黑" w:cs="宋体" w:hint="eastAsia"/>
                <w:b/>
                <w:color w:val="FF0000"/>
                <w:kern w:val="0"/>
                <w:sz w:val="18"/>
                <w:szCs w:val="18"/>
              </w:rPr>
              <w:t>了解</w:t>
            </w:r>
            <w:r w:rsidRPr="00116742">
              <w:rPr>
                <w:rFonts w:ascii="微软雅黑" w:eastAsia="微软雅黑" w:hAnsi="微软雅黑" w:cs="宋体" w:hint="eastAsia"/>
                <w:kern w:val="0"/>
                <w:sz w:val="18"/>
                <w:szCs w:val="18"/>
              </w:rPr>
              <w:t>一种</w:t>
            </w:r>
            <w:r w:rsidRPr="00116742">
              <w:rPr>
                <w:rFonts w:ascii="微软雅黑" w:eastAsia="微软雅黑" w:hAnsi="微软雅黑" w:cs="宋体" w:hint="eastAsia"/>
                <w:b/>
                <w:color w:val="FF0000"/>
                <w:kern w:val="0"/>
                <w:sz w:val="18"/>
                <w:szCs w:val="18"/>
              </w:rPr>
              <w:t>流程</w:t>
            </w:r>
            <w:r w:rsidRPr="00116742">
              <w:rPr>
                <w:rFonts w:ascii="微软雅黑" w:eastAsia="微软雅黑" w:hAnsi="微软雅黑" w:hint="eastAsia"/>
                <w:sz w:val="18"/>
                <w:szCs w:val="18"/>
              </w:rPr>
              <w:t>分析</w:t>
            </w:r>
            <w:r w:rsidRPr="00116742">
              <w:rPr>
                <w:rFonts w:ascii="微软雅黑" w:eastAsia="微软雅黑" w:hAnsi="微软雅黑" w:cs="宋体" w:hint="eastAsia"/>
                <w:b/>
                <w:color w:val="FF0000"/>
                <w:kern w:val="0"/>
                <w:sz w:val="18"/>
                <w:szCs w:val="18"/>
              </w:rPr>
              <w:t>工具</w:t>
            </w:r>
            <w:r w:rsidRPr="00116742">
              <w:rPr>
                <w:rFonts w:ascii="微软雅黑" w:eastAsia="微软雅黑" w:hAnsi="微软雅黑" w:cs="宋体" w:hint="eastAsia"/>
                <w:kern w:val="0"/>
                <w:sz w:val="18"/>
                <w:szCs w:val="18"/>
              </w:rPr>
              <w:t>，并有效应用于工作中；</w:t>
            </w:r>
          </w:p>
          <w:p w:rsidR="000D5B96" w:rsidRPr="00116742" w:rsidRDefault="000D5B96" w:rsidP="00731736">
            <w:pPr>
              <w:numPr>
                <w:ilvl w:val="0"/>
                <w:numId w:val="1"/>
              </w:numPr>
              <w:spacing w:beforeLines="50" w:before="156" w:afterLines="50" w:after="156" w:line="220" w:lineRule="exact"/>
              <w:ind w:left="194" w:hangingChars="108" w:hanging="194"/>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依据客户需求改变，</w:t>
            </w:r>
            <w:r w:rsidRPr="00116742">
              <w:rPr>
                <w:rFonts w:ascii="微软雅黑" w:eastAsia="微软雅黑" w:hAnsi="微软雅黑" w:cs="宋体" w:hint="eastAsia"/>
                <w:b/>
                <w:color w:val="FF0000"/>
                <w:kern w:val="0"/>
                <w:sz w:val="18"/>
                <w:szCs w:val="18"/>
              </w:rPr>
              <w:t>主动分析</w:t>
            </w:r>
            <w:r w:rsidRPr="00116742">
              <w:rPr>
                <w:rFonts w:ascii="微软雅黑" w:eastAsia="微软雅黑" w:hAnsi="微软雅黑" w:cs="宋体" w:hint="eastAsia"/>
                <w:kern w:val="0"/>
                <w:sz w:val="18"/>
                <w:szCs w:val="18"/>
              </w:rPr>
              <w:t>流程/标准中存在的不足，</w:t>
            </w:r>
            <w:r w:rsidRPr="00116742">
              <w:rPr>
                <w:rFonts w:ascii="微软雅黑" w:eastAsia="微软雅黑" w:hAnsi="微软雅黑" w:hint="eastAsia"/>
                <w:b/>
                <w:color w:val="FF0000"/>
                <w:sz w:val="18"/>
                <w:szCs w:val="18"/>
              </w:rPr>
              <w:t>组织</w:t>
            </w:r>
            <w:r w:rsidRPr="00116742">
              <w:rPr>
                <w:rFonts w:ascii="微软雅黑" w:eastAsia="微软雅黑" w:hAnsi="微软雅黑" w:hint="eastAsia"/>
                <w:sz w:val="18"/>
                <w:szCs w:val="18"/>
              </w:rPr>
              <w:t>或</w:t>
            </w:r>
            <w:r w:rsidRPr="00116742">
              <w:rPr>
                <w:rFonts w:ascii="微软雅黑" w:eastAsia="微软雅黑" w:hAnsi="微软雅黑" w:hint="eastAsia"/>
                <w:b/>
                <w:color w:val="FF0000"/>
                <w:sz w:val="18"/>
                <w:szCs w:val="18"/>
              </w:rPr>
              <w:t>参与讨论</w:t>
            </w:r>
            <w:r w:rsidRPr="00116742">
              <w:rPr>
                <w:rFonts w:ascii="微软雅黑" w:eastAsia="微软雅黑" w:hAnsi="微软雅黑" w:hint="eastAsia"/>
                <w:sz w:val="18"/>
                <w:szCs w:val="18"/>
              </w:rPr>
              <w:t>，广泛听取各方意见，</w:t>
            </w:r>
            <w:r w:rsidRPr="00116742">
              <w:rPr>
                <w:rFonts w:ascii="微软雅黑" w:eastAsia="微软雅黑" w:hAnsi="微软雅黑" w:hint="eastAsia"/>
                <w:b/>
                <w:color w:val="FF0000"/>
                <w:sz w:val="18"/>
                <w:szCs w:val="18"/>
              </w:rPr>
              <w:t>寻求</w:t>
            </w:r>
            <w:r w:rsidRPr="00116742">
              <w:rPr>
                <w:rFonts w:ascii="微软雅黑" w:eastAsia="微软雅黑" w:hAnsi="微软雅黑" w:hint="eastAsia"/>
                <w:sz w:val="18"/>
                <w:szCs w:val="18"/>
              </w:rPr>
              <w:t>有效</w:t>
            </w:r>
            <w:r w:rsidRPr="00116742">
              <w:rPr>
                <w:rFonts w:ascii="微软雅黑" w:eastAsia="微软雅黑" w:hAnsi="微软雅黑" w:hint="eastAsia"/>
                <w:b/>
                <w:color w:val="FF0000"/>
                <w:sz w:val="18"/>
                <w:szCs w:val="18"/>
              </w:rPr>
              <w:t>解决</w:t>
            </w:r>
            <w:r w:rsidRPr="00116742">
              <w:rPr>
                <w:rFonts w:ascii="微软雅黑" w:eastAsia="微软雅黑" w:hAnsi="微软雅黑" w:hint="eastAsia"/>
                <w:sz w:val="18"/>
                <w:szCs w:val="18"/>
              </w:rPr>
              <w:t>问题的</w:t>
            </w:r>
            <w:r w:rsidRPr="00116742">
              <w:rPr>
                <w:rFonts w:ascii="微软雅黑" w:eastAsia="微软雅黑" w:hAnsi="微软雅黑" w:hint="eastAsia"/>
                <w:b/>
                <w:color w:val="FF0000"/>
                <w:sz w:val="18"/>
                <w:szCs w:val="18"/>
              </w:rPr>
              <w:t>方式</w:t>
            </w:r>
            <w:r w:rsidRPr="00116742">
              <w:rPr>
                <w:rFonts w:ascii="微软雅黑" w:eastAsia="微软雅黑" w:hAnsi="微软雅黑" w:hint="eastAsia"/>
                <w:sz w:val="18"/>
                <w:szCs w:val="18"/>
              </w:rPr>
              <w:t>，</w:t>
            </w:r>
            <w:r w:rsidRPr="00116742">
              <w:rPr>
                <w:rFonts w:ascii="微软雅黑" w:eastAsia="微软雅黑" w:hAnsi="微软雅黑" w:cs="宋体" w:hint="eastAsia"/>
                <w:kern w:val="0"/>
                <w:sz w:val="18"/>
                <w:szCs w:val="18"/>
              </w:rPr>
              <w:t>并制定或修改逻辑性较强的流程；</w:t>
            </w:r>
          </w:p>
          <w:p w:rsidR="000D5B96" w:rsidRPr="00116742" w:rsidRDefault="000D5B96" w:rsidP="00731736">
            <w:pPr>
              <w:numPr>
                <w:ilvl w:val="0"/>
                <w:numId w:val="1"/>
              </w:numPr>
              <w:spacing w:beforeLines="50" w:before="156" w:afterLines="50" w:after="156" w:line="220" w:lineRule="exact"/>
              <w:ind w:left="194" w:hangingChars="108" w:hanging="194"/>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流程</w:t>
            </w:r>
            <w:r w:rsidRPr="00116742">
              <w:rPr>
                <w:rFonts w:ascii="微软雅黑" w:eastAsia="微软雅黑" w:hAnsi="微软雅黑" w:cs="宋体" w:hint="eastAsia"/>
                <w:b/>
                <w:color w:val="FF0000"/>
                <w:kern w:val="0"/>
                <w:sz w:val="18"/>
                <w:szCs w:val="18"/>
              </w:rPr>
              <w:t>执行跟踪</w:t>
            </w:r>
            <w:r w:rsidRPr="00116742">
              <w:rPr>
                <w:rFonts w:ascii="微软雅黑" w:eastAsia="微软雅黑" w:hAnsi="微软雅黑" w:cs="宋体" w:hint="eastAsia"/>
                <w:kern w:val="0"/>
                <w:sz w:val="18"/>
                <w:szCs w:val="18"/>
              </w:rPr>
              <w:t>，</w:t>
            </w:r>
            <w:r w:rsidRPr="00116742">
              <w:rPr>
                <w:rFonts w:ascii="微软雅黑" w:eastAsia="微软雅黑" w:hAnsi="微软雅黑" w:hint="eastAsia"/>
                <w:sz w:val="18"/>
                <w:szCs w:val="18"/>
              </w:rPr>
              <w:t>了解</w:t>
            </w:r>
            <w:r w:rsidRPr="00116742">
              <w:rPr>
                <w:rFonts w:ascii="微软雅黑" w:eastAsia="微软雅黑" w:hAnsi="微软雅黑" w:cs="宋体" w:hint="eastAsia"/>
                <w:kern w:val="0"/>
                <w:sz w:val="18"/>
                <w:szCs w:val="18"/>
              </w:rPr>
              <w:t>流程执行情况，及时做出</w:t>
            </w:r>
            <w:r w:rsidRPr="00116742">
              <w:rPr>
                <w:rFonts w:ascii="微软雅黑" w:eastAsia="微软雅黑" w:hAnsi="微软雅黑" w:cs="宋体" w:hint="eastAsia"/>
                <w:b/>
                <w:color w:val="FF0000"/>
                <w:kern w:val="0"/>
                <w:sz w:val="18"/>
                <w:szCs w:val="18"/>
              </w:rPr>
              <w:t>调整</w:t>
            </w:r>
            <w:r w:rsidRPr="00116742">
              <w:rPr>
                <w:rFonts w:ascii="微软雅黑" w:eastAsia="微软雅黑" w:hAnsi="微软雅黑" w:cs="宋体" w:hint="eastAsia"/>
                <w:kern w:val="0"/>
                <w:sz w:val="18"/>
                <w:szCs w:val="18"/>
              </w:rPr>
              <w:t>；</w:t>
            </w:r>
          </w:p>
        </w:tc>
      </w:tr>
      <w:tr w:rsidR="000D5B96" w:rsidRPr="00116742" w:rsidTr="00772B5D">
        <w:trPr>
          <w:trHeight w:val="765"/>
          <w:jc w:val="center"/>
        </w:trPr>
        <w:tc>
          <w:tcPr>
            <w:tcW w:w="396" w:type="dxa"/>
            <w:shd w:val="clear" w:color="auto" w:fill="auto"/>
            <w:vAlign w:val="center"/>
          </w:tcPr>
          <w:p w:rsidR="000D5B96" w:rsidRPr="00116742" w:rsidRDefault="000D5B96" w:rsidP="00772B5D">
            <w:pPr>
              <w:widowControl/>
              <w:jc w:val="center"/>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3</w:t>
            </w:r>
          </w:p>
        </w:tc>
        <w:tc>
          <w:tcPr>
            <w:tcW w:w="9316" w:type="dxa"/>
            <w:gridSpan w:val="4"/>
            <w:shd w:val="clear" w:color="auto" w:fill="auto"/>
            <w:vAlign w:val="center"/>
          </w:tcPr>
          <w:p w:rsidR="000D5B96" w:rsidRPr="00116742" w:rsidRDefault="000D5B96" w:rsidP="00731736">
            <w:pPr>
              <w:numPr>
                <w:ilvl w:val="0"/>
                <w:numId w:val="1"/>
              </w:numPr>
              <w:spacing w:beforeLines="50" w:before="156" w:afterLines="50" w:after="156" w:line="220" w:lineRule="exact"/>
              <w:ind w:left="194" w:hangingChars="108" w:hanging="194"/>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了解</w:t>
            </w:r>
            <w:r w:rsidRPr="00116742">
              <w:rPr>
                <w:rFonts w:ascii="微软雅黑" w:eastAsia="微软雅黑" w:hAnsi="微软雅黑" w:cs="宋体" w:hint="eastAsia"/>
                <w:b/>
                <w:color w:val="FF0000"/>
                <w:kern w:val="0"/>
                <w:sz w:val="18"/>
                <w:szCs w:val="18"/>
              </w:rPr>
              <w:t>多种</w:t>
            </w:r>
            <w:r w:rsidRPr="00116742">
              <w:rPr>
                <w:rFonts w:ascii="微软雅黑" w:eastAsia="微软雅黑" w:hAnsi="微软雅黑" w:cs="宋体" w:hint="eastAsia"/>
                <w:kern w:val="0"/>
                <w:sz w:val="18"/>
                <w:szCs w:val="18"/>
              </w:rPr>
              <w:t>流程分析工具，并指导他人使用；</w:t>
            </w:r>
          </w:p>
          <w:p w:rsidR="000D5B96" w:rsidRPr="00116742" w:rsidRDefault="000D5B96" w:rsidP="00731736">
            <w:pPr>
              <w:numPr>
                <w:ilvl w:val="0"/>
                <w:numId w:val="1"/>
              </w:numPr>
              <w:spacing w:beforeLines="50" w:before="156" w:afterLines="50" w:after="156" w:line="220" w:lineRule="exact"/>
              <w:ind w:left="194" w:hangingChars="108" w:hanging="194"/>
              <w:rPr>
                <w:rFonts w:ascii="微软雅黑" w:eastAsia="微软雅黑" w:hAnsi="微软雅黑" w:cs="宋体"/>
                <w:kern w:val="0"/>
                <w:sz w:val="18"/>
                <w:szCs w:val="18"/>
              </w:rPr>
            </w:pPr>
            <w:r w:rsidRPr="00116742">
              <w:rPr>
                <w:rFonts w:ascii="微软雅黑" w:eastAsia="微软雅黑" w:hAnsi="微软雅黑" w:cs="宋体" w:hint="eastAsia"/>
                <w:b/>
                <w:color w:val="FF0000"/>
                <w:kern w:val="0"/>
                <w:sz w:val="18"/>
                <w:szCs w:val="18"/>
              </w:rPr>
              <w:t>预见</w:t>
            </w:r>
            <w:r w:rsidRPr="00116742">
              <w:rPr>
                <w:rFonts w:ascii="微软雅黑" w:eastAsia="微软雅黑" w:hAnsi="微软雅黑" w:cs="宋体" w:hint="eastAsia"/>
                <w:kern w:val="0"/>
                <w:sz w:val="18"/>
                <w:szCs w:val="18"/>
              </w:rPr>
              <w:t>业务变更，可能引起的流程变更，及时</w:t>
            </w:r>
            <w:r w:rsidRPr="00116742">
              <w:rPr>
                <w:rFonts w:ascii="微软雅黑" w:eastAsia="微软雅黑" w:hAnsi="微软雅黑" w:cs="宋体" w:hint="eastAsia"/>
                <w:b/>
                <w:color w:val="FF0000"/>
                <w:kern w:val="0"/>
                <w:sz w:val="18"/>
                <w:szCs w:val="18"/>
              </w:rPr>
              <w:t>做好安排</w:t>
            </w:r>
            <w:r w:rsidRPr="00116742">
              <w:rPr>
                <w:rFonts w:ascii="微软雅黑" w:eastAsia="微软雅黑" w:hAnsi="微软雅黑" w:cs="宋体" w:hint="eastAsia"/>
                <w:kern w:val="0"/>
                <w:sz w:val="18"/>
                <w:szCs w:val="18"/>
              </w:rPr>
              <w:t>；</w:t>
            </w:r>
          </w:p>
          <w:p w:rsidR="000D5B96" w:rsidRPr="00116742" w:rsidRDefault="000D5B96" w:rsidP="00731736">
            <w:pPr>
              <w:numPr>
                <w:ilvl w:val="0"/>
                <w:numId w:val="1"/>
              </w:numPr>
              <w:spacing w:beforeLines="50" w:before="156" w:afterLines="50" w:after="156" w:line="220" w:lineRule="exact"/>
              <w:ind w:left="194" w:hangingChars="108" w:hanging="194"/>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在</w:t>
            </w:r>
            <w:r w:rsidRPr="00116742">
              <w:rPr>
                <w:rFonts w:ascii="微软雅黑" w:eastAsia="微软雅黑" w:hAnsi="微软雅黑" w:cs="宋体" w:hint="eastAsia"/>
                <w:b/>
                <w:color w:val="FF0000"/>
                <w:kern w:val="0"/>
                <w:sz w:val="18"/>
                <w:szCs w:val="18"/>
              </w:rPr>
              <w:t>流程优化</w:t>
            </w:r>
            <w:r w:rsidRPr="00116742">
              <w:rPr>
                <w:rFonts w:ascii="微软雅黑" w:eastAsia="微软雅黑" w:hAnsi="微软雅黑" w:cs="宋体" w:hint="eastAsia"/>
                <w:kern w:val="0"/>
                <w:sz w:val="18"/>
                <w:szCs w:val="18"/>
              </w:rPr>
              <w:t>基础上，探究流程内在逻辑，对现有流程和标准提出有效的改进方案，提高业务绩效；</w:t>
            </w:r>
          </w:p>
        </w:tc>
      </w:tr>
      <w:tr w:rsidR="000D5B96" w:rsidRPr="00116742" w:rsidTr="00772B5D">
        <w:trPr>
          <w:trHeight w:val="765"/>
          <w:jc w:val="center"/>
        </w:trPr>
        <w:tc>
          <w:tcPr>
            <w:tcW w:w="396" w:type="dxa"/>
            <w:shd w:val="clear" w:color="auto" w:fill="auto"/>
            <w:vAlign w:val="center"/>
          </w:tcPr>
          <w:p w:rsidR="000D5B96" w:rsidRPr="00116742" w:rsidRDefault="000D5B96" w:rsidP="00772B5D">
            <w:pPr>
              <w:widowControl/>
              <w:jc w:val="center"/>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4</w:t>
            </w:r>
          </w:p>
        </w:tc>
        <w:tc>
          <w:tcPr>
            <w:tcW w:w="9316" w:type="dxa"/>
            <w:gridSpan w:val="4"/>
            <w:shd w:val="clear" w:color="auto" w:fill="auto"/>
            <w:vAlign w:val="center"/>
          </w:tcPr>
          <w:p w:rsidR="000D5B96" w:rsidRPr="00116742" w:rsidRDefault="000D5B96" w:rsidP="00731736">
            <w:pPr>
              <w:numPr>
                <w:ilvl w:val="0"/>
                <w:numId w:val="1"/>
              </w:numPr>
              <w:spacing w:beforeLines="50" w:before="156" w:afterLines="50" w:after="156" w:line="220" w:lineRule="exact"/>
              <w:ind w:left="194" w:hangingChars="108" w:hanging="194"/>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能</w:t>
            </w:r>
            <w:r w:rsidRPr="00116742">
              <w:rPr>
                <w:rFonts w:ascii="微软雅黑" w:eastAsia="微软雅黑" w:hAnsi="微软雅黑" w:cs="宋体" w:hint="eastAsia"/>
                <w:b/>
                <w:color w:val="FF0000"/>
                <w:kern w:val="0"/>
                <w:sz w:val="18"/>
                <w:szCs w:val="18"/>
              </w:rPr>
              <w:t>指导</w:t>
            </w:r>
            <w:r w:rsidRPr="00116742">
              <w:rPr>
                <w:rFonts w:ascii="微软雅黑" w:eastAsia="微软雅黑" w:hAnsi="微软雅黑" w:cs="宋体" w:hint="eastAsia"/>
                <w:kern w:val="0"/>
                <w:sz w:val="18"/>
                <w:szCs w:val="18"/>
              </w:rPr>
              <w:t>他人制定或修改流程/标准，指导他人使用流程分析工具；</w:t>
            </w:r>
          </w:p>
          <w:p w:rsidR="000D5B96" w:rsidRPr="00116742" w:rsidRDefault="000D5B96" w:rsidP="00731736">
            <w:pPr>
              <w:numPr>
                <w:ilvl w:val="0"/>
                <w:numId w:val="1"/>
              </w:numPr>
              <w:spacing w:beforeLines="50" w:before="156" w:afterLines="50" w:after="156" w:line="220" w:lineRule="exact"/>
              <w:ind w:left="194" w:hangingChars="108" w:hanging="194"/>
              <w:rPr>
                <w:rFonts w:ascii="微软雅黑" w:eastAsia="微软雅黑" w:hAnsi="微软雅黑" w:cs="宋体"/>
                <w:kern w:val="0"/>
                <w:sz w:val="18"/>
                <w:szCs w:val="18"/>
              </w:rPr>
            </w:pPr>
            <w:r w:rsidRPr="00116742">
              <w:rPr>
                <w:rFonts w:ascii="微软雅黑" w:eastAsia="微软雅黑" w:hAnsi="微软雅黑" w:cs="宋体" w:hint="eastAsia"/>
                <w:b/>
                <w:color w:val="FF0000"/>
                <w:kern w:val="0"/>
                <w:sz w:val="18"/>
                <w:szCs w:val="18"/>
              </w:rPr>
              <w:t>通过流程及数据分析</w:t>
            </w:r>
            <w:r w:rsidRPr="00116742">
              <w:rPr>
                <w:rFonts w:ascii="微软雅黑" w:eastAsia="微软雅黑" w:hAnsi="微软雅黑" w:cs="宋体" w:hint="eastAsia"/>
                <w:kern w:val="0"/>
                <w:sz w:val="18"/>
                <w:szCs w:val="18"/>
              </w:rPr>
              <w:t>，将可工具化的流程改变为工具自动化，降低出错率，提高企业绩效；</w:t>
            </w:r>
          </w:p>
        </w:tc>
      </w:tr>
    </w:tbl>
    <w:p w:rsidR="000D5B96" w:rsidRPr="00116742" w:rsidRDefault="000D5B96" w:rsidP="00F467EE">
      <w:pPr>
        <w:pStyle w:val="2"/>
        <w:rPr>
          <w:rFonts w:ascii="微软雅黑" w:hAnsi="微软雅黑"/>
        </w:rPr>
      </w:pPr>
      <w:bookmarkStart w:id="242" w:name="_Toc469577227"/>
      <w:r w:rsidRPr="00116742">
        <w:rPr>
          <w:rFonts w:ascii="微软雅黑" w:hAnsi="微软雅黑" w:hint="eastAsia"/>
        </w:rPr>
        <w:t>流程制订改进（技术</w:t>
      </w:r>
      <w:r w:rsidRPr="00116742">
        <w:rPr>
          <w:rFonts w:ascii="微软雅黑" w:hAnsi="微软雅黑"/>
        </w:rPr>
        <w:t>维护部</w:t>
      </w:r>
      <w:r w:rsidRPr="00116742">
        <w:rPr>
          <w:rFonts w:ascii="微软雅黑" w:hAnsi="微软雅黑" w:hint="eastAsia"/>
        </w:rPr>
        <w:t>）</w:t>
      </w:r>
      <w:bookmarkEnd w:id="242"/>
    </w:p>
    <w:tbl>
      <w:tblPr>
        <w:tblW w:w="9587"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396"/>
        <w:gridCol w:w="1754"/>
        <w:gridCol w:w="2437"/>
        <w:gridCol w:w="1826"/>
        <w:gridCol w:w="3174"/>
      </w:tblGrid>
      <w:tr w:rsidR="000D5B96" w:rsidRPr="00116742" w:rsidTr="00E13C9C">
        <w:trPr>
          <w:trHeight w:val="475"/>
          <w:jc w:val="center"/>
        </w:trPr>
        <w:tc>
          <w:tcPr>
            <w:tcW w:w="2150" w:type="dxa"/>
            <w:gridSpan w:val="2"/>
            <w:shd w:val="clear" w:color="auto" w:fill="auto"/>
            <w:vAlign w:val="center"/>
          </w:tcPr>
          <w:p w:rsidR="000D5B96" w:rsidRPr="00116742" w:rsidRDefault="000D5B96" w:rsidP="00772B5D">
            <w:pPr>
              <w:widowControl/>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能力要素名称</w:t>
            </w:r>
          </w:p>
        </w:tc>
        <w:tc>
          <w:tcPr>
            <w:tcW w:w="2437" w:type="dxa"/>
            <w:shd w:val="clear" w:color="auto" w:fill="auto"/>
            <w:vAlign w:val="center"/>
          </w:tcPr>
          <w:p w:rsidR="000D5B96" w:rsidRPr="00116742" w:rsidRDefault="000D5B96" w:rsidP="00772B5D">
            <w:pPr>
              <w:widowControl/>
              <w:jc w:val="center"/>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流程制订改进</w:t>
            </w:r>
          </w:p>
        </w:tc>
        <w:tc>
          <w:tcPr>
            <w:tcW w:w="1826" w:type="dxa"/>
            <w:shd w:val="clear" w:color="auto" w:fill="auto"/>
            <w:vAlign w:val="center"/>
          </w:tcPr>
          <w:p w:rsidR="000D5B96" w:rsidRPr="00116742" w:rsidRDefault="000D5B96" w:rsidP="00772B5D">
            <w:pPr>
              <w:widowControl/>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能力要素类别</w:t>
            </w:r>
          </w:p>
        </w:tc>
        <w:tc>
          <w:tcPr>
            <w:tcW w:w="3174" w:type="dxa"/>
            <w:shd w:val="clear" w:color="auto" w:fill="auto"/>
            <w:vAlign w:val="center"/>
          </w:tcPr>
          <w:p w:rsidR="000D5B96" w:rsidRPr="00116742" w:rsidRDefault="006B5959" w:rsidP="00772B5D">
            <w:pPr>
              <w:widowControl/>
              <w:jc w:val="center"/>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综合</w:t>
            </w:r>
            <w:r>
              <w:rPr>
                <w:rFonts w:ascii="微软雅黑" w:eastAsia="微软雅黑" w:hAnsi="微软雅黑" w:cs="宋体" w:hint="eastAsia"/>
                <w:kern w:val="0"/>
                <w:sz w:val="18"/>
                <w:szCs w:val="18"/>
              </w:rPr>
              <w:t>管理</w:t>
            </w:r>
            <w:r w:rsidRPr="00116742">
              <w:rPr>
                <w:rFonts w:ascii="微软雅黑" w:eastAsia="微软雅黑" w:hAnsi="微软雅黑" w:cs="宋体" w:hint="eastAsia"/>
                <w:kern w:val="0"/>
                <w:sz w:val="18"/>
                <w:szCs w:val="18"/>
              </w:rPr>
              <w:t>能力</w:t>
            </w:r>
          </w:p>
        </w:tc>
      </w:tr>
      <w:tr w:rsidR="000D5B96" w:rsidRPr="00116742" w:rsidTr="00772B5D">
        <w:trPr>
          <w:trHeight w:val="469"/>
          <w:jc w:val="center"/>
        </w:trPr>
        <w:tc>
          <w:tcPr>
            <w:tcW w:w="9587" w:type="dxa"/>
            <w:gridSpan w:val="5"/>
            <w:shd w:val="clear" w:color="auto" w:fill="auto"/>
            <w:vAlign w:val="center"/>
          </w:tcPr>
          <w:p w:rsidR="000D5B96" w:rsidRPr="00116742" w:rsidRDefault="000D5B96" w:rsidP="00772B5D">
            <w:pPr>
              <w:widowControl/>
              <w:ind w:firstLineChars="150" w:firstLine="270"/>
              <w:jc w:val="left"/>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定义：能根据项目或业务需要，总结最佳实践经验，及时制定、优化流程/标准，以持续提高组织业务绩效。</w:t>
            </w:r>
          </w:p>
        </w:tc>
      </w:tr>
      <w:tr w:rsidR="000D5B96" w:rsidRPr="00116742" w:rsidTr="00E13C9C">
        <w:trPr>
          <w:trHeight w:val="437"/>
          <w:jc w:val="center"/>
        </w:trPr>
        <w:tc>
          <w:tcPr>
            <w:tcW w:w="396" w:type="dxa"/>
            <w:shd w:val="clear" w:color="auto" w:fill="auto"/>
            <w:vAlign w:val="center"/>
          </w:tcPr>
          <w:p w:rsidR="000D5B96" w:rsidRPr="00116742" w:rsidRDefault="000D5B96" w:rsidP="00772B5D">
            <w:pPr>
              <w:widowControl/>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级  别</w:t>
            </w:r>
          </w:p>
        </w:tc>
        <w:tc>
          <w:tcPr>
            <w:tcW w:w="9191" w:type="dxa"/>
            <w:gridSpan w:val="4"/>
            <w:shd w:val="clear" w:color="auto" w:fill="auto"/>
            <w:vAlign w:val="center"/>
          </w:tcPr>
          <w:p w:rsidR="000D5B96" w:rsidRPr="00116742" w:rsidRDefault="000D5B96" w:rsidP="00772B5D">
            <w:pPr>
              <w:widowControl/>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行  为  表  现</w:t>
            </w:r>
          </w:p>
        </w:tc>
      </w:tr>
      <w:tr w:rsidR="000D5B96" w:rsidRPr="00116742" w:rsidTr="00E13C9C">
        <w:trPr>
          <w:trHeight w:val="367"/>
          <w:jc w:val="center"/>
        </w:trPr>
        <w:tc>
          <w:tcPr>
            <w:tcW w:w="396" w:type="dxa"/>
            <w:shd w:val="clear" w:color="auto" w:fill="auto"/>
            <w:vAlign w:val="center"/>
          </w:tcPr>
          <w:p w:rsidR="000D5B96" w:rsidRPr="00116742" w:rsidRDefault="000D5B96" w:rsidP="00772B5D">
            <w:pPr>
              <w:widowControl/>
              <w:jc w:val="center"/>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1</w:t>
            </w:r>
          </w:p>
        </w:tc>
        <w:tc>
          <w:tcPr>
            <w:tcW w:w="9191" w:type="dxa"/>
            <w:gridSpan w:val="4"/>
            <w:shd w:val="clear" w:color="auto" w:fill="auto"/>
            <w:vAlign w:val="center"/>
          </w:tcPr>
          <w:p w:rsidR="000D5B96" w:rsidRPr="00116742" w:rsidRDefault="000D5B96"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了解</w:t>
            </w:r>
            <w:r w:rsidRPr="00116742">
              <w:rPr>
                <w:rFonts w:ascii="微软雅黑" w:eastAsia="微软雅黑" w:hAnsi="微软雅黑" w:hint="eastAsia"/>
                <w:b/>
                <w:color w:val="FF0000"/>
                <w:sz w:val="18"/>
                <w:szCs w:val="18"/>
              </w:rPr>
              <w:t>一种</w:t>
            </w:r>
            <w:r w:rsidRPr="00116742">
              <w:rPr>
                <w:rFonts w:ascii="微软雅黑" w:eastAsia="微软雅黑" w:hAnsi="微软雅黑" w:hint="eastAsia"/>
                <w:sz w:val="18"/>
                <w:szCs w:val="18"/>
              </w:rPr>
              <w:t>流程制作工具，制定的流程和标准中</w:t>
            </w:r>
            <w:r w:rsidRPr="00116742">
              <w:rPr>
                <w:rFonts w:ascii="微软雅黑" w:eastAsia="微软雅黑" w:hAnsi="微软雅黑" w:hint="eastAsia"/>
                <w:b/>
                <w:color w:val="FF0000"/>
                <w:sz w:val="18"/>
                <w:szCs w:val="18"/>
              </w:rPr>
              <w:t>无逻辑错误</w:t>
            </w:r>
            <w:r w:rsidRPr="00116742">
              <w:rPr>
                <w:rFonts w:ascii="微软雅黑" w:eastAsia="微软雅黑" w:hAnsi="微软雅黑" w:hint="eastAsia"/>
                <w:sz w:val="18"/>
                <w:szCs w:val="18"/>
              </w:rPr>
              <w:t>；</w:t>
            </w:r>
          </w:p>
        </w:tc>
      </w:tr>
      <w:tr w:rsidR="000D5B96" w:rsidRPr="00116742" w:rsidTr="00E13C9C">
        <w:trPr>
          <w:trHeight w:val="491"/>
          <w:jc w:val="center"/>
        </w:trPr>
        <w:tc>
          <w:tcPr>
            <w:tcW w:w="396" w:type="dxa"/>
            <w:shd w:val="clear" w:color="auto" w:fill="auto"/>
            <w:vAlign w:val="center"/>
          </w:tcPr>
          <w:p w:rsidR="000D5B96" w:rsidRPr="00116742" w:rsidRDefault="000D5B96" w:rsidP="00772B5D">
            <w:pPr>
              <w:widowControl/>
              <w:jc w:val="center"/>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2</w:t>
            </w:r>
          </w:p>
        </w:tc>
        <w:tc>
          <w:tcPr>
            <w:tcW w:w="9191" w:type="dxa"/>
            <w:gridSpan w:val="4"/>
            <w:shd w:val="clear" w:color="auto" w:fill="auto"/>
            <w:vAlign w:val="center"/>
          </w:tcPr>
          <w:p w:rsidR="000D5B96" w:rsidRPr="00116742" w:rsidRDefault="000D5B96"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熟悉业务流程实现电子化所需要素，能配合相关部门对电子表单进行上线；</w:t>
            </w:r>
          </w:p>
          <w:p w:rsidR="000D5B96" w:rsidRPr="00116742" w:rsidRDefault="000D5B96"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能够收集流程执行数据并进行有效分析，及时做出调整；</w:t>
            </w:r>
          </w:p>
        </w:tc>
      </w:tr>
      <w:tr w:rsidR="000D5B96" w:rsidRPr="00116742" w:rsidTr="00E13C9C">
        <w:trPr>
          <w:trHeight w:val="765"/>
          <w:jc w:val="center"/>
        </w:trPr>
        <w:tc>
          <w:tcPr>
            <w:tcW w:w="396" w:type="dxa"/>
            <w:shd w:val="clear" w:color="auto" w:fill="auto"/>
            <w:vAlign w:val="center"/>
          </w:tcPr>
          <w:p w:rsidR="000D5B96" w:rsidRPr="00116742" w:rsidRDefault="000D5B96" w:rsidP="00772B5D">
            <w:pPr>
              <w:widowControl/>
              <w:jc w:val="center"/>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3</w:t>
            </w:r>
          </w:p>
        </w:tc>
        <w:tc>
          <w:tcPr>
            <w:tcW w:w="9191" w:type="dxa"/>
            <w:gridSpan w:val="4"/>
            <w:shd w:val="clear" w:color="auto" w:fill="auto"/>
            <w:vAlign w:val="center"/>
          </w:tcPr>
          <w:p w:rsidR="000D5B96" w:rsidRPr="00116742" w:rsidRDefault="000D5B96"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准确了解表单的业务流程，能分析出该流程可优化的环节，简化管理表单，改进管理表单流转流程；</w:t>
            </w:r>
          </w:p>
          <w:p w:rsidR="000D5B96" w:rsidRPr="00116742" w:rsidRDefault="000D5B96" w:rsidP="00731736">
            <w:pPr>
              <w:numPr>
                <w:ilvl w:val="0"/>
                <w:numId w:val="1"/>
              </w:numPr>
              <w:spacing w:beforeLines="50" w:before="156" w:afterLines="50" w:after="156" w:line="220" w:lineRule="exact"/>
              <w:ind w:left="194" w:hangingChars="108" w:hanging="194"/>
              <w:rPr>
                <w:rFonts w:ascii="微软雅黑" w:eastAsia="微软雅黑" w:hAnsi="微软雅黑" w:cs="宋体"/>
                <w:kern w:val="0"/>
                <w:sz w:val="18"/>
                <w:szCs w:val="18"/>
              </w:rPr>
            </w:pPr>
            <w:r w:rsidRPr="00116742">
              <w:rPr>
                <w:rFonts w:ascii="微软雅黑" w:eastAsia="微软雅黑" w:hAnsi="微软雅黑" w:hint="eastAsia"/>
                <w:sz w:val="18"/>
                <w:szCs w:val="18"/>
              </w:rPr>
              <w:t>能够预见业务变更可能引起的流程变更，及时做好安排；</w:t>
            </w:r>
          </w:p>
        </w:tc>
      </w:tr>
      <w:tr w:rsidR="000D5B96" w:rsidRPr="00116742" w:rsidTr="00E13C9C">
        <w:trPr>
          <w:trHeight w:val="765"/>
          <w:jc w:val="center"/>
        </w:trPr>
        <w:tc>
          <w:tcPr>
            <w:tcW w:w="396" w:type="dxa"/>
            <w:shd w:val="clear" w:color="auto" w:fill="auto"/>
            <w:vAlign w:val="center"/>
          </w:tcPr>
          <w:p w:rsidR="000D5B96" w:rsidRPr="00116742" w:rsidRDefault="000D5B96" w:rsidP="00772B5D">
            <w:pPr>
              <w:widowControl/>
              <w:jc w:val="center"/>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4</w:t>
            </w:r>
          </w:p>
        </w:tc>
        <w:tc>
          <w:tcPr>
            <w:tcW w:w="9191" w:type="dxa"/>
            <w:gridSpan w:val="4"/>
            <w:shd w:val="clear" w:color="auto" w:fill="auto"/>
            <w:vAlign w:val="center"/>
          </w:tcPr>
          <w:p w:rsidR="000D5B96" w:rsidRPr="00116742" w:rsidRDefault="000D5B96"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w:t>
            </w:r>
            <w:r w:rsidRPr="00116742">
              <w:rPr>
                <w:rFonts w:ascii="微软雅黑" w:eastAsia="微软雅黑" w:hAnsi="微软雅黑" w:hint="eastAsia"/>
                <w:b/>
                <w:color w:val="FF0000"/>
                <w:sz w:val="18"/>
                <w:szCs w:val="18"/>
              </w:rPr>
              <w:t>指导</w:t>
            </w:r>
            <w:r w:rsidRPr="00116742">
              <w:rPr>
                <w:rFonts w:ascii="微软雅黑" w:eastAsia="微软雅黑" w:hAnsi="微软雅黑" w:hint="eastAsia"/>
                <w:sz w:val="18"/>
                <w:szCs w:val="18"/>
              </w:rPr>
              <w:t>他人制定或修改流程/标准，指导他人使用流程分析工具；</w:t>
            </w:r>
          </w:p>
          <w:p w:rsidR="000D5B96" w:rsidRPr="00116742" w:rsidRDefault="000D5B96" w:rsidP="00731736">
            <w:pPr>
              <w:numPr>
                <w:ilvl w:val="0"/>
                <w:numId w:val="1"/>
              </w:numPr>
              <w:spacing w:beforeLines="50" w:before="156" w:afterLines="50" w:after="156" w:line="220" w:lineRule="exact"/>
              <w:ind w:left="194" w:hangingChars="108" w:hanging="194"/>
              <w:rPr>
                <w:rFonts w:ascii="微软雅黑" w:eastAsia="微软雅黑" w:hAnsi="微软雅黑" w:cs="宋体"/>
                <w:kern w:val="0"/>
                <w:sz w:val="18"/>
                <w:szCs w:val="18"/>
              </w:rPr>
            </w:pPr>
            <w:r w:rsidRPr="00116742">
              <w:rPr>
                <w:rFonts w:ascii="微软雅黑" w:eastAsia="微软雅黑" w:hAnsi="微软雅黑" w:hint="eastAsia"/>
                <w:b/>
                <w:color w:val="FF0000"/>
                <w:sz w:val="18"/>
                <w:szCs w:val="18"/>
              </w:rPr>
              <w:t>通过流程及数据分析</w:t>
            </w:r>
            <w:r w:rsidRPr="00116742">
              <w:rPr>
                <w:rFonts w:ascii="微软雅黑" w:eastAsia="微软雅黑" w:hAnsi="微软雅黑" w:hint="eastAsia"/>
                <w:sz w:val="18"/>
                <w:szCs w:val="18"/>
              </w:rPr>
              <w:t>，将可工具化的流程改变为工具自动化，降低出错率，提高企业绩效；</w:t>
            </w:r>
          </w:p>
        </w:tc>
      </w:tr>
    </w:tbl>
    <w:p w:rsidR="00E13C9C" w:rsidRPr="00116742" w:rsidRDefault="00E13C9C" w:rsidP="00F467EE">
      <w:pPr>
        <w:pStyle w:val="2"/>
        <w:rPr>
          <w:rFonts w:ascii="微软雅黑" w:hAnsi="微软雅黑"/>
        </w:rPr>
      </w:pPr>
      <w:bookmarkStart w:id="243" w:name="_Toc469577228"/>
      <w:bookmarkEnd w:id="239"/>
      <w:bookmarkEnd w:id="240"/>
      <w:r w:rsidRPr="00116742">
        <w:rPr>
          <w:rFonts w:ascii="微软雅黑" w:hAnsi="微软雅黑" w:hint="eastAsia"/>
        </w:rPr>
        <w:lastRenderedPageBreak/>
        <w:t>培训管理（技术</w:t>
      </w:r>
      <w:r w:rsidRPr="00116742">
        <w:rPr>
          <w:rFonts w:ascii="微软雅黑" w:hAnsi="微软雅黑"/>
        </w:rPr>
        <w:t>维护部</w:t>
      </w:r>
      <w:r w:rsidRPr="00116742">
        <w:rPr>
          <w:rFonts w:ascii="微软雅黑" w:hAnsi="微软雅黑" w:hint="eastAsia"/>
        </w:rPr>
        <w:t>）</w:t>
      </w:r>
      <w:bookmarkEnd w:id="243"/>
    </w:p>
    <w:tbl>
      <w:tblPr>
        <w:tblW w:w="957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427"/>
        <w:gridCol w:w="1633"/>
        <w:gridCol w:w="2202"/>
        <w:gridCol w:w="1552"/>
        <w:gridCol w:w="3757"/>
      </w:tblGrid>
      <w:tr w:rsidR="00E13C9C" w:rsidRPr="00116742" w:rsidTr="00772B5D">
        <w:trPr>
          <w:trHeight w:val="429"/>
          <w:jc w:val="center"/>
        </w:trPr>
        <w:tc>
          <w:tcPr>
            <w:tcW w:w="2060" w:type="dxa"/>
            <w:gridSpan w:val="2"/>
            <w:shd w:val="clear" w:color="auto" w:fill="auto"/>
            <w:vAlign w:val="center"/>
          </w:tcPr>
          <w:p w:rsidR="00E13C9C" w:rsidRPr="00116742" w:rsidRDefault="00E13C9C" w:rsidP="00772B5D">
            <w:pPr>
              <w:widowControl/>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能力要素名称</w:t>
            </w:r>
          </w:p>
        </w:tc>
        <w:tc>
          <w:tcPr>
            <w:tcW w:w="2202" w:type="dxa"/>
            <w:shd w:val="clear" w:color="auto" w:fill="auto"/>
            <w:vAlign w:val="center"/>
          </w:tcPr>
          <w:p w:rsidR="00E13C9C" w:rsidRPr="00116742" w:rsidRDefault="00E13C9C" w:rsidP="00772B5D">
            <w:pPr>
              <w:widowControl/>
              <w:jc w:val="center"/>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培训管理</w:t>
            </w:r>
          </w:p>
        </w:tc>
        <w:tc>
          <w:tcPr>
            <w:tcW w:w="1552" w:type="dxa"/>
            <w:shd w:val="clear" w:color="auto" w:fill="auto"/>
            <w:vAlign w:val="center"/>
          </w:tcPr>
          <w:p w:rsidR="00E13C9C" w:rsidRPr="00116742" w:rsidRDefault="00E13C9C" w:rsidP="00772B5D">
            <w:pPr>
              <w:widowControl/>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能力要素类别</w:t>
            </w:r>
          </w:p>
        </w:tc>
        <w:tc>
          <w:tcPr>
            <w:tcW w:w="3757" w:type="dxa"/>
            <w:shd w:val="clear" w:color="auto" w:fill="auto"/>
            <w:vAlign w:val="center"/>
          </w:tcPr>
          <w:p w:rsidR="00E13C9C" w:rsidRPr="00116742" w:rsidRDefault="006B5959" w:rsidP="00772B5D">
            <w:pPr>
              <w:widowControl/>
              <w:jc w:val="center"/>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综合</w:t>
            </w:r>
            <w:r>
              <w:rPr>
                <w:rFonts w:ascii="微软雅黑" w:eastAsia="微软雅黑" w:hAnsi="微软雅黑" w:cs="宋体" w:hint="eastAsia"/>
                <w:kern w:val="0"/>
                <w:sz w:val="18"/>
                <w:szCs w:val="18"/>
              </w:rPr>
              <w:t>管理</w:t>
            </w:r>
            <w:r w:rsidRPr="00116742">
              <w:rPr>
                <w:rFonts w:ascii="微软雅黑" w:eastAsia="微软雅黑" w:hAnsi="微软雅黑" w:cs="宋体" w:hint="eastAsia"/>
                <w:kern w:val="0"/>
                <w:sz w:val="18"/>
                <w:szCs w:val="18"/>
              </w:rPr>
              <w:t>能力</w:t>
            </w:r>
          </w:p>
        </w:tc>
      </w:tr>
      <w:tr w:rsidR="00E13C9C" w:rsidRPr="00116742" w:rsidTr="00772B5D">
        <w:trPr>
          <w:trHeight w:val="443"/>
          <w:jc w:val="center"/>
        </w:trPr>
        <w:tc>
          <w:tcPr>
            <w:tcW w:w="9571" w:type="dxa"/>
            <w:gridSpan w:val="5"/>
            <w:shd w:val="clear" w:color="auto" w:fill="auto"/>
            <w:vAlign w:val="center"/>
          </w:tcPr>
          <w:p w:rsidR="00E13C9C" w:rsidRPr="00116742" w:rsidRDefault="00E13C9C" w:rsidP="00772B5D">
            <w:pPr>
              <w:widowControl/>
              <w:jc w:val="left"/>
              <w:rPr>
                <w:rFonts w:ascii="微软雅黑" w:eastAsia="微软雅黑" w:hAnsi="微软雅黑" w:cs="宋体"/>
                <w:kern w:val="0"/>
                <w:sz w:val="18"/>
                <w:szCs w:val="18"/>
              </w:rPr>
            </w:pPr>
            <w:r w:rsidRPr="00116742">
              <w:rPr>
                <w:rFonts w:ascii="微软雅黑" w:eastAsia="微软雅黑" w:hAnsi="微软雅黑" w:cs="宋体" w:hint="eastAsia"/>
                <w:b/>
                <w:kern w:val="0"/>
                <w:sz w:val="18"/>
                <w:szCs w:val="18"/>
              </w:rPr>
              <w:t>定义</w:t>
            </w:r>
            <w:r w:rsidRPr="00116742">
              <w:rPr>
                <w:rFonts w:ascii="微软雅黑" w:eastAsia="微软雅黑" w:hAnsi="微软雅黑" w:cs="宋体" w:hint="eastAsia"/>
                <w:kern w:val="0"/>
                <w:sz w:val="18"/>
                <w:szCs w:val="18"/>
              </w:rPr>
              <w:t>：制定各类培训课程和工具，组织相应的培训活动，以提高部门员工技能水平的能力。</w:t>
            </w:r>
          </w:p>
        </w:tc>
      </w:tr>
      <w:tr w:rsidR="00E13C9C" w:rsidRPr="00116742" w:rsidTr="00772B5D">
        <w:trPr>
          <w:trHeight w:val="315"/>
          <w:jc w:val="center"/>
        </w:trPr>
        <w:tc>
          <w:tcPr>
            <w:tcW w:w="427" w:type="dxa"/>
            <w:shd w:val="clear" w:color="auto" w:fill="auto"/>
            <w:vAlign w:val="center"/>
          </w:tcPr>
          <w:p w:rsidR="00E13C9C" w:rsidRPr="00116742" w:rsidRDefault="00E13C9C" w:rsidP="00772B5D">
            <w:pPr>
              <w:widowControl/>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级  别</w:t>
            </w:r>
          </w:p>
        </w:tc>
        <w:tc>
          <w:tcPr>
            <w:tcW w:w="9144" w:type="dxa"/>
            <w:gridSpan w:val="4"/>
            <w:shd w:val="clear" w:color="auto" w:fill="auto"/>
            <w:vAlign w:val="center"/>
          </w:tcPr>
          <w:p w:rsidR="00E13C9C" w:rsidRPr="00116742" w:rsidRDefault="00E13C9C" w:rsidP="00772B5D">
            <w:pPr>
              <w:widowControl/>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行  为  表  现</w:t>
            </w:r>
          </w:p>
        </w:tc>
      </w:tr>
      <w:tr w:rsidR="00E13C9C" w:rsidRPr="00116742" w:rsidTr="00772B5D">
        <w:trPr>
          <w:trHeight w:val="50"/>
          <w:jc w:val="center"/>
        </w:trPr>
        <w:tc>
          <w:tcPr>
            <w:tcW w:w="427" w:type="dxa"/>
            <w:shd w:val="clear" w:color="auto" w:fill="auto"/>
            <w:vAlign w:val="center"/>
          </w:tcPr>
          <w:p w:rsidR="00E13C9C" w:rsidRPr="00116742" w:rsidRDefault="00E13C9C" w:rsidP="00772B5D">
            <w:pPr>
              <w:widowControl/>
              <w:jc w:val="center"/>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1</w:t>
            </w:r>
          </w:p>
        </w:tc>
        <w:tc>
          <w:tcPr>
            <w:tcW w:w="9144" w:type="dxa"/>
            <w:gridSpan w:val="4"/>
            <w:shd w:val="clear" w:color="auto" w:fill="auto"/>
            <w:vAlign w:val="center"/>
          </w:tcPr>
          <w:p w:rsidR="00E13C9C" w:rsidRPr="00116742" w:rsidRDefault="00E13C9C"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能根据已</w:t>
            </w:r>
            <w:r w:rsidRPr="00116742">
              <w:rPr>
                <w:rFonts w:ascii="微软雅黑" w:eastAsia="微软雅黑" w:hAnsi="微软雅黑" w:hint="eastAsia"/>
                <w:color w:val="000000"/>
                <w:sz w:val="18"/>
                <w:szCs w:val="18"/>
              </w:rPr>
              <w:t>开发</w:t>
            </w:r>
            <w:r w:rsidRPr="00116742">
              <w:rPr>
                <w:rFonts w:ascii="微软雅黑" w:eastAsia="微软雅黑" w:hAnsi="微软雅黑" w:hint="eastAsia"/>
                <w:sz w:val="18"/>
                <w:szCs w:val="18"/>
              </w:rPr>
              <w:t>的培训课程和工具，组织开展基本的培训活动，并能运用简单的授课技巧与多种培训方法进行授课；</w:t>
            </w:r>
          </w:p>
          <w:p w:rsidR="00E13C9C" w:rsidRPr="00116742" w:rsidRDefault="00E13C9C"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能够完成培训后的满意度调查反馈，分析培训课程中存在的问题，并提出有效建议；</w:t>
            </w:r>
          </w:p>
        </w:tc>
      </w:tr>
      <w:tr w:rsidR="00E13C9C" w:rsidRPr="00116742" w:rsidTr="00772B5D">
        <w:trPr>
          <w:trHeight w:val="1572"/>
          <w:jc w:val="center"/>
        </w:trPr>
        <w:tc>
          <w:tcPr>
            <w:tcW w:w="427" w:type="dxa"/>
            <w:shd w:val="clear" w:color="auto" w:fill="auto"/>
            <w:vAlign w:val="center"/>
          </w:tcPr>
          <w:p w:rsidR="00E13C9C" w:rsidRPr="00116742" w:rsidRDefault="00E13C9C" w:rsidP="00772B5D">
            <w:pPr>
              <w:widowControl/>
              <w:jc w:val="center"/>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2</w:t>
            </w:r>
          </w:p>
        </w:tc>
        <w:tc>
          <w:tcPr>
            <w:tcW w:w="9144" w:type="dxa"/>
            <w:gridSpan w:val="4"/>
            <w:shd w:val="clear" w:color="auto" w:fill="auto"/>
            <w:vAlign w:val="center"/>
          </w:tcPr>
          <w:p w:rsidR="00E13C9C" w:rsidRPr="00116742" w:rsidRDefault="00E13C9C"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能充分理解</w:t>
            </w:r>
            <w:r w:rsidRPr="00116742">
              <w:rPr>
                <w:rFonts w:ascii="微软雅黑" w:eastAsia="微软雅黑" w:hAnsi="微软雅黑" w:hint="eastAsia"/>
                <w:color w:val="000000"/>
                <w:sz w:val="18"/>
                <w:szCs w:val="18"/>
              </w:rPr>
              <w:t>部门</w:t>
            </w:r>
            <w:r w:rsidRPr="00116742">
              <w:rPr>
                <w:rFonts w:ascii="微软雅黑" w:eastAsia="微软雅黑" w:hAnsi="微软雅黑" w:hint="eastAsia"/>
                <w:sz w:val="18"/>
                <w:szCs w:val="18"/>
              </w:rPr>
              <w:t>年度培训</w:t>
            </w:r>
            <w:r w:rsidRPr="00116742">
              <w:rPr>
                <w:rFonts w:ascii="微软雅黑" w:eastAsia="微软雅黑" w:hAnsi="微软雅黑" w:cs="宋体" w:hint="eastAsia"/>
                <w:kern w:val="0"/>
                <w:sz w:val="18"/>
                <w:szCs w:val="18"/>
              </w:rPr>
              <w:t>规划</w:t>
            </w:r>
            <w:r w:rsidRPr="00116742">
              <w:rPr>
                <w:rFonts w:ascii="微软雅黑" w:eastAsia="微软雅黑" w:hAnsi="微软雅黑" w:hint="eastAsia"/>
                <w:sz w:val="18"/>
                <w:szCs w:val="18"/>
              </w:rPr>
              <w:t>，制定月度培训计划，并监督、指导有效实施；</w:t>
            </w:r>
          </w:p>
          <w:p w:rsidR="00E13C9C" w:rsidRPr="00116742" w:rsidRDefault="00E13C9C"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能够熟练地运用授课技巧，培训内容能做到理论与实践相结合，并有效增加团队凝聚力或营造良好团队氛围；</w:t>
            </w:r>
          </w:p>
          <w:p w:rsidR="00E13C9C" w:rsidRPr="00116742" w:rsidRDefault="00E13C9C"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能组织开发基本的培训课程、操作手册，并根据反馈不断完善，以形成标准化的知识沉淀；</w:t>
            </w:r>
          </w:p>
          <w:p w:rsidR="00E13C9C" w:rsidRPr="00116742" w:rsidRDefault="00E13C9C"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能有效分析培训评估数据，撰写培训评估报告；</w:t>
            </w:r>
          </w:p>
        </w:tc>
      </w:tr>
      <w:tr w:rsidR="00E13C9C" w:rsidRPr="00116742" w:rsidTr="00772B5D">
        <w:trPr>
          <w:trHeight w:val="1028"/>
          <w:jc w:val="center"/>
        </w:trPr>
        <w:tc>
          <w:tcPr>
            <w:tcW w:w="427" w:type="dxa"/>
            <w:shd w:val="clear" w:color="auto" w:fill="auto"/>
            <w:vAlign w:val="center"/>
          </w:tcPr>
          <w:p w:rsidR="00E13C9C" w:rsidRPr="00116742" w:rsidRDefault="00E13C9C" w:rsidP="00772B5D">
            <w:pPr>
              <w:widowControl/>
              <w:jc w:val="center"/>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3</w:t>
            </w:r>
          </w:p>
        </w:tc>
        <w:tc>
          <w:tcPr>
            <w:tcW w:w="9144" w:type="dxa"/>
            <w:gridSpan w:val="4"/>
            <w:shd w:val="clear" w:color="auto" w:fill="auto"/>
            <w:vAlign w:val="center"/>
          </w:tcPr>
          <w:p w:rsidR="00E13C9C" w:rsidRPr="00116742" w:rsidRDefault="00E13C9C"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能够合理规划部门</w:t>
            </w:r>
            <w:r w:rsidRPr="00116742">
              <w:rPr>
                <w:rFonts w:ascii="微软雅黑" w:eastAsia="微软雅黑" w:hAnsi="微软雅黑" w:hint="eastAsia"/>
                <w:color w:val="000000"/>
                <w:sz w:val="18"/>
                <w:szCs w:val="18"/>
              </w:rPr>
              <w:t>培训</w:t>
            </w:r>
            <w:r w:rsidRPr="00116742">
              <w:rPr>
                <w:rFonts w:ascii="微软雅黑" w:eastAsia="微软雅黑" w:hAnsi="微软雅黑" w:hint="eastAsia"/>
                <w:sz w:val="18"/>
                <w:szCs w:val="18"/>
              </w:rPr>
              <w:t>体系，并指导实施，推动部门成为优秀的学习型组织；</w:t>
            </w:r>
          </w:p>
          <w:p w:rsidR="00E13C9C" w:rsidRPr="00116742" w:rsidRDefault="00E13C9C"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能够熟练并创新地运用授课技巧，</w:t>
            </w:r>
            <w:r w:rsidRPr="00116742">
              <w:rPr>
                <w:rFonts w:ascii="微软雅黑" w:eastAsia="微软雅黑" w:hAnsi="微软雅黑" w:cs="宋体" w:hint="eastAsia"/>
                <w:kern w:val="0"/>
                <w:sz w:val="18"/>
                <w:szCs w:val="18"/>
              </w:rPr>
              <w:t>培训</w:t>
            </w:r>
            <w:r w:rsidRPr="00116742">
              <w:rPr>
                <w:rFonts w:ascii="微软雅黑" w:eastAsia="微软雅黑" w:hAnsi="微软雅黑" w:hint="eastAsia"/>
                <w:sz w:val="18"/>
                <w:szCs w:val="18"/>
              </w:rPr>
              <w:t>内容以案例分析为主；</w:t>
            </w:r>
          </w:p>
          <w:p w:rsidR="00E13C9C" w:rsidRPr="00116742" w:rsidRDefault="00E13C9C"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能根据培训需求，整合内外部的培训</w:t>
            </w:r>
            <w:r w:rsidRPr="00116742">
              <w:rPr>
                <w:rFonts w:ascii="微软雅黑" w:eastAsia="微软雅黑" w:hAnsi="微软雅黑" w:cs="宋体" w:hint="eastAsia"/>
                <w:kern w:val="0"/>
                <w:sz w:val="18"/>
                <w:szCs w:val="18"/>
              </w:rPr>
              <w:t>资源</w:t>
            </w:r>
            <w:r w:rsidRPr="00116742">
              <w:rPr>
                <w:rFonts w:ascii="微软雅黑" w:eastAsia="微软雅黑" w:hAnsi="微软雅黑" w:hint="eastAsia"/>
                <w:sz w:val="18"/>
                <w:szCs w:val="18"/>
              </w:rPr>
              <w:t>、课程材料和内容，形成有效的课程库；</w:t>
            </w:r>
          </w:p>
        </w:tc>
      </w:tr>
    </w:tbl>
    <w:p w:rsidR="00C108FF" w:rsidRPr="006B5959" w:rsidRDefault="00C108FF" w:rsidP="006B5959">
      <w:pPr>
        <w:pStyle w:val="2"/>
        <w:rPr>
          <w:rFonts w:ascii="微软雅黑" w:hAnsi="微软雅黑"/>
        </w:rPr>
      </w:pPr>
      <w:bookmarkStart w:id="244" w:name="_Toc262229561"/>
      <w:bookmarkStart w:id="245" w:name="_Toc469577229"/>
      <w:bookmarkEnd w:id="210"/>
      <w:bookmarkEnd w:id="211"/>
      <w:r w:rsidRPr="00116742">
        <w:rPr>
          <w:rFonts w:ascii="微软雅黑" w:hAnsi="微软雅黑" w:hint="eastAsia"/>
        </w:rPr>
        <w:t>电话</w:t>
      </w:r>
      <w:bookmarkEnd w:id="244"/>
      <w:r w:rsidR="00045594" w:rsidRPr="00116742">
        <w:rPr>
          <w:rFonts w:ascii="微软雅黑" w:hAnsi="微软雅黑" w:hint="eastAsia"/>
        </w:rPr>
        <w:t>接听</w:t>
      </w:r>
      <w:bookmarkEnd w:id="245"/>
    </w:p>
    <w:tbl>
      <w:tblPr>
        <w:tblW w:w="968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411"/>
        <w:gridCol w:w="2231"/>
        <w:gridCol w:w="2174"/>
        <w:gridCol w:w="1534"/>
        <w:gridCol w:w="3335"/>
      </w:tblGrid>
      <w:tr w:rsidR="00C108FF" w:rsidRPr="00116742" w:rsidTr="00CC0609">
        <w:trPr>
          <w:trHeight w:val="373"/>
          <w:jc w:val="center"/>
        </w:trPr>
        <w:tc>
          <w:tcPr>
            <w:tcW w:w="2642" w:type="dxa"/>
            <w:gridSpan w:val="2"/>
            <w:shd w:val="clear" w:color="auto" w:fill="auto"/>
            <w:vAlign w:val="center"/>
          </w:tcPr>
          <w:p w:rsidR="00C108FF" w:rsidRPr="00116742" w:rsidRDefault="00C108FF" w:rsidP="0017348E">
            <w:pPr>
              <w:widowControl/>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能力要素名称</w:t>
            </w:r>
          </w:p>
        </w:tc>
        <w:tc>
          <w:tcPr>
            <w:tcW w:w="2174" w:type="dxa"/>
            <w:shd w:val="clear" w:color="auto" w:fill="auto"/>
            <w:vAlign w:val="center"/>
          </w:tcPr>
          <w:p w:rsidR="006D3982" w:rsidRPr="00116742" w:rsidRDefault="00C108FF">
            <w:pPr>
              <w:widowControl/>
              <w:jc w:val="center"/>
              <w:rPr>
                <w:rFonts w:ascii="微软雅黑" w:eastAsia="微软雅黑" w:hAnsi="微软雅黑" w:cs="宋体"/>
                <w:kern w:val="0"/>
                <w:sz w:val="18"/>
                <w:szCs w:val="18"/>
              </w:rPr>
            </w:pPr>
            <w:bookmarkStart w:id="246" w:name="_Toc242000215"/>
            <w:r w:rsidRPr="00116742">
              <w:rPr>
                <w:rFonts w:ascii="微软雅黑" w:eastAsia="微软雅黑" w:hAnsi="微软雅黑" w:cs="宋体" w:hint="eastAsia"/>
                <w:kern w:val="0"/>
                <w:sz w:val="18"/>
                <w:szCs w:val="18"/>
              </w:rPr>
              <w:t>电话</w:t>
            </w:r>
            <w:bookmarkEnd w:id="246"/>
            <w:r w:rsidR="00045594" w:rsidRPr="00116742">
              <w:rPr>
                <w:rFonts w:ascii="微软雅黑" w:eastAsia="微软雅黑" w:hAnsi="微软雅黑" w:cs="宋体" w:hint="eastAsia"/>
                <w:kern w:val="0"/>
                <w:sz w:val="18"/>
                <w:szCs w:val="18"/>
              </w:rPr>
              <w:t>接听</w:t>
            </w:r>
          </w:p>
        </w:tc>
        <w:tc>
          <w:tcPr>
            <w:tcW w:w="1534" w:type="dxa"/>
            <w:shd w:val="clear" w:color="auto" w:fill="auto"/>
            <w:vAlign w:val="center"/>
          </w:tcPr>
          <w:p w:rsidR="00C108FF" w:rsidRPr="00116742" w:rsidRDefault="00C108FF" w:rsidP="0017348E">
            <w:pPr>
              <w:widowControl/>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能力要素类别</w:t>
            </w:r>
          </w:p>
        </w:tc>
        <w:tc>
          <w:tcPr>
            <w:tcW w:w="3335" w:type="dxa"/>
            <w:shd w:val="clear" w:color="auto" w:fill="auto"/>
            <w:vAlign w:val="center"/>
          </w:tcPr>
          <w:p w:rsidR="00C108FF" w:rsidRPr="00116742" w:rsidRDefault="006B5959" w:rsidP="0017348E">
            <w:pPr>
              <w:widowControl/>
              <w:jc w:val="center"/>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综合</w:t>
            </w:r>
            <w:r>
              <w:rPr>
                <w:rFonts w:ascii="微软雅黑" w:eastAsia="微软雅黑" w:hAnsi="微软雅黑" w:cs="宋体" w:hint="eastAsia"/>
                <w:kern w:val="0"/>
                <w:sz w:val="18"/>
                <w:szCs w:val="18"/>
              </w:rPr>
              <w:t>管理</w:t>
            </w:r>
            <w:r w:rsidRPr="00116742">
              <w:rPr>
                <w:rFonts w:ascii="微软雅黑" w:eastAsia="微软雅黑" w:hAnsi="微软雅黑" w:cs="宋体" w:hint="eastAsia"/>
                <w:kern w:val="0"/>
                <w:sz w:val="18"/>
                <w:szCs w:val="18"/>
              </w:rPr>
              <w:t>能力</w:t>
            </w:r>
          </w:p>
        </w:tc>
      </w:tr>
      <w:tr w:rsidR="00C108FF" w:rsidRPr="00116742" w:rsidTr="00067A6C">
        <w:trPr>
          <w:trHeight w:val="410"/>
          <w:jc w:val="center"/>
        </w:trPr>
        <w:tc>
          <w:tcPr>
            <w:tcW w:w="9685" w:type="dxa"/>
            <w:gridSpan w:val="5"/>
            <w:shd w:val="clear" w:color="auto" w:fill="auto"/>
            <w:vAlign w:val="center"/>
          </w:tcPr>
          <w:p w:rsidR="00C108FF" w:rsidRPr="00116742" w:rsidRDefault="00C108FF" w:rsidP="0017348E">
            <w:pPr>
              <w:widowControl/>
              <w:rPr>
                <w:rFonts w:ascii="微软雅黑" w:eastAsia="微软雅黑" w:hAnsi="微软雅黑" w:cs="宋体"/>
                <w:kern w:val="0"/>
                <w:sz w:val="18"/>
                <w:szCs w:val="18"/>
              </w:rPr>
            </w:pPr>
            <w:r w:rsidRPr="00116742">
              <w:rPr>
                <w:rFonts w:ascii="微软雅黑" w:eastAsia="微软雅黑" w:hAnsi="微软雅黑" w:cs="宋体" w:hint="eastAsia"/>
                <w:b/>
                <w:kern w:val="0"/>
                <w:sz w:val="18"/>
                <w:szCs w:val="18"/>
              </w:rPr>
              <w:t>定义</w:t>
            </w:r>
            <w:r w:rsidRPr="00116742">
              <w:rPr>
                <w:rFonts w:ascii="微软雅黑" w:eastAsia="微软雅黑" w:hAnsi="微软雅黑" w:cs="Arial" w:hint="eastAsia"/>
                <w:bCs/>
                <w:sz w:val="18"/>
                <w:szCs w:val="18"/>
              </w:rPr>
              <w:t>：根据公司制定的标准</w:t>
            </w:r>
            <w:r w:rsidRPr="00116742">
              <w:rPr>
                <w:rFonts w:ascii="微软雅黑" w:eastAsia="微软雅黑" w:hAnsi="微软雅黑" w:cs="Arial"/>
                <w:bCs/>
                <w:sz w:val="18"/>
                <w:szCs w:val="18"/>
              </w:rPr>
              <w:t>并运用</w:t>
            </w:r>
            <w:r w:rsidRPr="00116742">
              <w:rPr>
                <w:rFonts w:ascii="微软雅黑" w:eastAsia="微软雅黑" w:hAnsi="微软雅黑" w:cs="Arial" w:hint="eastAsia"/>
                <w:bCs/>
                <w:sz w:val="18"/>
                <w:szCs w:val="18"/>
              </w:rPr>
              <w:t>沟通</w:t>
            </w:r>
            <w:r w:rsidRPr="00116742">
              <w:rPr>
                <w:rFonts w:ascii="微软雅黑" w:eastAsia="微软雅黑" w:hAnsi="微软雅黑" w:cs="Arial"/>
                <w:bCs/>
                <w:sz w:val="18"/>
                <w:szCs w:val="18"/>
              </w:rPr>
              <w:t>技巧</w:t>
            </w:r>
            <w:r w:rsidRPr="00116742">
              <w:rPr>
                <w:rFonts w:ascii="微软雅黑" w:eastAsia="微软雅黑" w:hAnsi="微软雅黑" w:cs="Arial" w:hint="eastAsia"/>
                <w:bCs/>
                <w:sz w:val="18"/>
                <w:szCs w:val="18"/>
              </w:rPr>
              <w:t>受理各类咨询的能力。</w:t>
            </w:r>
          </w:p>
        </w:tc>
      </w:tr>
      <w:tr w:rsidR="00C108FF" w:rsidRPr="00116742" w:rsidTr="00067A6C">
        <w:trPr>
          <w:trHeight w:val="315"/>
          <w:jc w:val="center"/>
        </w:trPr>
        <w:tc>
          <w:tcPr>
            <w:tcW w:w="411" w:type="dxa"/>
            <w:shd w:val="clear" w:color="auto" w:fill="auto"/>
            <w:vAlign w:val="center"/>
          </w:tcPr>
          <w:p w:rsidR="00C108FF" w:rsidRPr="00116742" w:rsidRDefault="00067A6C" w:rsidP="00067A6C">
            <w:pPr>
              <w:widowControl/>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级别</w:t>
            </w:r>
          </w:p>
        </w:tc>
        <w:tc>
          <w:tcPr>
            <w:tcW w:w="9274" w:type="dxa"/>
            <w:gridSpan w:val="4"/>
            <w:shd w:val="clear" w:color="auto" w:fill="auto"/>
            <w:vAlign w:val="center"/>
          </w:tcPr>
          <w:p w:rsidR="00C108FF" w:rsidRPr="00116742" w:rsidRDefault="00C108FF" w:rsidP="0017348E">
            <w:pPr>
              <w:widowControl/>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行  为  表  现</w:t>
            </w:r>
          </w:p>
        </w:tc>
      </w:tr>
      <w:tr w:rsidR="00C108FF" w:rsidRPr="00116742" w:rsidTr="00320A2C">
        <w:trPr>
          <w:trHeight w:val="396"/>
          <w:jc w:val="center"/>
        </w:trPr>
        <w:tc>
          <w:tcPr>
            <w:tcW w:w="411" w:type="dxa"/>
            <w:shd w:val="clear" w:color="auto" w:fill="auto"/>
            <w:vAlign w:val="center"/>
          </w:tcPr>
          <w:p w:rsidR="00C108FF" w:rsidRPr="00116742" w:rsidRDefault="00C108FF" w:rsidP="0017348E">
            <w:pPr>
              <w:widowControl/>
              <w:jc w:val="center"/>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1</w:t>
            </w:r>
          </w:p>
        </w:tc>
        <w:tc>
          <w:tcPr>
            <w:tcW w:w="9274" w:type="dxa"/>
            <w:gridSpan w:val="4"/>
            <w:shd w:val="clear" w:color="auto" w:fill="auto"/>
            <w:vAlign w:val="center"/>
          </w:tcPr>
          <w:p w:rsidR="00C108FF" w:rsidRPr="00116742" w:rsidRDefault="00C108FF"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color w:val="FF0000"/>
                <w:sz w:val="18"/>
                <w:szCs w:val="18"/>
              </w:rPr>
              <w:t>基本掌握</w:t>
            </w:r>
            <w:r w:rsidRPr="00116742">
              <w:rPr>
                <w:rFonts w:ascii="微软雅黑" w:eastAsia="微软雅黑" w:hAnsi="微软雅黑" w:hint="eastAsia"/>
                <w:sz w:val="18"/>
                <w:szCs w:val="18"/>
              </w:rPr>
              <w:t>公司</w:t>
            </w:r>
            <w:r w:rsidRPr="00116742">
              <w:rPr>
                <w:rFonts w:ascii="微软雅黑" w:eastAsia="微软雅黑" w:hAnsi="微软雅黑" w:cs="宋体" w:hint="eastAsia"/>
                <w:kern w:val="0"/>
                <w:sz w:val="18"/>
                <w:szCs w:val="18"/>
              </w:rPr>
              <w:t>制度</w:t>
            </w:r>
            <w:r w:rsidRPr="00116742">
              <w:rPr>
                <w:rFonts w:ascii="微软雅黑" w:eastAsia="微软雅黑" w:hAnsi="微软雅黑" w:hint="eastAsia"/>
                <w:sz w:val="18"/>
                <w:szCs w:val="18"/>
              </w:rPr>
              <w:t>及部门规定的相关事项。</w:t>
            </w:r>
          </w:p>
          <w:p w:rsidR="00C108FF" w:rsidRPr="00116742" w:rsidRDefault="00C108FF"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能够正确</w:t>
            </w:r>
            <w:r w:rsidRPr="00116742">
              <w:rPr>
                <w:rFonts w:ascii="微软雅黑" w:eastAsia="微软雅黑" w:hAnsi="微软雅黑" w:cs="宋体" w:hint="eastAsia"/>
                <w:kern w:val="0"/>
                <w:sz w:val="18"/>
                <w:szCs w:val="18"/>
              </w:rPr>
              <w:t>使用</w:t>
            </w:r>
            <w:r w:rsidRPr="00116742">
              <w:rPr>
                <w:rFonts w:ascii="微软雅黑" w:eastAsia="微软雅黑" w:hAnsi="微软雅黑" w:hint="eastAsia"/>
                <w:sz w:val="18"/>
                <w:szCs w:val="18"/>
              </w:rPr>
              <w:t>电话接听标准用语。</w:t>
            </w:r>
          </w:p>
          <w:p w:rsidR="00C108FF" w:rsidRPr="00116742" w:rsidRDefault="00C108FF"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w:t>
            </w:r>
            <w:r w:rsidRPr="00116742">
              <w:rPr>
                <w:rFonts w:ascii="微软雅黑" w:eastAsia="微软雅黑" w:hAnsi="微软雅黑" w:hint="eastAsia"/>
                <w:color w:val="FF0000"/>
                <w:sz w:val="18"/>
                <w:szCs w:val="18"/>
              </w:rPr>
              <w:t>基本准确</w:t>
            </w:r>
            <w:r w:rsidRPr="00116742">
              <w:rPr>
                <w:rFonts w:ascii="微软雅黑" w:eastAsia="微软雅黑" w:hAnsi="微软雅黑" w:hint="eastAsia"/>
                <w:sz w:val="18"/>
                <w:szCs w:val="18"/>
              </w:rPr>
              <w:t>地对咨询的问题进行确认，并给出解释和回复。</w:t>
            </w:r>
          </w:p>
        </w:tc>
      </w:tr>
      <w:tr w:rsidR="00C108FF" w:rsidRPr="00116742" w:rsidTr="00067A6C">
        <w:trPr>
          <w:trHeight w:val="367"/>
          <w:jc w:val="center"/>
        </w:trPr>
        <w:tc>
          <w:tcPr>
            <w:tcW w:w="411" w:type="dxa"/>
            <w:shd w:val="clear" w:color="auto" w:fill="auto"/>
            <w:vAlign w:val="center"/>
          </w:tcPr>
          <w:p w:rsidR="00C108FF" w:rsidRPr="00116742" w:rsidRDefault="00C108FF" w:rsidP="0017348E">
            <w:pPr>
              <w:widowControl/>
              <w:jc w:val="center"/>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2</w:t>
            </w:r>
          </w:p>
        </w:tc>
        <w:tc>
          <w:tcPr>
            <w:tcW w:w="9274" w:type="dxa"/>
            <w:gridSpan w:val="4"/>
            <w:shd w:val="clear" w:color="auto" w:fill="auto"/>
            <w:vAlign w:val="center"/>
          </w:tcPr>
          <w:p w:rsidR="00C108FF" w:rsidRPr="00116742" w:rsidRDefault="00C108FF"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color w:val="FF0000"/>
                <w:sz w:val="18"/>
                <w:szCs w:val="18"/>
              </w:rPr>
              <w:t>熟练掌握</w:t>
            </w:r>
            <w:r w:rsidRPr="00116742">
              <w:rPr>
                <w:rFonts w:ascii="微软雅黑" w:eastAsia="微软雅黑" w:hAnsi="微软雅黑" w:hint="eastAsia"/>
                <w:sz w:val="18"/>
                <w:szCs w:val="18"/>
              </w:rPr>
              <w:t>公司制度及部门规定的相关事项。</w:t>
            </w:r>
          </w:p>
          <w:p w:rsidR="00C108FF" w:rsidRPr="00116742" w:rsidRDefault="00C108FF"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能够正确使用</w:t>
            </w:r>
            <w:r w:rsidRPr="00116742">
              <w:rPr>
                <w:rFonts w:ascii="微软雅黑" w:eastAsia="微软雅黑" w:hAnsi="微软雅黑" w:cs="宋体" w:hint="eastAsia"/>
                <w:kern w:val="0"/>
                <w:sz w:val="18"/>
                <w:szCs w:val="18"/>
              </w:rPr>
              <w:t>电话</w:t>
            </w:r>
            <w:r w:rsidRPr="00116742">
              <w:rPr>
                <w:rFonts w:ascii="微软雅黑" w:eastAsia="微软雅黑" w:hAnsi="微软雅黑" w:hint="eastAsia"/>
                <w:sz w:val="18"/>
                <w:szCs w:val="18"/>
              </w:rPr>
              <w:t>接听标准用语，回复中具备一定沟通巧技。</w:t>
            </w:r>
          </w:p>
          <w:p w:rsidR="00C108FF" w:rsidRPr="00116742" w:rsidRDefault="00C108FF"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color w:val="FF0000"/>
                <w:sz w:val="18"/>
                <w:szCs w:val="18"/>
              </w:rPr>
              <w:t>准确、完整</w:t>
            </w:r>
            <w:r w:rsidRPr="00116742">
              <w:rPr>
                <w:rFonts w:ascii="微软雅黑" w:eastAsia="微软雅黑" w:hAnsi="微软雅黑" w:hint="eastAsia"/>
                <w:sz w:val="18"/>
                <w:szCs w:val="18"/>
              </w:rPr>
              <w:t>的对</w:t>
            </w:r>
            <w:r w:rsidRPr="00116742">
              <w:rPr>
                <w:rFonts w:ascii="微软雅黑" w:eastAsia="微软雅黑" w:hAnsi="微软雅黑" w:cs="宋体" w:hint="eastAsia"/>
                <w:kern w:val="0"/>
                <w:sz w:val="18"/>
                <w:szCs w:val="18"/>
              </w:rPr>
              <w:t>咨询</w:t>
            </w:r>
            <w:r w:rsidRPr="00116742">
              <w:rPr>
                <w:rFonts w:ascii="微软雅黑" w:eastAsia="微软雅黑" w:hAnsi="微软雅黑" w:hint="eastAsia"/>
                <w:sz w:val="18"/>
                <w:szCs w:val="18"/>
              </w:rPr>
              <w:t>的问题进行确认，并给出解释和回复</w:t>
            </w:r>
          </w:p>
        </w:tc>
      </w:tr>
      <w:tr w:rsidR="00C108FF" w:rsidRPr="00116742" w:rsidTr="00067A6C">
        <w:trPr>
          <w:trHeight w:val="972"/>
          <w:jc w:val="center"/>
        </w:trPr>
        <w:tc>
          <w:tcPr>
            <w:tcW w:w="411" w:type="dxa"/>
            <w:shd w:val="clear" w:color="auto" w:fill="auto"/>
            <w:vAlign w:val="center"/>
          </w:tcPr>
          <w:p w:rsidR="00C108FF" w:rsidRPr="00116742" w:rsidRDefault="00C108FF" w:rsidP="0017348E">
            <w:pPr>
              <w:widowControl/>
              <w:jc w:val="center"/>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3</w:t>
            </w:r>
          </w:p>
        </w:tc>
        <w:tc>
          <w:tcPr>
            <w:tcW w:w="9274" w:type="dxa"/>
            <w:gridSpan w:val="4"/>
            <w:shd w:val="clear" w:color="auto" w:fill="auto"/>
            <w:vAlign w:val="center"/>
          </w:tcPr>
          <w:p w:rsidR="00C108FF" w:rsidRPr="00116742" w:rsidRDefault="00C108FF"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color w:val="FF0000"/>
                <w:sz w:val="18"/>
                <w:szCs w:val="18"/>
              </w:rPr>
              <w:t>精通</w:t>
            </w:r>
            <w:r w:rsidRPr="00116742">
              <w:rPr>
                <w:rFonts w:ascii="微软雅黑" w:eastAsia="微软雅黑" w:hAnsi="微软雅黑" w:hint="eastAsia"/>
                <w:sz w:val="18"/>
                <w:szCs w:val="18"/>
              </w:rPr>
              <w:t>公司制度及部门规定的相关事项。</w:t>
            </w:r>
          </w:p>
          <w:p w:rsidR="00C108FF" w:rsidRPr="00116742" w:rsidRDefault="00C108FF"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恰当处理各类咨询问题，回复上的具有一定的沟通技巧，热情、礼貌。</w:t>
            </w:r>
          </w:p>
          <w:p w:rsidR="00C108FF" w:rsidRPr="00116742" w:rsidRDefault="00C108FF"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准确、完整的对咨询的问题进行确认，重要问题及时反馈相关部门。</w:t>
            </w:r>
          </w:p>
        </w:tc>
      </w:tr>
    </w:tbl>
    <w:p w:rsidR="00486C03" w:rsidRPr="00116742" w:rsidRDefault="00486C03" w:rsidP="00F467EE">
      <w:pPr>
        <w:pStyle w:val="2"/>
        <w:rPr>
          <w:rFonts w:ascii="微软雅黑" w:hAnsi="微软雅黑"/>
        </w:rPr>
      </w:pPr>
      <w:bookmarkStart w:id="247" w:name="_Toc257880765"/>
      <w:bookmarkStart w:id="248" w:name="_Toc262229562"/>
      <w:bookmarkStart w:id="249" w:name="_Toc469577230"/>
      <w:bookmarkEnd w:id="192"/>
      <w:r w:rsidRPr="00116742">
        <w:rPr>
          <w:rFonts w:ascii="微软雅黑" w:hAnsi="微软雅黑" w:hint="eastAsia"/>
        </w:rPr>
        <w:t>项目监控</w:t>
      </w:r>
      <w:bookmarkEnd w:id="247"/>
      <w:bookmarkEnd w:id="248"/>
      <w:bookmarkEnd w:id="249"/>
    </w:p>
    <w:tbl>
      <w:tblPr>
        <w:tblW w:w="957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427"/>
        <w:gridCol w:w="1633"/>
        <w:gridCol w:w="2202"/>
        <w:gridCol w:w="1552"/>
        <w:gridCol w:w="3757"/>
      </w:tblGrid>
      <w:tr w:rsidR="00486C03" w:rsidRPr="00116742" w:rsidTr="00596108">
        <w:trPr>
          <w:trHeight w:val="540"/>
          <w:jc w:val="center"/>
        </w:trPr>
        <w:tc>
          <w:tcPr>
            <w:tcW w:w="2060" w:type="dxa"/>
            <w:gridSpan w:val="2"/>
            <w:shd w:val="clear" w:color="auto" w:fill="auto"/>
            <w:vAlign w:val="center"/>
          </w:tcPr>
          <w:p w:rsidR="00486C03" w:rsidRPr="00116742" w:rsidRDefault="00486C03" w:rsidP="00BF2F64">
            <w:pPr>
              <w:widowControl/>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能力要素名称</w:t>
            </w:r>
          </w:p>
        </w:tc>
        <w:tc>
          <w:tcPr>
            <w:tcW w:w="2202" w:type="dxa"/>
            <w:shd w:val="clear" w:color="auto" w:fill="auto"/>
            <w:vAlign w:val="center"/>
          </w:tcPr>
          <w:p w:rsidR="00486C03" w:rsidRPr="00116742" w:rsidRDefault="00486C03" w:rsidP="00BF2F64">
            <w:pPr>
              <w:widowControl/>
              <w:jc w:val="center"/>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项目监控</w:t>
            </w:r>
          </w:p>
        </w:tc>
        <w:tc>
          <w:tcPr>
            <w:tcW w:w="1552" w:type="dxa"/>
            <w:shd w:val="clear" w:color="auto" w:fill="auto"/>
            <w:vAlign w:val="center"/>
          </w:tcPr>
          <w:p w:rsidR="00486C03" w:rsidRPr="00116742" w:rsidRDefault="00486C03" w:rsidP="00BF2F64">
            <w:pPr>
              <w:widowControl/>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能力要素类别</w:t>
            </w:r>
          </w:p>
        </w:tc>
        <w:tc>
          <w:tcPr>
            <w:tcW w:w="3757" w:type="dxa"/>
            <w:shd w:val="clear" w:color="auto" w:fill="auto"/>
            <w:vAlign w:val="center"/>
          </w:tcPr>
          <w:p w:rsidR="00486C03" w:rsidRPr="00116742" w:rsidRDefault="006B5959" w:rsidP="00BF2F64">
            <w:pPr>
              <w:widowControl/>
              <w:jc w:val="center"/>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综合</w:t>
            </w:r>
            <w:r>
              <w:rPr>
                <w:rFonts w:ascii="微软雅黑" w:eastAsia="微软雅黑" w:hAnsi="微软雅黑" w:cs="宋体" w:hint="eastAsia"/>
                <w:kern w:val="0"/>
                <w:sz w:val="18"/>
                <w:szCs w:val="18"/>
              </w:rPr>
              <w:t>管理</w:t>
            </w:r>
            <w:r w:rsidRPr="00116742">
              <w:rPr>
                <w:rFonts w:ascii="微软雅黑" w:eastAsia="微软雅黑" w:hAnsi="微软雅黑" w:cs="宋体" w:hint="eastAsia"/>
                <w:kern w:val="0"/>
                <w:sz w:val="18"/>
                <w:szCs w:val="18"/>
              </w:rPr>
              <w:t>能力</w:t>
            </w:r>
          </w:p>
        </w:tc>
      </w:tr>
      <w:tr w:rsidR="00486C03" w:rsidRPr="00116742" w:rsidTr="00CC0609">
        <w:trPr>
          <w:trHeight w:val="508"/>
          <w:jc w:val="center"/>
        </w:trPr>
        <w:tc>
          <w:tcPr>
            <w:tcW w:w="9571" w:type="dxa"/>
            <w:gridSpan w:val="5"/>
            <w:shd w:val="clear" w:color="auto" w:fill="auto"/>
            <w:vAlign w:val="center"/>
          </w:tcPr>
          <w:p w:rsidR="00486C03" w:rsidRPr="00116742" w:rsidRDefault="00486C03" w:rsidP="00CC0609">
            <w:pPr>
              <w:widowControl/>
              <w:jc w:val="left"/>
              <w:rPr>
                <w:rFonts w:ascii="微软雅黑" w:eastAsia="微软雅黑" w:hAnsi="微软雅黑" w:cs="宋体"/>
                <w:kern w:val="0"/>
                <w:sz w:val="18"/>
                <w:szCs w:val="18"/>
              </w:rPr>
            </w:pPr>
            <w:r w:rsidRPr="00116742">
              <w:rPr>
                <w:rFonts w:ascii="微软雅黑" w:eastAsia="微软雅黑" w:hAnsi="微软雅黑" w:cs="宋体" w:hint="eastAsia"/>
                <w:b/>
                <w:kern w:val="0"/>
                <w:sz w:val="18"/>
                <w:szCs w:val="18"/>
              </w:rPr>
              <w:t>定义</w:t>
            </w:r>
            <w:r w:rsidRPr="00116742">
              <w:rPr>
                <w:rFonts w:ascii="微软雅黑" w:eastAsia="微软雅黑" w:hAnsi="微软雅黑" w:cs="宋体" w:hint="eastAsia"/>
                <w:kern w:val="0"/>
                <w:sz w:val="18"/>
                <w:szCs w:val="18"/>
              </w:rPr>
              <w:t>：及时了解项目执行过程中的进展状况，当项目的进展不满足之前制定的计划时，能采取必要的措施来解决问题。</w:t>
            </w:r>
          </w:p>
        </w:tc>
      </w:tr>
      <w:tr w:rsidR="00486C03" w:rsidRPr="00116742" w:rsidTr="00596108">
        <w:trPr>
          <w:trHeight w:val="315"/>
          <w:jc w:val="center"/>
        </w:trPr>
        <w:tc>
          <w:tcPr>
            <w:tcW w:w="427" w:type="dxa"/>
            <w:shd w:val="clear" w:color="auto" w:fill="auto"/>
            <w:vAlign w:val="center"/>
          </w:tcPr>
          <w:p w:rsidR="00486C03" w:rsidRPr="00116742" w:rsidRDefault="00486C03" w:rsidP="00BF2F64">
            <w:pPr>
              <w:widowControl/>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 xml:space="preserve">级  </w:t>
            </w:r>
            <w:r w:rsidRPr="00116742">
              <w:rPr>
                <w:rFonts w:ascii="微软雅黑" w:eastAsia="微软雅黑" w:hAnsi="微软雅黑" w:cs="宋体" w:hint="eastAsia"/>
                <w:b/>
                <w:bCs/>
                <w:kern w:val="0"/>
                <w:sz w:val="18"/>
                <w:szCs w:val="18"/>
              </w:rPr>
              <w:lastRenderedPageBreak/>
              <w:t>别</w:t>
            </w:r>
          </w:p>
        </w:tc>
        <w:tc>
          <w:tcPr>
            <w:tcW w:w="9144" w:type="dxa"/>
            <w:gridSpan w:val="4"/>
            <w:shd w:val="clear" w:color="auto" w:fill="auto"/>
            <w:vAlign w:val="center"/>
          </w:tcPr>
          <w:p w:rsidR="00486C03" w:rsidRPr="00116742" w:rsidRDefault="00486C03" w:rsidP="00BF2F64">
            <w:pPr>
              <w:widowControl/>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lastRenderedPageBreak/>
              <w:t>行  为  表  现</w:t>
            </w:r>
          </w:p>
        </w:tc>
      </w:tr>
      <w:tr w:rsidR="00486C03" w:rsidRPr="00116742" w:rsidTr="00596108">
        <w:trPr>
          <w:trHeight w:val="367"/>
          <w:jc w:val="center"/>
        </w:trPr>
        <w:tc>
          <w:tcPr>
            <w:tcW w:w="427" w:type="dxa"/>
            <w:shd w:val="clear" w:color="auto" w:fill="auto"/>
            <w:vAlign w:val="center"/>
          </w:tcPr>
          <w:p w:rsidR="00486C03" w:rsidRPr="00116742" w:rsidRDefault="00486C03" w:rsidP="00BF2F64">
            <w:pPr>
              <w:widowControl/>
              <w:jc w:val="center"/>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lastRenderedPageBreak/>
              <w:t>1</w:t>
            </w:r>
          </w:p>
        </w:tc>
        <w:tc>
          <w:tcPr>
            <w:tcW w:w="9144" w:type="dxa"/>
            <w:gridSpan w:val="4"/>
            <w:shd w:val="clear" w:color="auto" w:fill="auto"/>
            <w:vAlign w:val="center"/>
          </w:tcPr>
          <w:p w:rsidR="00486C03" w:rsidRPr="00116742" w:rsidRDefault="00486C03" w:rsidP="00731736">
            <w:pPr>
              <w:numPr>
                <w:ilvl w:val="0"/>
                <w:numId w:val="1"/>
              </w:numPr>
              <w:spacing w:beforeLines="50" w:before="156" w:afterLines="50" w:after="156" w:line="220" w:lineRule="exact"/>
              <w:ind w:left="194" w:hangingChars="108" w:hanging="194"/>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根据项目内容和</w:t>
            </w:r>
            <w:r w:rsidRPr="00116742">
              <w:rPr>
                <w:rFonts w:ascii="微软雅黑" w:eastAsia="微软雅黑" w:hAnsi="微软雅黑" w:hint="eastAsia"/>
                <w:sz w:val="18"/>
                <w:szCs w:val="18"/>
              </w:rPr>
              <w:t>项目计划</w:t>
            </w:r>
            <w:r w:rsidRPr="00116742">
              <w:rPr>
                <w:rFonts w:ascii="微软雅黑" w:eastAsia="微软雅黑" w:hAnsi="微软雅黑" w:cs="宋体" w:hint="eastAsia"/>
                <w:kern w:val="0"/>
                <w:sz w:val="18"/>
                <w:szCs w:val="18"/>
              </w:rPr>
              <w:t>，监控项目进程，</w:t>
            </w:r>
            <w:r w:rsidRPr="00116742">
              <w:rPr>
                <w:rFonts w:ascii="微软雅黑" w:eastAsia="微软雅黑" w:hAnsi="微软雅黑" w:cs="宋体" w:hint="eastAsia"/>
                <w:b/>
                <w:color w:val="FF0000"/>
                <w:kern w:val="0"/>
                <w:sz w:val="18"/>
                <w:szCs w:val="18"/>
              </w:rPr>
              <w:t>了解</w:t>
            </w:r>
            <w:r w:rsidRPr="00116742">
              <w:rPr>
                <w:rFonts w:ascii="微软雅黑" w:eastAsia="微软雅黑" w:hAnsi="微软雅黑" w:cs="宋体" w:hint="eastAsia"/>
                <w:kern w:val="0"/>
                <w:sz w:val="18"/>
                <w:szCs w:val="18"/>
              </w:rPr>
              <w:t>任务和里程碑的实际完成情况，及时向相关负责人</w:t>
            </w:r>
            <w:r w:rsidRPr="00116742">
              <w:rPr>
                <w:rFonts w:ascii="微软雅黑" w:eastAsia="微软雅黑" w:hAnsi="微软雅黑" w:cs="宋体" w:hint="eastAsia"/>
                <w:b/>
                <w:color w:val="FF0000"/>
                <w:kern w:val="0"/>
                <w:sz w:val="18"/>
                <w:szCs w:val="18"/>
              </w:rPr>
              <w:t>反馈</w:t>
            </w:r>
            <w:r w:rsidRPr="00116742">
              <w:rPr>
                <w:rFonts w:ascii="微软雅黑" w:eastAsia="微软雅黑" w:hAnsi="微软雅黑" w:cs="宋体" w:hint="eastAsia"/>
                <w:kern w:val="0"/>
                <w:sz w:val="18"/>
                <w:szCs w:val="18"/>
              </w:rPr>
              <w:t>，确保项目按计划完成各阶段的工作过程安排。</w:t>
            </w:r>
          </w:p>
        </w:tc>
      </w:tr>
      <w:tr w:rsidR="00486C03" w:rsidRPr="00116742" w:rsidTr="00596108">
        <w:trPr>
          <w:trHeight w:val="491"/>
          <w:jc w:val="center"/>
        </w:trPr>
        <w:tc>
          <w:tcPr>
            <w:tcW w:w="427" w:type="dxa"/>
            <w:shd w:val="clear" w:color="auto" w:fill="auto"/>
            <w:vAlign w:val="center"/>
          </w:tcPr>
          <w:p w:rsidR="00486C03" w:rsidRPr="00116742" w:rsidRDefault="00486C03" w:rsidP="00BF2F64">
            <w:pPr>
              <w:widowControl/>
              <w:jc w:val="center"/>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2</w:t>
            </w:r>
          </w:p>
        </w:tc>
        <w:tc>
          <w:tcPr>
            <w:tcW w:w="9144" w:type="dxa"/>
            <w:gridSpan w:val="4"/>
            <w:shd w:val="clear" w:color="auto" w:fill="auto"/>
            <w:vAlign w:val="center"/>
          </w:tcPr>
          <w:p w:rsidR="00486C03" w:rsidRPr="00116742" w:rsidRDefault="00486C03" w:rsidP="00731736">
            <w:pPr>
              <w:numPr>
                <w:ilvl w:val="0"/>
                <w:numId w:val="1"/>
              </w:numPr>
              <w:spacing w:beforeLines="50" w:before="156" w:afterLines="50" w:after="156" w:line="220" w:lineRule="exact"/>
              <w:ind w:left="194" w:hangingChars="108" w:hanging="194"/>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根据项目内容、</w:t>
            </w:r>
            <w:r w:rsidRPr="00116742">
              <w:rPr>
                <w:rFonts w:ascii="微软雅黑" w:eastAsia="微软雅黑" w:hAnsi="微软雅黑" w:hint="eastAsia"/>
                <w:sz w:val="18"/>
                <w:szCs w:val="18"/>
              </w:rPr>
              <w:t>项目计划</w:t>
            </w:r>
            <w:r w:rsidRPr="00116742">
              <w:rPr>
                <w:rFonts w:ascii="微软雅黑" w:eastAsia="微软雅黑" w:hAnsi="微软雅黑" w:cs="宋体" w:hint="eastAsia"/>
                <w:kern w:val="0"/>
                <w:sz w:val="18"/>
                <w:szCs w:val="18"/>
              </w:rPr>
              <w:t>和项目的背景情况，</w:t>
            </w:r>
            <w:r w:rsidRPr="00116742">
              <w:rPr>
                <w:rFonts w:ascii="微软雅黑" w:eastAsia="微软雅黑" w:hAnsi="微软雅黑" w:cs="宋体" w:hint="eastAsia"/>
                <w:b/>
                <w:color w:val="FF0000"/>
                <w:kern w:val="0"/>
                <w:sz w:val="18"/>
                <w:szCs w:val="18"/>
              </w:rPr>
              <w:t>选择合理有效的控制点监控项目</w:t>
            </w:r>
            <w:r w:rsidRPr="00116742">
              <w:rPr>
                <w:rFonts w:ascii="微软雅黑" w:eastAsia="微软雅黑" w:hAnsi="微软雅黑" w:cs="宋体" w:hint="eastAsia"/>
                <w:kern w:val="0"/>
                <w:sz w:val="18"/>
                <w:szCs w:val="18"/>
              </w:rPr>
              <w:t>实际进度的状况；</w:t>
            </w:r>
            <w:r w:rsidRPr="00116742">
              <w:rPr>
                <w:rFonts w:ascii="微软雅黑" w:eastAsia="微软雅黑" w:hAnsi="微软雅黑" w:cs="宋体" w:hint="eastAsia"/>
                <w:b/>
                <w:color w:val="FF0000"/>
                <w:kern w:val="0"/>
                <w:sz w:val="18"/>
                <w:szCs w:val="18"/>
              </w:rPr>
              <w:t>及时协调资源解决</w:t>
            </w:r>
            <w:r w:rsidRPr="00116742">
              <w:rPr>
                <w:rFonts w:ascii="微软雅黑" w:eastAsia="微软雅黑" w:hAnsi="微软雅黑" w:cs="宋体" w:hint="eastAsia"/>
                <w:kern w:val="0"/>
                <w:sz w:val="18"/>
                <w:szCs w:val="18"/>
              </w:rPr>
              <w:t>项目中的问题，确保项目计划的顺利执行。</w:t>
            </w:r>
          </w:p>
        </w:tc>
      </w:tr>
      <w:tr w:rsidR="00486C03" w:rsidRPr="00116742" w:rsidTr="00596108">
        <w:trPr>
          <w:trHeight w:val="765"/>
          <w:jc w:val="center"/>
        </w:trPr>
        <w:tc>
          <w:tcPr>
            <w:tcW w:w="427" w:type="dxa"/>
            <w:shd w:val="clear" w:color="auto" w:fill="auto"/>
            <w:vAlign w:val="center"/>
          </w:tcPr>
          <w:p w:rsidR="00486C03" w:rsidRPr="00116742" w:rsidRDefault="00486C03" w:rsidP="00BF2F64">
            <w:pPr>
              <w:widowControl/>
              <w:jc w:val="center"/>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3</w:t>
            </w:r>
          </w:p>
        </w:tc>
        <w:tc>
          <w:tcPr>
            <w:tcW w:w="9144" w:type="dxa"/>
            <w:gridSpan w:val="4"/>
            <w:shd w:val="clear" w:color="auto" w:fill="auto"/>
            <w:vAlign w:val="center"/>
          </w:tcPr>
          <w:p w:rsidR="00486C03" w:rsidRPr="00116742" w:rsidRDefault="00486C03" w:rsidP="00731736">
            <w:pPr>
              <w:numPr>
                <w:ilvl w:val="0"/>
                <w:numId w:val="1"/>
              </w:numPr>
              <w:spacing w:beforeLines="50" w:before="156" w:afterLines="50" w:after="156" w:line="220" w:lineRule="exact"/>
              <w:ind w:left="194" w:hangingChars="108" w:hanging="194"/>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通过</w:t>
            </w:r>
            <w:r w:rsidRPr="00116742">
              <w:rPr>
                <w:rFonts w:ascii="微软雅黑" w:eastAsia="微软雅黑" w:hAnsi="微软雅黑" w:cs="宋体" w:hint="eastAsia"/>
                <w:b/>
                <w:color w:val="FF0000"/>
                <w:kern w:val="0"/>
                <w:sz w:val="18"/>
                <w:szCs w:val="18"/>
              </w:rPr>
              <w:t>多种控制手段监控项目</w:t>
            </w:r>
            <w:r w:rsidRPr="00116742">
              <w:rPr>
                <w:rFonts w:ascii="微软雅黑" w:eastAsia="微软雅黑" w:hAnsi="微软雅黑" w:cs="宋体" w:hint="eastAsia"/>
                <w:kern w:val="0"/>
                <w:sz w:val="18"/>
                <w:szCs w:val="18"/>
              </w:rPr>
              <w:t>的进程，</w:t>
            </w:r>
            <w:r w:rsidRPr="00116742">
              <w:rPr>
                <w:rFonts w:ascii="微软雅黑" w:eastAsia="微软雅黑" w:hAnsi="微软雅黑" w:cs="宋体" w:hint="eastAsia"/>
                <w:b/>
                <w:color w:val="FF0000"/>
                <w:kern w:val="0"/>
                <w:sz w:val="18"/>
                <w:szCs w:val="18"/>
              </w:rPr>
              <w:t>把握关键环节</w:t>
            </w:r>
            <w:r w:rsidRPr="00116742">
              <w:rPr>
                <w:rFonts w:ascii="微软雅黑" w:eastAsia="微软雅黑" w:hAnsi="微软雅黑" w:cs="宋体" w:hint="eastAsia"/>
                <w:color w:val="FF0000"/>
                <w:kern w:val="0"/>
                <w:sz w:val="18"/>
                <w:szCs w:val="18"/>
              </w:rPr>
              <w:t>，</w:t>
            </w:r>
            <w:r w:rsidRPr="00116742">
              <w:rPr>
                <w:rFonts w:ascii="微软雅黑" w:eastAsia="微软雅黑" w:hAnsi="微软雅黑" w:cs="宋体" w:hint="eastAsia"/>
                <w:b/>
                <w:color w:val="FF0000"/>
                <w:kern w:val="0"/>
                <w:sz w:val="18"/>
                <w:szCs w:val="18"/>
              </w:rPr>
              <w:t>协调</w:t>
            </w:r>
            <w:r w:rsidRPr="00116742">
              <w:rPr>
                <w:rFonts w:ascii="微软雅黑" w:eastAsia="微软雅黑" w:hAnsi="微软雅黑" w:cs="宋体" w:hint="eastAsia"/>
                <w:kern w:val="0"/>
                <w:sz w:val="18"/>
                <w:szCs w:val="18"/>
              </w:rPr>
              <w:t>争取关键资源，</w:t>
            </w:r>
            <w:r w:rsidRPr="00116742">
              <w:rPr>
                <w:rFonts w:ascii="微软雅黑" w:eastAsia="微软雅黑" w:hAnsi="微软雅黑" w:cs="宋体" w:hint="eastAsia"/>
                <w:b/>
                <w:color w:val="FF0000"/>
                <w:kern w:val="0"/>
                <w:sz w:val="18"/>
                <w:szCs w:val="18"/>
              </w:rPr>
              <w:t>解决</w:t>
            </w:r>
            <w:r w:rsidRPr="00116742">
              <w:rPr>
                <w:rFonts w:ascii="微软雅黑" w:eastAsia="微软雅黑" w:hAnsi="微软雅黑" w:cs="宋体" w:hint="eastAsia"/>
                <w:kern w:val="0"/>
                <w:sz w:val="18"/>
                <w:szCs w:val="18"/>
              </w:rPr>
              <w:t>突发性的问题，确保项目计划的顺利执行。</w:t>
            </w:r>
          </w:p>
        </w:tc>
      </w:tr>
      <w:tr w:rsidR="00486C03" w:rsidRPr="00116742" w:rsidTr="00596108">
        <w:trPr>
          <w:trHeight w:val="765"/>
          <w:jc w:val="center"/>
        </w:trPr>
        <w:tc>
          <w:tcPr>
            <w:tcW w:w="427" w:type="dxa"/>
            <w:shd w:val="clear" w:color="auto" w:fill="auto"/>
            <w:vAlign w:val="center"/>
          </w:tcPr>
          <w:p w:rsidR="00486C03" w:rsidRPr="00116742" w:rsidRDefault="00486C03" w:rsidP="00BF2F64">
            <w:pPr>
              <w:widowControl/>
              <w:jc w:val="center"/>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4</w:t>
            </w:r>
          </w:p>
        </w:tc>
        <w:tc>
          <w:tcPr>
            <w:tcW w:w="9144" w:type="dxa"/>
            <w:gridSpan w:val="4"/>
            <w:shd w:val="clear" w:color="auto" w:fill="auto"/>
            <w:vAlign w:val="center"/>
          </w:tcPr>
          <w:p w:rsidR="00486C03" w:rsidRPr="00116742" w:rsidRDefault="00486C03" w:rsidP="00731736">
            <w:pPr>
              <w:numPr>
                <w:ilvl w:val="0"/>
                <w:numId w:val="1"/>
              </w:numPr>
              <w:spacing w:beforeLines="50" w:before="156" w:afterLines="50" w:after="156" w:line="220" w:lineRule="exact"/>
              <w:ind w:left="194" w:hangingChars="108" w:hanging="194"/>
              <w:rPr>
                <w:rFonts w:ascii="微软雅黑" w:eastAsia="微软雅黑" w:hAnsi="微软雅黑" w:cs="宋体"/>
                <w:kern w:val="0"/>
                <w:sz w:val="18"/>
                <w:szCs w:val="18"/>
              </w:rPr>
            </w:pPr>
            <w:r w:rsidRPr="00116742">
              <w:rPr>
                <w:rFonts w:ascii="微软雅黑" w:eastAsia="微软雅黑" w:hAnsi="微软雅黑" w:cs="宋体" w:hint="eastAsia"/>
                <w:b/>
                <w:color w:val="FF0000"/>
                <w:kern w:val="0"/>
                <w:sz w:val="18"/>
                <w:szCs w:val="18"/>
              </w:rPr>
              <w:t>预见性地</w:t>
            </w:r>
            <w:r w:rsidRPr="00116742">
              <w:rPr>
                <w:rFonts w:ascii="微软雅黑" w:eastAsia="微软雅黑" w:hAnsi="微软雅黑" w:hint="eastAsia"/>
                <w:sz w:val="18"/>
                <w:szCs w:val="18"/>
              </w:rPr>
              <w:t>管理</w:t>
            </w:r>
            <w:r w:rsidRPr="00116742">
              <w:rPr>
                <w:rFonts w:ascii="微软雅黑" w:eastAsia="微软雅黑" w:hAnsi="微软雅黑" w:cs="宋体" w:hint="eastAsia"/>
                <w:kern w:val="0"/>
                <w:sz w:val="18"/>
                <w:szCs w:val="18"/>
              </w:rPr>
              <w:t>项目执行过程中的资源和进度问题，</w:t>
            </w:r>
            <w:r w:rsidRPr="00116742">
              <w:rPr>
                <w:rFonts w:ascii="微软雅黑" w:eastAsia="微软雅黑" w:hAnsi="微软雅黑" w:cs="宋体" w:hint="eastAsia"/>
                <w:b/>
                <w:color w:val="FF0000"/>
                <w:kern w:val="0"/>
                <w:sz w:val="18"/>
                <w:szCs w:val="18"/>
              </w:rPr>
              <w:t>合理规划</w:t>
            </w:r>
            <w:r w:rsidRPr="00116742">
              <w:rPr>
                <w:rFonts w:ascii="微软雅黑" w:eastAsia="微软雅黑" w:hAnsi="微软雅黑" w:cs="宋体" w:hint="eastAsia"/>
                <w:kern w:val="0"/>
                <w:sz w:val="18"/>
                <w:szCs w:val="18"/>
              </w:rPr>
              <w:t>资源和时间，并给项目管理人员</w:t>
            </w:r>
            <w:r w:rsidRPr="00116742">
              <w:rPr>
                <w:rFonts w:ascii="微软雅黑" w:eastAsia="微软雅黑" w:hAnsi="微软雅黑" w:cs="宋体" w:hint="eastAsia"/>
                <w:b/>
                <w:color w:val="FF0000"/>
                <w:kern w:val="0"/>
                <w:sz w:val="18"/>
                <w:szCs w:val="18"/>
              </w:rPr>
              <w:t>提供指导</w:t>
            </w:r>
            <w:r w:rsidRPr="00116742">
              <w:rPr>
                <w:rFonts w:ascii="微软雅黑" w:eastAsia="微软雅黑" w:hAnsi="微软雅黑" w:cs="宋体" w:hint="eastAsia"/>
                <w:b/>
                <w:kern w:val="0"/>
                <w:sz w:val="18"/>
                <w:szCs w:val="18"/>
              </w:rPr>
              <w:t>。</w:t>
            </w:r>
          </w:p>
        </w:tc>
      </w:tr>
    </w:tbl>
    <w:p w:rsidR="001D35E4" w:rsidRPr="00116742" w:rsidRDefault="001D35E4" w:rsidP="00F467EE">
      <w:pPr>
        <w:pStyle w:val="2"/>
        <w:rPr>
          <w:rFonts w:ascii="微软雅黑" w:hAnsi="微软雅黑"/>
        </w:rPr>
      </w:pPr>
      <w:bookmarkStart w:id="250" w:name="_Toc225327444"/>
      <w:bookmarkStart w:id="251" w:name="_Toc262229563"/>
      <w:bookmarkStart w:id="252" w:name="_Toc469577231"/>
      <w:r w:rsidRPr="00116742">
        <w:rPr>
          <w:rFonts w:ascii="微软雅黑" w:hAnsi="微软雅黑" w:hint="eastAsia"/>
        </w:rPr>
        <w:t>文件管理</w:t>
      </w:r>
      <w:bookmarkEnd w:id="250"/>
      <w:bookmarkEnd w:id="251"/>
      <w:bookmarkEnd w:id="252"/>
    </w:p>
    <w:tbl>
      <w:tblPr>
        <w:tblW w:w="957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427"/>
        <w:gridCol w:w="1633"/>
        <w:gridCol w:w="2202"/>
        <w:gridCol w:w="1552"/>
        <w:gridCol w:w="3757"/>
      </w:tblGrid>
      <w:tr w:rsidR="001D35E4" w:rsidRPr="00116742" w:rsidTr="00596108">
        <w:trPr>
          <w:trHeight w:val="373"/>
          <w:jc w:val="center"/>
        </w:trPr>
        <w:tc>
          <w:tcPr>
            <w:tcW w:w="2060" w:type="dxa"/>
            <w:gridSpan w:val="2"/>
            <w:shd w:val="clear" w:color="auto" w:fill="auto"/>
            <w:vAlign w:val="center"/>
          </w:tcPr>
          <w:p w:rsidR="001D35E4" w:rsidRPr="00116742" w:rsidRDefault="001D35E4" w:rsidP="001D35E4">
            <w:pPr>
              <w:widowControl/>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能力要素名称</w:t>
            </w:r>
          </w:p>
        </w:tc>
        <w:tc>
          <w:tcPr>
            <w:tcW w:w="2202" w:type="dxa"/>
            <w:shd w:val="clear" w:color="auto" w:fill="auto"/>
            <w:vAlign w:val="center"/>
          </w:tcPr>
          <w:p w:rsidR="001D35E4" w:rsidRPr="00116742" w:rsidRDefault="001D35E4" w:rsidP="001D35E4">
            <w:pPr>
              <w:widowControl/>
              <w:jc w:val="center"/>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文件管理</w:t>
            </w:r>
          </w:p>
        </w:tc>
        <w:tc>
          <w:tcPr>
            <w:tcW w:w="1552" w:type="dxa"/>
            <w:shd w:val="clear" w:color="auto" w:fill="auto"/>
            <w:vAlign w:val="center"/>
          </w:tcPr>
          <w:p w:rsidR="001D35E4" w:rsidRPr="00116742" w:rsidRDefault="001D35E4" w:rsidP="001D35E4">
            <w:pPr>
              <w:widowControl/>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能力要素类别</w:t>
            </w:r>
          </w:p>
        </w:tc>
        <w:tc>
          <w:tcPr>
            <w:tcW w:w="3757" w:type="dxa"/>
            <w:shd w:val="clear" w:color="auto" w:fill="auto"/>
            <w:vAlign w:val="center"/>
          </w:tcPr>
          <w:p w:rsidR="001D35E4" w:rsidRPr="00116742" w:rsidRDefault="006B5959" w:rsidP="001D35E4">
            <w:pPr>
              <w:widowControl/>
              <w:jc w:val="center"/>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综合</w:t>
            </w:r>
            <w:r>
              <w:rPr>
                <w:rFonts w:ascii="微软雅黑" w:eastAsia="微软雅黑" w:hAnsi="微软雅黑" w:cs="宋体" w:hint="eastAsia"/>
                <w:kern w:val="0"/>
                <w:sz w:val="18"/>
                <w:szCs w:val="18"/>
              </w:rPr>
              <w:t>管理</w:t>
            </w:r>
            <w:r w:rsidRPr="00116742">
              <w:rPr>
                <w:rFonts w:ascii="微软雅黑" w:eastAsia="微软雅黑" w:hAnsi="微软雅黑" w:cs="宋体" w:hint="eastAsia"/>
                <w:kern w:val="0"/>
                <w:sz w:val="18"/>
                <w:szCs w:val="18"/>
              </w:rPr>
              <w:t>能力</w:t>
            </w:r>
          </w:p>
        </w:tc>
      </w:tr>
      <w:tr w:rsidR="001D35E4" w:rsidRPr="00116742" w:rsidTr="00EE521A">
        <w:trPr>
          <w:trHeight w:val="378"/>
          <w:jc w:val="center"/>
        </w:trPr>
        <w:tc>
          <w:tcPr>
            <w:tcW w:w="9571" w:type="dxa"/>
            <w:gridSpan w:val="5"/>
            <w:shd w:val="clear" w:color="auto" w:fill="auto"/>
            <w:vAlign w:val="center"/>
          </w:tcPr>
          <w:p w:rsidR="001D35E4" w:rsidRPr="00116742" w:rsidRDefault="001D35E4" w:rsidP="00CC0609">
            <w:pPr>
              <w:widowControl/>
              <w:jc w:val="left"/>
              <w:rPr>
                <w:rFonts w:ascii="微软雅黑" w:eastAsia="微软雅黑" w:hAnsi="微软雅黑" w:cs="宋体"/>
                <w:kern w:val="0"/>
                <w:sz w:val="18"/>
                <w:szCs w:val="18"/>
              </w:rPr>
            </w:pPr>
            <w:r w:rsidRPr="00116742">
              <w:rPr>
                <w:rFonts w:ascii="微软雅黑" w:eastAsia="微软雅黑" w:hAnsi="微软雅黑" w:cs="宋体" w:hint="eastAsia"/>
                <w:b/>
                <w:kern w:val="0"/>
                <w:sz w:val="18"/>
                <w:szCs w:val="18"/>
              </w:rPr>
              <w:t>定义</w:t>
            </w:r>
            <w:r w:rsidRPr="00116742">
              <w:rPr>
                <w:rFonts w:ascii="微软雅黑" w:eastAsia="微软雅黑" w:hAnsi="微软雅黑" w:cs="宋体" w:hint="eastAsia"/>
                <w:kern w:val="0"/>
                <w:sz w:val="18"/>
                <w:szCs w:val="18"/>
              </w:rPr>
              <w:t>：恰当地运用已有的知识、技术等多种手段，收集、整理文件资料并对其进行合理分类、归档和利用的能力。</w:t>
            </w:r>
          </w:p>
        </w:tc>
      </w:tr>
      <w:tr w:rsidR="001D35E4" w:rsidRPr="00116742" w:rsidTr="005C6213">
        <w:trPr>
          <w:trHeight w:val="315"/>
          <w:jc w:val="center"/>
        </w:trPr>
        <w:tc>
          <w:tcPr>
            <w:tcW w:w="427" w:type="dxa"/>
            <w:shd w:val="clear" w:color="auto" w:fill="auto"/>
            <w:vAlign w:val="center"/>
          </w:tcPr>
          <w:p w:rsidR="001D35E4" w:rsidRPr="00116742" w:rsidRDefault="001D35E4" w:rsidP="001D35E4">
            <w:pPr>
              <w:widowControl/>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级  别</w:t>
            </w:r>
          </w:p>
        </w:tc>
        <w:tc>
          <w:tcPr>
            <w:tcW w:w="9144" w:type="dxa"/>
            <w:gridSpan w:val="4"/>
            <w:shd w:val="clear" w:color="auto" w:fill="auto"/>
            <w:vAlign w:val="center"/>
          </w:tcPr>
          <w:p w:rsidR="001D35E4" w:rsidRPr="00116742" w:rsidRDefault="001D35E4" w:rsidP="001D35E4">
            <w:pPr>
              <w:widowControl/>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行  为  表  现</w:t>
            </w:r>
          </w:p>
        </w:tc>
      </w:tr>
      <w:tr w:rsidR="001D35E4" w:rsidRPr="00116742" w:rsidTr="00756414">
        <w:trPr>
          <w:trHeight w:val="1689"/>
          <w:jc w:val="center"/>
        </w:trPr>
        <w:tc>
          <w:tcPr>
            <w:tcW w:w="427" w:type="dxa"/>
            <w:shd w:val="clear" w:color="auto" w:fill="auto"/>
            <w:vAlign w:val="center"/>
          </w:tcPr>
          <w:p w:rsidR="001D35E4" w:rsidRPr="00116742" w:rsidRDefault="001D35E4" w:rsidP="001D35E4">
            <w:pPr>
              <w:widowControl/>
              <w:jc w:val="center"/>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1</w:t>
            </w:r>
          </w:p>
        </w:tc>
        <w:tc>
          <w:tcPr>
            <w:tcW w:w="9144" w:type="dxa"/>
            <w:gridSpan w:val="4"/>
            <w:shd w:val="clear" w:color="auto" w:fill="auto"/>
            <w:vAlign w:val="center"/>
          </w:tcPr>
          <w:p w:rsidR="001D35E4" w:rsidRPr="00116742" w:rsidRDefault="001D35E4"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根据相关工作程序，</w:t>
            </w:r>
            <w:r w:rsidRPr="00116742">
              <w:rPr>
                <w:rFonts w:ascii="微软雅黑" w:eastAsia="微软雅黑" w:hAnsi="微软雅黑" w:hint="eastAsia"/>
                <w:b/>
                <w:color w:val="FF0000"/>
                <w:sz w:val="18"/>
                <w:szCs w:val="18"/>
              </w:rPr>
              <w:t>收集、整理文件资料</w:t>
            </w:r>
            <w:r w:rsidRPr="00116742">
              <w:rPr>
                <w:rFonts w:ascii="微软雅黑" w:eastAsia="微软雅黑" w:hAnsi="微软雅黑" w:hint="eastAsia"/>
                <w:sz w:val="18"/>
                <w:szCs w:val="18"/>
              </w:rPr>
              <w:t>，进行</w:t>
            </w:r>
            <w:r w:rsidRPr="00116742">
              <w:rPr>
                <w:rFonts w:ascii="微软雅黑" w:eastAsia="微软雅黑" w:hAnsi="微软雅黑" w:hint="eastAsia"/>
                <w:b/>
                <w:color w:val="FF0000"/>
                <w:sz w:val="18"/>
                <w:szCs w:val="18"/>
              </w:rPr>
              <w:t>较为简单的文件分类、归档</w:t>
            </w:r>
            <w:r w:rsidRPr="00116742">
              <w:rPr>
                <w:rFonts w:ascii="微软雅黑" w:eastAsia="微软雅黑" w:hAnsi="微软雅黑" w:hint="eastAsia"/>
                <w:sz w:val="18"/>
                <w:szCs w:val="18"/>
              </w:rPr>
              <w:t>工作。</w:t>
            </w:r>
          </w:p>
          <w:p w:rsidR="001D35E4" w:rsidRPr="00116742" w:rsidRDefault="001D35E4"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能及时准确</w:t>
            </w:r>
            <w:r w:rsidRPr="00116742">
              <w:rPr>
                <w:rFonts w:ascii="微软雅黑" w:eastAsia="微软雅黑" w:hAnsi="微软雅黑" w:hint="eastAsia"/>
                <w:b/>
                <w:color w:val="FF0000"/>
                <w:sz w:val="18"/>
                <w:szCs w:val="18"/>
              </w:rPr>
              <w:t>提供各类</w:t>
            </w:r>
            <w:r w:rsidRPr="00116742">
              <w:rPr>
                <w:rFonts w:ascii="微软雅黑" w:eastAsia="微软雅黑" w:hAnsi="微软雅黑" w:hint="eastAsia"/>
                <w:sz w:val="18"/>
                <w:szCs w:val="18"/>
              </w:rPr>
              <w:t>存档文件。</w:t>
            </w:r>
          </w:p>
          <w:p w:rsidR="001D35E4" w:rsidRPr="00116742" w:rsidRDefault="001D35E4" w:rsidP="00731736">
            <w:pPr>
              <w:numPr>
                <w:ilvl w:val="0"/>
                <w:numId w:val="1"/>
              </w:numPr>
              <w:spacing w:beforeLines="50" w:before="156" w:afterLines="50" w:after="156" w:line="220" w:lineRule="exact"/>
              <w:ind w:left="194" w:hangingChars="108" w:hanging="194"/>
              <w:rPr>
                <w:rFonts w:ascii="微软雅黑" w:eastAsia="微软雅黑" w:hAnsi="微软雅黑"/>
                <w:color w:val="FF0000"/>
                <w:sz w:val="18"/>
                <w:szCs w:val="18"/>
              </w:rPr>
            </w:pPr>
            <w:r w:rsidRPr="00116742">
              <w:rPr>
                <w:rFonts w:ascii="微软雅黑" w:eastAsia="微软雅黑" w:hAnsi="微软雅黑" w:hint="eastAsia"/>
                <w:color w:val="FF0000"/>
                <w:sz w:val="18"/>
                <w:szCs w:val="18"/>
              </w:rPr>
              <w:t>可在他人</w:t>
            </w:r>
            <w:r w:rsidRPr="00116742">
              <w:rPr>
                <w:rFonts w:ascii="微软雅黑" w:eastAsia="微软雅黑" w:hAnsi="微软雅黑" w:hint="eastAsia"/>
                <w:b/>
                <w:color w:val="FF0000"/>
                <w:sz w:val="18"/>
                <w:szCs w:val="18"/>
              </w:rPr>
              <w:t>指导</w:t>
            </w:r>
            <w:r w:rsidRPr="00116742">
              <w:rPr>
                <w:rFonts w:ascii="微软雅黑" w:eastAsia="微软雅黑" w:hAnsi="微软雅黑" w:hint="eastAsia"/>
                <w:color w:val="FF0000"/>
                <w:sz w:val="18"/>
                <w:szCs w:val="18"/>
              </w:rPr>
              <w:t>下，</w:t>
            </w:r>
            <w:r w:rsidRPr="00116742">
              <w:rPr>
                <w:rFonts w:ascii="微软雅黑" w:eastAsia="微软雅黑" w:hAnsi="微软雅黑" w:hint="eastAsia"/>
                <w:sz w:val="18"/>
                <w:szCs w:val="18"/>
              </w:rPr>
              <w:t>进行</w:t>
            </w:r>
            <w:r w:rsidRPr="00116742">
              <w:rPr>
                <w:rFonts w:ascii="微软雅黑" w:eastAsia="微软雅黑" w:hAnsi="微软雅黑" w:hint="eastAsia"/>
                <w:color w:val="FF0000"/>
                <w:sz w:val="18"/>
                <w:szCs w:val="18"/>
              </w:rPr>
              <w:t>各类文档的</w:t>
            </w:r>
            <w:r w:rsidRPr="00116742">
              <w:rPr>
                <w:rFonts w:ascii="微软雅黑" w:eastAsia="微软雅黑" w:hAnsi="微软雅黑" w:hint="eastAsia"/>
                <w:b/>
                <w:color w:val="FF0000"/>
                <w:sz w:val="18"/>
                <w:szCs w:val="18"/>
              </w:rPr>
              <w:t>撰写</w:t>
            </w:r>
            <w:r w:rsidRPr="00116742">
              <w:rPr>
                <w:rFonts w:ascii="微软雅黑" w:eastAsia="微软雅黑" w:hAnsi="微软雅黑" w:hint="eastAsia"/>
                <w:color w:val="FF0000"/>
                <w:sz w:val="18"/>
                <w:szCs w:val="18"/>
              </w:rPr>
              <w:t>和</w:t>
            </w:r>
            <w:r w:rsidRPr="00116742">
              <w:rPr>
                <w:rFonts w:ascii="微软雅黑" w:eastAsia="微软雅黑" w:hAnsi="微软雅黑" w:hint="eastAsia"/>
                <w:b/>
                <w:color w:val="FF0000"/>
                <w:sz w:val="18"/>
                <w:szCs w:val="18"/>
              </w:rPr>
              <w:t>分析</w:t>
            </w:r>
            <w:r w:rsidRPr="00116742">
              <w:rPr>
                <w:rFonts w:ascii="微软雅黑" w:eastAsia="微软雅黑" w:hAnsi="微软雅黑" w:hint="eastAsia"/>
                <w:color w:val="FF0000"/>
                <w:sz w:val="18"/>
                <w:szCs w:val="18"/>
              </w:rPr>
              <w:t>工作；</w:t>
            </w:r>
          </w:p>
          <w:p w:rsidR="001D35E4" w:rsidRPr="00116742" w:rsidRDefault="001D35E4"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color w:val="FF0000"/>
                <w:sz w:val="18"/>
                <w:szCs w:val="18"/>
              </w:rPr>
              <w:t>可在他人</w:t>
            </w:r>
            <w:r w:rsidRPr="00116742">
              <w:rPr>
                <w:rFonts w:ascii="微软雅黑" w:eastAsia="微软雅黑" w:hAnsi="微软雅黑" w:hint="eastAsia"/>
                <w:b/>
                <w:color w:val="FF0000"/>
                <w:sz w:val="18"/>
                <w:szCs w:val="18"/>
              </w:rPr>
              <w:t>指导</w:t>
            </w:r>
            <w:r w:rsidRPr="00116742">
              <w:rPr>
                <w:rFonts w:ascii="微软雅黑" w:eastAsia="微软雅黑" w:hAnsi="微软雅黑" w:hint="eastAsia"/>
                <w:color w:val="FF0000"/>
                <w:sz w:val="18"/>
                <w:szCs w:val="18"/>
              </w:rPr>
              <w:t>下，进行</w:t>
            </w:r>
            <w:r w:rsidRPr="00116742">
              <w:rPr>
                <w:rFonts w:ascii="微软雅黑" w:eastAsia="微软雅黑" w:hAnsi="微软雅黑" w:hint="eastAsia"/>
                <w:b/>
                <w:color w:val="FF0000"/>
                <w:sz w:val="18"/>
                <w:szCs w:val="18"/>
              </w:rPr>
              <w:t>简单</w:t>
            </w:r>
            <w:r w:rsidRPr="00116742">
              <w:rPr>
                <w:rFonts w:ascii="微软雅黑" w:eastAsia="微软雅黑" w:hAnsi="微软雅黑" w:hint="eastAsia"/>
                <w:color w:val="FF0000"/>
                <w:sz w:val="18"/>
                <w:szCs w:val="18"/>
              </w:rPr>
              <w:t>的文档保存、文档历史版本的记录、文档更新检查等工作。</w:t>
            </w:r>
          </w:p>
        </w:tc>
      </w:tr>
      <w:tr w:rsidR="001D35E4" w:rsidRPr="00116742" w:rsidTr="00756414">
        <w:trPr>
          <w:trHeight w:val="1631"/>
          <w:jc w:val="center"/>
        </w:trPr>
        <w:tc>
          <w:tcPr>
            <w:tcW w:w="427" w:type="dxa"/>
            <w:shd w:val="clear" w:color="auto" w:fill="auto"/>
            <w:vAlign w:val="center"/>
          </w:tcPr>
          <w:p w:rsidR="001D35E4" w:rsidRPr="00116742" w:rsidRDefault="001D35E4" w:rsidP="001D35E4">
            <w:pPr>
              <w:widowControl/>
              <w:jc w:val="center"/>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2</w:t>
            </w:r>
          </w:p>
        </w:tc>
        <w:tc>
          <w:tcPr>
            <w:tcW w:w="9144" w:type="dxa"/>
            <w:gridSpan w:val="4"/>
            <w:shd w:val="clear" w:color="auto" w:fill="auto"/>
            <w:vAlign w:val="center"/>
          </w:tcPr>
          <w:p w:rsidR="001D35E4" w:rsidRPr="00116742" w:rsidRDefault="001D35E4"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w:t>
            </w:r>
            <w:r w:rsidRPr="00116742">
              <w:rPr>
                <w:rFonts w:ascii="微软雅黑" w:eastAsia="微软雅黑" w:hAnsi="微软雅黑" w:hint="eastAsia"/>
                <w:b/>
                <w:color w:val="FF0000"/>
                <w:sz w:val="18"/>
                <w:szCs w:val="18"/>
              </w:rPr>
              <w:t>熟练</w:t>
            </w:r>
            <w:r w:rsidRPr="00116742">
              <w:rPr>
                <w:rFonts w:ascii="微软雅黑" w:eastAsia="微软雅黑" w:hAnsi="微软雅黑" w:hint="eastAsia"/>
                <w:sz w:val="18"/>
                <w:szCs w:val="18"/>
              </w:rPr>
              <w:t>地进行</w:t>
            </w:r>
            <w:r w:rsidRPr="00116742">
              <w:rPr>
                <w:rFonts w:ascii="微软雅黑" w:eastAsia="微软雅黑" w:hAnsi="微软雅黑" w:hint="eastAsia"/>
                <w:color w:val="FF0000"/>
                <w:sz w:val="18"/>
                <w:szCs w:val="18"/>
              </w:rPr>
              <w:t>对文档的保存、文档历史版本的记录、文档更新检查</w:t>
            </w:r>
            <w:r w:rsidRPr="00116742">
              <w:rPr>
                <w:rFonts w:ascii="微软雅黑" w:eastAsia="微软雅黑" w:hAnsi="微软雅黑" w:hint="eastAsia"/>
                <w:sz w:val="18"/>
                <w:szCs w:val="18"/>
              </w:rPr>
              <w:t>工作。</w:t>
            </w:r>
          </w:p>
          <w:p w:rsidR="001D35E4" w:rsidRPr="00116742" w:rsidRDefault="001D35E4"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能进行基本的</w:t>
            </w:r>
            <w:r w:rsidRPr="00116742">
              <w:rPr>
                <w:rFonts w:ascii="微软雅黑" w:eastAsia="微软雅黑" w:hAnsi="微软雅黑" w:hint="eastAsia"/>
                <w:b/>
                <w:color w:val="FF0000"/>
                <w:sz w:val="18"/>
                <w:szCs w:val="18"/>
              </w:rPr>
              <w:t>文件利用</w:t>
            </w:r>
            <w:r w:rsidRPr="00116742">
              <w:rPr>
                <w:rFonts w:ascii="微软雅黑" w:eastAsia="微软雅黑" w:hAnsi="微软雅黑" w:hint="eastAsia"/>
                <w:sz w:val="18"/>
                <w:szCs w:val="18"/>
              </w:rPr>
              <w:t>工作。</w:t>
            </w:r>
          </w:p>
          <w:p w:rsidR="001D35E4" w:rsidRPr="00116742" w:rsidRDefault="001D35E4" w:rsidP="00731736">
            <w:pPr>
              <w:numPr>
                <w:ilvl w:val="0"/>
                <w:numId w:val="1"/>
              </w:numPr>
              <w:spacing w:beforeLines="50" w:before="156" w:afterLines="50" w:after="156" w:line="220" w:lineRule="exact"/>
              <w:ind w:left="194" w:hangingChars="108" w:hanging="194"/>
              <w:rPr>
                <w:rFonts w:ascii="微软雅黑" w:eastAsia="微软雅黑" w:hAnsi="微软雅黑"/>
                <w:color w:val="FF0000"/>
                <w:sz w:val="18"/>
                <w:szCs w:val="18"/>
              </w:rPr>
            </w:pPr>
            <w:r w:rsidRPr="00116742">
              <w:rPr>
                <w:rFonts w:ascii="微软雅黑" w:eastAsia="微软雅黑" w:hAnsi="微软雅黑" w:hint="eastAsia"/>
                <w:color w:val="FF0000"/>
                <w:sz w:val="18"/>
                <w:szCs w:val="18"/>
              </w:rPr>
              <w:t>可根据公司或部门</w:t>
            </w:r>
            <w:r w:rsidRPr="00116742">
              <w:rPr>
                <w:rFonts w:ascii="微软雅黑" w:eastAsia="微软雅黑" w:hAnsi="微软雅黑" w:hint="eastAsia"/>
                <w:sz w:val="18"/>
                <w:szCs w:val="18"/>
              </w:rPr>
              <w:t>需求</w:t>
            </w:r>
            <w:r w:rsidRPr="00116742">
              <w:rPr>
                <w:rFonts w:ascii="微软雅黑" w:eastAsia="微软雅黑" w:hAnsi="微软雅黑" w:hint="eastAsia"/>
                <w:color w:val="FF0000"/>
                <w:sz w:val="18"/>
                <w:szCs w:val="18"/>
              </w:rPr>
              <w:t>，</w:t>
            </w:r>
            <w:r w:rsidRPr="00116742">
              <w:rPr>
                <w:rFonts w:ascii="微软雅黑" w:eastAsia="微软雅黑" w:hAnsi="微软雅黑" w:hint="eastAsia"/>
                <w:sz w:val="18"/>
                <w:szCs w:val="18"/>
              </w:rPr>
              <w:t>按照</w:t>
            </w:r>
            <w:r w:rsidRPr="00116742">
              <w:rPr>
                <w:rFonts w:ascii="微软雅黑" w:eastAsia="微软雅黑" w:hAnsi="微软雅黑" w:hint="eastAsia"/>
                <w:color w:val="FF0000"/>
                <w:sz w:val="18"/>
                <w:szCs w:val="18"/>
              </w:rPr>
              <w:t>标准格式，撰写</w:t>
            </w:r>
            <w:r w:rsidRPr="00116742">
              <w:rPr>
                <w:rFonts w:ascii="微软雅黑" w:eastAsia="微软雅黑" w:hAnsi="微软雅黑" w:hint="eastAsia"/>
                <w:b/>
                <w:color w:val="FF0000"/>
                <w:sz w:val="18"/>
                <w:szCs w:val="18"/>
              </w:rPr>
              <w:t>各类常用</w:t>
            </w:r>
            <w:r w:rsidRPr="00116742">
              <w:rPr>
                <w:rFonts w:ascii="微软雅黑" w:eastAsia="微软雅黑" w:hAnsi="微软雅黑" w:hint="eastAsia"/>
                <w:color w:val="FF0000"/>
                <w:sz w:val="18"/>
                <w:szCs w:val="18"/>
              </w:rPr>
              <w:t>的文档；</w:t>
            </w:r>
          </w:p>
          <w:p w:rsidR="001D35E4" w:rsidRPr="00116742" w:rsidRDefault="001D35E4" w:rsidP="00731736">
            <w:pPr>
              <w:numPr>
                <w:ilvl w:val="0"/>
                <w:numId w:val="1"/>
              </w:numPr>
              <w:spacing w:beforeLines="50" w:before="156" w:afterLines="50" w:after="156" w:line="220" w:lineRule="exact"/>
              <w:ind w:left="194" w:hangingChars="108" w:hanging="194"/>
              <w:rPr>
                <w:rFonts w:ascii="微软雅黑" w:eastAsia="微软雅黑" w:hAnsi="微软雅黑"/>
                <w:color w:val="FF0000"/>
                <w:sz w:val="18"/>
                <w:szCs w:val="18"/>
              </w:rPr>
            </w:pPr>
            <w:r w:rsidRPr="00116742">
              <w:rPr>
                <w:rFonts w:ascii="微软雅黑" w:eastAsia="微软雅黑" w:hAnsi="微软雅黑" w:hint="eastAsia"/>
                <w:color w:val="FF0000"/>
                <w:sz w:val="18"/>
                <w:szCs w:val="18"/>
              </w:rPr>
              <w:t>可根据</w:t>
            </w:r>
            <w:r w:rsidRPr="00116742">
              <w:rPr>
                <w:rFonts w:ascii="微软雅黑" w:eastAsia="微软雅黑" w:hAnsi="微软雅黑" w:hint="eastAsia"/>
                <w:b/>
                <w:color w:val="FF0000"/>
                <w:sz w:val="18"/>
                <w:szCs w:val="18"/>
              </w:rPr>
              <w:t>要求</w:t>
            </w:r>
            <w:r w:rsidRPr="00116742">
              <w:rPr>
                <w:rFonts w:ascii="微软雅黑" w:eastAsia="微软雅黑" w:hAnsi="微软雅黑" w:hint="eastAsia"/>
                <w:color w:val="FF0000"/>
                <w:sz w:val="18"/>
                <w:szCs w:val="18"/>
              </w:rPr>
              <w:t>，</w:t>
            </w:r>
            <w:r w:rsidRPr="00116742">
              <w:rPr>
                <w:rFonts w:ascii="微软雅黑" w:eastAsia="微软雅黑" w:hAnsi="微软雅黑" w:hint="eastAsia"/>
                <w:b/>
                <w:color w:val="FF0000"/>
                <w:sz w:val="18"/>
                <w:szCs w:val="18"/>
              </w:rPr>
              <w:t>分析</w:t>
            </w:r>
            <w:r w:rsidRPr="00116742">
              <w:rPr>
                <w:rFonts w:ascii="微软雅黑" w:eastAsia="微软雅黑" w:hAnsi="微软雅黑" w:hint="eastAsia"/>
                <w:color w:val="FF0000"/>
                <w:sz w:val="18"/>
                <w:szCs w:val="18"/>
              </w:rPr>
              <w:t>各类</w:t>
            </w:r>
            <w:r w:rsidRPr="00116742">
              <w:rPr>
                <w:rFonts w:ascii="微软雅黑" w:eastAsia="微软雅黑" w:hAnsi="微软雅黑" w:hint="eastAsia"/>
                <w:sz w:val="18"/>
                <w:szCs w:val="18"/>
              </w:rPr>
              <w:t>文档</w:t>
            </w:r>
            <w:r w:rsidRPr="00116742">
              <w:rPr>
                <w:rFonts w:ascii="微软雅黑" w:eastAsia="微软雅黑" w:hAnsi="微软雅黑" w:hint="eastAsia"/>
                <w:color w:val="FF0000"/>
                <w:sz w:val="18"/>
                <w:szCs w:val="18"/>
              </w:rPr>
              <w:t>的组成构架，并</w:t>
            </w:r>
            <w:r w:rsidRPr="00116742">
              <w:rPr>
                <w:rFonts w:ascii="微软雅黑" w:eastAsia="微软雅黑" w:hAnsi="微软雅黑" w:hint="eastAsia"/>
                <w:b/>
                <w:color w:val="FF0000"/>
                <w:sz w:val="18"/>
                <w:szCs w:val="18"/>
              </w:rPr>
              <w:t>推动</w:t>
            </w:r>
            <w:r w:rsidRPr="00116742">
              <w:rPr>
                <w:rFonts w:ascii="微软雅黑" w:eastAsia="微软雅黑" w:hAnsi="微软雅黑" w:hint="eastAsia"/>
                <w:color w:val="FF0000"/>
                <w:sz w:val="18"/>
                <w:szCs w:val="18"/>
              </w:rPr>
              <w:t>相关工作的实施；</w:t>
            </w:r>
          </w:p>
        </w:tc>
      </w:tr>
      <w:tr w:rsidR="001D35E4" w:rsidRPr="00116742" w:rsidTr="00756414">
        <w:trPr>
          <w:trHeight w:val="1276"/>
          <w:jc w:val="center"/>
        </w:trPr>
        <w:tc>
          <w:tcPr>
            <w:tcW w:w="427" w:type="dxa"/>
            <w:shd w:val="clear" w:color="auto" w:fill="auto"/>
            <w:vAlign w:val="center"/>
          </w:tcPr>
          <w:p w:rsidR="001D35E4" w:rsidRPr="00116742" w:rsidRDefault="001D35E4" w:rsidP="001D35E4">
            <w:pPr>
              <w:widowControl/>
              <w:jc w:val="center"/>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3</w:t>
            </w:r>
          </w:p>
        </w:tc>
        <w:tc>
          <w:tcPr>
            <w:tcW w:w="9144" w:type="dxa"/>
            <w:gridSpan w:val="4"/>
            <w:shd w:val="clear" w:color="auto" w:fill="auto"/>
            <w:vAlign w:val="center"/>
          </w:tcPr>
          <w:p w:rsidR="001D35E4" w:rsidRPr="00116742" w:rsidRDefault="001D35E4"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能按照各种文件资料的区别，</w:t>
            </w:r>
            <w:r w:rsidRPr="00116742">
              <w:rPr>
                <w:rFonts w:ascii="微软雅黑" w:eastAsia="微软雅黑" w:hAnsi="微软雅黑" w:hint="eastAsia"/>
                <w:b/>
                <w:color w:val="FF0000"/>
                <w:sz w:val="18"/>
                <w:szCs w:val="18"/>
              </w:rPr>
              <w:t>设计文件整理归档的工作标准和工作程序</w:t>
            </w:r>
            <w:r w:rsidRPr="00116742">
              <w:rPr>
                <w:rFonts w:ascii="微软雅黑" w:eastAsia="微软雅黑" w:hAnsi="微软雅黑" w:hint="eastAsia"/>
                <w:sz w:val="18"/>
                <w:szCs w:val="18"/>
              </w:rPr>
              <w:t>。</w:t>
            </w:r>
          </w:p>
          <w:p w:rsidR="001D35E4" w:rsidRPr="00116742" w:rsidRDefault="001D35E4"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w:t>
            </w:r>
            <w:r w:rsidRPr="00116742">
              <w:rPr>
                <w:rFonts w:ascii="微软雅黑" w:eastAsia="微软雅黑" w:hAnsi="微软雅黑" w:hint="eastAsia"/>
                <w:b/>
                <w:color w:val="FF0000"/>
                <w:sz w:val="18"/>
                <w:szCs w:val="18"/>
              </w:rPr>
              <w:t>高效提供文件</w:t>
            </w:r>
            <w:r w:rsidRPr="00116742">
              <w:rPr>
                <w:rFonts w:ascii="微软雅黑" w:eastAsia="微软雅黑" w:hAnsi="微软雅黑" w:hint="eastAsia"/>
                <w:sz w:val="18"/>
                <w:szCs w:val="18"/>
              </w:rPr>
              <w:t>信息检索</w:t>
            </w:r>
            <w:r w:rsidRPr="00116742">
              <w:rPr>
                <w:rFonts w:ascii="微软雅黑" w:eastAsia="微软雅黑" w:hAnsi="微软雅黑" w:hint="eastAsia"/>
                <w:b/>
                <w:color w:val="FF0000"/>
                <w:sz w:val="18"/>
                <w:szCs w:val="18"/>
              </w:rPr>
              <w:t>和利用</w:t>
            </w:r>
            <w:r w:rsidRPr="00116742">
              <w:rPr>
                <w:rFonts w:ascii="微软雅黑" w:eastAsia="微软雅黑" w:hAnsi="微软雅黑" w:hint="eastAsia"/>
                <w:sz w:val="18"/>
                <w:szCs w:val="18"/>
              </w:rPr>
              <w:t>。</w:t>
            </w:r>
          </w:p>
          <w:p w:rsidR="001D35E4" w:rsidRPr="00116742" w:rsidRDefault="001D35E4" w:rsidP="00731736">
            <w:pPr>
              <w:numPr>
                <w:ilvl w:val="0"/>
                <w:numId w:val="1"/>
              </w:numPr>
              <w:spacing w:beforeLines="50" w:before="156" w:afterLines="50" w:after="156" w:line="220" w:lineRule="exact"/>
              <w:ind w:left="194" w:hangingChars="108" w:hanging="194"/>
              <w:rPr>
                <w:rFonts w:ascii="微软雅黑" w:eastAsia="微软雅黑" w:hAnsi="微软雅黑"/>
                <w:color w:val="FF0000"/>
                <w:sz w:val="18"/>
                <w:szCs w:val="18"/>
              </w:rPr>
            </w:pPr>
            <w:r w:rsidRPr="00116742">
              <w:rPr>
                <w:rFonts w:ascii="微软雅黑" w:eastAsia="微软雅黑" w:hAnsi="微软雅黑" w:hint="eastAsia"/>
                <w:color w:val="FF0000"/>
                <w:sz w:val="18"/>
                <w:szCs w:val="18"/>
              </w:rPr>
              <w:t>可根据公司或部门需求，按照标准格式，撰写</w:t>
            </w:r>
            <w:r w:rsidRPr="00116742">
              <w:rPr>
                <w:rFonts w:ascii="微软雅黑" w:eastAsia="微软雅黑" w:hAnsi="微软雅黑" w:hint="eastAsia"/>
                <w:b/>
                <w:color w:val="FF0000"/>
                <w:sz w:val="18"/>
                <w:szCs w:val="18"/>
              </w:rPr>
              <w:t>各类常用或非常用</w:t>
            </w:r>
            <w:r w:rsidRPr="00116742">
              <w:rPr>
                <w:rFonts w:ascii="微软雅黑" w:eastAsia="微软雅黑" w:hAnsi="微软雅黑" w:hint="eastAsia"/>
                <w:color w:val="FF0000"/>
                <w:sz w:val="18"/>
                <w:szCs w:val="18"/>
              </w:rPr>
              <w:t>的文档；</w:t>
            </w:r>
          </w:p>
        </w:tc>
      </w:tr>
      <w:tr w:rsidR="001D35E4" w:rsidRPr="00116742" w:rsidTr="00756414">
        <w:trPr>
          <w:trHeight w:val="1368"/>
          <w:jc w:val="center"/>
        </w:trPr>
        <w:tc>
          <w:tcPr>
            <w:tcW w:w="427" w:type="dxa"/>
            <w:shd w:val="clear" w:color="auto" w:fill="auto"/>
            <w:vAlign w:val="center"/>
          </w:tcPr>
          <w:p w:rsidR="001D35E4" w:rsidRPr="00116742" w:rsidRDefault="001D35E4" w:rsidP="001D35E4">
            <w:pPr>
              <w:widowControl/>
              <w:jc w:val="center"/>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4</w:t>
            </w:r>
          </w:p>
        </w:tc>
        <w:tc>
          <w:tcPr>
            <w:tcW w:w="9144" w:type="dxa"/>
            <w:gridSpan w:val="4"/>
            <w:shd w:val="clear" w:color="auto" w:fill="auto"/>
            <w:vAlign w:val="center"/>
          </w:tcPr>
          <w:p w:rsidR="001D35E4" w:rsidRPr="00116742" w:rsidRDefault="001D35E4"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能根据公司的实际情况，</w:t>
            </w:r>
            <w:r w:rsidRPr="00116742">
              <w:rPr>
                <w:rFonts w:ascii="微软雅黑" w:eastAsia="微软雅黑" w:hAnsi="微软雅黑" w:hint="eastAsia"/>
                <w:b/>
                <w:color w:val="FF0000"/>
                <w:sz w:val="18"/>
                <w:szCs w:val="18"/>
              </w:rPr>
              <w:t>规划建立</w:t>
            </w:r>
            <w:r w:rsidRPr="00116742">
              <w:rPr>
                <w:rFonts w:ascii="微软雅黑" w:eastAsia="微软雅黑" w:hAnsi="微软雅黑" w:hint="eastAsia"/>
                <w:sz w:val="18"/>
                <w:szCs w:val="18"/>
              </w:rPr>
              <w:t>各类文件的</w:t>
            </w:r>
            <w:r w:rsidRPr="00116742">
              <w:rPr>
                <w:rFonts w:ascii="微软雅黑" w:eastAsia="微软雅黑" w:hAnsi="微软雅黑" w:hint="eastAsia"/>
                <w:b/>
                <w:color w:val="FF0000"/>
                <w:sz w:val="18"/>
                <w:szCs w:val="18"/>
              </w:rPr>
              <w:t>管理办法、文件模板</w:t>
            </w:r>
            <w:r w:rsidRPr="00116742">
              <w:rPr>
                <w:rFonts w:ascii="微软雅黑" w:eastAsia="微软雅黑" w:hAnsi="微软雅黑" w:hint="eastAsia"/>
                <w:sz w:val="18"/>
                <w:szCs w:val="18"/>
              </w:rPr>
              <w:t>，以</w:t>
            </w:r>
            <w:r w:rsidRPr="00116742">
              <w:rPr>
                <w:rFonts w:ascii="微软雅黑" w:eastAsia="微软雅黑" w:hAnsi="微软雅黑" w:hint="eastAsia"/>
                <w:b/>
                <w:color w:val="FF0000"/>
                <w:sz w:val="18"/>
                <w:szCs w:val="18"/>
              </w:rPr>
              <w:t>指导部门规范</w:t>
            </w:r>
            <w:r w:rsidRPr="00116742">
              <w:rPr>
                <w:rFonts w:ascii="微软雅黑" w:eastAsia="微软雅黑" w:hAnsi="微软雅黑" w:hint="eastAsia"/>
                <w:sz w:val="18"/>
                <w:szCs w:val="18"/>
              </w:rPr>
              <w:t>起草各类文件</w:t>
            </w:r>
          </w:p>
          <w:p w:rsidR="001D35E4" w:rsidRPr="00116742" w:rsidRDefault="001D35E4" w:rsidP="00731736">
            <w:pPr>
              <w:numPr>
                <w:ilvl w:val="0"/>
                <w:numId w:val="1"/>
              </w:numPr>
              <w:spacing w:beforeLines="50" w:before="156" w:afterLines="50" w:after="156" w:line="220" w:lineRule="exact"/>
              <w:ind w:left="194" w:hangingChars="108" w:hanging="194"/>
              <w:rPr>
                <w:rFonts w:ascii="微软雅黑" w:eastAsia="微软雅黑" w:hAnsi="微软雅黑"/>
                <w:color w:val="FF0000"/>
                <w:sz w:val="18"/>
                <w:szCs w:val="18"/>
              </w:rPr>
            </w:pPr>
            <w:r w:rsidRPr="00116742">
              <w:rPr>
                <w:rFonts w:ascii="微软雅黑" w:eastAsia="微软雅黑" w:hAnsi="微软雅黑" w:hint="eastAsia"/>
                <w:color w:val="FF0000"/>
                <w:sz w:val="18"/>
                <w:szCs w:val="18"/>
              </w:rPr>
              <w:t>对未存在标准的文档格式，可给予</w:t>
            </w:r>
            <w:r w:rsidRPr="00116742">
              <w:rPr>
                <w:rFonts w:ascii="微软雅黑" w:eastAsia="微软雅黑" w:hAnsi="微软雅黑" w:hint="eastAsia"/>
                <w:b/>
                <w:color w:val="FF0000"/>
                <w:sz w:val="18"/>
                <w:szCs w:val="18"/>
              </w:rPr>
              <w:t>建立</w:t>
            </w:r>
            <w:r w:rsidRPr="00116742">
              <w:rPr>
                <w:rFonts w:ascii="微软雅黑" w:eastAsia="微软雅黑" w:hAnsi="微软雅黑" w:hint="eastAsia"/>
                <w:color w:val="FF0000"/>
                <w:sz w:val="18"/>
                <w:szCs w:val="18"/>
              </w:rPr>
              <w:t>新的标准，亦可</w:t>
            </w:r>
            <w:r w:rsidRPr="00116742">
              <w:rPr>
                <w:rFonts w:ascii="微软雅黑" w:eastAsia="微软雅黑" w:hAnsi="微软雅黑" w:hint="eastAsia"/>
                <w:b/>
                <w:color w:val="FF0000"/>
                <w:sz w:val="18"/>
                <w:szCs w:val="18"/>
              </w:rPr>
              <w:t>指导他人</w:t>
            </w:r>
            <w:r w:rsidRPr="00116742">
              <w:rPr>
                <w:rFonts w:ascii="微软雅黑" w:eastAsia="微软雅黑" w:hAnsi="微软雅黑" w:hint="eastAsia"/>
                <w:color w:val="FF0000"/>
                <w:sz w:val="18"/>
                <w:szCs w:val="18"/>
              </w:rPr>
              <w:t>进行各类文档的撰写；</w:t>
            </w:r>
          </w:p>
          <w:p w:rsidR="001D35E4" w:rsidRPr="00116742" w:rsidRDefault="001D35E4" w:rsidP="00731736">
            <w:pPr>
              <w:numPr>
                <w:ilvl w:val="0"/>
                <w:numId w:val="1"/>
              </w:numPr>
              <w:spacing w:beforeLines="50" w:before="156" w:afterLines="50" w:after="156" w:line="220" w:lineRule="exact"/>
              <w:ind w:left="194" w:hangingChars="108" w:hanging="194"/>
              <w:rPr>
                <w:rFonts w:ascii="微软雅黑" w:eastAsia="微软雅黑" w:hAnsi="微软雅黑"/>
                <w:color w:val="FF0000"/>
                <w:sz w:val="18"/>
                <w:szCs w:val="18"/>
              </w:rPr>
            </w:pPr>
            <w:r w:rsidRPr="00116742">
              <w:rPr>
                <w:rFonts w:ascii="微软雅黑" w:eastAsia="微软雅黑" w:hAnsi="微软雅黑" w:hint="eastAsia"/>
                <w:color w:val="FF0000"/>
                <w:sz w:val="18"/>
                <w:szCs w:val="18"/>
              </w:rPr>
              <w:t>可</w:t>
            </w:r>
            <w:r w:rsidRPr="00116742">
              <w:rPr>
                <w:rFonts w:ascii="微软雅黑" w:eastAsia="微软雅黑" w:hAnsi="微软雅黑" w:hint="eastAsia"/>
                <w:b/>
                <w:color w:val="FF0000"/>
                <w:sz w:val="18"/>
                <w:szCs w:val="18"/>
              </w:rPr>
              <w:t>独立</w:t>
            </w:r>
            <w:r w:rsidRPr="00116742">
              <w:rPr>
                <w:rFonts w:ascii="微软雅黑" w:eastAsia="微软雅黑" w:hAnsi="微软雅黑" w:hint="eastAsia"/>
                <w:color w:val="FF0000"/>
                <w:sz w:val="18"/>
                <w:szCs w:val="18"/>
              </w:rPr>
              <w:t>规划文档的</w:t>
            </w:r>
            <w:r w:rsidRPr="00116742">
              <w:rPr>
                <w:rFonts w:ascii="微软雅黑" w:eastAsia="微软雅黑" w:hAnsi="微软雅黑" w:hint="eastAsia"/>
                <w:b/>
                <w:color w:val="FF0000"/>
                <w:sz w:val="18"/>
                <w:szCs w:val="18"/>
              </w:rPr>
              <w:t>分析</w:t>
            </w:r>
            <w:r w:rsidRPr="00116742">
              <w:rPr>
                <w:rFonts w:ascii="微软雅黑" w:eastAsia="微软雅黑" w:hAnsi="微软雅黑" w:hint="eastAsia"/>
                <w:color w:val="FF0000"/>
                <w:sz w:val="18"/>
                <w:szCs w:val="18"/>
              </w:rPr>
              <w:t>组成架构并进行相关工作的</w:t>
            </w:r>
            <w:r w:rsidRPr="00116742">
              <w:rPr>
                <w:rFonts w:ascii="微软雅黑" w:eastAsia="微软雅黑" w:hAnsi="微软雅黑" w:hint="eastAsia"/>
                <w:b/>
                <w:color w:val="FF0000"/>
                <w:sz w:val="18"/>
                <w:szCs w:val="18"/>
              </w:rPr>
              <w:t>推动</w:t>
            </w:r>
            <w:r w:rsidRPr="00116742">
              <w:rPr>
                <w:rFonts w:ascii="微软雅黑" w:eastAsia="微软雅黑" w:hAnsi="微软雅黑" w:hint="eastAsia"/>
                <w:color w:val="FF0000"/>
                <w:sz w:val="18"/>
                <w:szCs w:val="18"/>
              </w:rPr>
              <w:t>事宜，出现问题可</w:t>
            </w:r>
            <w:r w:rsidRPr="00116742">
              <w:rPr>
                <w:rFonts w:ascii="微软雅黑" w:eastAsia="微软雅黑" w:hAnsi="微软雅黑" w:hint="eastAsia"/>
                <w:b/>
                <w:color w:val="FF0000"/>
                <w:sz w:val="18"/>
                <w:szCs w:val="18"/>
              </w:rPr>
              <w:t>及时</w:t>
            </w:r>
            <w:r w:rsidRPr="00116742">
              <w:rPr>
                <w:rFonts w:ascii="微软雅黑" w:eastAsia="微软雅黑" w:hAnsi="微软雅黑" w:hint="eastAsia"/>
                <w:color w:val="FF0000"/>
                <w:sz w:val="18"/>
                <w:szCs w:val="18"/>
              </w:rPr>
              <w:t>给予</w:t>
            </w:r>
            <w:r w:rsidRPr="00116742">
              <w:rPr>
                <w:rFonts w:ascii="微软雅黑" w:eastAsia="微软雅黑" w:hAnsi="微软雅黑" w:hint="eastAsia"/>
                <w:b/>
                <w:color w:val="FF0000"/>
                <w:sz w:val="18"/>
                <w:szCs w:val="18"/>
              </w:rPr>
              <w:t>解决</w:t>
            </w:r>
            <w:r w:rsidRPr="00116742">
              <w:rPr>
                <w:rFonts w:ascii="微软雅黑" w:eastAsia="微软雅黑" w:hAnsi="微软雅黑" w:hint="eastAsia"/>
                <w:color w:val="FF0000"/>
                <w:sz w:val="18"/>
                <w:szCs w:val="18"/>
              </w:rPr>
              <w:t>；</w:t>
            </w:r>
          </w:p>
        </w:tc>
      </w:tr>
    </w:tbl>
    <w:p w:rsidR="00486C03" w:rsidRPr="00116742" w:rsidRDefault="00486C03" w:rsidP="00F467EE">
      <w:pPr>
        <w:pStyle w:val="2"/>
        <w:rPr>
          <w:rFonts w:ascii="微软雅黑" w:hAnsi="微软雅黑"/>
        </w:rPr>
      </w:pPr>
      <w:bookmarkStart w:id="253" w:name="_Toc257880767"/>
      <w:bookmarkStart w:id="254" w:name="_Toc262229564"/>
      <w:bookmarkStart w:id="255" w:name="_Toc469577232"/>
      <w:r w:rsidRPr="00116742">
        <w:rPr>
          <w:rFonts w:ascii="微软雅黑" w:hAnsi="微软雅黑" w:hint="eastAsia"/>
        </w:rPr>
        <w:t>公文写作</w:t>
      </w:r>
      <w:bookmarkEnd w:id="253"/>
      <w:bookmarkEnd w:id="254"/>
      <w:r w:rsidR="000A1A44">
        <w:rPr>
          <w:rFonts w:ascii="微软雅黑" w:hAnsi="微软雅黑" w:hint="eastAsia"/>
        </w:rPr>
        <w:t>能力</w:t>
      </w:r>
      <w:bookmarkEnd w:id="255"/>
    </w:p>
    <w:tbl>
      <w:tblPr>
        <w:tblW w:w="957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427"/>
        <w:gridCol w:w="1633"/>
        <w:gridCol w:w="2202"/>
        <w:gridCol w:w="1552"/>
        <w:gridCol w:w="3757"/>
      </w:tblGrid>
      <w:tr w:rsidR="00486C03" w:rsidRPr="00116742" w:rsidTr="00CC0609">
        <w:trPr>
          <w:trHeight w:val="500"/>
          <w:jc w:val="center"/>
        </w:trPr>
        <w:tc>
          <w:tcPr>
            <w:tcW w:w="2060" w:type="dxa"/>
            <w:gridSpan w:val="2"/>
            <w:shd w:val="clear" w:color="auto" w:fill="auto"/>
            <w:vAlign w:val="center"/>
          </w:tcPr>
          <w:p w:rsidR="00486C03" w:rsidRPr="00116742" w:rsidRDefault="00486C03" w:rsidP="00BF2F64">
            <w:pPr>
              <w:widowControl/>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能力要素名称</w:t>
            </w:r>
          </w:p>
        </w:tc>
        <w:tc>
          <w:tcPr>
            <w:tcW w:w="2202" w:type="dxa"/>
            <w:shd w:val="clear" w:color="auto" w:fill="auto"/>
            <w:vAlign w:val="center"/>
          </w:tcPr>
          <w:p w:rsidR="00486C03" w:rsidRPr="00116742" w:rsidRDefault="00486C03" w:rsidP="00BF2F64">
            <w:pPr>
              <w:widowControl/>
              <w:jc w:val="center"/>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公文写作</w:t>
            </w:r>
            <w:r w:rsidR="000A1A44">
              <w:rPr>
                <w:rFonts w:ascii="微软雅黑" w:eastAsia="微软雅黑" w:hAnsi="微软雅黑" w:cs="宋体" w:hint="eastAsia"/>
                <w:kern w:val="0"/>
                <w:sz w:val="18"/>
                <w:szCs w:val="18"/>
              </w:rPr>
              <w:t>能力</w:t>
            </w:r>
          </w:p>
        </w:tc>
        <w:tc>
          <w:tcPr>
            <w:tcW w:w="1552" w:type="dxa"/>
            <w:shd w:val="clear" w:color="auto" w:fill="auto"/>
            <w:vAlign w:val="center"/>
          </w:tcPr>
          <w:p w:rsidR="00486C03" w:rsidRPr="00116742" w:rsidRDefault="00486C03" w:rsidP="00BF2F64">
            <w:pPr>
              <w:widowControl/>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能力要素类别</w:t>
            </w:r>
          </w:p>
        </w:tc>
        <w:tc>
          <w:tcPr>
            <w:tcW w:w="3757" w:type="dxa"/>
            <w:shd w:val="clear" w:color="auto" w:fill="auto"/>
            <w:vAlign w:val="center"/>
          </w:tcPr>
          <w:p w:rsidR="00486C03" w:rsidRPr="00116742" w:rsidRDefault="006B5959" w:rsidP="00BF2F64">
            <w:pPr>
              <w:widowControl/>
              <w:jc w:val="center"/>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综合</w:t>
            </w:r>
            <w:r>
              <w:rPr>
                <w:rFonts w:ascii="微软雅黑" w:eastAsia="微软雅黑" w:hAnsi="微软雅黑" w:cs="宋体" w:hint="eastAsia"/>
                <w:kern w:val="0"/>
                <w:sz w:val="18"/>
                <w:szCs w:val="18"/>
              </w:rPr>
              <w:t>管理</w:t>
            </w:r>
            <w:r w:rsidRPr="00116742">
              <w:rPr>
                <w:rFonts w:ascii="微软雅黑" w:eastAsia="微软雅黑" w:hAnsi="微软雅黑" w:cs="宋体" w:hint="eastAsia"/>
                <w:kern w:val="0"/>
                <w:sz w:val="18"/>
                <w:szCs w:val="18"/>
              </w:rPr>
              <w:t>能力</w:t>
            </w:r>
          </w:p>
        </w:tc>
      </w:tr>
      <w:tr w:rsidR="00486C03" w:rsidRPr="00116742" w:rsidTr="00756414">
        <w:trPr>
          <w:trHeight w:val="765"/>
          <w:jc w:val="center"/>
        </w:trPr>
        <w:tc>
          <w:tcPr>
            <w:tcW w:w="9571" w:type="dxa"/>
            <w:gridSpan w:val="5"/>
            <w:shd w:val="clear" w:color="auto" w:fill="auto"/>
            <w:vAlign w:val="center"/>
          </w:tcPr>
          <w:p w:rsidR="00486C03" w:rsidRPr="00116742" w:rsidRDefault="00486C03" w:rsidP="00CC0609">
            <w:pPr>
              <w:widowControl/>
              <w:jc w:val="left"/>
              <w:rPr>
                <w:rFonts w:ascii="微软雅黑" w:eastAsia="微软雅黑" w:hAnsi="微软雅黑" w:cs="宋体"/>
                <w:kern w:val="0"/>
                <w:sz w:val="18"/>
                <w:szCs w:val="18"/>
              </w:rPr>
            </w:pPr>
            <w:r w:rsidRPr="00116742">
              <w:rPr>
                <w:rFonts w:ascii="微软雅黑" w:eastAsia="微软雅黑" w:hAnsi="微软雅黑" w:cs="宋体" w:hint="eastAsia"/>
                <w:b/>
                <w:kern w:val="0"/>
                <w:sz w:val="18"/>
                <w:szCs w:val="18"/>
              </w:rPr>
              <w:t>定义</w:t>
            </w:r>
            <w:r w:rsidRPr="00116742">
              <w:rPr>
                <w:rFonts w:ascii="微软雅黑" w:eastAsia="微软雅黑" w:hAnsi="微软雅黑" w:cs="宋体" w:hint="eastAsia"/>
                <w:kern w:val="0"/>
                <w:sz w:val="18"/>
                <w:szCs w:val="18"/>
              </w:rPr>
              <w:t>：能根据需要撰写的文稿类型，收集资料，按不同格式要求进行撰写，保证用词准确、表意清楚、条理清晰、结构完整的能力。</w:t>
            </w:r>
          </w:p>
        </w:tc>
      </w:tr>
      <w:tr w:rsidR="00486C03" w:rsidRPr="00116742" w:rsidTr="00CC0609">
        <w:trPr>
          <w:trHeight w:val="603"/>
          <w:jc w:val="center"/>
        </w:trPr>
        <w:tc>
          <w:tcPr>
            <w:tcW w:w="427" w:type="dxa"/>
            <w:shd w:val="clear" w:color="auto" w:fill="auto"/>
            <w:vAlign w:val="center"/>
          </w:tcPr>
          <w:p w:rsidR="00486C03" w:rsidRPr="00116742" w:rsidRDefault="00486C03" w:rsidP="00BF2F64">
            <w:pPr>
              <w:widowControl/>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lastRenderedPageBreak/>
              <w:t>级  别</w:t>
            </w:r>
          </w:p>
        </w:tc>
        <w:tc>
          <w:tcPr>
            <w:tcW w:w="9144" w:type="dxa"/>
            <w:gridSpan w:val="4"/>
            <w:shd w:val="clear" w:color="auto" w:fill="auto"/>
            <w:vAlign w:val="center"/>
          </w:tcPr>
          <w:p w:rsidR="00486C03" w:rsidRPr="00116742" w:rsidRDefault="00486C03" w:rsidP="00BF2F64">
            <w:pPr>
              <w:widowControl/>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行  为  表  现</w:t>
            </w:r>
          </w:p>
        </w:tc>
      </w:tr>
      <w:tr w:rsidR="00486C03" w:rsidRPr="00116742" w:rsidTr="00756414">
        <w:trPr>
          <w:trHeight w:val="367"/>
          <w:jc w:val="center"/>
        </w:trPr>
        <w:tc>
          <w:tcPr>
            <w:tcW w:w="427" w:type="dxa"/>
            <w:shd w:val="clear" w:color="auto" w:fill="auto"/>
            <w:vAlign w:val="center"/>
          </w:tcPr>
          <w:p w:rsidR="00486C03" w:rsidRPr="00116742" w:rsidRDefault="00486C03" w:rsidP="00BF2F64">
            <w:pPr>
              <w:widowControl/>
              <w:jc w:val="center"/>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1</w:t>
            </w:r>
          </w:p>
        </w:tc>
        <w:tc>
          <w:tcPr>
            <w:tcW w:w="9144" w:type="dxa"/>
            <w:gridSpan w:val="4"/>
            <w:shd w:val="clear" w:color="auto" w:fill="auto"/>
            <w:vAlign w:val="center"/>
          </w:tcPr>
          <w:p w:rsidR="00486C03" w:rsidRPr="00116742" w:rsidRDefault="00486C03"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w:t>
            </w:r>
            <w:r w:rsidRPr="00116742">
              <w:rPr>
                <w:rFonts w:ascii="微软雅黑" w:eastAsia="微软雅黑" w:hAnsi="微软雅黑" w:hint="eastAsia"/>
                <w:b/>
                <w:color w:val="FF0000"/>
                <w:sz w:val="18"/>
                <w:szCs w:val="18"/>
              </w:rPr>
              <w:t>撰写一般的信函、简报、便条、备忘录</w:t>
            </w:r>
            <w:r w:rsidRPr="00116742">
              <w:rPr>
                <w:rFonts w:ascii="微软雅黑" w:eastAsia="微软雅黑" w:hAnsi="微软雅黑" w:hint="eastAsia"/>
                <w:sz w:val="18"/>
                <w:szCs w:val="18"/>
              </w:rPr>
              <w:t>。</w:t>
            </w:r>
          </w:p>
          <w:p w:rsidR="00486C03" w:rsidRPr="00116742" w:rsidRDefault="00486C03"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行文中能明确总结核心观点。</w:t>
            </w:r>
          </w:p>
        </w:tc>
      </w:tr>
      <w:tr w:rsidR="00486C03" w:rsidRPr="00116742" w:rsidTr="00756414">
        <w:trPr>
          <w:trHeight w:val="491"/>
          <w:jc w:val="center"/>
        </w:trPr>
        <w:tc>
          <w:tcPr>
            <w:tcW w:w="427" w:type="dxa"/>
            <w:shd w:val="clear" w:color="auto" w:fill="auto"/>
            <w:vAlign w:val="center"/>
          </w:tcPr>
          <w:p w:rsidR="00486C03" w:rsidRPr="00116742" w:rsidRDefault="00486C03" w:rsidP="00BF2F64">
            <w:pPr>
              <w:widowControl/>
              <w:jc w:val="center"/>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2</w:t>
            </w:r>
          </w:p>
        </w:tc>
        <w:tc>
          <w:tcPr>
            <w:tcW w:w="9144" w:type="dxa"/>
            <w:gridSpan w:val="4"/>
            <w:shd w:val="clear" w:color="auto" w:fill="auto"/>
            <w:vAlign w:val="center"/>
          </w:tcPr>
          <w:p w:rsidR="00486C03" w:rsidRPr="00116742" w:rsidRDefault="00486C03"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w:t>
            </w:r>
            <w:r w:rsidRPr="00116742">
              <w:rPr>
                <w:rFonts w:ascii="微软雅黑" w:eastAsia="微软雅黑" w:hAnsi="微软雅黑" w:hint="eastAsia"/>
                <w:b/>
                <w:color w:val="FF0000"/>
                <w:sz w:val="18"/>
                <w:szCs w:val="18"/>
              </w:rPr>
              <w:t>撰写通知、通报、公告、函、纪要等一般性公务文书</w:t>
            </w:r>
            <w:r w:rsidRPr="00116742">
              <w:rPr>
                <w:rFonts w:ascii="微软雅黑" w:eastAsia="微软雅黑" w:hAnsi="微软雅黑" w:hint="eastAsia"/>
                <w:sz w:val="18"/>
                <w:szCs w:val="18"/>
              </w:rPr>
              <w:t>。</w:t>
            </w:r>
          </w:p>
          <w:p w:rsidR="00486C03" w:rsidRPr="00116742" w:rsidRDefault="00486C03"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文字清晰准确、易于理解。</w:t>
            </w:r>
          </w:p>
        </w:tc>
      </w:tr>
      <w:tr w:rsidR="00486C03" w:rsidRPr="00116742" w:rsidTr="00756414">
        <w:trPr>
          <w:trHeight w:val="765"/>
          <w:jc w:val="center"/>
        </w:trPr>
        <w:tc>
          <w:tcPr>
            <w:tcW w:w="427" w:type="dxa"/>
            <w:shd w:val="clear" w:color="auto" w:fill="auto"/>
            <w:vAlign w:val="center"/>
          </w:tcPr>
          <w:p w:rsidR="00486C03" w:rsidRPr="00116742" w:rsidRDefault="00486C03" w:rsidP="00BF2F64">
            <w:pPr>
              <w:widowControl/>
              <w:jc w:val="center"/>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3</w:t>
            </w:r>
          </w:p>
        </w:tc>
        <w:tc>
          <w:tcPr>
            <w:tcW w:w="9144" w:type="dxa"/>
            <w:gridSpan w:val="4"/>
            <w:shd w:val="clear" w:color="auto" w:fill="auto"/>
            <w:vAlign w:val="center"/>
          </w:tcPr>
          <w:p w:rsidR="00486C03" w:rsidRPr="00116742" w:rsidRDefault="00486C03"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w:t>
            </w:r>
            <w:r w:rsidRPr="00116742">
              <w:rPr>
                <w:rFonts w:ascii="微软雅黑" w:eastAsia="微软雅黑" w:hAnsi="微软雅黑" w:hint="eastAsia"/>
                <w:b/>
                <w:color w:val="FF0000"/>
                <w:sz w:val="18"/>
                <w:szCs w:val="18"/>
              </w:rPr>
              <w:t>撰写请示、报告、汇报</w:t>
            </w:r>
            <w:r w:rsidRPr="00116742">
              <w:rPr>
                <w:rFonts w:ascii="微软雅黑" w:eastAsia="微软雅黑" w:hAnsi="微软雅黑" w:hint="eastAsia"/>
                <w:sz w:val="18"/>
                <w:szCs w:val="18"/>
              </w:rPr>
              <w:t>文件</w:t>
            </w:r>
            <w:r w:rsidRPr="00116742">
              <w:rPr>
                <w:rFonts w:ascii="微软雅黑" w:eastAsia="微软雅黑" w:hAnsi="微软雅黑" w:hint="eastAsia"/>
                <w:b/>
                <w:color w:val="FF0000"/>
                <w:sz w:val="18"/>
                <w:szCs w:val="18"/>
              </w:rPr>
              <w:t>、计划、总结（非个人）</w:t>
            </w:r>
            <w:r w:rsidRPr="00116742">
              <w:rPr>
                <w:rFonts w:ascii="微软雅黑" w:eastAsia="微软雅黑" w:hAnsi="微软雅黑" w:hint="eastAsia"/>
                <w:sz w:val="18"/>
                <w:szCs w:val="18"/>
              </w:rPr>
              <w:t>。</w:t>
            </w:r>
          </w:p>
          <w:p w:rsidR="00486C03" w:rsidRPr="00116742" w:rsidRDefault="00486C03"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行文具备</w:t>
            </w:r>
            <w:r w:rsidRPr="00116742">
              <w:rPr>
                <w:rFonts w:ascii="微软雅黑" w:eastAsia="微软雅黑" w:hAnsi="微软雅黑" w:hint="eastAsia"/>
                <w:b/>
                <w:color w:val="FF0000"/>
                <w:sz w:val="18"/>
                <w:szCs w:val="18"/>
              </w:rPr>
              <w:t>逻辑性和</w:t>
            </w:r>
            <w:r w:rsidRPr="00116742">
              <w:rPr>
                <w:rFonts w:ascii="微软雅黑" w:eastAsia="微软雅黑" w:hAnsi="微软雅黑" w:hint="eastAsia"/>
                <w:sz w:val="18"/>
                <w:szCs w:val="18"/>
              </w:rPr>
              <w:t>系统性。</w:t>
            </w:r>
          </w:p>
          <w:p w:rsidR="00486C03" w:rsidRPr="00116742" w:rsidRDefault="00486C03"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撰写的文件具</w:t>
            </w:r>
            <w:r w:rsidRPr="00116742">
              <w:rPr>
                <w:rFonts w:ascii="微软雅黑" w:eastAsia="微软雅黑" w:hAnsi="微软雅黑" w:hint="eastAsia"/>
                <w:b/>
                <w:color w:val="FF0000"/>
                <w:sz w:val="18"/>
                <w:szCs w:val="18"/>
              </w:rPr>
              <w:t>可</w:t>
            </w:r>
            <w:r w:rsidRPr="00116742">
              <w:rPr>
                <w:rFonts w:ascii="微软雅黑" w:eastAsia="微软雅黑" w:hAnsi="微软雅黑" w:hint="eastAsia"/>
                <w:sz w:val="18"/>
                <w:szCs w:val="18"/>
              </w:rPr>
              <w:t>执行</w:t>
            </w:r>
            <w:r w:rsidRPr="00116742">
              <w:rPr>
                <w:rFonts w:ascii="微软雅黑" w:eastAsia="微软雅黑" w:hAnsi="微软雅黑" w:hint="eastAsia"/>
                <w:b/>
                <w:color w:val="FF0000"/>
                <w:sz w:val="18"/>
                <w:szCs w:val="18"/>
              </w:rPr>
              <w:t>性</w:t>
            </w:r>
            <w:r w:rsidRPr="00116742">
              <w:rPr>
                <w:rFonts w:ascii="微软雅黑" w:eastAsia="微软雅黑" w:hAnsi="微软雅黑" w:hint="eastAsia"/>
                <w:sz w:val="18"/>
                <w:szCs w:val="18"/>
              </w:rPr>
              <w:t>。</w:t>
            </w:r>
          </w:p>
        </w:tc>
      </w:tr>
      <w:tr w:rsidR="00486C03" w:rsidRPr="00116742" w:rsidTr="00756414">
        <w:trPr>
          <w:trHeight w:val="765"/>
          <w:jc w:val="center"/>
        </w:trPr>
        <w:tc>
          <w:tcPr>
            <w:tcW w:w="427" w:type="dxa"/>
            <w:shd w:val="clear" w:color="auto" w:fill="auto"/>
            <w:vAlign w:val="center"/>
          </w:tcPr>
          <w:p w:rsidR="00486C03" w:rsidRPr="00116742" w:rsidRDefault="00486C03" w:rsidP="00BF2F64">
            <w:pPr>
              <w:widowControl/>
              <w:jc w:val="center"/>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4</w:t>
            </w:r>
          </w:p>
        </w:tc>
        <w:tc>
          <w:tcPr>
            <w:tcW w:w="9144" w:type="dxa"/>
            <w:gridSpan w:val="4"/>
            <w:shd w:val="clear" w:color="auto" w:fill="auto"/>
            <w:vAlign w:val="center"/>
          </w:tcPr>
          <w:p w:rsidR="00486C03" w:rsidRPr="00116742" w:rsidRDefault="00486C03"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w:t>
            </w:r>
            <w:r w:rsidRPr="00116742">
              <w:rPr>
                <w:rFonts w:ascii="微软雅黑" w:eastAsia="微软雅黑" w:hAnsi="微软雅黑" w:hint="eastAsia"/>
                <w:b/>
                <w:color w:val="FF0000"/>
                <w:sz w:val="18"/>
                <w:szCs w:val="18"/>
              </w:rPr>
              <w:t>撰写人事综合各类公务</w:t>
            </w:r>
            <w:r w:rsidRPr="00116742">
              <w:rPr>
                <w:rFonts w:ascii="微软雅黑" w:eastAsia="微软雅黑" w:hAnsi="微软雅黑" w:hint="eastAsia"/>
                <w:sz w:val="18"/>
                <w:szCs w:val="18"/>
              </w:rPr>
              <w:t>文书</w:t>
            </w:r>
            <w:r w:rsidRPr="00116742">
              <w:rPr>
                <w:rFonts w:ascii="微软雅黑" w:eastAsia="微软雅黑" w:hAnsi="微软雅黑" w:hint="eastAsia"/>
                <w:b/>
                <w:color w:val="FF0000"/>
                <w:sz w:val="18"/>
                <w:szCs w:val="18"/>
              </w:rPr>
              <w:t>、合同协议等商务文书</w:t>
            </w:r>
            <w:r w:rsidRPr="00116742">
              <w:rPr>
                <w:rFonts w:ascii="微软雅黑" w:eastAsia="微软雅黑" w:hAnsi="微软雅黑" w:hint="eastAsia"/>
                <w:sz w:val="18"/>
                <w:szCs w:val="18"/>
              </w:rPr>
              <w:t>。</w:t>
            </w:r>
          </w:p>
          <w:p w:rsidR="00486C03" w:rsidRPr="00116742" w:rsidRDefault="00486C03"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行文能</w:t>
            </w:r>
            <w:r w:rsidRPr="00116742">
              <w:rPr>
                <w:rFonts w:ascii="微软雅黑" w:eastAsia="微软雅黑" w:hAnsi="微软雅黑" w:hint="eastAsia"/>
                <w:b/>
                <w:color w:val="FF0000"/>
                <w:sz w:val="18"/>
                <w:szCs w:val="18"/>
              </w:rPr>
              <w:t>根据不同文体改变写作风格</w:t>
            </w:r>
            <w:r w:rsidRPr="00116742">
              <w:rPr>
                <w:rFonts w:ascii="微软雅黑" w:eastAsia="微软雅黑" w:hAnsi="微软雅黑" w:hint="eastAsia"/>
                <w:sz w:val="18"/>
                <w:szCs w:val="18"/>
              </w:rPr>
              <w:t>。</w:t>
            </w:r>
          </w:p>
        </w:tc>
      </w:tr>
    </w:tbl>
    <w:p w:rsidR="00486C03" w:rsidRPr="00116742" w:rsidRDefault="00486C03" w:rsidP="00F467EE">
      <w:pPr>
        <w:pStyle w:val="2"/>
        <w:rPr>
          <w:rFonts w:ascii="微软雅黑" w:hAnsi="微软雅黑"/>
        </w:rPr>
      </w:pPr>
      <w:bookmarkStart w:id="256" w:name="_Toc257880769"/>
      <w:bookmarkStart w:id="257" w:name="_Toc262229565"/>
      <w:bookmarkStart w:id="258" w:name="_Toc469577233"/>
      <w:r w:rsidRPr="00116742">
        <w:rPr>
          <w:rFonts w:ascii="微软雅黑" w:hAnsi="微软雅黑" w:hint="eastAsia"/>
        </w:rPr>
        <w:t>接待能力</w:t>
      </w:r>
      <w:bookmarkEnd w:id="256"/>
      <w:bookmarkEnd w:id="257"/>
      <w:bookmarkEnd w:id="258"/>
    </w:p>
    <w:tbl>
      <w:tblPr>
        <w:tblW w:w="957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427"/>
        <w:gridCol w:w="1633"/>
        <w:gridCol w:w="2202"/>
        <w:gridCol w:w="1552"/>
        <w:gridCol w:w="3757"/>
      </w:tblGrid>
      <w:tr w:rsidR="001D35E4" w:rsidRPr="00116742" w:rsidTr="00756414">
        <w:trPr>
          <w:trHeight w:val="441"/>
          <w:jc w:val="center"/>
        </w:trPr>
        <w:tc>
          <w:tcPr>
            <w:tcW w:w="2060" w:type="dxa"/>
            <w:gridSpan w:val="2"/>
            <w:shd w:val="clear" w:color="auto" w:fill="auto"/>
            <w:vAlign w:val="center"/>
          </w:tcPr>
          <w:p w:rsidR="001D35E4" w:rsidRPr="00116742" w:rsidRDefault="001D35E4" w:rsidP="001D35E4">
            <w:pPr>
              <w:widowControl/>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能力要素名称</w:t>
            </w:r>
          </w:p>
        </w:tc>
        <w:tc>
          <w:tcPr>
            <w:tcW w:w="2202" w:type="dxa"/>
            <w:shd w:val="clear" w:color="auto" w:fill="auto"/>
            <w:vAlign w:val="center"/>
          </w:tcPr>
          <w:p w:rsidR="001D35E4" w:rsidRPr="00116742" w:rsidRDefault="001D35E4" w:rsidP="001D35E4">
            <w:pPr>
              <w:widowControl/>
              <w:jc w:val="center"/>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接待能力</w:t>
            </w:r>
          </w:p>
        </w:tc>
        <w:tc>
          <w:tcPr>
            <w:tcW w:w="1552" w:type="dxa"/>
            <w:shd w:val="clear" w:color="auto" w:fill="auto"/>
            <w:vAlign w:val="center"/>
          </w:tcPr>
          <w:p w:rsidR="001D35E4" w:rsidRPr="00116742" w:rsidRDefault="001D35E4" w:rsidP="001D35E4">
            <w:pPr>
              <w:widowControl/>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能力要素类别</w:t>
            </w:r>
          </w:p>
        </w:tc>
        <w:tc>
          <w:tcPr>
            <w:tcW w:w="3757" w:type="dxa"/>
            <w:shd w:val="clear" w:color="auto" w:fill="auto"/>
            <w:vAlign w:val="center"/>
          </w:tcPr>
          <w:p w:rsidR="001D35E4" w:rsidRPr="00116742" w:rsidRDefault="006B5959" w:rsidP="001D35E4">
            <w:pPr>
              <w:widowControl/>
              <w:jc w:val="center"/>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综合</w:t>
            </w:r>
            <w:r>
              <w:rPr>
                <w:rFonts w:ascii="微软雅黑" w:eastAsia="微软雅黑" w:hAnsi="微软雅黑" w:cs="宋体" w:hint="eastAsia"/>
                <w:kern w:val="0"/>
                <w:sz w:val="18"/>
                <w:szCs w:val="18"/>
              </w:rPr>
              <w:t>管理</w:t>
            </w:r>
            <w:r w:rsidRPr="00116742">
              <w:rPr>
                <w:rFonts w:ascii="微软雅黑" w:eastAsia="微软雅黑" w:hAnsi="微软雅黑" w:cs="宋体" w:hint="eastAsia"/>
                <w:kern w:val="0"/>
                <w:sz w:val="18"/>
                <w:szCs w:val="18"/>
              </w:rPr>
              <w:t>能力</w:t>
            </w:r>
          </w:p>
        </w:tc>
      </w:tr>
      <w:tr w:rsidR="001D35E4" w:rsidRPr="00116742" w:rsidTr="00CC0609">
        <w:trPr>
          <w:trHeight w:val="728"/>
          <w:jc w:val="center"/>
        </w:trPr>
        <w:tc>
          <w:tcPr>
            <w:tcW w:w="9571" w:type="dxa"/>
            <w:gridSpan w:val="5"/>
            <w:shd w:val="clear" w:color="auto" w:fill="auto"/>
            <w:vAlign w:val="center"/>
          </w:tcPr>
          <w:p w:rsidR="001D35E4" w:rsidRPr="00116742" w:rsidRDefault="001D35E4" w:rsidP="00CC0609">
            <w:pPr>
              <w:widowControl/>
              <w:jc w:val="left"/>
              <w:rPr>
                <w:rFonts w:ascii="微软雅黑" w:eastAsia="微软雅黑" w:hAnsi="微软雅黑" w:cs="宋体"/>
                <w:kern w:val="0"/>
                <w:sz w:val="18"/>
                <w:szCs w:val="18"/>
              </w:rPr>
            </w:pPr>
            <w:r w:rsidRPr="00116742">
              <w:rPr>
                <w:rFonts w:ascii="微软雅黑" w:eastAsia="微软雅黑" w:hAnsi="微软雅黑" w:cs="宋体" w:hint="eastAsia"/>
                <w:b/>
                <w:kern w:val="0"/>
                <w:sz w:val="18"/>
                <w:szCs w:val="18"/>
              </w:rPr>
              <w:t>定义</w:t>
            </w:r>
            <w:r w:rsidRPr="00116742">
              <w:rPr>
                <w:rFonts w:ascii="微软雅黑" w:eastAsia="微软雅黑" w:hAnsi="微软雅黑" w:cs="宋体" w:hint="eastAsia"/>
                <w:kern w:val="0"/>
                <w:sz w:val="18"/>
                <w:szCs w:val="18"/>
              </w:rPr>
              <w:t>：</w:t>
            </w:r>
            <w:r w:rsidRPr="00116742">
              <w:rPr>
                <w:rFonts w:ascii="微软雅黑" w:eastAsia="微软雅黑" w:hAnsi="微软雅黑" w:hint="eastAsia"/>
                <w:sz w:val="18"/>
                <w:szCs w:val="18"/>
              </w:rPr>
              <w:t>能根据来访人员类型和需求，组织安排迎送、参观、会谈、应急等环节的工作，保障来访人员来访目的的达成和宣传、维护公司形象的能力。</w:t>
            </w:r>
          </w:p>
        </w:tc>
      </w:tr>
      <w:tr w:rsidR="001D35E4" w:rsidRPr="00116742" w:rsidTr="00756414">
        <w:trPr>
          <w:trHeight w:val="315"/>
          <w:jc w:val="center"/>
        </w:trPr>
        <w:tc>
          <w:tcPr>
            <w:tcW w:w="427" w:type="dxa"/>
            <w:shd w:val="clear" w:color="auto" w:fill="auto"/>
            <w:vAlign w:val="center"/>
          </w:tcPr>
          <w:p w:rsidR="001D35E4" w:rsidRPr="00116742" w:rsidRDefault="001D35E4" w:rsidP="001D35E4">
            <w:pPr>
              <w:widowControl/>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级  别</w:t>
            </w:r>
          </w:p>
        </w:tc>
        <w:tc>
          <w:tcPr>
            <w:tcW w:w="9144" w:type="dxa"/>
            <w:gridSpan w:val="4"/>
            <w:shd w:val="clear" w:color="auto" w:fill="auto"/>
            <w:vAlign w:val="center"/>
          </w:tcPr>
          <w:p w:rsidR="001D35E4" w:rsidRPr="00116742" w:rsidRDefault="001D35E4" w:rsidP="001D35E4">
            <w:pPr>
              <w:widowControl/>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行  为  表  现</w:t>
            </w:r>
          </w:p>
        </w:tc>
      </w:tr>
      <w:tr w:rsidR="001D35E4" w:rsidRPr="00116742" w:rsidTr="00756414">
        <w:trPr>
          <w:trHeight w:val="367"/>
          <w:jc w:val="center"/>
        </w:trPr>
        <w:tc>
          <w:tcPr>
            <w:tcW w:w="427" w:type="dxa"/>
            <w:shd w:val="clear" w:color="auto" w:fill="auto"/>
            <w:vAlign w:val="center"/>
          </w:tcPr>
          <w:p w:rsidR="001D35E4" w:rsidRPr="00116742" w:rsidRDefault="001D35E4" w:rsidP="001D35E4">
            <w:pPr>
              <w:widowControl/>
              <w:jc w:val="center"/>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1</w:t>
            </w:r>
          </w:p>
        </w:tc>
        <w:tc>
          <w:tcPr>
            <w:tcW w:w="9144" w:type="dxa"/>
            <w:gridSpan w:val="4"/>
            <w:shd w:val="clear" w:color="auto" w:fill="auto"/>
            <w:vAlign w:val="center"/>
          </w:tcPr>
          <w:p w:rsidR="001D35E4" w:rsidRPr="00116742" w:rsidRDefault="001D35E4"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color w:val="FF0000"/>
                <w:sz w:val="18"/>
                <w:szCs w:val="18"/>
              </w:rPr>
              <w:t>基本了解</w:t>
            </w:r>
            <w:r w:rsidRPr="00116742">
              <w:rPr>
                <w:rFonts w:ascii="微软雅黑" w:eastAsia="微软雅黑" w:hAnsi="微软雅黑" w:hint="eastAsia"/>
                <w:sz w:val="18"/>
                <w:szCs w:val="18"/>
              </w:rPr>
              <w:t>公司接待的</w:t>
            </w:r>
            <w:r w:rsidRPr="00116742">
              <w:rPr>
                <w:rFonts w:ascii="微软雅黑" w:eastAsia="微软雅黑" w:hAnsi="微软雅黑" w:hint="eastAsia"/>
                <w:b/>
                <w:color w:val="FF0000"/>
                <w:sz w:val="18"/>
                <w:szCs w:val="18"/>
              </w:rPr>
              <w:t>要求</w:t>
            </w:r>
            <w:r w:rsidRPr="00116742">
              <w:rPr>
                <w:rFonts w:ascii="微软雅黑" w:eastAsia="微软雅黑" w:hAnsi="微软雅黑" w:hint="eastAsia"/>
                <w:sz w:val="18"/>
                <w:szCs w:val="18"/>
              </w:rPr>
              <w:t>和礼仪规范，热情、礼貌地迎接来访人员。</w:t>
            </w:r>
          </w:p>
          <w:p w:rsidR="001D35E4" w:rsidRPr="00116742" w:rsidRDefault="001D35E4"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color w:val="FF0000"/>
                <w:sz w:val="18"/>
                <w:szCs w:val="18"/>
              </w:rPr>
              <w:t>在他人指导下，能接待数个普通来访人员</w:t>
            </w:r>
            <w:r w:rsidRPr="00116742">
              <w:rPr>
                <w:rFonts w:ascii="微软雅黑" w:eastAsia="微软雅黑" w:hAnsi="微软雅黑" w:hint="eastAsia"/>
                <w:sz w:val="18"/>
                <w:szCs w:val="18"/>
              </w:rPr>
              <w:t>。</w:t>
            </w:r>
          </w:p>
          <w:p w:rsidR="001D35E4" w:rsidRPr="00116742" w:rsidRDefault="001D35E4"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能基本准确、完整地向来访人员进行简单介绍、解释，并能注意保密规定。</w:t>
            </w:r>
          </w:p>
          <w:p w:rsidR="001D35E4" w:rsidRPr="00116742" w:rsidRDefault="001D35E4"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color w:val="FF0000"/>
                <w:sz w:val="18"/>
                <w:szCs w:val="18"/>
              </w:rPr>
              <w:t>能在他人指导下，</w:t>
            </w:r>
            <w:r w:rsidRPr="00116742">
              <w:rPr>
                <w:rFonts w:ascii="微软雅黑" w:eastAsia="微软雅黑" w:hAnsi="微软雅黑" w:hint="eastAsia"/>
                <w:b/>
                <w:color w:val="FF0000"/>
                <w:sz w:val="18"/>
                <w:szCs w:val="18"/>
              </w:rPr>
              <w:t>安排</w:t>
            </w:r>
            <w:r w:rsidRPr="00116742">
              <w:rPr>
                <w:rFonts w:ascii="微软雅黑" w:eastAsia="微软雅黑" w:hAnsi="微软雅黑" w:hint="eastAsia"/>
                <w:sz w:val="18"/>
                <w:szCs w:val="18"/>
              </w:rPr>
              <w:t>布置相关接待、会谈场所，提供会场服务。</w:t>
            </w:r>
          </w:p>
        </w:tc>
      </w:tr>
      <w:tr w:rsidR="001D35E4" w:rsidRPr="00116742" w:rsidTr="00756414">
        <w:trPr>
          <w:trHeight w:val="491"/>
          <w:jc w:val="center"/>
        </w:trPr>
        <w:tc>
          <w:tcPr>
            <w:tcW w:w="427" w:type="dxa"/>
            <w:shd w:val="clear" w:color="auto" w:fill="auto"/>
            <w:vAlign w:val="center"/>
          </w:tcPr>
          <w:p w:rsidR="001D35E4" w:rsidRPr="00116742" w:rsidRDefault="001D35E4" w:rsidP="001D35E4">
            <w:pPr>
              <w:widowControl/>
              <w:jc w:val="center"/>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2</w:t>
            </w:r>
          </w:p>
        </w:tc>
        <w:tc>
          <w:tcPr>
            <w:tcW w:w="9144" w:type="dxa"/>
            <w:gridSpan w:val="4"/>
            <w:shd w:val="clear" w:color="auto" w:fill="auto"/>
            <w:vAlign w:val="center"/>
          </w:tcPr>
          <w:p w:rsidR="001D35E4" w:rsidRPr="00116742" w:rsidRDefault="001D35E4"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w:t>
            </w:r>
            <w:r w:rsidRPr="00116742">
              <w:rPr>
                <w:rFonts w:ascii="微软雅黑" w:eastAsia="微软雅黑" w:hAnsi="微软雅黑" w:hint="eastAsia"/>
                <w:color w:val="FF0000"/>
                <w:sz w:val="18"/>
                <w:szCs w:val="18"/>
              </w:rPr>
              <w:t>熟练</w:t>
            </w:r>
            <w:r w:rsidRPr="00116742">
              <w:rPr>
                <w:rFonts w:ascii="微软雅黑" w:eastAsia="微软雅黑" w:hAnsi="微软雅黑" w:hint="eastAsia"/>
                <w:b/>
                <w:color w:val="FF0000"/>
                <w:sz w:val="18"/>
                <w:szCs w:val="18"/>
              </w:rPr>
              <w:t>掌握</w:t>
            </w:r>
            <w:r w:rsidRPr="00116742">
              <w:rPr>
                <w:rFonts w:ascii="微软雅黑" w:eastAsia="微软雅黑" w:hAnsi="微软雅黑" w:hint="eastAsia"/>
                <w:sz w:val="18"/>
                <w:szCs w:val="18"/>
              </w:rPr>
              <w:t>公司接待的要求和工作流程，热情、礼貌地迎接来访人员。</w:t>
            </w:r>
          </w:p>
          <w:p w:rsidR="001D35E4" w:rsidRPr="00116742" w:rsidRDefault="001D35E4"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w:t>
            </w:r>
            <w:r w:rsidRPr="00116742">
              <w:rPr>
                <w:rFonts w:ascii="微软雅黑" w:eastAsia="微软雅黑" w:hAnsi="微软雅黑" w:hint="eastAsia"/>
                <w:color w:val="FF0000"/>
                <w:sz w:val="18"/>
                <w:szCs w:val="18"/>
              </w:rPr>
              <w:t>一次性接待十人左右的小型</w:t>
            </w:r>
            <w:r w:rsidRPr="00116742">
              <w:rPr>
                <w:rFonts w:ascii="微软雅黑" w:eastAsia="微软雅黑" w:hAnsi="微软雅黑" w:hint="eastAsia"/>
                <w:sz w:val="18"/>
                <w:szCs w:val="18"/>
              </w:rPr>
              <w:t>普通</w:t>
            </w:r>
            <w:r w:rsidRPr="00116742">
              <w:rPr>
                <w:rFonts w:ascii="微软雅黑" w:eastAsia="微软雅黑" w:hAnsi="微软雅黑" w:hint="eastAsia"/>
                <w:color w:val="FF0000"/>
                <w:sz w:val="18"/>
                <w:szCs w:val="18"/>
              </w:rPr>
              <w:t>来访团队或应聘人员，或者能独立接待县区级政府官员的视察</w:t>
            </w:r>
            <w:r w:rsidRPr="00116742">
              <w:rPr>
                <w:rFonts w:ascii="微软雅黑" w:eastAsia="微软雅黑" w:hAnsi="微软雅黑" w:hint="eastAsia"/>
                <w:sz w:val="18"/>
                <w:szCs w:val="18"/>
              </w:rPr>
              <w:t>。</w:t>
            </w:r>
          </w:p>
          <w:p w:rsidR="001D35E4" w:rsidRPr="00116742" w:rsidRDefault="001D35E4"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w:t>
            </w:r>
            <w:r w:rsidRPr="00116742">
              <w:rPr>
                <w:rFonts w:ascii="微软雅黑" w:eastAsia="微软雅黑" w:hAnsi="微软雅黑" w:hint="eastAsia"/>
                <w:color w:val="FF0000"/>
                <w:sz w:val="18"/>
                <w:szCs w:val="18"/>
              </w:rPr>
              <w:t>准确、完整地</w:t>
            </w:r>
            <w:r w:rsidRPr="00116742">
              <w:rPr>
                <w:rFonts w:ascii="微软雅黑" w:eastAsia="微软雅黑" w:hAnsi="微软雅黑" w:hint="eastAsia"/>
                <w:sz w:val="18"/>
                <w:szCs w:val="18"/>
              </w:rPr>
              <w:t>向来访人员进行</w:t>
            </w:r>
            <w:r w:rsidRPr="00116742">
              <w:rPr>
                <w:rFonts w:ascii="微软雅黑" w:eastAsia="微软雅黑" w:hAnsi="微软雅黑" w:hint="eastAsia"/>
                <w:color w:val="FF0000"/>
                <w:sz w:val="18"/>
                <w:szCs w:val="18"/>
              </w:rPr>
              <w:t>介绍、解释</w:t>
            </w:r>
            <w:r w:rsidRPr="00116742">
              <w:rPr>
                <w:rFonts w:ascii="微软雅黑" w:eastAsia="微软雅黑" w:hAnsi="微软雅黑" w:hint="eastAsia"/>
                <w:sz w:val="18"/>
                <w:szCs w:val="18"/>
              </w:rPr>
              <w:t>，并能注意保密规定。</w:t>
            </w:r>
          </w:p>
        </w:tc>
      </w:tr>
      <w:tr w:rsidR="001D35E4" w:rsidRPr="00116742" w:rsidTr="00756414">
        <w:trPr>
          <w:trHeight w:val="765"/>
          <w:jc w:val="center"/>
        </w:trPr>
        <w:tc>
          <w:tcPr>
            <w:tcW w:w="427" w:type="dxa"/>
            <w:shd w:val="clear" w:color="auto" w:fill="auto"/>
            <w:vAlign w:val="center"/>
          </w:tcPr>
          <w:p w:rsidR="001D35E4" w:rsidRPr="00116742" w:rsidRDefault="001D35E4" w:rsidP="001D35E4">
            <w:pPr>
              <w:widowControl/>
              <w:jc w:val="center"/>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3</w:t>
            </w:r>
          </w:p>
        </w:tc>
        <w:tc>
          <w:tcPr>
            <w:tcW w:w="9144" w:type="dxa"/>
            <w:gridSpan w:val="4"/>
            <w:shd w:val="clear" w:color="auto" w:fill="auto"/>
            <w:vAlign w:val="center"/>
          </w:tcPr>
          <w:p w:rsidR="001D35E4" w:rsidRPr="00116742" w:rsidRDefault="001D35E4"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color w:val="FF0000"/>
                <w:sz w:val="18"/>
                <w:szCs w:val="18"/>
              </w:rPr>
              <w:t>精通</w:t>
            </w:r>
            <w:r w:rsidRPr="00116742">
              <w:rPr>
                <w:rFonts w:ascii="微软雅黑" w:eastAsia="微软雅黑" w:hAnsi="微软雅黑" w:hint="eastAsia"/>
                <w:sz w:val="18"/>
                <w:szCs w:val="18"/>
              </w:rPr>
              <w:t>公司接待的要求和工作流程，热情、礼貌地迎接来访人员。</w:t>
            </w:r>
          </w:p>
          <w:p w:rsidR="001D35E4" w:rsidRPr="00116742" w:rsidRDefault="001D35E4"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w:t>
            </w:r>
            <w:r w:rsidRPr="00116742">
              <w:rPr>
                <w:rFonts w:ascii="微软雅黑" w:eastAsia="微软雅黑" w:hAnsi="微软雅黑" w:hint="eastAsia"/>
                <w:color w:val="FF0000"/>
                <w:sz w:val="18"/>
                <w:szCs w:val="18"/>
              </w:rPr>
              <w:t>一次性</w:t>
            </w:r>
            <w:r w:rsidRPr="00116742">
              <w:rPr>
                <w:rFonts w:ascii="微软雅黑" w:eastAsia="微软雅黑" w:hAnsi="微软雅黑" w:hint="eastAsia"/>
                <w:b/>
                <w:color w:val="FF0000"/>
                <w:sz w:val="18"/>
                <w:szCs w:val="18"/>
              </w:rPr>
              <w:t>接待</w:t>
            </w:r>
            <w:r w:rsidRPr="00116742">
              <w:rPr>
                <w:rFonts w:ascii="微软雅黑" w:eastAsia="微软雅黑" w:hAnsi="微软雅黑" w:hint="eastAsia"/>
                <w:color w:val="FF0000"/>
                <w:sz w:val="18"/>
                <w:szCs w:val="18"/>
              </w:rPr>
              <w:t>数十人以上的普通</w:t>
            </w:r>
            <w:r w:rsidRPr="00116742">
              <w:rPr>
                <w:rFonts w:ascii="微软雅黑" w:eastAsia="微软雅黑" w:hAnsi="微软雅黑" w:hint="eastAsia"/>
                <w:sz w:val="18"/>
                <w:szCs w:val="18"/>
              </w:rPr>
              <w:t>来访</w:t>
            </w:r>
            <w:r w:rsidRPr="00116742">
              <w:rPr>
                <w:rFonts w:ascii="微软雅黑" w:eastAsia="微软雅黑" w:hAnsi="微软雅黑" w:hint="eastAsia"/>
                <w:color w:val="FF0000"/>
                <w:sz w:val="18"/>
                <w:szCs w:val="18"/>
              </w:rPr>
              <w:t>人员或应聘人员，或者能独立接待地市级政府官员与部门的重要客人</w:t>
            </w:r>
            <w:r w:rsidRPr="00116742">
              <w:rPr>
                <w:rFonts w:ascii="微软雅黑" w:eastAsia="微软雅黑" w:hAnsi="微软雅黑" w:hint="eastAsia"/>
                <w:sz w:val="18"/>
                <w:szCs w:val="18"/>
              </w:rPr>
              <w:t>。</w:t>
            </w:r>
          </w:p>
          <w:p w:rsidR="001D35E4" w:rsidRPr="00116742" w:rsidRDefault="001D35E4"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w:t>
            </w:r>
            <w:r w:rsidRPr="00116742">
              <w:rPr>
                <w:rFonts w:ascii="微软雅黑" w:eastAsia="微软雅黑" w:hAnsi="微软雅黑" w:hint="eastAsia"/>
                <w:color w:val="FF0000"/>
                <w:sz w:val="18"/>
                <w:szCs w:val="18"/>
              </w:rPr>
              <w:t>恰当处理</w:t>
            </w:r>
            <w:r w:rsidRPr="00116742">
              <w:rPr>
                <w:rFonts w:ascii="微软雅黑" w:eastAsia="微软雅黑" w:hAnsi="微软雅黑" w:hint="eastAsia"/>
                <w:sz w:val="18"/>
                <w:szCs w:val="18"/>
              </w:rPr>
              <w:t>接待中发生的</w:t>
            </w:r>
            <w:r w:rsidRPr="00116742">
              <w:rPr>
                <w:rFonts w:ascii="微软雅黑" w:eastAsia="微软雅黑" w:hAnsi="微软雅黑" w:hint="eastAsia"/>
                <w:color w:val="FF0000"/>
                <w:sz w:val="18"/>
                <w:szCs w:val="18"/>
              </w:rPr>
              <w:t>意外情况</w:t>
            </w:r>
            <w:r w:rsidRPr="00116742">
              <w:rPr>
                <w:rFonts w:ascii="微软雅黑" w:eastAsia="微软雅黑" w:hAnsi="微软雅黑" w:hint="eastAsia"/>
                <w:sz w:val="18"/>
                <w:szCs w:val="18"/>
              </w:rPr>
              <w:t>，保证来访者满意和维护公司形象。</w:t>
            </w:r>
          </w:p>
        </w:tc>
      </w:tr>
      <w:tr w:rsidR="001D35E4" w:rsidRPr="00116742" w:rsidTr="00756414">
        <w:trPr>
          <w:trHeight w:val="765"/>
          <w:jc w:val="center"/>
        </w:trPr>
        <w:tc>
          <w:tcPr>
            <w:tcW w:w="427" w:type="dxa"/>
            <w:shd w:val="clear" w:color="auto" w:fill="auto"/>
            <w:vAlign w:val="center"/>
          </w:tcPr>
          <w:p w:rsidR="001D35E4" w:rsidRPr="00116742" w:rsidRDefault="001D35E4" w:rsidP="001D35E4">
            <w:pPr>
              <w:widowControl/>
              <w:jc w:val="center"/>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4</w:t>
            </w:r>
          </w:p>
        </w:tc>
        <w:tc>
          <w:tcPr>
            <w:tcW w:w="9144" w:type="dxa"/>
            <w:gridSpan w:val="4"/>
            <w:shd w:val="clear" w:color="auto" w:fill="auto"/>
            <w:vAlign w:val="center"/>
          </w:tcPr>
          <w:p w:rsidR="001D35E4" w:rsidRPr="00116742" w:rsidRDefault="001D35E4"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w:t>
            </w:r>
            <w:r w:rsidRPr="00116742">
              <w:rPr>
                <w:rFonts w:ascii="微软雅黑" w:eastAsia="微软雅黑" w:hAnsi="微软雅黑" w:hint="eastAsia"/>
                <w:color w:val="FF0000"/>
                <w:sz w:val="18"/>
                <w:szCs w:val="18"/>
              </w:rPr>
              <w:t>统筹接待的策划和组织工作</w:t>
            </w:r>
            <w:r w:rsidRPr="00116742">
              <w:rPr>
                <w:rFonts w:ascii="微软雅黑" w:eastAsia="微软雅黑" w:hAnsi="微软雅黑" w:hint="eastAsia"/>
                <w:sz w:val="18"/>
                <w:szCs w:val="18"/>
              </w:rPr>
              <w:t>，安排协调好接待人员、参观环节、会谈等各环节的工作，</w:t>
            </w:r>
            <w:r w:rsidRPr="00116742">
              <w:rPr>
                <w:rFonts w:ascii="微软雅黑" w:eastAsia="微软雅黑" w:hAnsi="微软雅黑" w:hint="eastAsia"/>
                <w:color w:val="FF0000"/>
                <w:sz w:val="18"/>
                <w:szCs w:val="18"/>
              </w:rPr>
              <w:t>一次性接待数十人以上的政府部门或合作单位的来访人员，或者能协助公司高层接待省部级政府官员的视察</w:t>
            </w:r>
            <w:r w:rsidRPr="00116742">
              <w:rPr>
                <w:rFonts w:ascii="微软雅黑" w:eastAsia="微软雅黑" w:hAnsi="微软雅黑" w:hint="eastAsia"/>
                <w:sz w:val="18"/>
                <w:szCs w:val="18"/>
              </w:rPr>
              <w:t>。</w:t>
            </w:r>
          </w:p>
          <w:p w:rsidR="001D35E4" w:rsidRPr="00116742" w:rsidRDefault="001D35E4"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w:t>
            </w:r>
            <w:r w:rsidRPr="00116742">
              <w:rPr>
                <w:rFonts w:ascii="微软雅黑" w:eastAsia="微软雅黑" w:hAnsi="微软雅黑" w:hint="eastAsia"/>
                <w:color w:val="FF0000"/>
                <w:sz w:val="18"/>
                <w:szCs w:val="18"/>
              </w:rPr>
              <w:t>预见</w:t>
            </w:r>
            <w:r w:rsidRPr="00116742">
              <w:rPr>
                <w:rFonts w:ascii="微软雅黑" w:eastAsia="微软雅黑" w:hAnsi="微软雅黑" w:hint="eastAsia"/>
                <w:b/>
                <w:color w:val="FF0000"/>
                <w:sz w:val="18"/>
                <w:szCs w:val="18"/>
              </w:rPr>
              <w:t>接待</w:t>
            </w:r>
            <w:r w:rsidRPr="00116742">
              <w:rPr>
                <w:rFonts w:ascii="微软雅黑" w:eastAsia="微软雅黑" w:hAnsi="微软雅黑" w:hint="eastAsia"/>
                <w:sz w:val="18"/>
                <w:szCs w:val="18"/>
              </w:rPr>
              <w:t>中可能出现的意外</w:t>
            </w:r>
            <w:r w:rsidRPr="00116742">
              <w:rPr>
                <w:rFonts w:ascii="微软雅黑" w:eastAsia="微软雅黑" w:hAnsi="微软雅黑" w:hint="eastAsia"/>
                <w:color w:val="FF0000"/>
                <w:sz w:val="18"/>
                <w:szCs w:val="18"/>
              </w:rPr>
              <w:t>情况</w:t>
            </w:r>
            <w:r w:rsidRPr="00116742">
              <w:rPr>
                <w:rFonts w:ascii="微软雅黑" w:eastAsia="微软雅黑" w:hAnsi="微软雅黑" w:hint="eastAsia"/>
                <w:sz w:val="18"/>
                <w:szCs w:val="18"/>
              </w:rPr>
              <w:t>，做好</w:t>
            </w:r>
            <w:r w:rsidRPr="00116742">
              <w:rPr>
                <w:rFonts w:ascii="微软雅黑" w:eastAsia="微软雅黑" w:hAnsi="微软雅黑" w:hint="eastAsia"/>
                <w:color w:val="FF0000"/>
                <w:sz w:val="18"/>
                <w:szCs w:val="18"/>
              </w:rPr>
              <w:t>应急预案</w:t>
            </w:r>
            <w:r w:rsidRPr="00116742">
              <w:rPr>
                <w:rFonts w:ascii="微软雅黑" w:eastAsia="微软雅黑" w:hAnsi="微软雅黑" w:hint="eastAsia"/>
                <w:sz w:val="18"/>
                <w:szCs w:val="18"/>
              </w:rPr>
              <w:t>，保证接待任务顺利完成。</w:t>
            </w:r>
          </w:p>
          <w:p w:rsidR="001D35E4" w:rsidRPr="00116742" w:rsidRDefault="001D35E4"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w:t>
            </w:r>
            <w:r w:rsidRPr="00116742">
              <w:rPr>
                <w:rFonts w:ascii="微软雅黑" w:eastAsia="微软雅黑" w:hAnsi="微软雅黑" w:hint="eastAsia"/>
                <w:color w:val="FF0000"/>
                <w:sz w:val="18"/>
                <w:szCs w:val="18"/>
              </w:rPr>
              <w:t>指导</w:t>
            </w:r>
            <w:r w:rsidRPr="00116742">
              <w:rPr>
                <w:rFonts w:ascii="微软雅黑" w:eastAsia="微软雅黑" w:hAnsi="微软雅黑" w:hint="eastAsia"/>
                <w:sz w:val="18"/>
                <w:szCs w:val="18"/>
              </w:rPr>
              <w:t>他人开展接待工作。</w:t>
            </w:r>
          </w:p>
        </w:tc>
      </w:tr>
    </w:tbl>
    <w:p w:rsidR="00486C03" w:rsidRPr="00116742" w:rsidRDefault="00486C03" w:rsidP="00F467EE">
      <w:pPr>
        <w:pStyle w:val="2"/>
        <w:rPr>
          <w:rFonts w:ascii="微软雅黑" w:hAnsi="微软雅黑"/>
        </w:rPr>
      </w:pPr>
      <w:bookmarkStart w:id="259" w:name="_Toc257880770"/>
      <w:bookmarkStart w:id="260" w:name="_Toc262229566"/>
      <w:bookmarkStart w:id="261" w:name="_Toc469577234"/>
      <w:r w:rsidRPr="00116742">
        <w:rPr>
          <w:rFonts w:ascii="微软雅黑" w:hAnsi="微软雅黑" w:hint="eastAsia"/>
        </w:rPr>
        <w:lastRenderedPageBreak/>
        <w:t>活动策划与组织</w:t>
      </w:r>
      <w:bookmarkEnd w:id="259"/>
      <w:bookmarkEnd w:id="260"/>
      <w:bookmarkEnd w:id="261"/>
    </w:p>
    <w:tbl>
      <w:tblPr>
        <w:tblW w:w="957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427"/>
        <w:gridCol w:w="1633"/>
        <w:gridCol w:w="2202"/>
        <w:gridCol w:w="1552"/>
        <w:gridCol w:w="3757"/>
      </w:tblGrid>
      <w:tr w:rsidR="00486C03" w:rsidRPr="00116742" w:rsidTr="00CC0609">
        <w:trPr>
          <w:trHeight w:val="411"/>
          <w:jc w:val="center"/>
        </w:trPr>
        <w:tc>
          <w:tcPr>
            <w:tcW w:w="2060" w:type="dxa"/>
            <w:gridSpan w:val="2"/>
            <w:shd w:val="clear" w:color="auto" w:fill="auto"/>
            <w:vAlign w:val="center"/>
          </w:tcPr>
          <w:p w:rsidR="00486C03" w:rsidRPr="00116742" w:rsidRDefault="00486C03" w:rsidP="00BF2F64">
            <w:pPr>
              <w:widowControl/>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能力要素名称</w:t>
            </w:r>
          </w:p>
        </w:tc>
        <w:tc>
          <w:tcPr>
            <w:tcW w:w="2202" w:type="dxa"/>
            <w:shd w:val="clear" w:color="auto" w:fill="auto"/>
            <w:vAlign w:val="center"/>
          </w:tcPr>
          <w:p w:rsidR="00486C03" w:rsidRPr="00116742" w:rsidRDefault="00486C03" w:rsidP="00BF2F64">
            <w:pPr>
              <w:widowControl/>
              <w:jc w:val="center"/>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活动策划与组织</w:t>
            </w:r>
          </w:p>
        </w:tc>
        <w:tc>
          <w:tcPr>
            <w:tcW w:w="1552" w:type="dxa"/>
            <w:shd w:val="clear" w:color="auto" w:fill="auto"/>
            <w:vAlign w:val="center"/>
          </w:tcPr>
          <w:p w:rsidR="00486C03" w:rsidRPr="00116742" w:rsidRDefault="00486C03" w:rsidP="00BF2F64">
            <w:pPr>
              <w:widowControl/>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能力要素类别</w:t>
            </w:r>
          </w:p>
        </w:tc>
        <w:tc>
          <w:tcPr>
            <w:tcW w:w="3757" w:type="dxa"/>
            <w:shd w:val="clear" w:color="auto" w:fill="auto"/>
            <w:vAlign w:val="center"/>
          </w:tcPr>
          <w:p w:rsidR="00486C03" w:rsidRPr="00116742" w:rsidRDefault="006B5959" w:rsidP="00BF2F64">
            <w:pPr>
              <w:widowControl/>
              <w:jc w:val="center"/>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综合</w:t>
            </w:r>
            <w:r>
              <w:rPr>
                <w:rFonts w:ascii="微软雅黑" w:eastAsia="微软雅黑" w:hAnsi="微软雅黑" w:cs="宋体" w:hint="eastAsia"/>
                <w:kern w:val="0"/>
                <w:sz w:val="18"/>
                <w:szCs w:val="18"/>
              </w:rPr>
              <w:t>管理</w:t>
            </w:r>
            <w:r w:rsidRPr="00116742">
              <w:rPr>
                <w:rFonts w:ascii="微软雅黑" w:eastAsia="微软雅黑" w:hAnsi="微软雅黑" w:cs="宋体" w:hint="eastAsia"/>
                <w:kern w:val="0"/>
                <w:sz w:val="18"/>
                <w:szCs w:val="18"/>
              </w:rPr>
              <w:t>能力</w:t>
            </w:r>
          </w:p>
        </w:tc>
      </w:tr>
      <w:tr w:rsidR="00486C03" w:rsidRPr="00116742" w:rsidTr="00CC0609">
        <w:trPr>
          <w:trHeight w:val="405"/>
          <w:jc w:val="center"/>
        </w:trPr>
        <w:tc>
          <w:tcPr>
            <w:tcW w:w="9571" w:type="dxa"/>
            <w:gridSpan w:val="5"/>
            <w:shd w:val="clear" w:color="auto" w:fill="auto"/>
            <w:vAlign w:val="center"/>
          </w:tcPr>
          <w:p w:rsidR="00486C03" w:rsidRPr="00116742" w:rsidRDefault="00486C03" w:rsidP="005E6D6C">
            <w:pPr>
              <w:widowControl/>
              <w:ind w:firstLineChars="150" w:firstLine="270"/>
              <w:jc w:val="left"/>
              <w:rPr>
                <w:rFonts w:ascii="微软雅黑" w:eastAsia="微软雅黑" w:hAnsi="微软雅黑" w:cs="宋体"/>
                <w:kern w:val="0"/>
                <w:sz w:val="18"/>
                <w:szCs w:val="18"/>
              </w:rPr>
            </w:pPr>
            <w:r w:rsidRPr="00116742">
              <w:rPr>
                <w:rFonts w:ascii="微软雅黑" w:eastAsia="微软雅黑" w:hAnsi="微软雅黑" w:cs="宋体" w:hint="eastAsia"/>
                <w:b/>
                <w:kern w:val="0"/>
                <w:sz w:val="18"/>
                <w:szCs w:val="18"/>
              </w:rPr>
              <w:t>定义</w:t>
            </w:r>
            <w:r w:rsidRPr="00116742">
              <w:rPr>
                <w:rFonts w:ascii="微软雅黑" w:eastAsia="微软雅黑" w:hAnsi="微软雅黑" w:cs="宋体" w:hint="eastAsia"/>
                <w:kern w:val="0"/>
                <w:sz w:val="18"/>
                <w:szCs w:val="18"/>
              </w:rPr>
              <w:t>：</w:t>
            </w:r>
            <w:r w:rsidRPr="00116742">
              <w:rPr>
                <w:rFonts w:ascii="微软雅黑" w:eastAsia="微软雅黑" w:hAnsi="微软雅黑" w:cs="宋体" w:hint="eastAsia"/>
                <w:kern w:val="0"/>
                <w:sz w:val="18"/>
                <w:szCs w:val="18"/>
                <w:lang w:val="zh-CN"/>
              </w:rPr>
              <w:t>能根据活动的目的和类型，以及公司的相关工作规则，顺利开展活动的策划、组织和善后的能力。</w:t>
            </w:r>
          </w:p>
        </w:tc>
      </w:tr>
      <w:tr w:rsidR="00486C03" w:rsidRPr="00116742" w:rsidTr="00756414">
        <w:trPr>
          <w:trHeight w:val="315"/>
          <w:jc w:val="center"/>
        </w:trPr>
        <w:tc>
          <w:tcPr>
            <w:tcW w:w="427" w:type="dxa"/>
            <w:shd w:val="clear" w:color="auto" w:fill="auto"/>
            <w:vAlign w:val="center"/>
          </w:tcPr>
          <w:p w:rsidR="00486C03" w:rsidRPr="00116742" w:rsidRDefault="00486C03" w:rsidP="00BF2F64">
            <w:pPr>
              <w:widowControl/>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级  别</w:t>
            </w:r>
          </w:p>
        </w:tc>
        <w:tc>
          <w:tcPr>
            <w:tcW w:w="9144" w:type="dxa"/>
            <w:gridSpan w:val="4"/>
            <w:shd w:val="clear" w:color="auto" w:fill="auto"/>
            <w:vAlign w:val="center"/>
          </w:tcPr>
          <w:p w:rsidR="00486C03" w:rsidRPr="00116742" w:rsidRDefault="00486C03" w:rsidP="00BF2F64">
            <w:pPr>
              <w:widowControl/>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行  为  表  现</w:t>
            </w:r>
          </w:p>
        </w:tc>
      </w:tr>
      <w:tr w:rsidR="00486C03" w:rsidRPr="00116742" w:rsidTr="00CC0609">
        <w:trPr>
          <w:trHeight w:val="999"/>
          <w:jc w:val="center"/>
        </w:trPr>
        <w:tc>
          <w:tcPr>
            <w:tcW w:w="427" w:type="dxa"/>
            <w:shd w:val="clear" w:color="auto" w:fill="auto"/>
            <w:vAlign w:val="center"/>
          </w:tcPr>
          <w:p w:rsidR="00486C03" w:rsidRPr="00116742" w:rsidRDefault="00486C03" w:rsidP="00BF2F64">
            <w:pPr>
              <w:widowControl/>
              <w:jc w:val="center"/>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1</w:t>
            </w:r>
          </w:p>
        </w:tc>
        <w:tc>
          <w:tcPr>
            <w:tcW w:w="9144" w:type="dxa"/>
            <w:gridSpan w:val="4"/>
            <w:shd w:val="clear" w:color="auto" w:fill="auto"/>
            <w:vAlign w:val="center"/>
          </w:tcPr>
          <w:p w:rsidR="00486C03" w:rsidRPr="00116742" w:rsidRDefault="00486C03"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b/>
                <w:color w:val="FF0000"/>
                <w:sz w:val="18"/>
                <w:szCs w:val="18"/>
              </w:rPr>
              <w:t>了解</w:t>
            </w:r>
            <w:r w:rsidRPr="00116742">
              <w:rPr>
                <w:rFonts w:ascii="微软雅黑" w:eastAsia="微软雅黑" w:hAnsi="微软雅黑" w:hint="eastAsia"/>
                <w:sz w:val="18"/>
                <w:szCs w:val="18"/>
              </w:rPr>
              <w:t>公司对员工活动的制度要求与流程要求。</w:t>
            </w:r>
          </w:p>
          <w:p w:rsidR="00486C03" w:rsidRPr="00116742" w:rsidRDefault="00486C03"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能协助完成</w:t>
            </w:r>
            <w:r w:rsidRPr="00116742">
              <w:rPr>
                <w:rFonts w:ascii="微软雅黑" w:eastAsia="微软雅黑" w:hAnsi="微软雅黑" w:hint="eastAsia"/>
                <w:b/>
                <w:color w:val="FF0000"/>
                <w:sz w:val="18"/>
                <w:szCs w:val="18"/>
              </w:rPr>
              <w:t>活动</w:t>
            </w:r>
            <w:r w:rsidRPr="00116742">
              <w:rPr>
                <w:rFonts w:ascii="微软雅黑" w:eastAsia="微软雅黑" w:hAnsi="微软雅黑" w:hint="eastAsia"/>
                <w:sz w:val="18"/>
                <w:szCs w:val="18"/>
              </w:rPr>
              <w:t>中的部份项目。</w:t>
            </w:r>
          </w:p>
          <w:p w:rsidR="00486C03" w:rsidRPr="00116742" w:rsidRDefault="00486C03"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能组织开展</w:t>
            </w:r>
            <w:r w:rsidRPr="00116742">
              <w:rPr>
                <w:rFonts w:ascii="微软雅黑" w:eastAsia="微软雅黑" w:hAnsi="微软雅黑" w:hint="eastAsia"/>
                <w:b/>
                <w:color w:val="FF0000"/>
                <w:sz w:val="18"/>
                <w:szCs w:val="18"/>
              </w:rPr>
              <w:t>小型（小组级）的</w:t>
            </w:r>
            <w:r w:rsidRPr="00116742">
              <w:rPr>
                <w:rFonts w:ascii="微软雅黑" w:eastAsia="微软雅黑" w:hAnsi="微软雅黑" w:hint="eastAsia"/>
                <w:sz w:val="18"/>
                <w:szCs w:val="18"/>
              </w:rPr>
              <w:t>简单活动的需求调查、活动策划，以及事中组织和事后的满意度调查反馈。</w:t>
            </w:r>
          </w:p>
        </w:tc>
      </w:tr>
      <w:tr w:rsidR="00486C03" w:rsidRPr="00116742" w:rsidTr="00CC0609">
        <w:trPr>
          <w:trHeight w:val="1529"/>
          <w:jc w:val="center"/>
        </w:trPr>
        <w:tc>
          <w:tcPr>
            <w:tcW w:w="427" w:type="dxa"/>
            <w:shd w:val="clear" w:color="auto" w:fill="auto"/>
            <w:vAlign w:val="center"/>
          </w:tcPr>
          <w:p w:rsidR="00486C03" w:rsidRPr="00116742" w:rsidRDefault="00486C03" w:rsidP="00BF2F64">
            <w:pPr>
              <w:widowControl/>
              <w:jc w:val="center"/>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2</w:t>
            </w:r>
          </w:p>
        </w:tc>
        <w:tc>
          <w:tcPr>
            <w:tcW w:w="9144" w:type="dxa"/>
            <w:gridSpan w:val="4"/>
            <w:shd w:val="clear" w:color="auto" w:fill="auto"/>
            <w:vAlign w:val="center"/>
          </w:tcPr>
          <w:p w:rsidR="00486C03" w:rsidRPr="00116742" w:rsidRDefault="00486C03"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b/>
                <w:color w:val="FF0000"/>
                <w:sz w:val="18"/>
                <w:szCs w:val="18"/>
              </w:rPr>
              <w:t>熟悉</w:t>
            </w:r>
            <w:r w:rsidRPr="00116742">
              <w:rPr>
                <w:rFonts w:ascii="微软雅黑" w:eastAsia="微软雅黑" w:hAnsi="微软雅黑" w:hint="eastAsia"/>
                <w:sz w:val="18"/>
                <w:szCs w:val="18"/>
              </w:rPr>
              <w:t>公司对员工活动的制度要求与流程要求，能收集、借鉴其他部门的活动经验和公司相关的活动组织资源，并有效利用。</w:t>
            </w:r>
          </w:p>
          <w:p w:rsidR="00486C03" w:rsidRPr="00116742" w:rsidRDefault="00486C03"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能组织开展</w:t>
            </w:r>
            <w:r w:rsidRPr="00116742">
              <w:rPr>
                <w:rFonts w:ascii="微软雅黑" w:eastAsia="微软雅黑" w:hAnsi="微软雅黑" w:hint="eastAsia"/>
                <w:b/>
                <w:color w:val="FF0000"/>
                <w:sz w:val="18"/>
                <w:szCs w:val="18"/>
              </w:rPr>
              <w:t>小型（小组级）的复杂的或牵涉面广的活动或中小型（部门级）百人左右</w:t>
            </w:r>
            <w:r w:rsidRPr="00116742">
              <w:rPr>
                <w:rFonts w:ascii="微软雅黑" w:eastAsia="微软雅黑" w:hAnsi="微软雅黑" w:hint="eastAsia"/>
                <w:sz w:val="18"/>
                <w:szCs w:val="18"/>
              </w:rPr>
              <w:t>的简单活动，能顺利开展活动的策划、筹备，合理有效控制活动费用，完成事中组织和事后的满意度调查反馈。</w:t>
            </w:r>
          </w:p>
          <w:p w:rsidR="00486C03" w:rsidRPr="00116742" w:rsidRDefault="00486C03"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能预见活动</w:t>
            </w:r>
            <w:r w:rsidRPr="00116742">
              <w:rPr>
                <w:rFonts w:ascii="微软雅黑" w:eastAsia="微软雅黑" w:hAnsi="微软雅黑" w:hint="eastAsia"/>
                <w:b/>
                <w:color w:val="FF0000"/>
                <w:sz w:val="18"/>
                <w:szCs w:val="18"/>
              </w:rPr>
              <w:t>组织</w:t>
            </w:r>
            <w:r w:rsidRPr="00116742">
              <w:rPr>
                <w:rFonts w:ascii="微软雅黑" w:eastAsia="微软雅黑" w:hAnsi="微软雅黑" w:hint="eastAsia"/>
                <w:sz w:val="18"/>
                <w:szCs w:val="18"/>
              </w:rPr>
              <w:t>中可能遇到的常见风险和意外情况，并做好风险控制和预案准备。</w:t>
            </w:r>
          </w:p>
        </w:tc>
      </w:tr>
      <w:tr w:rsidR="00486C03" w:rsidRPr="00116742" w:rsidTr="00CC0609">
        <w:trPr>
          <w:trHeight w:val="1894"/>
          <w:jc w:val="center"/>
        </w:trPr>
        <w:tc>
          <w:tcPr>
            <w:tcW w:w="427" w:type="dxa"/>
            <w:shd w:val="clear" w:color="auto" w:fill="auto"/>
            <w:vAlign w:val="center"/>
          </w:tcPr>
          <w:p w:rsidR="00486C03" w:rsidRPr="00116742" w:rsidRDefault="00486C03" w:rsidP="00BF2F64">
            <w:pPr>
              <w:widowControl/>
              <w:jc w:val="center"/>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3</w:t>
            </w:r>
          </w:p>
        </w:tc>
        <w:tc>
          <w:tcPr>
            <w:tcW w:w="9144" w:type="dxa"/>
            <w:gridSpan w:val="4"/>
            <w:shd w:val="clear" w:color="auto" w:fill="auto"/>
            <w:vAlign w:val="center"/>
          </w:tcPr>
          <w:p w:rsidR="00486C03" w:rsidRPr="00116742" w:rsidRDefault="00486C03"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能组织开展</w:t>
            </w:r>
            <w:r w:rsidRPr="00116742">
              <w:rPr>
                <w:rFonts w:ascii="微软雅黑" w:eastAsia="微软雅黑" w:hAnsi="微软雅黑" w:hint="eastAsia"/>
                <w:b/>
                <w:color w:val="FF0000"/>
                <w:sz w:val="18"/>
                <w:szCs w:val="18"/>
              </w:rPr>
              <w:t>大中型（中心部门级）数百人</w:t>
            </w:r>
            <w:r w:rsidRPr="00116742">
              <w:rPr>
                <w:rFonts w:ascii="微软雅黑" w:eastAsia="微软雅黑" w:hAnsi="微软雅黑" w:hint="eastAsia"/>
                <w:sz w:val="18"/>
                <w:szCs w:val="18"/>
              </w:rPr>
              <w:t>的活动，能顺利组织开展活动的策划、筹备，合理有效控制活动费用，以及事中组织和事后的满意度调查反馈、总结。</w:t>
            </w:r>
          </w:p>
          <w:p w:rsidR="00486C03" w:rsidRPr="00116742" w:rsidRDefault="00486C03"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策划组织的活动能有效体现企业文化或增加团队凝聚力或营造良好团队氛围。</w:t>
            </w:r>
          </w:p>
          <w:p w:rsidR="00486C03" w:rsidRPr="00116742" w:rsidRDefault="00486C03"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b/>
                <w:color w:val="FF0000"/>
                <w:sz w:val="18"/>
                <w:szCs w:val="18"/>
              </w:rPr>
              <w:t>能较全面</w:t>
            </w:r>
            <w:r w:rsidRPr="00116742">
              <w:rPr>
                <w:rFonts w:ascii="微软雅黑" w:eastAsia="微软雅黑" w:hAnsi="微软雅黑" w:hint="eastAsia"/>
                <w:sz w:val="18"/>
                <w:szCs w:val="18"/>
              </w:rPr>
              <w:t>地</w:t>
            </w:r>
            <w:r w:rsidRPr="00116742">
              <w:rPr>
                <w:rFonts w:ascii="微软雅黑" w:eastAsia="微软雅黑" w:hAnsi="微软雅黑" w:hint="eastAsia"/>
                <w:b/>
                <w:color w:val="FF0000"/>
                <w:sz w:val="18"/>
                <w:szCs w:val="18"/>
              </w:rPr>
              <w:t>预见</w:t>
            </w:r>
            <w:r w:rsidRPr="00116742">
              <w:rPr>
                <w:rFonts w:ascii="微软雅黑" w:eastAsia="微软雅黑" w:hAnsi="微软雅黑" w:hint="eastAsia"/>
                <w:sz w:val="18"/>
                <w:szCs w:val="18"/>
              </w:rPr>
              <w:t>活动</w:t>
            </w:r>
            <w:r w:rsidRPr="00116742">
              <w:rPr>
                <w:rFonts w:ascii="微软雅黑" w:eastAsia="微软雅黑" w:hAnsi="微软雅黑" w:hint="eastAsia"/>
                <w:b/>
                <w:color w:val="FF0000"/>
                <w:sz w:val="18"/>
                <w:szCs w:val="18"/>
              </w:rPr>
              <w:t>组织</w:t>
            </w:r>
            <w:r w:rsidRPr="00116742">
              <w:rPr>
                <w:rFonts w:ascii="微软雅黑" w:eastAsia="微软雅黑" w:hAnsi="微软雅黑" w:hint="eastAsia"/>
                <w:sz w:val="18"/>
                <w:szCs w:val="18"/>
              </w:rPr>
              <w:t>中可能遇到的风险和意外情况，并做好风险控制和预案准备。</w:t>
            </w:r>
          </w:p>
          <w:p w:rsidR="00486C03" w:rsidRPr="00116742" w:rsidRDefault="00486C03"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能指导他人完成</w:t>
            </w:r>
            <w:r w:rsidRPr="00116742">
              <w:rPr>
                <w:rFonts w:ascii="微软雅黑" w:eastAsia="微软雅黑" w:hAnsi="微软雅黑" w:hint="eastAsia"/>
                <w:b/>
                <w:color w:val="FF0000"/>
                <w:sz w:val="18"/>
                <w:szCs w:val="18"/>
              </w:rPr>
              <w:t>中小型</w:t>
            </w:r>
            <w:r w:rsidRPr="00116742">
              <w:rPr>
                <w:rFonts w:ascii="微软雅黑" w:eastAsia="微软雅黑" w:hAnsi="微软雅黑" w:hint="eastAsia"/>
                <w:sz w:val="18"/>
                <w:szCs w:val="18"/>
              </w:rPr>
              <w:t>活动的策划与组织工作。</w:t>
            </w:r>
          </w:p>
          <w:p w:rsidR="00486C03" w:rsidRPr="00116742" w:rsidRDefault="00486C03"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能对员工活动</w:t>
            </w:r>
            <w:r w:rsidRPr="00116742">
              <w:rPr>
                <w:rFonts w:ascii="微软雅黑" w:eastAsia="微软雅黑" w:hAnsi="微软雅黑" w:hint="eastAsia"/>
                <w:b/>
                <w:color w:val="FF0000"/>
                <w:sz w:val="18"/>
                <w:szCs w:val="18"/>
              </w:rPr>
              <w:t>制度</w:t>
            </w:r>
            <w:r w:rsidRPr="00116742">
              <w:rPr>
                <w:rFonts w:ascii="微软雅黑" w:eastAsia="微软雅黑" w:hAnsi="微软雅黑" w:hint="eastAsia"/>
                <w:sz w:val="18"/>
                <w:szCs w:val="18"/>
              </w:rPr>
              <w:t>与现行的操作流程提出建设性意见。</w:t>
            </w:r>
          </w:p>
        </w:tc>
      </w:tr>
      <w:tr w:rsidR="00486C03" w:rsidRPr="00116742" w:rsidTr="00CC0609">
        <w:trPr>
          <w:trHeight w:val="1884"/>
          <w:jc w:val="center"/>
        </w:trPr>
        <w:tc>
          <w:tcPr>
            <w:tcW w:w="427" w:type="dxa"/>
            <w:shd w:val="clear" w:color="auto" w:fill="auto"/>
            <w:vAlign w:val="center"/>
          </w:tcPr>
          <w:p w:rsidR="00486C03" w:rsidRPr="00116742" w:rsidRDefault="00486C03" w:rsidP="00BF2F64">
            <w:pPr>
              <w:widowControl/>
              <w:jc w:val="center"/>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4</w:t>
            </w:r>
          </w:p>
        </w:tc>
        <w:tc>
          <w:tcPr>
            <w:tcW w:w="9144" w:type="dxa"/>
            <w:gridSpan w:val="4"/>
            <w:shd w:val="clear" w:color="auto" w:fill="auto"/>
            <w:vAlign w:val="center"/>
          </w:tcPr>
          <w:p w:rsidR="00486C03" w:rsidRPr="00116742" w:rsidRDefault="00486C03"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能组织开展</w:t>
            </w:r>
            <w:r w:rsidRPr="00116742">
              <w:rPr>
                <w:rFonts w:ascii="微软雅黑" w:eastAsia="微软雅黑" w:hAnsi="微软雅黑" w:hint="eastAsia"/>
                <w:b/>
                <w:color w:val="FF0000"/>
                <w:sz w:val="18"/>
                <w:szCs w:val="18"/>
              </w:rPr>
              <w:t>公司级大型</w:t>
            </w:r>
            <w:r w:rsidRPr="00116742">
              <w:rPr>
                <w:rFonts w:ascii="微软雅黑" w:eastAsia="微软雅黑" w:hAnsi="微软雅黑" w:hint="eastAsia"/>
                <w:sz w:val="18"/>
                <w:szCs w:val="18"/>
              </w:rPr>
              <w:t>活动，顺利组织开展活动的策划、筹备，合理有效控制活动费用，以及事中组织和事后的满意度调查反馈、总结。</w:t>
            </w:r>
          </w:p>
          <w:p w:rsidR="00486C03" w:rsidRPr="00116742" w:rsidRDefault="00486C03"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能系统地预见活动组织中可能遇到的风险和意外情况，并制定详细的风险控制和预案准备。</w:t>
            </w:r>
          </w:p>
          <w:p w:rsidR="00486C03" w:rsidRPr="00116742" w:rsidRDefault="00486C03"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能指导他人完成</w:t>
            </w:r>
            <w:r w:rsidRPr="00116742">
              <w:rPr>
                <w:rFonts w:ascii="微软雅黑" w:eastAsia="微软雅黑" w:hAnsi="微软雅黑" w:hint="eastAsia"/>
                <w:b/>
                <w:color w:val="FF0000"/>
                <w:sz w:val="18"/>
                <w:szCs w:val="18"/>
              </w:rPr>
              <w:t>活动</w:t>
            </w:r>
            <w:r w:rsidRPr="00116742">
              <w:rPr>
                <w:rFonts w:ascii="微软雅黑" w:eastAsia="微软雅黑" w:hAnsi="微软雅黑" w:hint="eastAsia"/>
                <w:sz w:val="18"/>
                <w:szCs w:val="18"/>
              </w:rPr>
              <w:t>的策划与组织工作。</w:t>
            </w:r>
          </w:p>
          <w:p w:rsidR="00486C03" w:rsidRPr="00116742" w:rsidRDefault="00486C03"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能对员工活动制度与现行的操作流程提出建设性意见。</w:t>
            </w:r>
          </w:p>
          <w:p w:rsidR="00486C03" w:rsidRPr="00116742" w:rsidRDefault="00486C03"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能将员工策划与组织的最佳实践进行沉淀，</w:t>
            </w:r>
            <w:r w:rsidRPr="00116742">
              <w:rPr>
                <w:rFonts w:ascii="微软雅黑" w:eastAsia="微软雅黑" w:hAnsi="微软雅黑" w:hint="eastAsia"/>
                <w:b/>
                <w:color w:val="FF0000"/>
                <w:sz w:val="18"/>
                <w:szCs w:val="18"/>
              </w:rPr>
              <w:t>形成指导手册用以指导他人</w:t>
            </w:r>
            <w:r w:rsidRPr="00116742">
              <w:rPr>
                <w:rFonts w:ascii="微软雅黑" w:eastAsia="微软雅黑" w:hAnsi="微软雅黑" w:hint="eastAsia"/>
                <w:sz w:val="18"/>
                <w:szCs w:val="18"/>
              </w:rPr>
              <w:t>。</w:t>
            </w:r>
          </w:p>
        </w:tc>
      </w:tr>
    </w:tbl>
    <w:p w:rsidR="00486C03" w:rsidRPr="00116742" w:rsidRDefault="00486C03" w:rsidP="00F467EE">
      <w:pPr>
        <w:pStyle w:val="2"/>
        <w:rPr>
          <w:rFonts w:ascii="微软雅黑" w:hAnsi="微软雅黑"/>
        </w:rPr>
      </w:pPr>
      <w:bookmarkStart w:id="262" w:name="_Toc257880771"/>
      <w:bookmarkStart w:id="263" w:name="_Toc262229567"/>
      <w:bookmarkStart w:id="264" w:name="_Toc469577235"/>
      <w:r w:rsidRPr="00116742">
        <w:rPr>
          <w:rFonts w:ascii="微软雅黑" w:hAnsi="微软雅黑" w:hint="eastAsia"/>
        </w:rPr>
        <w:t>会议组织管理</w:t>
      </w:r>
      <w:bookmarkEnd w:id="262"/>
      <w:bookmarkEnd w:id="263"/>
      <w:bookmarkEnd w:id="264"/>
    </w:p>
    <w:tbl>
      <w:tblPr>
        <w:tblW w:w="957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427"/>
        <w:gridCol w:w="1633"/>
        <w:gridCol w:w="2202"/>
        <w:gridCol w:w="1552"/>
        <w:gridCol w:w="3757"/>
      </w:tblGrid>
      <w:tr w:rsidR="00486C03" w:rsidRPr="00116742" w:rsidTr="00A056D0">
        <w:trPr>
          <w:trHeight w:val="540"/>
          <w:jc w:val="center"/>
        </w:trPr>
        <w:tc>
          <w:tcPr>
            <w:tcW w:w="2060" w:type="dxa"/>
            <w:gridSpan w:val="2"/>
            <w:shd w:val="clear" w:color="auto" w:fill="auto"/>
            <w:vAlign w:val="center"/>
          </w:tcPr>
          <w:p w:rsidR="00486C03" w:rsidRPr="00116742" w:rsidRDefault="00486C03" w:rsidP="00BF2F64">
            <w:pPr>
              <w:widowControl/>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能力要素名称</w:t>
            </w:r>
          </w:p>
        </w:tc>
        <w:tc>
          <w:tcPr>
            <w:tcW w:w="2202" w:type="dxa"/>
            <w:shd w:val="clear" w:color="auto" w:fill="auto"/>
            <w:vAlign w:val="center"/>
          </w:tcPr>
          <w:p w:rsidR="00486C03" w:rsidRPr="00116742" w:rsidRDefault="00486C03" w:rsidP="00BF2F64">
            <w:pPr>
              <w:widowControl/>
              <w:jc w:val="center"/>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会议组织管理</w:t>
            </w:r>
          </w:p>
        </w:tc>
        <w:tc>
          <w:tcPr>
            <w:tcW w:w="1552" w:type="dxa"/>
            <w:shd w:val="clear" w:color="auto" w:fill="auto"/>
            <w:vAlign w:val="center"/>
          </w:tcPr>
          <w:p w:rsidR="00486C03" w:rsidRPr="00116742" w:rsidRDefault="00486C03" w:rsidP="00BF2F64">
            <w:pPr>
              <w:widowControl/>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能力要素类别</w:t>
            </w:r>
          </w:p>
        </w:tc>
        <w:tc>
          <w:tcPr>
            <w:tcW w:w="3757" w:type="dxa"/>
            <w:shd w:val="clear" w:color="auto" w:fill="auto"/>
            <w:vAlign w:val="center"/>
          </w:tcPr>
          <w:p w:rsidR="00486C03" w:rsidRPr="00116742" w:rsidRDefault="006B5959" w:rsidP="00BF2F64">
            <w:pPr>
              <w:widowControl/>
              <w:jc w:val="center"/>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综合</w:t>
            </w:r>
            <w:r>
              <w:rPr>
                <w:rFonts w:ascii="微软雅黑" w:eastAsia="微软雅黑" w:hAnsi="微软雅黑" w:cs="宋体" w:hint="eastAsia"/>
                <w:kern w:val="0"/>
                <w:sz w:val="18"/>
                <w:szCs w:val="18"/>
              </w:rPr>
              <w:t>管理</w:t>
            </w:r>
            <w:r w:rsidRPr="00116742">
              <w:rPr>
                <w:rFonts w:ascii="微软雅黑" w:eastAsia="微软雅黑" w:hAnsi="微软雅黑" w:cs="宋体" w:hint="eastAsia"/>
                <w:kern w:val="0"/>
                <w:sz w:val="18"/>
                <w:szCs w:val="18"/>
              </w:rPr>
              <w:t>能力</w:t>
            </w:r>
          </w:p>
        </w:tc>
      </w:tr>
      <w:tr w:rsidR="00486C03" w:rsidRPr="00116742" w:rsidTr="00A056D0">
        <w:trPr>
          <w:trHeight w:val="765"/>
          <w:jc w:val="center"/>
        </w:trPr>
        <w:tc>
          <w:tcPr>
            <w:tcW w:w="9571" w:type="dxa"/>
            <w:gridSpan w:val="5"/>
            <w:shd w:val="clear" w:color="auto" w:fill="auto"/>
            <w:vAlign w:val="center"/>
          </w:tcPr>
          <w:p w:rsidR="00486C03" w:rsidRPr="00116742" w:rsidRDefault="00486C03" w:rsidP="00CC0609">
            <w:pPr>
              <w:widowControl/>
              <w:jc w:val="left"/>
              <w:rPr>
                <w:rFonts w:ascii="微软雅黑" w:eastAsia="微软雅黑" w:hAnsi="微软雅黑" w:cs="宋体"/>
                <w:kern w:val="0"/>
                <w:sz w:val="18"/>
                <w:szCs w:val="18"/>
              </w:rPr>
            </w:pPr>
            <w:r w:rsidRPr="00116742">
              <w:rPr>
                <w:rFonts w:ascii="微软雅黑" w:eastAsia="微软雅黑" w:hAnsi="微软雅黑" w:cs="宋体" w:hint="eastAsia"/>
                <w:b/>
                <w:kern w:val="0"/>
                <w:sz w:val="18"/>
                <w:szCs w:val="18"/>
              </w:rPr>
              <w:t>定义</w:t>
            </w:r>
            <w:r w:rsidRPr="00116742">
              <w:rPr>
                <w:rFonts w:ascii="微软雅黑" w:eastAsia="微软雅黑" w:hAnsi="微软雅黑" w:cs="宋体" w:hint="eastAsia"/>
                <w:kern w:val="0"/>
                <w:sz w:val="18"/>
                <w:szCs w:val="18"/>
              </w:rPr>
              <w:t>：能根据会议目的，进行会议计划、通知、相关人员召集、会议前准备、会议中协调、会议后跟踪，并落实会议决议的能力。</w:t>
            </w:r>
          </w:p>
        </w:tc>
      </w:tr>
      <w:tr w:rsidR="00486C03" w:rsidRPr="00116742" w:rsidTr="00A056D0">
        <w:trPr>
          <w:trHeight w:val="315"/>
          <w:jc w:val="center"/>
        </w:trPr>
        <w:tc>
          <w:tcPr>
            <w:tcW w:w="427" w:type="dxa"/>
            <w:shd w:val="clear" w:color="auto" w:fill="auto"/>
            <w:vAlign w:val="center"/>
          </w:tcPr>
          <w:p w:rsidR="00486C03" w:rsidRPr="00116742" w:rsidRDefault="00486C03" w:rsidP="00BF2F64">
            <w:pPr>
              <w:widowControl/>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级  别</w:t>
            </w:r>
          </w:p>
        </w:tc>
        <w:tc>
          <w:tcPr>
            <w:tcW w:w="9144" w:type="dxa"/>
            <w:gridSpan w:val="4"/>
            <w:shd w:val="clear" w:color="auto" w:fill="auto"/>
            <w:vAlign w:val="center"/>
          </w:tcPr>
          <w:p w:rsidR="00486C03" w:rsidRPr="00116742" w:rsidRDefault="00486C03" w:rsidP="00BF2F64">
            <w:pPr>
              <w:widowControl/>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行  为  表  现</w:t>
            </w:r>
          </w:p>
        </w:tc>
      </w:tr>
      <w:tr w:rsidR="00486C03" w:rsidRPr="00116742" w:rsidTr="00CC0609">
        <w:trPr>
          <w:trHeight w:val="1105"/>
          <w:jc w:val="center"/>
        </w:trPr>
        <w:tc>
          <w:tcPr>
            <w:tcW w:w="427" w:type="dxa"/>
            <w:shd w:val="clear" w:color="auto" w:fill="auto"/>
            <w:vAlign w:val="center"/>
          </w:tcPr>
          <w:p w:rsidR="00486C03" w:rsidRPr="00116742" w:rsidRDefault="00486C03" w:rsidP="00BF2F64">
            <w:pPr>
              <w:widowControl/>
              <w:jc w:val="center"/>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1</w:t>
            </w:r>
          </w:p>
        </w:tc>
        <w:tc>
          <w:tcPr>
            <w:tcW w:w="9144" w:type="dxa"/>
            <w:gridSpan w:val="4"/>
            <w:shd w:val="clear" w:color="auto" w:fill="auto"/>
            <w:vAlign w:val="center"/>
          </w:tcPr>
          <w:p w:rsidR="00486C03" w:rsidRPr="00116742" w:rsidRDefault="00486C03"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能根据会议安排，执行</w:t>
            </w:r>
            <w:r w:rsidRPr="00116742">
              <w:rPr>
                <w:rFonts w:ascii="微软雅黑" w:eastAsia="微软雅黑" w:hAnsi="微软雅黑" w:hint="eastAsia"/>
                <w:b/>
                <w:color w:val="FF0000"/>
                <w:sz w:val="18"/>
                <w:szCs w:val="18"/>
              </w:rPr>
              <w:t>小型（小组级）</w:t>
            </w:r>
            <w:r w:rsidRPr="00116742">
              <w:rPr>
                <w:rFonts w:ascii="微软雅黑" w:eastAsia="微软雅黑" w:hAnsi="微软雅黑" w:hint="eastAsia"/>
                <w:sz w:val="18"/>
                <w:szCs w:val="18"/>
              </w:rPr>
              <w:t>的简单会议的会务准备工作，包括会议场地、设备、办公用品等。</w:t>
            </w:r>
          </w:p>
          <w:p w:rsidR="00486C03" w:rsidRPr="00116742" w:rsidRDefault="00486C03"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能根据会议安排，及时、准确通知与会人员会议的时间、地点、议程等事项，并按要求分发会议资料。</w:t>
            </w:r>
          </w:p>
          <w:p w:rsidR="00486C03" w:rsidRPr="00116742" w:rsidRDefault="00486C03"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保持信息安全和机密。</w:t>
            </w:r>
          </w:p>
        </w:tc>
      </w:tr>
      <w:tr w:rsidR="00486C03" w:rsidRPr="00116742" w:rsidTr="00CC0609">
        <w:trPr>
          <w:trHeight w:val="924"/>
          <w:jc w:val="center"/>
        </w:trPr>
        <w:tc>
          <w:tcPr>
            <w:tcW w:w="427" w:type="dxa"/>
            <w:shd w:val="clear" w:color="auto" w:fill="auto"/>
            <w:vAlign w:val="center"/>
          </w:tcPr>
          <w:p w:rsidR="00486C03" w:rsidRPr="00116742" w:rsidRDefault="00486C03" w:rsidP="00BF2F64">
            <w:pPr>
              <w:widowControl/>
              <w:jc w:val="center"/>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lastRenderedPageBreak/>
              <w:t>2</w:t>
            </w:r>
          </w:p>
        </w:tc>
        <w:tc>
          <w:tcPr>
            <w:tcW w:w="9144" w:type="dxa"/>
            <w:gridSpan w:val="4"/>
            <w:shd w:val="clear" w:color="auto" w:fill="auto"/>
            <w:vAlign w:val="center"/>
          </w:tcPr>
          <w:p w:rsidR="00486C03" w:rsidRPr="00116742" w:rsidRDefault="00486C03"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能开展小型</w:t>
            </w:r>
            <w:r w:rsidRPr="00116742">
              <w:rPr>
                <w:rFonts w:ascii="微软雅黑" w:eastAsia="微软雅黑" w:hAnsi="微软雅黑" w:hint="eastAsia"/>
                <w:b/>
                <w:color w:val="FF0000"/>
                <w:sz w:val="18"/>
                <w:szCs w:val="18"/>
              </w:rPr>
              <w:t>（小组级）的复杂会议或牵涉面广的或中小型（部门级）百人左右</w:t>
            </w:r>
            <w:r w:rsidRPr="00116742">
              <w:rPr>
                <w:rFonts w:ascii="微软雅黑" w:eastAsia="微软雅黑" w:hAnsi="微软雅黑" w:hint="eastAsia"/>
                <w:sz w:val="18"/>
                <w:szCs w:val="18"/>
              </w:rPr>
              <w:t>的简单会议。</w:t>
            </w:r>
          </w:p>
          <w:p w:rsidR="00486C03" w:rsidRPr="00116742" w:rsidRDefault="00486C03"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能处理会务中常见问题，对无法处理的事情能及时提请上级协调解决。</w:t>
            </w:r>
          </w:p>
          <w:p w:rsidR="00486C03" w:rsidRPr="00116742" w:rsidRDefault="00486C03"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如有需要，能对会议的重要内容及决策进行记录并整理。</w:t>
            </w:r>
          </w:p>
        </w:tc>
      </w:tr>
      <w:tr w:rsidR="00486C03" w:rsidRPr="00116742" w:rsidTr="00A056D0">
        <w:trPr>
          <w:trHeight w:val="765"/>
          <w:jc w:val="center"/>
        </w:trPr>
        <w:tc>
          <w:tcPr>
            <w:tcW w:w="427" w:type="dxa"/>
            <w:shd w:val="clear" w:color="auto" w:fill="auto"/>
            <w:vAlign w:val="center"/>
          </w:tcPr>
          <w:p w:rsidR="00486C03" w:rsidRPr="00116742" w:rsidRDefault="00486C03" w:rsidP="00BF2F64">
            <w:pPr>
              <w:widowControl/>
              <w:jc w:val="center"/>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3</w:t>
            </w:r>
          </w:p>
        </w:tc>
        <w:tc>
          <w:tcPr>
            <w:tcW w:w="9144" w:type="dxa"/>
            <w:gridSpan w:val="4"/>
            <w:shd w:val="clear" w:color="auto" w:fill="auto"/>
            <w:vAlign w:val="center"/>
          </w:tcPr>
          <w:p w:rsidR="00486C03" w:rsidRPr="00116742" w:rsidRDefault="00486C03"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能组织开展</w:t>
            </w:r>
            <w:r w:rsidRPr="00116742">
              <w:rPr>
                <w:rFonts w:ascii="微软雅黑" w:eastAsia="微软雅黑" w:hAnsi="微软雅黑" w:hint="eastAsia"/>
                <w:b/>
                <w:color w:val="FF0000"/>
                <w:sz w:val="18"/>
                <w:szCs w:val="18"/>
              </w:rPr>
              <w:t>大中型（</w:t>
            </w:r>
            <w:r w:rsidRPr="00116742">
              <w:rPr>
                <w:rFonts w:ascii="微软雅黑" w:eastAsia="微软雅黑" w:hAnsi="微软雅黑" w:hint="eastAsia"/>
                <w:sz w:val="18"/>
                <w:szCs w:val="18"/>
              </w:rPr>
              <w:t>中心</w:t>
            </w:r>
            <w:r w:rsidRPr="00116742">
              <w:rPr>
                <w:rFonts w:ascii="微软雅黑" w:eastAsia="微软雅黑" w:hAnsi="微软雅黑" w:hint="eastAsia"/>
                <w:b/>
                <w:color w:val="FF0000"/>
                <w:sz w:val="18"/>
                <w:szCs w:val="18"/>
              </w:rPr>
              <w:t>部门级）数百人</w:t>
            </w:r>
            <w:r w:rsidRPr="00116742">
              <w:rPr>
                <w:rFonts w:ascii="微软雅黑" w:eastAsia="微软雅黑" w:hAnsi="微软雅黑" w:hint="eastAsia"/>
                <w:sz w:val="18"/>
                <w:szCs w:val="18"/>
              </w:rPr>
              <w:t>的会议，制订会务筹备工作计划并组织实施</w:t>
            </w:r>
          </w:p>
          <w:p w:rsidR="00486C03" w:rsidRPr="00116742" w:rsidRDefault="00486C03"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能监控会务进展，有效处理突发事件，确保会议顺利进行。</w:t>
            </w:r>
          </w:p>
        </w:tc>
      </w:tr>
      <w:tr w:rsidR="00486C03" w:rsidRPr="00116742" w:rsidTr="00A056D0">
        <w:trPr>
          <w:trHeight w:val="765"/>
          <w:jc w:val="center"/>
        </w:trPr>
        <w:tc>
          <w:tcPr>
            <w:tcW w:w="427" w:type="dxa"/>
            <w:shd w:val="clear" w:color="auto" w:fill="auto"/>
            <w:vAlign w:val="center"/>
          </w:tcPr>
          <w:p w:rsidR="00486C03" w:rsidRPr="00116742" w:rsidRDefault="00486C03" w:rsidP="00BF2F64">
            <w:pPr>
              <w:widowControl/>
              <w:jc w:val="center"/>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4</w:t>
            </w:r>
          </w:p>
        </w:tc>
        <w:tc>
          <w:tcPr>
            <w:tcW w:w="9144" w:type="dxa"/>
            <w:gridSpan w:val="4"/>
            <w:shd w:val="clear" w:color="auto" w:fill="auto"/>
            <w:vAlign w:val="center"/>
          </w:tcPr>
          <w:p w:rsidR="00486C03" w:rsidRPr="00116742" w:rsidRDefault="00486C03"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能根据会议目的和议程，组织开展</w:t>
            </w:r>
            <w:r w:rsidRPr="00116742">
              <w:rPr>
                <w:rFonts w:ascii="微软雅黑" w:eastAsia="微软雅黑" w:hAnsi="微软雅黑" w:hint="eastAsia"/>
                <w:b/>
                <w:color w:val="FF0000"/>
                <w:sz w:val="18"/>
                <w:szCs w:val="18"/>
              </w:rPr>
              <w:t>公司级大型会议</w:t>
            </w:r>
            <w:r w:rsidRPr="00116742">
              <w:rPr>
                <w:rFonts w:ascii="微软雅黑" w:eastAsia="微软雅黑" w:hAnsi="微软雅黑" w:hint="eastAsia"/>
                <w:sz w:val="18"/>
                <w:szCs w:val="18"/>
              </w:rPr>
              <w:t>，制订会务筹备工作计划并组织实施。</w:t>
            </w:r>
          </w:p>
          <w:p w:rsidR="00486C03" w:rsidRPr="00116742" w:rsidRDefault="00486C03"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能监控和指导会议准备工作。</w:t>
            </w:r>
          </w:p>
          <w:p w:rsidR="00486C03" w:rsidRPr="00116742" w:rsidRDefault="00486C03"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能预见会议可能出现的问题和意外情况，及时采取有效的措施予以解决。</w:t>
            </w:r>
          </w:p>
          <w:p w:rsidR="00486C03" w:rsidRPr="00116742" w:rsidRDefault="00486C03"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如有必要，能跟进会议决议的实施状况，确保会议成效。</w:t>
            </w:r>
          </w:p>
        </w:tc>
      </w:tr>
    </w:tbl>
    <w:p w:rsidR="00486C03" w:rsidRPr="00116742" w:rsidRDefault="00486C03" w:rsidP="00F467EE">
      <w:pPr>
        <w:pStyle w:val="2"/>
        <w:rPr>
          <w:rFonts w:ascii="微软雅黑" w:hAnsi="微软雅黑"/>
        </w:rPr>
      </w:pPr>
      <w:bookmarkStart w:id="265" w:name="_Toc257880772"/>
      <w:bookmarkStart w:id="266" w:name="_Toc262229568"/>
      <w:bookmarkStart w:id="267" w:name="_Toc469577236"/>
      <w:r w:rsidRPr="00116742">
        <w:rPr>
          <w:rFonts w:ascii="微软雅黑" w:hAnsi="微软雅黑" w:hint="eastAsia"/>
        </w:rPr>
        <w:t>表单处理能力</w:t>
      </w:r>
      <w:bookmarkEnd w:id="265"/>
      <w:bookmarkEnd w:id="266"/>
      <w:bookmarkEnd w:id="267"/>
    </w:p>
    <w:tbl>
      <w:tblPr>
        <w:tblW w:w="957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427"/>
        <w:gridCol w:w="1633"/>
        <w:gridCol w:w="2202"/>
        <w:gridCol w:w="1552"/>
        <w:gridCol w:w="3757"/>
      </w:tblGrid>
      <w:tr w:rsidR="00486C03" w:rsidRPr="00116742" w:rsidTr="0019505E">
        <w:trPr>
          <w:trHeight w:val="321"/>
          <w:jc w:val="center"/>
        </w:trPr>
        <w:tc>
          <w:tcPr>
            <w:tcW w:w="2060" w:type="dxa"/>
            <w:gridSpan w:val="2"/>
            <w:shd w:val="clear" w:color="auto" w:fill="auto"/>
            <w:vAlign w:val="center"/>
          </w:tcPr>
          <w:p w:rsidR="00486C03" w:rsidRPr="00116742" w:rsidRDefault="00486C03" w:rsidP="00BF2F64">
            <w:pPr>
              <w:widowControl/>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能力要素名称</w:t>
            </w:r>
          </w:p>
        </w:tc>
        <w:tc>
          <w:tcPr>
            <w:tcW w:w="2202" w:type="dxa"/>
            <w:shd w:val="clear" w:color="auto" w:fill="auto"/>
            <w:vAlign w:val="center"/>
          </w:tcPr>
          <w:p w:rsidR="00486C03" w:rsidRPr="00116742" w:rsidRDefault="00486C03" w:rsidP="00BF2F64">
            <w:pPr>
              <w:widowControl/>
              <w:jc w:val="center"/>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表单处理能力</w:t>
            </w:r>
          </w:p>
        </w:tc>
        <w:tc>
          <w:tcPr>
            <w:tcW w:w="1552" w:type="dxa"/>
            <w:shd w:val="clear" w:color="auto" w:fill="auto"/>
            <w:vAlign w:val="center"/>
          </w:tcPr>
          <w:p w:rsidR="00486C03" w:rsidRPr="00116742" w:rsidRDefault="00486C03" w:rsidP="00BF2F64">
            <w:pPr>
              <w:widowControl/>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能力要素类别</w:t>
            </w:r>
          </w:p>
        </w:tc>
        <w:tc>
          <w:tcPr>
            <w:tcW w:w="3757" w:type="dxa"/>
            <w:shd w:val="clear" w:color="auto" w:fill="auto"/>
            <w:vAlign w:val="center"/>
          </w:tcPr>
          <w:p w:rsidR="00486C03" w:rsidRPr="00116742" w:rsidRDefault="006B5959" w:rsidP="00BF2F64">
            <w:pPr>
              <w:widowControl/>
              <w:jc w:val="center"/>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综合</w:t>
            </w:r>
            <w:r>
              <w:rPr>
                <w:rFonts w:ascii="微软雅黑" w:eastAsia="微软雅黑" w:hAnsi="微软雅黑" w:cs="宋体" w:hint="eastAsia"/>
                <w:kern w:val="0"/>
                <w:sz w:val="18"/>
                <w:szCs w:val="18"/>
              </w:rPr>
              <w:t>管理</w:t>
            </w:r>
            <w:r w:rsidRPr="00116742">
              <w:rPr>
                <w:rFonts w:ascii="微软雅黑" w:eastAsia="微软雅黑" w:hAnsi="微软雅黑" w:cs="宋体" w:hint="eastAsia"/>
                <w:kern w:val="0"/>
                <w:sz w:val="18"/>
                <w:szCs w:val="18"/>
              </w:rPr>
              <w:t>能力</w:t>
            </w:r>
          </w:p>
        </w:tc>
      </w:tr>
      <w:tr w:rsidR="00486C03" w:rsidRPr="00116742" w:rsidTr="0019505E">
        <w:trPr>
          <w:trHeight w:val="683"/>
          <w:jc w:val="center"/>
        </w:trPr>
        <w:tc>
          <w:tcPr>
            <w:tcW w:w="9571" w:type="dxa"/>
            <w:gridSpan w:val="5"/>
            <w:shd w:val="clear" w:color="auto" w:fill="auto"/>
            <w:vAlign w:val="center"/>
          </w:tcPr>
          <w:p w:rsidR="00486C03" w:rsidRPr="00116742" w:rsidRDefault="00486C03" w:rsidP="00CC0609">
            <w:pPr>
              <w:widowControl/>
              <w:jc w:val="left"/>
              <w:rPr>
                <w:rFonts w:ascii="微软雅黑" w:eastAsia="微软雅黑" w:hAnsi="微软雅黑" w:cs="宋体"/>
                <w:kern w:val="0"/>
                <w:sz w:val="18"/>
                <w:szCs w:val="18"/>
              </w:rPr>
            </w:pPr>
            <w:r w:rsidRPr="00116742">
              <w:rPr>
                <w:rFonts w:ascii="微软雅黑" w:eastAsia="微软雅黑" w:hAnsi="微软雅黑" w:cs="宋体" w:hint="eastAsia"/>
                <w:b/>
                <w:kern w:val="0"/>
                <w:sz w:val="18"/>
                <w:szCs w:val="18"/>
              </w:rPr>
              <w:t>定义</w:t>
            </w:r>
            <w:r w:rsidRPr="00116742">
              <w:rPr>
                <w:rFonts w:ascii="微软雅黑" w:eastAsia="微软雅黑" w:hAnsi="微软雅黑" w:cs="宋体" w:hint="eastAsia"/>
                <w:kern w:val="0"/>
                <w:sz w:val="18"/>
                <w:szCs w:val="18"/>
              </w:rPr>
              <w:t>：能根据工作需要，对管理工作相关的纸质表单和电子表单进行及时的申请、传递、提醒、跟踪，确保表单及时、顺利流转的能力。</w:t>
            </w:r>
          </w:p>
        </w:tc>
      </w:tr>
      <w:tr w:rsidR="00486C03" w:rsidRPr="00116742" w:rsidTr="0061693D">
        <w:trPr>
          <w:trHeight w:val="315"/>
          <w:jc w:val="center"/>
        </w:trPr>
        <w:tc>
          <w:tcPr>
            <w:tcW w:w="427" w:type="dxa"/>
            <w:shd w:val="clear" w:color="auto" w:fill="auto"/>
            <w:vAlign w:val="center"/>
          </w:tcPr>
          <w:p w:rsidR="00486C03" w:rsidRPr="00116742" w:rsidRDefault="00486C03" w:rsidP="00BF2F64">
            <w:pPr>
              <w:widowControl/>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级  别</w:t>
            </w:r>
          </w:p>
        </w:tc>
        <w:tc>
          <w:tcPr>
            <w:tcW w:w="9144" w:type="dxa"/>
            <w:gridSpan w:val="4"/>
            <w:shd w:val="clear" w:color="auto" w:fill="auto"/>
            <w:vAlign w:val="center"/>
          </w:tcPr>
          <w:p w:rsidR="00486C03" w:rsidRPr="00116742" w:rsidRDefault="00486C03" w:rsidP="00BF2F64">
            <w:pPr>
              <w:widowControl/>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行  为  表  现</w:t>
            </w:r>
          </w:p>
        </w:tc>
      </w:tr>
      <w:tr w:rsidR="00486C03" w:rsidRPr="00116742" w:rsidTr="00CC0609">
        <w:trPr>
          <w:trHeight w:val="1480"/>
          <w:jc w:val="center"/>
        </w:trPr>
        <w:tc>
          <w:tcPr>
            <w:tcW w:w="427" w:type="dxa"/>
            <w:shd w:val="clear" w:color="auto" w:fill="auto"/>
            <w:vAlign w:val="center"/>
          </w:tcPr>
          <w:p w:rsidR="00486C03" w:rsidRPr="00116742" w:rsidRDefault="00486C03" w:rsidP="00BF2F64">
            <w:pPr>
              <w:widowControl/>
              <w:jc w:val="center"/>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1</w:t>
            </w:r>
          </w:p>
        </w:tc>
        <w:tc>
          <w:tcPr>
            <w:tcW w:w="9144" w:type="dxa"/>
            <w:gridSpan w:val="4"/>
            <w:shd w:val="clear" w:color="auto" w:fill="auto"/>
            <w:vAlign w:val="center"/>
          </w:tcPr>
          <w:p w:rsidR="00486C03" w:rsidRPr="00116742" w:rsidRDefault="00486C03"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b/>
                <w:color w:val="FF0000"/>
                <w:sz w:val="18"/>
                <w:szCs w:val="18"/>
              </w:rPr>
              <w:t>熟悉</w:t>
            </w:r>
            <w:r w:rsidRPr="00116742">
              <w:rPr>
                <w:rFonts w:ascii="微软雅黑" w:eastAsia="微软雅黑" w:hAnsi="微软雅黑" w:hint="eastAsia"/>
                <w:sz w:val="18"/>
                <w:szCs w:val="18"/>
              </w:rPr>
              <w:t>表单流转流程，并及时、准确传递各类管理表单。</w:t>
            </w:r>
          </w:p>
          <w:p w:rsidR="00486C03" w:rsidRPr="00116742" w:rsidRDefault="00486C03"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分发中若出现无法避免的延误情况，应立即报告相关人员。</w:t>
            </w:r>
          </w:p>
          <w:p w:rsidR="00486C03" w:rsidRPr="00116742" w:rsidRDefault="00486C03"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根据需要进行登记。</w:t>
            </w:r>
          </w:p>
          <w:p w:rsidR="00486C03" w:rsidRPr="00116742" w:rsidRDefault="00486C03"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根据公司保密要求，及时提供重要管理表单给有权知道的人员。</w:t>
            </w:r>
          </w:p>
        </w:tc>
      </w:tr>
      <w:tr w:rsidR="00486C03" w:rsidRPr="00116742" w:rsidTr="00CC0609">
        <w:trPr>
          <w:trHeight w:val="1079"/>
          <w:jc w:val="center"/>
        </w:trPr>
        <w:tc>
          <w:tcPr>
            <w:tcW w:w="427" w:type="dxa"/>
            <w:shd w:val="clear" w:color="auto" w:fill="auto"/>
            <w:vAlign w:val="center"/>
          </w:tcPr>
          <w:p w:rsidR="00486C03" w:rsidRPr="00116742" w:rsidRDefault="00486C03" w:rsidP="00BF2F64">
            <w:pPr>
              <w:widowControl/>
              <w:jc w:val="center"/>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2</w:t>
            </w:r>
          </w:p>
        </w:tc>
        <w:tc>
          <w:tcPr>
            <w:tcW w:w="9144" w:type="dxa"/>
            <w:gridSpan w:val="4"/>
            <w:shd w:val="clear" w:color="auto" w:fill="auto"/>
            <w:vAlign w:val="center"/>
          </w:tcPr>
          <w:p w:rsidR="00486C03" w:rsidRPr="00116742" w:rsidRDefault="00486C03"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b/>
                <w:color w:val="FF0000"/>
                <w:sz w:val="18"/>
                <w:szCs w:val="18"/>
              </w:rPr>
              <w:t>深入了解表单所对应的</w:t>
            </w:r>
            <w:r w:rsidRPr="00116742">
              <w:rPr>
                <w:rFonts w:ascii="微软雅黑" w:eastAsia="微软雅黑" w:hAnsi="微软雅黑" w:hint="eastAsia"/>
                <w:sz w:val="18"/>
                <w:szCs w:val="18"/>
              </w:rPr>
              <w:t>业务</w:t>
            </w:r>
            <w:r w:rsidRPr="00116742">
              <w:rPr>
                <w:rFonts w:ascii="微软雅黑" w:eastAsia="微软雅黑" w:hAnsi="微软雅黑" w:hint="eastAsia"/>
                <w:b/>
                <w:color w:val="FF0000"/>
                <w:sz w:val="18"/>
                <w:szCs w:val="18"/>
              </w:rPr>
              <w:t>流程</w:t>
            </w:r>
            <w:r w:rsidRPr="00116742">
              <w:rPr>
                <w:rFonts w:ascii="微软雅黑" w:eastAsia="微软雅黑" w:hAnsi="微软雅黑" w:hint="eastAsia"/>
                <w:sz w:val="18"/>
                <w:szCs w:val="18"/>
              </w:rPr>
              <w:t>，能处理管理表单流转异常情况。</w:t>
            </w:r>
          </w:p>
          <w:p w:rsidR="00486C03" w:rsidRPr="00116742" w:rsidRDefault="00486C03"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管理表单书写规范、正确，并能指导他人填报。</w:t>
            </w:r>
          </w:p>
          <w:p w:rsidR="00486C03" w:rsidRPr="00116742" w:rsidRDefault="00486C03"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能根据相关管理流程，处理过期、错误的管理表单。</w:t>
            </w:r>
          </w:p>
        </w:tc>
      </w:tr>
      <w:tr w:rsidR="00486C03" w:rsidRPr="00116742" w:rsidTr="00CC0609">
        <w:trPr>
          <w:trHeight w:val="1453"/>
          <w:jc w:val="center"/>
        </w:trPr>
        <w:tc>
          <w:tcPr>
            <w:tcW w:w="427" w:type="dxa"/>
            <w:shd w:val="clear" w:color="auto" w:fill="auto"/>
            <w:vAlign w:val="center"/>
          </w:tcPr>
          <w:p w:rsidR="00486C03" w:rsidRPr="00116742" w:rsidRDefault="00486C03" w:rsidP="00BF2F64">
            <w:pPr>
              <w:widowControl/>
              <w:jc w:val="center"/>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3</w:t>
            </w:r>
          </w:p>
        </w:tc>
        <w:tc>
          <w:tcPr>
            <w:tcW w:w="9144" w:type="dxa"/>
            <w:gridSpan w:val="4"/>
            <w:shd w:val="clear" w:color="auto" w:fill="auto"/>
            <w:vAlign w:val="center"/>
          </w:tcPr>
          <w:p w:rsidR="00486C03" w:rsidRPr="00116742" w:rsidRDefault="00486C03"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能分析工作流程，简化管理表单，改进管理表单流转流程。</w:t>
            </w:r>
          </w:p>
          <w:p w:rsidR="00486C03" w:rsidRPr="00116742" w:rsidRDefault="00486C03"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根据实际操作流程准确了解表单的业务流程，能分析出该流程可优化的环节，简化管理表单，改进管理表单流转流程。</w:t>
            </w:r>
          </w:p>
          <w:p w:rsidR="00486C03" w:rsidRPr="00116742" w:rsidRDefault="00486C03"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b/>
                <w:color w:val="FF0000"/>
                <w:sz w:val="18"/>
                <w:szCs w:val="18"/>
              </w:rPr>
              <w:t>精通业务流程</w:t>
            </w:r>
            <w:r w:rsidRPr="00116742">
              <w:rPr>
                <w:rFonts w:ascii="微软雅黑" w:eastAsia="微软雅黑" w:hAnsi="微软雅黑" w:hint="eastAsia"/>
                <w:sz w:val="18"/>
                <w:szCs w:val="18"/>
              </w:rPr>
              <w:t>，并了解该流程实现电子化所需要素，能配合相关部门对电子表单进行上线或者对运行的表单提出更优化意见。</w:t>
            </w:r>
          </w:p>
        </w:tc>
      </w:tr>
    </w:tbl>
    <w:p w:rsidR="00215BD0" w:rsidRDefault="00215BD0" w:rsidP="00215BD0">
      <w:pPr>
        <w:pStyle w:val="2"/>
      </w:pPr>
      <w:bookmarkStart w:id="268" w:name="_Toc366600805"/>
      <w:bookmarkStart w:id="269" w:name="_Toc469577237"/>
      <w:bookmarkStart w:id="270" w:name="_Toc257880773"/>
      <w:bookmarkStart w:id="271" w:name="_Toc262229569"/>
      <w:r w:rsidRPr="00E33CD1">
        <w:rPr>
          <w:rFonts w:hint="eastAsia"/>
        </w:rPr>
        <w:t>管理表单处理能力</w:t>
      </w:r>
      <w:bookmarkEnd w:id="268"/>
      <w:bookmarkEnd w:id="269"/>
    </w:p>
    <w:tbl>
      <w:tblPr>
        <w:tblW w:w="958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396"/>
        <w:gridCol w:w="1715"/>
        <w:gridCol w:w="2190"/>
        <w:gridCol w:w="1544"/>
        <w:gridCol w:w="3735"/>
      </w:tblGrid>
      <w:tr w:rsidR="00215BD0" w:rsidRPr="00215BD0" w:rsidTr="00215BD0">
        <w:trPr>
          <w:trHeight w:val="349"/>
          <w:jc w:val="center"/>
        </w:trPr>
        <w:tc>
          <w:tcPr>
            <w:tcW w:w="2069" w:type="dxa"/>
            <w:gridSpan w:val="2"/>
            <w:vAlign w:val="center"/>
          </w:tcPr>
          <w:p w:rsidR="00215BD0" w:rsidRPr="00215BD0" w:rsidRDefault="00215BD0" w:rsidP="00AD3E94">
            <w:pPr>
              <w:widowControl/>
              <w:jc w:val="center"/>
              <w:rPr>
                <w:rFonts w:ascii="微软雅黑" w:eastAsia="微软雅黑" w:hAnsi="微软雅黑" w:cs="宋体"/>
                <w:b/>
                <w:bCs/>
                <w:kern w:val="0"/>
                <w:sz w:val="18"/>
                <w:szCs w:val="18"/>
              </w:rPr>
            </w:pPr>
            <w:r w:rsidRPr="00215BD0">
              <w:rPr>
                <w:rFonts w:ascii="微软雅黑" w:eastAsia="微软雅黑" w:hAnsi="微软雅黑" w:cs="宋体" w:hint="eastAsia"/>
                <w:b/>
                <w:bCs/>
                <w:kern w:val="0"/>
                <w:sz w:val="18"/>
                <w:szCs w:val="18"/>
              </w:rPr>
              <w:t>能力要素名称</w:t>
            </w:r>
          </w:p>
        </w:tc>
        <w:tc>
          <w:tcPr>
            <w:tcW w:w="2202" w:type="dxa"/>
            <w:vAlign w:val="center"/>
          </w:tcPr>
          <w:p w:rsidR="00215BD0" w:rsidRPr="00215BD0" w:rsidRDefault="00215BD0" w:rsidP="00AD3E94">
            <w:pPr>
              <w:widowControl/>
              <w:jc w:val="center"/>
              <w:rPr>
                <w:rFonts w:ascii="微软雅黑" w:eastAsia="微软雅黑" w:hAnsi="微软雅黑" w:cs="宋体"/>
                <w:kern w:val="0"/>
                <w:sz w:val="18"/>
                <w:szCs w:val="18"/>
              </w:rPr>
            </w:pPr>
            <w:r w:rsidRPr="00215BD0">
              <w:rPr>
                <w:rFonts w:ascii="微软雅黑" w:eastAsia="微软雅黑" w:hAnsi="微软雅黑" w:cs="宋体" w:hint="eastAsia"/>
                <w:kern w:val="0"/>
                <w:sz w:val="18"/>
                <w:szCs w:val="18"/>
              </w:rPr>
              <w:t>管理表单处理能力</w:t>
            </w:r>
          </w:p>
        </w:tc>
        <w:tc>
          <w:tcPr>
            <w:tcW w:w="1552" w:type="dxa"/>
            <w:vAlign w:val="center"/>
          </w:tcPr>
          <w:p w:rsidR="00215BD0" w:rsidRPr="00215BD0" w:rsidRDefault="00215BD0" w:rsidP="00AD3E94">
            <w:pPr>
              <w:widowControl/>
              <w:jc w:val="center"/>
              <w:rPr>
                <w:rFonts w:ascii="微软雅黑" w:eastAsia="微软雅黑" w:hAnsi="微软雅黑" w:cs="宋体"/>
                <w:b/>
                <w:bCs/>
                <w:kern w:val="0"/>
                <w:sz w:val="18"/>
                <w:szCs w:val="18"/>
              </w:rPr>
            </w:pPr>
            <w:r w:rsidRPr="00215BD0">
              <w:rPr>
                <w:rFonts w:ascii="微软雅黑" w:eastAsia="微软雅黑" w:hAnsi="微软雅黑" w:cs="宋体" w:hint="eastAsia"/>
                <w:b/>
                <w:bCs/>
                <w:kern w:val="0"/>
                <w:sz w:val="18"/>
                <w:szCs w:val="18"/>
              </w:rPr>
              <w:t>能力要素类别</w:t>
            </w:r>
          </w:p>
        </w:tc>
        <w:tc>
          <w:tcPr>
            <w:tcW w:w="3757" w:type="dxa"/>
            <w:vAlign w:val="center"/>
          </w:tcPr>
          <w:p w:rsidR="00215BD0" w:rsidRPr="00215BD0" w:rsidRDefault="006B5959" w:rsidP="00AD3E94">
            <w:pPr>
              <w:widowControl/>
              <w:jc w:val="center"/>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综合</w:t>
            </w:r>
            <w:r>
              <w:rPr>
                <w:rFonts w:ascii="微软雅黑" w:eastAsia="微软雅黑" w:hAnsi="微软雅黑" w:cs="宋体" w:hint="eastAsia"/>
                <w:kern w:val="0"/>
                <w:sz w:val="18"/>
                <w:szCs w:val="18"/>
              </w:rPr>
              <w:t>管理</w:t>
            </w:r>
            <w:r w:rsidRPr="00116742">
              <w:rPr>
                <w:rFonts w:ascii="微软雅黑" w:eastAsia="微软雅黑" w:hAnsi="微软雅黑" w:cs="宋体" w:hint="eastAsia"/>
                <w:kern w:val="0"/>
                <w:sz w:val="18"/>
                <w:szCs w:val="18"/>
              </w:rPr>
              <w:t>能力</w:t>
            </w:r>
          </w:p>
        </w:tc>
      </w:tr>
      <w:tr w:rsidR="00215BD0" w:rsidRPr="00215BD0" w:rsidTr="00215BD0">
        <w:trPr>
          <w:trHeight w:val="765"/>
          <w:jc w:val="center"/>
        </w:trPr>
        <w:tc>
          <w:tcPr>
            <w:tcW w:w="9580" w:type="dxa"/>
            <w:gridSpan w:val="5"/>
            <w:vAlign w:val="center"/>
          </w:tcPr>
          <w:p w:rsidR="00215BD0" w:rsidRPr="00215BD0" w:rsidRDefault="00215BD0" w:rsidP="00215BD0">
            <w:pPr>
              <w:widowControl/>
              <w:jc w:val="left"/>
              <w:rPr>
                <w:rFonts w:ascii="微软雅黑" w:eastAsia="微软雅黑" w:hAnsi="微软雅黑" w:cs="宋体"/>
                <w:kern w:val="0"/>
                <w:sz w:val="18"/>
                <w:szCs w:val="18"/>
              </w:rPr>
            </w:pPr>
            <w:r w:rsidRPr="00215BD0">
              <w:rPr>
                <w:rFonts w:ascii="微软雅黑" w:eastAsia="微软雅黑" w:hAnsi="微软雅黑" w:cs="宋体" w:hint="eastAsia"/>
                <w:b/>
                <w:kern w:val="0"/>
                <w:sz w:val="18"/>
                <w:szCs w:val="18"/>
              </w:rPr>
              <w:t>定义</w:t>
            </w:r>
            <w:r w:rsidRPr="00215BD0">
              <w:rPr>
                <w:rFonts w:ascii="微软雅黑" w:eastAsia="微软雅黑" w:hAnsi="微软雅黑" w:cs="宋体" w:hint="eastAsia"/>
                <w:kern w:val="0"/>
                <w:sz w:val="18"/>
                <w:szCs w:val="18"/>
              </w:rPr>
              <w:t>：能根据工作需要，对管理工作相关的纸质表单和电子表单进行及时的申请、传递、提醒、跟踪，确保表单及时、顺利流转的能力。</w:t>
            </w:r>
          </w:p>
          <w:p w:rsidR="00215BD0" w:rsidRPr="00215BD0" w:rsidRDefault="00215BD0" w:rsidP="00215BD0">
            <w:pPr>
              <w:widowControl/>
              <w:jc w:val="left"/>
              <w:rPr>
                <w:rFonts w:ascii="微软雅黑" w:eastAsia="微软雅黑" w:hAnsi="微软雅黑" w:cs="宋体"/>
                <w:kern w:val="0"/>
                <w:sz w:val="18"/>
                <w:szCs w:val="18"/>
              </w:rPr>
            </w:pPr>
            <w:r w:rsidRPr="00215BD0">
              <w:rPr>
                <w:rFonts w:ascii="微软雅黑" w:eastAsia="微软雅黑" w:hAnsi="微软雅黑" w:hint="eastAsia"/>
                <w:b/>
                <w:sz w:val="18"/>
                <w:szCs w:val="18"/>
              </w:rPr>
              <w:t>要素</w:t>
            </w:r>
            <w:r w:rsidRPr="00215BD0">
              <w:rPr>
                <w:rFonts w:ascii="微软雅黑" w:eastAsia="微软雅黑" w:hAnsi="微软雅黑" w:hint="eastAsia"/>
                <w:sz w:val="18"/>
                <w:szCs w:val="18"/>
              </w:rPr>
              <w:t>：</w:t>
            </w:r>
            <w:r w:rsidRPr="00215BD0">
              <w:rPr>
                <w:rFonts w:ascii="微软雅黑" w:eastAsia="微软雅黑" w:hAnsi="微软雅黑" w:hint="eastAsia"/>
                <w:color w:val="FF0000"/>
                <w:sz w:val="18"/>
                <w:szCs w:val="18"/>
              </w:rPr>
              <w:t>表单流转流程</w:t>
            </w:r>
            <w:r w:rsidRPr="00215BD0">
              <w:rPr>
                <w:rFonts w:ascii="微软雅黑" w:eastAsia="微软雅黑" w:hAnsi="微软雅黑" w:hint="eastAsia"/>
                <w:sz w:val="18"/>
                <w:szCs w:val="18"/>
              </w:rPr>
              <w:t>（</w:t>
            </w:r>
            <w:r w:rsidRPr="00215BD0">
              <w:rPr>
                <w:rFonts w:ascii="微软雅黑" w:eastAsia="微软雅黑" w:hAnsi="微软雅黑"/>
                <w:sz w:val="18"/>
                <w:szCs w:val="18"/>
              </w:rPr>
              <w:t>1/2/3</w:t>
            </w:r>
            <w:r w:rsidRPr="00215BD0">
              <w:rPr>
                <w:rFonts w:ascii="微软雅黑" w:eastAsia="微软雅黑" w:hAnsi="微软雅黑" w:hint="eastAsia"/>
                <w:sz w:val="18"/>
                <w:szCs w:val="18"/>
              </w:rPr>
              <w:t>）；</w:t>
            </w:r>
            <w:r w:rsidRPr="00215BD0">
              <w:rPr>
                <w:rFonts w:ascii="微软雅黑" w:eastAsia="微软雅黑" w:hAnsi="微软雅黑" w:hint="eastAsia"/>
                <w:color w:val="FF0000"/>
                <w:sz w:val="18"/>
                <w:szCs w:val="18"/>
              </w:rPr>
              <w:t>表单处理</w:t>
            </w:r>
            <w:r w:rsidRPr="00215BD0">
              <w:rPr>
                <w:rFonts w:ascii="微软雅黑" w:eastAsia="微软雅黑" w:hAnsi="微软雅黑" w:hint="eastAsia"/>
                <w:sz w:val="18"/>
                <w:szCs w:val="18"/>
              </w:rPr>
              <w:t>（</w:t>
            </w:r>
            <w:r w:rsidRPr="00215BD0">
              <w:rPr>
                <w:rFonts w:ascii="微软雅黑" w:eastAsia="微软雅黑" w:hAnsi="微软雅黑"/>
                <w:sz w:val="18"/>
                <w:szCs w:val="18"/>
              </w:rPr>
              <w:t>1/2/3</w:t>
            </w:r>
            <w:r w:rsidRPr="00215BD0">
              <w:rPr>
                <w:rFonts w:ascii="微软雅黑" w:eastAsia="微软雅黑" w:hAnsi="微软雅黑" w:hint="eastAsia"/>
                <w:sz w:val="18"/>
                <w:szCs w:val="18"/>
              </w:rPr>
              <w:t>）；</w:t>
            </w:r>
            <w:r w:rsidRPr="00215BD0">
              <w:rPr>
                <w:rFonts w:ascii="微软雅黑" w:eastAsia="微软雅黑" w:hAnsi="微软雅黑" w:hint="eastAsia"/>
                <w:color w:val="FF0000"/>
                <w:sz w:val="18"/>
                <w:szCs w:val="18"/>
              </w:rPr>
              <w:t>表单填报</w:t>
            </w:r>
            <w:r w:rsidRPr="00215BD0">
              <w:rPr>
                <w:rFonts w:ascii="微软雅黑" w:eastAsia="微软雅黑" w:hAnsi="微软雅黑" w:hint="eastAsia"/>
                <w:sz w:val="18"/>
                <w:szCs w:val="18"/>
              </w:rPr>
              <w:t>（</w:t>
            </w:r>
            <w:r w:rsidRPr="00215BD0">
              <w:rPr>
                <w:rFonts w:ascii="微软雅黑" w:eastAsia="微软雅黑" w:hAnsi="微软雅黑"/>
                <w:sz w:val="18"/>
                <w:szCs w:val="18"/>
              </w:rPr>
              <w:t>1/2</w:t>
            </w:r>
            <w:r w:rsidRPr="00215BD0">
              <w:rPr>
                <w:rFonts w:ascii="微软雅黑" w:eastAsia="微软雅黑" w:hAnsi="微软雅黑" w:hint="eastAsia"/>
                <w:sz w:val="18"/>
                <w:szCs w:val="18"/>
              </w:rPr>
              <w:t>）</w:t>
            </w:r>
          </w:p>
        </w:tc>
      </w:tr>
      <w:tr w:rsidR="00215BD0" w:rsidRPr="00215BD0" w:rsidTr="00215BD0">
        <w:trPr>
          <w:trHeight w:val="315"/>
          <w:jc w:val="center"/>
        </w:trPr>
        <w:tc>
          <w:tcPr>
            <w:tcW w:w="343" w:type="dxa"/>
            <w:vAlign w:val="center"/>
          </w:tcPr>
          <w:p w:rsidR="00215BD0" w:rsidRPr="00215BD0" w:rsidRDefault="00215BD0" w:rsidP="00AD3E94">
            <w:pPr>
              <w:widowControl/>
              <w:jc w:val="center"/>
              <w:rPr>
                <w:rFonts w:ascii="微软雅黑" w:eastAsia="微软雅黑" w:hAnsi="微软雅黑" w:cs="宋体"/>
                <w:b/>
                <w:bCs/>
                <w:kern w:val="0"/>
                <w:sz w:val="18"/>
                <w:szCs w:val="18"/>
              </w:rPr>
            </w:pPr>
            <w:r w:rsidRPr="00215BD0">
              <w:rPr>
                <w:rFonts w:ascii="微软雅黑" w:eastAsia="微软雅黑" w:hAnsi="微软雅黑" w:cs="宋体" w:hint="eastAsia"/>
                <w:b/>
                <w:bCs/>
                <w:kern w:val="0"/>
                <w:sz w:val="18"/>
                <w:szCs w:val="18"/>
              </w:rPr>
              <w:t>级别</w:t>
            </w:r>
          </w:p>
        </w:tc>
        <w:tc>
          <w:tcPr>
            <w:tcW w:w="9237" w:type="dxa"/>
            <w:gridSpan w:val="4"/>
            <w:vAlign w:val="center"/>
          </w:tcPr>
          <w:p w:rsidR="00215BD0" w:rsidRPr="00215BD0" w:rsidRDefault="00215BD0" w:rsidP="00AD3E94">
            <w:pPr>
              <w:widowControl/>
              <w:jc w:val="center"/>
              <w:rPr>
                <w:rFonts w:ascii="微软雅黑" w:eastAsia="微软雅黑" w:hAnsi="微软雅黑" w:cs="宋体"/>
                <w:b/>
                <w:bCs/>
                <w:kern w:val="0"/>
                <w:sz w:val="18"/>
                <w:szCs w:val="18"/>
              </w:rPr>
            </w:pPr>
            <w:r w:rsidRPr="00215BD0">
              <w:rPr>
                <w:rFonts w:ascii="微软雅黑" w:eastAsia="微软雅黑" w:hAnsi="微软雅黑" w:cs="宋体" w:hint="eastAsia"/>
                <w:b/>
                <w:bCs/>
                <w:kern w:val="0"/>
                <w:sz w:val="18"/>
                <w:szCs w:val="18"/>
              </w:rPr>
              <w:t>行为表现</w:t>
            </w:r>
          </w:p>
        </w:tc>
      </w:tr>
      <w:tr w:rsidR="00215BD0" w:rsidRPr="00215BD0" w:rsidTr="00215BD0">
        <w:trPr>
          <w:trHeight w:val="367"/>
          <w:jc w:val="center"/>
        </w:trPr>
        <w:tc>
          <w:tcPr>
            <w:tcW w:w="343" w:type="dxa"/>
            <w:vAlign w:val="center"/>
          </w:tcPr>
          <w:p w:rsidR="00215BD0" w:rsidRPr="00215BD0" w:rsidRDefault="00215BD0" w:rsidP="00AD3E94">
            <w:pPr>
              <w:widowControl/>
              <w:jc w:val="center"/>
              <w:rPr>
                <w:rFonts w:ascii="微软雅黑" w:eastAsia="微软雅黑" w:hAnsi="微软雅黑" w:cs="宋体"/>
                <w:kern w:val="0"/>
                <w:sz w:val="18"/>
                <w:szCs w:val="18"/>
              </w:rPr>
            </w:pPr>
            <w:r w:rsidRPr="00215BD0">
              <w:rPr>
                <w:rFonts w:ascii="微软雅黑" w:eastAsia="微软雅黑" w:hAnsi="微软雅黑" w:cs="宋体"/>
                <w:kern w:val="0"/>
                <w:sz w:val="18"/>
                <w:szCs w:val="18"/>
              </w:rPr>
              <w:lastRenderedPageBreak/>
              <w:t>1</w:t>
            </w:r>
          </w:p>
        </w:tc>
        <w:tc>
          <w:tcPr>
            <w:tcW w:w="9237" w:type="dxa"/>
            <w:gridSpan w:val="4"/>
            <w:vAlign w:val="center"/>
          </w:tcPr>
          <w:p w:rsidR="00215BD0" w:rsidRPr="00215BD0" w:rsidRDefault="00215BD0" w:rsidP="00731736">
            <w:pPr>
              <w:numPr>
                <w:ilvl w:val="0"/>
                <w:numId w:val="1"/>
              </w:numPr>
              <w:spacing w:beforeLines="50" w:before="156" w:afterLines="50" w:after="156" w:line="220" w:lineRule="exact"/>
              <w:ind w:left="194" w:hangingChars="108" w:hanging="194"/>
              <w:rPr>
                <w:rFonts w:ascii="微软雅黑" w:eastAsia="微软雅黑" w:hAnsi="微软雅黑"/>
                <w:color w:val="000000"/>
                <w:sz w:val="18"/>
                <w:szCs w:val="18"/>
              </w:rPr>
            </w:pPr>
            <w:r w:rsidRPr="00215BD0">
              <w:rPr>
                <w:rFonts w:ascii="微软雅黑" w:eastAsia="微软雅黑" w:hAnsi="微软雅黑" w:hint="eastAsia"/>
                <w:color w:val="000000"/>
                <w:sz w:val="18"/>
                <w:szCs w:val="18"/>
              </w:rPr>
              <w:t>熟悉表单流转流程，并及时、准确传递各类管理表单。</w:t>
            </w:r>
          </w:p>
          <w:p w:rsidR="00215BD0" w:rsidRPr="00215BD0" w:rsidRDefault="00215BD0" w:rsidP="00731736">
            <w:pPr>
              <w:numPr>
                <w:ilvl w:val="0"/>
                <w:numId w:val="1"/>
              </w:numPr>
              <w:spacing w:beforeLines="50" w:before="156" w:afterLines="50" w:after="156" w:line="220" w:lineRule="exact"/>
              <w:ind w:left="194" w:hangingChars="108" w:hanging="194"/>
              <w:rPr>
                <w:rFonts w:ascii="微软雅黑" w:eastAsia="微软雅黑" w:hAnsi="微软雅黑"/>
                <w:color w:val="000000"/>
                <w:sz w:val="18"/>
                <w:szCs w:val="18"/>
              </w:rPr>
            </w:pPr>
            <w:r w:rsidRPr="00215BD0">
              <w:rPr>
                <w:rFonts w:ascii="微软雅黑" w:eastAsia="微软雅黑" w:hAnsi="微软雅黑" w:hint="eastAsia"/>
                <w:color w:val="000000"/>
                <w:sz w:val="18"/>
                <w:szCs w:val="18"/>
              </w:rPr>
              <w:t>表单流转过程中若出现无法避免的延误情况，应立即报告相关人员。</w:t>
            </w:r>
          </w:p>
          <w:p w:rsidR="00215BD0" w:rsidRPr="00215BD0" w:rsidRDefault="00215BD0" w:rsidP="00731736">
            <w:pPr>
              <w:numPr>
                <w:ilvl w:val="0"/>
                <w:numId w:val="1"/>
              </w:numPr>
              <w:spacing w:beforeLines="50" w:before="156" w:afterLines="50" w:after="156" w:line="220" w:lineRule="exact"/>
              <w:ind w:left="194" w:hangingChars="108" w:hanging="194"/>
              <w:rPr>
                <w:rFonts w:ascii="微软雅黑" w:eastAsia="微软雅黑" w:hAnsi="微软雅黑"/>
                <w:color w:val="000000"/>
                <w:sz w:val="18"/>
                <w:szCs w:val="18"/>
              </w:rPr>
            </w:pPr>
            <w:r w:rsidRPr="00215BD0">
              <w:rPr>
                <w:rFonts w:ascii="微软雅黑" w:eastAsia="微软雅黑" w:hAnsi="微软雅黑" w:hint="eastAsia"/>
                <w:color w:val="000000"/>
                <w:sz w:val="18"/>
                <w:szCs w:val="18"/>
              </w:rPr>
              <w:t>根据公司保密要求，及时提供重要管理表单给有权知道的人员。</w:t>
            </w:r>
          </w:p>
          <w:p w:rsidR="00215BD0" w:rsidRPr="00215BD0" w:rsidRDefault="00215BD0" w:rsidP="00731736">
            <w:pPr>
              <w:numPr>
                <w:ilvl w:val="0"/>
                <w:numId w:val="1"/>
              </w:numPr>
              <w:spacing w:beforeLines="50" w:before="156" w:afterLines="50" w:after="156" w:line="220" w:lineRule="exact"/>
              <w:ind w:left="194" w:hangingChars="108" w:hanging="194"/>
              <w:rPr>
                <w:rFonts w:ascii="微软雅黑" w:eastAsia="微软雅黑" w:hAnsi="微软雅黑"/>
                <w:color w:val="000000"/>
                <w:sz w:val="18"/>
                <w:szCs w:val="18"/>
              </w:rPr>
            </w:pPr>
            <w:r w:rsidRPr="00215BD0">
              <w:rPr>
                <w:rFonts w:ascii="微软雅黑" w:eastAsia="微软雅黑" w:hAnsi="微软雅黑" w:hint="eastAsia"/>
                <w:color w:val="000000"/>
                <w:sz w:val="18"/>
                <w:szCs w:val="18"/>
              </w:rPr>
              <w:t>规范、正确的填报管理表单，并根据需要进行登记。</w:t>
            </w:r>
          </w:p>
        </w:tc>
      </w:tr>
      <w:tr w:rsidR="00215BD0" w:rsidRPr="00215BD0" w:rsidTr="00215BD0">
        <w:trPr>
          <w:trHeight w:val="491"/>
          <w:jc w:val="center"/>
        </w:trPr>
        <w:tc>
          <w:tcPr>
            <w:tcW w:w="343" w:type="dxa"/>
            <w:vAlign w:val="center"/>
          </w:tcPr>
          <w:p w:rsidR="00215BD0" w:rsidRPr="00215BD0" w:rsidRDefault="00215BD0" w:rsidP="00AD3E94">
            <w:pPr>
              <w:widowControl/>
              <w:jc w:val="center"/>
              <w:rPr>
                <w:rFonts w:ascii="微软雅黑" w:eastAsia="微软雅黑" w:hAnsi="微软雅黑" w:cs="宋体"/>
                <w:kern w:val="0"/>
                <w:sz w:val="18"/>
                <w:szCs w:val="18"/>
              </w:rPr>
            </w:pPr>
            <w:r w:rsidRPr="00215BD0">
              <w:rPr>
                <w:rFonts w:ascii="微软雅黑" w:eastAsia="微软雅黑" w:hAnsi="微软雅黑" w:cs="宋体"/>
                <w:kern w:val="0"/>
                <w:sz w:val="18"/>
                <w:szCs w:val="18"/>
              </w:rPr>
              <w:t>2</w:t>
            </w:r>
          </w:p>
        </w:tc>
        <w:tc>
          <w:tcPr>
            <w:tcW w:w="9237" w:type="dxa"/>
            <w:gridSpan w:val="4"/>
            <w:vAlign w:val="center"/>
          </w:tcPr>
          <w:p w:rsidR="00215BD0" w:rsidRPr="00215BD0" w:rsidRDefault="00215BD0" w:rsidP="00731736">
            <w:pPr>
              <w:numPr>
                <w:ilvl w:val="0"/>
                <w:numId w:val="1"/>
              </w:numPr>
              <w:spacing w:beforeLines="50" w:before="156" w:afterLines="50" w:after="156" w:line="220" w:lineRule="exact"/>
              <w:ind w:left="194" w:hangingChars="108" w:hanging="194"/>
              <w:rPr>
                <w:rFonts w:ascii="微软雅黑" w:eastAsia="微软雅黑" w:hAnsi="微软雅黑"/>
                <w:color w:val="000000"/>
                <w:sz w:val="18"/>
                <w:szCs w:val="18"/>
              </w:rPr>
            </w:pPr>
            <w:r w:rsidRPr="00215BD0">
              <w:rPr>
                <w:rFonts w:ascii="微软雅黑" w:eastAsia="微软雅黑" w:hAnsi="微软雅黑" w:hint="eastAsia"/>
                <w:color w:val="000000"/>
                <w:sz w:val="18"/>
                <w:szCs w:val="18"/>
              </w:rPr>
              <w:t>深入了解表单所对应的业务流程，能处理管理表单流转异常情况。</w:t>
            </w:r>
          </w:p>
          <w:p w:rsidR="00215BD0" w:rsidRPr="00215BD0" w:rsidRDefault="00215BD0" w:rsidP="00731736">
            <w:pPr>
              <w:numPr>
                <w:ilvl w:val="0"/>
                <w:numId w:val="1"/>
              </w:numPr>
              <w:spacing w:beforeLines="50" w:before="156" w:afterLines="50" w:after="156" w:line="220" w:lineRule="exact"/>
              <w:ind w:left="194" w:hangingChars="108" w:hanging="194"/>
              <w:rPr>
                <w:rFonts w:ascii="微软雅黑" w:eastAsia="微软雅黑" w:hAnsi="微软雅黑"/>
                <w:color w:val="000000"/>
                <w:sz w:val="18"/>
                <w:szCs w:val="18"/>
              </w:rPr>
            </w:pPr>
            <w:r w:rsidRPr="00215BD0">
              <w:rPr>
                <w:rFonts w:ascii="微软雅黑" w:eastAsia="微软雅黑" w:hAnsi="微软雅黑" w:hint="eastAsia"/>
                <w:color w:val="000000"/>
                <w:sz w:val="18"/>
                <w:szCs w:val="18"/>
              </w:rPr>
              <w:t>能根据相关管理流程，处理过期、错误的管理表单。</w:t>
            </w:r>
          </w:p>
          <w:p w:rsidR="00215BD0" w:rsidRPr="00215BD0" w:rsidRDefault="00215BD0" w:rsidP="00731736">
            <w:pPr>
              <w:numPr>
                <w:ilvl w:val="0"/>
                <w:numId w:val="1"/>
              </w:numPr>
              <w:spacing w:beforeLines="50" w:before="156" w:afterLines="50" w:after="156" w:line="220" w:lineRule="exact"/>
              <w:ind w:left="194" w:hangingChars="108" w:hanging="194"/>
              <w:rPr>
                <w:rFonts w:ascii="微软雅黑" w:eastAsia="微软雅黑" w:hAnsi="微软雅黑"/>
                <w:color w:val="000000"/>
                <w:sz w:val="18"/>
                <w:szCs w:val="18"/>
              </w:rPr>
            </w:pPr>
            <w:r w:rsidRPr="00215BD0">
              <w:rPr>
                <w:rFonts w:ascii="微软雅黑" w:eastAsia="微软雅黑" w:hAnsi="微软雅黑" w:hint="eastAsia"/>
                <w:color w:val="000000"/>
                <w:sz w:val="18"/>
                <w:szCs w:val="18"/>
              </w:rPr>
              <w:t>能指导他人填报管理表单。</w:t>
            </w:r>
          </w:p>
        </w:tc>
      </w:tr>
      <w:tr w:rsidR="00215BD0" w:rsidRPr="00215BD0" w:rsidTr="00215BD0">
        <w:trPr>
          <w:trHeight w:val="765"/>
          <w:jc w:val="center"/>
        </w:trPr>
        <w:tc>
          <w:tcPr>
            <w:tcW w:w="343" w:type="dxa"/>
            <w:vAlign w:val="center"/>
          </w:tcPr>
          <w:p w:rsidR="00215BD0" w:rsidRPr="00215BD0" w:rsidRDefault="00215BD0" w:rsidP="00AD3E94">
            <w:pPr>
              <w:widowControl/>
              <w:jc w:val="center"/>
              <w:rPr>
                <w:rFonts w:ascii="微软雅黑" w:eastAsia="微软雅黑" w:hAnsi="微软雅黑" w:cs="宋体"/>
                <w:kern w:val="0"/>
                <w:sz w:val="18"/>
                <w:szCs w:val="18"/>
              </w:rPr>
            </w:pPr>
            <w:r w:rsidRPr="00215BD0">
              <w:rPr>
                <w:rFonts w:ascii="微软雅黑" w:eastAsia="微软雅黑" w:hAnsi="微软雅黑" w:cs="宋体"/>
                <w:kern w:val="0"/>
                <w:sz w:val="18"/>
                <w:szCs w:val="18"/>
              </w:rPr>
              <w:t>3</w:t>
            </w:r>
          </w:p>
        </w:tc>
        <w:tc>
          <w:tcPr>
            <w:tcW w:w="9237" w:type="dxa"/>
            <w:gridSpan w:val="4"/>
            <w:vAlign w:val="center"/>
          </w:tcPr>
          <w:p w:rsidR="00215BD0" w:rsidRPr="00215BD0" w:rsidRDefault="00215BD0" w:rsidP="00731736">
            <w:pPr>
              <w:numPr>
                <w:ilvl w:val="0"/>
                <w:numId w:val="1"/>
              </w:numPr>
              <w:spacing w:beforeLines="50" w:before="156" w:afterLines="50" w:after="156" w:line="220" w:lineRule="exact"/>
              <w:ind w:left="194" w:hangingChars="108" w:hanging="194"/>
              <w:rPr>
                <w:rFonts w:ascii="微软雅黑" w:eastAsia="微软雅黑" w:hAnsi="微软雅黑"/>
                <w:color w:val="000000"/>
                <w:sz w:val="18"/>
                <w:szCs w:val="18"/>
              </w:rPr>
            </w:pPr>
            <w:r w:rsidRPr="00215BD0">
              <w:rPr>
                <w:rFonts w:ascii="微软雅黑" w:eastAsia="微软雅黑" w:hAnsi="微软雅黑" w:hint="eastAsia"/>
                <w:color w:val="000000"/>
                <w:sz w:val="18"/>
                <w:szCs w:val="18"/>
              </w:rPr>
              <w:t>根据实际操作流程准确了解表单的业务流程，能分析出该流程可优化的环节，改进管理表单流转流程。</w:t>
            </w:r>
          </w:p>
          <w:p w:rsidR="00215BD0" w:rsidRPr="00215BD0" w:rsidRDefault="00215BD0" w:rsidP="00731736">
            <w:pPr>
              <w:numPr>
                <w:ilvl w:val="0"/>
                <w:numId w:val="1"/>
              </w:numPr>
              <w:spacing w:beforeLines="50" w:before="156" w:afterLines="50" w:after="156" w:line="220" w:lineRule="exact"/>
              <w:ind w:left="194" w:hangingChars="108" w:hanging="194"/>
              <w:rPr>
                <w:rFonts w:ascii="微软雅黑" w:eastAsia="微软雅黑" w:hAnsi="微软雅黑"/>
                <w:color w:val="000000"/>
                <w:sz w:val="18"/>
                <w:szCs w:val="18"/>
              </w:rPr>
            </w:pPr>
            <w:r w:rsidRPr="00215BD0">
              <w:rPr>
                <w:rFonts w:ascii="微软雅黑" w:eastAsia="微软雅黑" w:hAnsi="微软雅黑" w:hint="eastAsia"/>
                <w:color w:val="000000"/>
                <w:sz w:val="18"/>
                <w:szCs w:val="18"/>
              </w:rPr>
              <w:t>精通业务流程，并了解该流程实现电子化所需要素，能配合相关部门对电子表单进行上线或者对运行的表单提出优化建议。</w:t>
            </w:r>
          </w:p>
        </w:tc>
      </w:tr>
    </w:tbl>
    <w:p w:rsidR="00215BD0" w:rsidRPr="00215BD0" w:rsidRDefault="00215BD0" w:rsidP="00215BD0"/>
    <w:p w:rsidR="00486C03" w:rsidRPr="00116742" w:rsidRDefault="00486C03" w:rsidP="00F467EE">
      <w:pPr>
        <w:pStyle w:val="2"/>
        <w:rPr>
          <w:rFonts w:ascii="微软雅黑" w:hAnsi="微软雅黑"/>
        </w:rPr>
      </w:pPr>
      <w:bookmarkStart w:id="272" w:name="_Toc469577238"/>
      <w:r w:rsidRPr="00116742">
        <w:rPr>
          <w:rFonts w:ascii="微软雅黑" w:hAnsi="微软雅黑" w:hint="eastAsia"/>
        </w:rPr>
        <w:t>行政总务统筹能力</w:t>
      </w:r>
      <w:bookmarkEnd w:id="270"/>
      <w:bookmarkEnd w:id="271"/>
      <w:bookmarkEnd w:id="272"/>
    </w:p>
    <w:tbl>
      <w:tblPr>
        <w:tblW w:w="957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396"/>
        <w:gridCol w:w="1709"/>
        <w:gridCol w:w="2189"/>
        <w:gridCol w:w="1544"/>
        <w:gridCol w:w="3733"/>
      </w:tblGrid>
      <w:tr w:rsidR="00486C03" w:rsidRPr="00116742" w:rsidTr="0019505E">
        <w:trPr>
          <w:trHeight w:val="436"/>
          <w:jc w:val="center"/>
        </w:trPr>
        <w:tc>
          <w:tcPr>
            <w:tcW w:w="2060" w:type="dxa"/>
            <w:gridSpan w:val="2"/>
            <w:shd w:val="clear" w:color="auto" w:fill="auto"/>
            <w:vAlign w:val="center"/>
          </w:tcPr>
          <w:p w:rsidR="00486C03" w:rsidRPr="00116742" w:rsidRDefault="00486C03" w:rsidP="00BF2F64">
            <w:pPr>
              <w:widowControl/>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能力要素名称</w:t>
            </w:r>
          </w:p>
        </w:tc>
        <w:tc>
          <w:tcPr>
            <w:tcW w:w="2202" w:type="dxa"/>
            <w:shd w:val="clear" w:color="auto" w:fill="auto"/>
            <w:vAlign w:val="center"/>
          </w:tcPr>
          <w:p w:rsidR="00486C03" w:rsidRPr="00116742" w:rsidRDefault="00486C03" w:rsidP="00BF2F64">
            <w:pPr>
              <w:widowControl/>
              <w:jc w:val="center"/>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行政总务统筹能力</w:t>
            </w:r>
          </w:p>
        </w:tc>
        <w:tc>
          <w:tcPr>
            <w:tcW w:w="1552" w:type="dxa"/>
            <w:shd w:val="clear" w:color="auto" w:fill="auto"/>
            <w:vAlign w:val="center"/>
          </w:tcPr>
          <w:p w:rsidR="00486C03" w:rsidRPr="00116742" w:rsidRDefault="00486C03" w:rsidP="00BF2F64">
            <w:pPr>
              <w:widowControl/>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能力要素类别</w:t>
            </w:r>
          </w:p>
        </w:tc>
        <w:tc>
          <w:tcPr>
            <w:tcW w:w="3757" w:type="dxa"/>
            <w:shd w:val="clear" w:color="auto" w:fill="auto"/>
            <w:vAlign w:val="center"/>
          </w:tcPr>
          <w:p w:rsidR="00486C03" w:rsidRPr="00116742" w:rsidRDefault="006B5959" w:rsidP="00BF2F64">
            <w:pPr>
              <w:widowControl/>
              <w:jc w:val="center"/>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综合</w:t>
            </w:r>
            <w:r>
              <w:rPr>
                <w:rFonts w:ascii="微软雅黑" w:eastAsia="微软雅黑" w:hAnsi="微软雅黑" w:cs="宋体" w:hint="eastAsia"/>
                <w:kern w:val="0"/>
                <w:sz w:val="18"/>
                <w:szCs w:val="18"/>
              </w:rPr>
              <w:t>管理</w:t>
            </w:r>
            <w:r w:rsidRPr="00116742">
              <w:rPr>
                <w:rFonts w:ascii="微软雅黑" w:eastAsia="微软雅黑" w:hAnsi="微软雅黑" w:cs="宋体" w:hint="eastAsia"/>
                <w:kern w:val="0"/>
                <w:sz w:val="18"/>
                <w:szCs w:val="18"/>
              </w:rPr>
              <w:t>能力</w:t>
            </w:r>
          </w:p>
        </w:tc>
      </w:tr>
      <w:tr w:rsidR="00486C03" w:rsidRPr="00116742" w:rsidTr="00CC0609">
        <w:trPr>
          <w:trHeight w:val="396"/>
          <w:jc w:val="center"/>
        </w:trPr>
        <w:tc>
          <w:tcPr>
            <w:tcW w:w="9571" w:type="dxa"/>
            <w:gridSpan w:val="5"/>
            <w:shd w:val="clear" w:color="auto" w:fill="auto"/>
            <w:vAlign w:val="center"/>
          </w:tcPr>
          <w:p w:rsidR="00486C03" w:rsidRPr="00116742" w:rsidRDefault="00486C03" w:rsidP="00CC0609">
            <w:pPr>
              <w:widowControl/>
              <w:jc w:val="left"/>
              <w:rPr>
                <w:rFonts w:ascii="微软雅黑" w:eastAsia="微软雅黑" w:hAnsi="微软雅黑" w:cs="宋体"/>
                <w:kern w:val="0"/>
                <w:sz w:val="18"/>
                <w:szCs w:val="18"/>
              </w:rPr>
            </w:pPr>
            <w:r w:rsidRPr="00116742">
              <w:rPr>
                <w:rFonts w:ascii="微软雅黑" w:eastAsia="微软雅黑" w:hAnsi="微软雅黑" w:cs="宋体" w:hint="eastAsia"/>
                <w:b/>
                <w:kern w:val="0"/>
                <w:sz w:val="18"/>
                <w:szCs w:val="18"/>
              </w:rPr>
              <w:t>定义</w:t>
            </w:r>
            <w:r w:rsidRPr="00116742">
              <w:rPr>
                <w:rFonts w:ascii="微软雅黑" w:eastAsia="微软雅黑" w:hAnsi="微软雅黑" w:cs="宋体" w:hint="eastAsia"/>
                <w:kern w:val="0"/>
                <w:sz w:val="18"/>
                <w:szCs w:val="18"/>
              </w:rPr>
              <w:t>：能根据工作、沟通</w:t>
            </w:r>
            <w:r w:rsidRPr="00116742">
              <w:rPr>
                <w:rFonts w:ascii="微软雅黑" w:eastAsia="微软雅黑" w:hAnsi="微软雅黑" w:hint="eastAsia"/>
                <w:sz w:val="18"/>
                <w:szCs w:val="18"/>
              </w:rPr>
              <w:t>的</w:t>
            </w:r>
            <w:r w:rsidRPr="00116742">
              <w:rPr>
                <w:rFonts w:ascii="微软雅黑" w:eastAsia="微软雅黑" w:hAnsi="微软雅黑" w:cs="宋体" w:hint="eastAsia"/>
                <w:kern w:val="0"/>
                <w:sz w:val="18"/>
                <w:szCs w:val="18"/>
              </w:rPr>
              <w:t>需要和环境条件的变化，进行工作需求识别、风险识别并及时提醒上级采取措施的能力。</w:t>
            </w:r>
          </w:p>
        </w:tc>
      </w:tr>
      <w:tr w:rsidR="00486C03" w:rsidRPr="00116742" w:rsidTr="00CC0609">
        <w:trPr>
          <w:trHeight w:val="396"/>
          <w:jc w:val="center"/>
        </w:trPr>
        <w:tc>
          <w:tcPr>
            <w:tcW w:w="339" w:type="dxa"/>
            <w:shd w:val="clear" w:color="auto" w:fill="auto"/>
            <w:vAlign w:val="center"/>
          </w:tcPr>
          <w:p w:rsidR="00486C03" w:rsidRPr="00116742" w:rsidRDefault="00486C03" w:rsidP="00BF2F64">
            <w:pPr>
              <w:widowControl/>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级  别</w:t>
            </w:r>
          </w:p>
        </w:tc>
        <w:tc>
          <w:tcPr>
            <w:tcW w:w="9232" w:type="dxa"/>
            <w:gridSpan w:val="4"/>
            <w:shd w:val="clear" w:color="auto" w:fill="auto"/>
            <w:vAlign w:val="center"/>
          </w:tcPr>
          <w:p w:rsidR="00486C03" w:rsidRPr="00116742" w:rsidRDefault="00486C03" w:rsidP="00BF2F64">
            <w:pPr>
              <w:widowControl/>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行  为  表  现</w:t>
            </w:r>
          </w:p>
        </w:tc>
      </w:tr>
      <w:tr w:rsidR="00486C03" w:rsidRPr="00116742" w:rsidTr="00CC0609">
        <w:trPr>
          <w:trHeight w:val="731"/>
          <w:jc w:val="center"/>
        </w:trPr>
        <w:tc>
          <w:tcPr>
            <w:tcW w:w="339" w:type="dxa"/>
            <w:shd w:val="clear" w:color="auto" w:fill="auto"/>
            <w:vAlign w:val="center"/>
          </w:tcPr>
          <w:p w:rsidR="00486C03" w:rsidRPr="00116742" w:rsidRDefault="00486C03" w:rsidP="00BF2F64">
            <w:pPr>
              <w:widowControl/>
              <w:jc w:val="center"/>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1</w:t>
            </w:r>
          </w:p>
        </w:tc>
        <w:tc>
          <w:tcPr>
            <w:tcW w:w="9232" w:type="dxa"/>
            <w:gridSpan w:val="4"/>
            <w:shd w:val="clear" w:color="auto" w:fill="auto"/>
            <w:vAlign w:val="center"/>
          </w:tcPr>
          <w:p w:rsidR="00486C03" w:rsidRPr="00116742" w:rsidRDefault="00486C03"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b/>
                <w:color w:val="FF0000"/>
                <w:sz w:val="18"/>
                <w:szCs w:val="18"/>
              </w:rPr>
              <w:t>能根据工作安排</w:t>
            </w:r>
            <w:r w:rsidRPr="00116742">
              <w:rPr>
                <w:rFonts w:ascii="微软雅黑" w:eastAsia="微软雅黑" w:hAnsi="微软雅黑" w:hint="eastAsia"/>
                <w:sz w:val="18"/>
                <w:szCs w:val="18"/>
              </w:rPr>
              <w:t>，在合理时间内提醒上级的工作安排。</w:t>
            </w:r>
          </w:p>
          <w:p w:rsidR="00486C03" w:rsidRPr="00116742" w:rsidRDefault="00486C03"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能根据上级的需要，安排用车、用餐、关键事务提醒等行政事务。</w:t>
            </w:r>
          </w:p>
        </w:tc>
      </w:tr>
      <w:tr w:rsidR="00486C03" w:rsidRPr="00116742" w:rsidTr="00CC0609">
        <w:trPr>
          <w:trHeight w:val="1637"/>
          <w:jc w:val="center"/>
        </w:trPr>
        <w:tc>
          <w:tcPr>
            <w:tcW w:w="339" w:type="dxa"/>
            <w:shd w:val="clear" w:color="auto" w:fill="auto"/>
            <w:vAlign w:val="center"/>
          </w:tcPr>
          <w:p w:rsidR="00486C03" w:rsidRPr="00116742" w:rsidRDefault="00486C03" w:rsidP="00BF2F64">
            <w:pPr>
              <w:widowControl/>
              <w:jc w:val="center"/>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2</w:t>
            </w:r>
          </w:p>
        </w:tc>
        <w:tc>
          <w:tcPr>
            <w:tcW w:w="9232" w:type="dxa"/>
            <w:gridSpan w:val="4"/>
            <w:shd w:val="clear" w:color="auto" w:fill="auto"/>
            <w:vAlign w:val="center"/>
          </w:tcPr>
          <w:p w:rsidR="00486C03" w:rsidRPr="00116742" w:rsidRDefault="00486C03"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b/>
                <w:color w:val="FF0000"/>
                <w:sz w:val="18"/>
                <w:szCs w:val="18"/>
              </w:rPr>
              <w:t>能根据工作的轻重缓急和上级的工作习惯</w:t>
            </w:r>
            <w:r w:rsidRPr="00116742">
              <w:rPr>
                <w:rFonts w:ascii="微软雅黑" w:eastAsia="微软雅黑" w:hAnsi="微软雅黑" w:hint="eastAsia"/>
                <w:sz w:val="18"/>
                <w:szCs w:val="18"/>
              </w:rPr>
              <w:t>，合理安排上级工作时间，并在合理时间内给予提醒。</w:t>
            </w:r>
          </w:p>
          <w:p w:rsidR="00486C03" w:rsidRPr="00116742" w:rsidRDefault="00486C03"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能根据上级的需要，准确购买工作礼品、安排接待用餐等行政事务。</w:t>
            </w:r>
          </w:p>
          <w:p w:rsidR="00486C03" w:rsidRPr="00116742" w:rsidRDefault="00486C03"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能根据工作执行中的变化情况，与相关人员协商，确保调整后的安排能满足上级预定的要求。</w:t>
            </w:r>
          </w:p>
          <w:p w:rsidR="00486C03" w:rsidRPr="00116742" w:rsidRDefault="00486C03"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遵照执行制定的计划，遇变动或在自己能力范围外的例外事务，预先知会相关人员，并积极寻求相关帮助资源，无法解决时要在最快的时间内报告上级。</w:t>
            </w:r>
          </w:p>
        </w:tc>
      </w:tr>
      <w:tr w:rsidR="00486C03" w:rsidRPr="00116742" w:rsidTr="00CC0609">
        <w:trPr>
          <w:trHeight w:val="765"/>
          <w:jc w:val="center"/>
        </w:trPr>
        <w:tc>
          <w:tcPr>
            <w:tcW w:w="339" w:type="dxa"/>
            <w:shd w:val="clear" w:color="auto" w:fill="auto"/>
            <w:vAlign w:val="center"/>
          </w:tcPr>
          <w:p w:rsidR="00486C03" w:rsidRPr="00116742" w:rsidRDefault="00486C03" w:rsidP="00BF2F64">
            <w:pPr>
              <w:widowControl/>
              <w:jc w:val="center"/>
              <w:rPr>
                <w:rFonts w:ascii="微软雅黑" w:eastAsia="微软雅黑" w:hAnsi="微软雅黑"/>
                <w:sz w:val="18"/>
                <w:szCs w:val="18"/>
              </w:rPr>
            </w:pPr>
            <w:r w:rsidRPr="00116742">
              <w:rPr>
                <w:rFonts w:ascii="微软雅黑" w:eastAsia="微软雅黑" w:hAnsi="微软雅黑" w:hint="eastAsia"/>
                <w:sz w:val="18"/>
                <w:szCs w:val="18"/>
              </w:rPr>
              <w:t>3</w:t>
            </w:r>
          </w:p>
        </w:tc>
        <w:tc>
          <w:tcPr>
            <w:tcW w:w="9232" w:type="dxa"/>
            <w:gridSpan w:val="4"/>
            <w:shd w:val="clear" w:color="auto" w:fill="auto"/>
            <w:vAlign w:val="center"/>
          </w:tcPr>
          <w:p w:rsidR="00486C03" w:rsidRPr="00116742" w:rsidRDefault="00486C03"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b/>
                <w:color w:val="FF0000"/>
                <w:sz w:val="18"/>
                <w:szCs w:val="18"/>
              </w:rPr>
              <w:t>能评估目前工作活动中的潜在风险</w:t>
            </w:r>
            <w:r w:rsidRPr="00116742">
              <w:rPr>
                <w:rFonts w:ascii="微软雅黑" w:eastAsia="微软雅黑" w:hAnsi="微软雅黑" w:hint="eastAsia"/>
                <w:sz w:val="18"/>
                <w:szCs w:val="18"/>
              </w:rPr>
              <w:t>，统筹制定应对改善计划，并及时向上级汇报。</w:t>
            </w:r>
          </w:p>
          <w:p w:rsidR="00486C03" w:rsidRPr="00116742" w:rsidRDefault="00486C03"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能发现上级遗漏的工作安排，并及时给予建议和提醒。</w:t>
            </w:r>
          </w:p>
        </w:tc>
      </w:tr>
    </w:tbl>
    <w:p w:rsidR="00486C03" w:rsidRPr="00116742" w:rsidRDefault="00486C03" w:rsidP="00F467EE">
      <w:pPr>
        <w:pStyle w:val="2"/>
        <w:rPr>
          <w:rFonts w:ascii="微软雅黑" w:hAnsi="微软雅黑"/>
        </w:rPr>
      </w:pPr>
      <w:bookmarkStart w:id="273" w:name="_Toc257880774"/>
      <w:bookmarkStart w:id="274" w:name="_Toc262229570"/>
      <w:bookmarkStart w:id="275" w:name="_Toc469577239"/>
      <w:r w:rsidRPr="00116742">
        <w:rPr>
          <w:rFonts w:ascii="微软雅黑" w:hAnsi="微软雅黑" w:hint="eastAsia"/>
        </w:rPr>
        <w:t>行政事务管理能力</w:t>
      </w:r>
      <w:bookmarkEnd w:id="273"/>
      <w:bookmarkEnd w:id="274"/>
      <w:bookmarkEnd w:id="275"/>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411"/>
        <w:gridCol w:w="1649"/>
        <w:gridCol w:w="2202"/>
        <w:gridCol w:w="1552"/>
        <w:gridCol w:w="3757"/>
      </w:tblGrid>
      <w:tr w:rsidR="00486C03" w:rsidRPr="00116742" w:rsidTr="00CC0609">
        <w:trPr>
          <w:trHeight w:val="467"/>
          <w:jc w:val="center"/>
        </w:trPr>
        <w:tc>
          <w:tcPr>
            <w:tcW w:w="2060" w:type="dxa"/>
            <w:gridSpan w:val="2"/>
            <w:shd w:val="clear" w:color="auto" w:fill="auto"/>
            <w:vAlign w:val="center"/>
          </w:tcPr>
          <w:p w:rsidR="00486C03" w:rsidRPr="00116742" w:rsidRDefault="00486C03" w:rsidP="00BF2F64">
            <w:pPr>
              <w:widowControl/>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能力要素名称</w:t>
            </w:r>
          </w:p>
        </w:tc>
        <w:tc>
          <w:tcPr>
            <w:tcW w:w="2202" w:type="dxa"/>
            <w:shd w:val="clear" w:color="auto" w:fill="auto"/>
            <w:vAlign w:val="center"/>
          </w:tcPr>
          <w:p w:rsidR="00486C03" w:rsidRPr="00116742" w:rsidRDefault="00486C03" w:rsidP="00BF2F64">
            <w:pPr>
              <w:widowControl/>
              <w:jc w:val="center"/>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行政事务管理能力</w:t>
            </w:r>
          </w:p>
        </w:tc>
        <w:tc>
          <w:tcPr>
            <w:tcW w:w="1552" w:type="dxa"/>
            <w:shd w:val="clear" w:color="auto" w:fill="auto"/>
            <w:vAlign w:val="center"/>
          </w:tcPr>
          <w:p w:rsidR="00486C03" w:rsidRPr="00116742" w:rsidRDefault="00486C03" w:rsidP="00BF2F64">
            <w:pPr>
              <w:widowControl/>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能力要素类别</w:t>
            </w:r>
          </w:p>
        </w:tc>
        <w:tc>
          <w:tcPr>
            <w:tcW w:w="3757" w:type="dxa"/>
            <w:shd w:val="clear" w:color="auto" w:fill="auto"/>
            <w:vAlign w:val="center"/>
          </w:tcPr>
          <w:p w:rsidR="00486C03" w:rsidRPr="00116742" w:rsidRDefault="006B5959" w:rsidP="00BF2F64">
            <w:pPr>
              <w:widowControl/>
              <w:jc w:val="center"/>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综合</w:t>
            </w:r>
            <w:r>
              <w:rPr>
                <w:rFonts w:ascii="微软雅黑" w:eastAsia="微软雅黑" w:hAnsi="微软雅黑" w:cs="宋体" w:hint="eastAsia"/>
                <w:kern w:val="0"/>
                <w:sz w:val="18"/>
                <w:szCs w:val="18"/>
              </w:rPr>
              <w:t>管理</w:t>
            </w:r>
            <w:r w:rsidRPr="00116742">
              <w:rPr>
                <w:rFonts w:ascii="微软雅黑" w:eastAsia="微软雅黑" w:hAnsi="微软雅黑" w:cs="宋体" w:hint="eastAsia"/>
                <w:kern w:val="0"/>
                <w:sz w:val="18"/>
                <w:szCs w:val="18"/>
              </w:rPr>
              <w:t>能力</w:t>
            </w:r>
          </w:p>
        </w:tc>
      </w:tr>
      <w:tr w:rsidR="00486C03" w:rsidRPr="00116742" w:rsidTr="00CC0609">
        <w:trPr>
          <w:trHeight w:val="545"/>
          <w:jc w:val="center"/>
        </w:trPr>
        <w:tc>
          <w:tcPr>
            <w:tcW w:w="9571" w:type="dxa"/>
            <w:gridSpan w:val="5"/>
            <w:shd w:val="clear" w:color="auto" w:fill="auto"/>
            <w:vAlign w:val="center"/>
          </w:tcPr>
          <w:p w:rsidR="00486C03" w:rsidRPr="00116742" w:rsidRDefault="00486C03" w:rsidP="005E6D6C">
            <w:pPr>
              <w:widowControl/>
              <w:ind w:firstLineChars="150" w:firstLine="270"/>
              <w:jc w:val="left"/>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定义：通过有效的沟通协调和信息传递处理日常行政事务，为公司各个层面提供行政支持与服务</w:t>
            </w:r>
            <w:r w:rsidRPr="00116742">
              <w:rPr>
                <w:rFonts w:ascii="微软雅黑" w:eastAsia="微软雅黑" w:hAnsi="微软雅黑" w:hint="eastAsia"/>
                <w:sz w:val="18"/>
                <w:szCs w:val="18"/>
              </w:rPr>
              <w:t>。</w:t>
            </w:r>
          </w:p>
        </w:tc>
      </w:tr>
      <w:tr w:rsidR="00486C03" w:rsidRPr="00116742" w:rsidTr="00CC0609">
        <w:trPr>
          <w:trHeight w:val="539"/>
          <w:jc w:val="center"/>
        </w:trPr>
        <w:tc>
          <w:tcPr>
            <w:tcW w:w="411" w:type="dxa"/>
            <w:shd w:val="clear" w:color="auto" w:fill="auto"/>
            <w:vAlign w:val="center"/>
          </w:tcPr>
          <w:p w:rsidR="00486C03" w:rsidRPr="00116742" w:rsidRDefault="00744B30" w:rsidP="00BF2F64">
            <w:pPr>
              <w:widowControl/>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级别</w:t>
            </w:r>
          </w:p>
        </w:tc>
        <w:tc>
          <w:tcPr>
            <w:tcW w:w="9160" w:type="dxa"/>
            <w:gridSpan w:val="4"/>
            <w:shd w:val="clear" w:color="auto" w:fill="auto"/>
            <w:vAlign w:val="center"/>
          </w:tcPr>
          <w:p w:rsidR="00486C03" w:rsidRPr="00116742" w:rsidRDefault="00486C03" w:rsidP="00BF2F64">
            <w:pPr>
              <w:widowControl/>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行  为  表  现</w:t>
            </w:r>
          </w:p>
        </w:tc>
      </w:tr>
      <w:tr w:rsidR="00486C03" w:rsidRPr="00116742" w:rsidTr="00CC0609">
        <w:trPr>
          <w:trHeight w:val="1441"/>
          <w:jc w:val="center"/>
        </w:trPr>
        <w:tc>
          <w:tcPr>
            <w:tcW w:w="411" w:type="dxa"/>
            <w:shd w:val="clear" w:color="auto" w:fill="auto"/>
            <w:vAlign w:val="center"/>
          </w:tcPr>
          <w:p w:rsidR="00486C03" w:rsidRPr="00116742" w:rsidRDefault="00486C03" w:rsidP="00BF2F64">
            <w:pPr>
              <w:widowControl/>
              <w:jc w:val="center"/>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lastRenderedPageBreak/>
              <w:t>1</w:t>
            </w:r>
          </w:p>
        </w:tc>
        <w:tc>
          <w:tcPr>
            <w:tcW w:w="9160" w:type="dxa"/>
            <w:gridSpan w:val="4"/>
            <w:shd w:val="clear" w:color="auto" w:fill="auto"/>
            <w:vAlign w:val="center"/>
          </w:tcPr>
          <w:p w:rsidR="00486C03" w:rsidRPr="00116742" w:rsidRDefault="00486C03"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b/>
                <w:color w:val="FF0000"/>
                <w:sz w:val="18"/>
                <w:szCs w:val="18"/>
              </w:rPr>
              <w:t>了解</w:t>
            </w:r>
            <w:r w:rsidRPr="00116742">
              <w:rPr>
                <w:rFonts w:ascii="微软雅黑" w:eastAsia="微软雅黑" w:hAnsi="微软雅黑" w:hint="eastAsia"/>
                <w:sz w:val="18"/>
                <w:szCs w:val="18"/>
              </w:rPr>
              <w:t>有关公文管理、印章管理、档案管理等行政业务的相关政策；</w:t>
            </w:r>
          </w:p>
          <w:p w:rsidR="00486C03" w:rsidRPr="00116742" w:rsidRDefault="00486C03"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具备</w:t>
            </w:r>
            <w:r w:rsidRPr="00116742">
              <w:rPr>
                <w:rFonts w:ascii="微软雅黑" w:eastAsia="微软雅黑" w:hAnsi="微软雅黑" w:hint="eastAsia"/>
                <w:b/>
                <w:color w:val="FF0000"/>
                <w:sz w:val="18"/>
                <w:szCs w:val="18"/>
              </w:rPr>
              <w:t>基本的</w:t>
            </w:r>
            <w:r w:rsidRPr="00116742">
              <w:rPr>
                <w:rFonts w:ascii="微软雅黑" w:eastAsia="微软雅黑" w:hAnsi="微软雅黑" w:hint="eastAsia"/>
                <w:sz w:val="18"/>
                <w:szCs w:val="18"/>
              </w:rPr>
              <w:t>文字写作能力，能够以口头和书面的形式清楚、明白地传达指示、反馈信息；</w:t>
            </w:r>
          </w:p>
          <w:p w:rsidR="00486C03" w:rsidRPr="00116742" w:rsidRDefault="00486C03"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能处理</w:t>
            </w:r>
            <w:r w:rsidRPr="00116742">
              <w:rPr>
                <w:rFonts w:ascii="微软雅黑" w:eastAsia="微软雅黑" w:hAnsi="微软雅黑" w:hint="eastAsia"/>
                <w:b/>
                <w:color w:val="FF0000"/>
                <w:sz w:val="18"/>
                <w:szCs w:val="18"/>
              </w:rPr>
              <w:t>简单</w:t>
            </w:r>
            <w:r w:rsidRPr="00116742">
              <w:rPr>
                <w:rFonts w:ascii="微软雅黑" w:eastAsia="微软雅黑" w:hAnsi="微软雅黑" w:hint="eastAsia"/>
                <w:sz w:val="18"/>
                <w:szCs w:val="18"/>
              </w:rPr>
              <w:t>的行政事务，并在指导下处理较复杂的日常行政事务；</w:t>
            </w:r>
          </w:p>
          <w:p w:rsidR="00486C03" w:rsidRPr="00116742" w:rsidRDefault="00486C03" w:rsidP="00731736">
            <w:pPr>
              <w:numPr>
                <w:ilvl w:val="0"/>
                <w:numId w:val="1"/>
              </w:numPr>
              <w:spacing w:beforeLines="50" w:before="156" w:afterLines="50" w:after="156" w:line="220" w:lineRule="exact"/>
              <w:ind w:left="194" w:hangingChars="108" w:hanging="194"/>
              <w:rPr>
                <w:rFonts w:ascii="微软雅黑" w:eastAsia="微软雅黑" w:hAnsi="微软雅黑" w:cs="Arial"/>
                <w:color w:val="0D0D0D"/>
                <w:sz w:val="18"/>
                <w:szCs w:val="18"/>
              </w:rPr>
            </w:pPr>
            <w:r w:rsidRPr="00116742">
              <w:rPr>
                <w:rFonts w:ascii="微软雅黑" w:eastAsia="微软雅黑" w:hAnsi="微软雅黑" w:hint="eastAsia"/>
                <w:sz w:val="18"/>
                <w:szCs w:val="18"/>
              </w:rPr>
              <w:t>具备一定的沟通协调能力，能够从事</w:t>
            </w:r>
            <w:r w:rsidRPr="00116742">
              <w:rPr>
                <w:rFonts w:ascii="微软雅黑" w:eastAsia="微软雅黑" w:hAnsi="微软雅黑" w:hint="eastAsia"/>
                <w:b/>
                <w:color w:val="FF0000"/>
                <w:sz w:val="18"/>
                <w:szCs w:val="18"/>
              </w:rPr>
              <w:t>一般的</w:t>
            </w:r>
            <w:r w:rsidRPr="00116742">
              <w:rPr>
                <w:rFonts w:ascii="微软雅黑" w:eastAsia="微软雅黑" w:hAnsi="微软雅黑" w:hint="eastAsia"/>
                <w:sz w:val="18"/>
                <w:szCs w:val="18"/>
              </w:rPr>
              <w:t>接待工作。</w:t>
            </w:r>
          </w:p>
        </w:tc>
      </w:tr>
      <w:tr w:rsidR="00486C03" w:rsidRPr="00116742" w:rsidTr="00744B30">
        <w:trPr>
          <w:trHeight w:val="491"/>
          <w:jc w:val="center"/>
        </w:trPr>
        <w:tc>
          <w:tcPr>
            <w:tcW w:w="411" w:type="dxa"/>
            <w:shd w:val="clear" w:color="auto" w:fill="auto"/>
            <w:vAlign w:val="center"/>
          </w:tcPr>
          <w:p w:rsidR="00486C03" w:rsidRPr="00116742" w:rsidRDefault="00486C03" w:rsidP="00BF2F64">
            <w:pPr>
              <w:widowControl/>
              <w:jc w:val="center"/>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2</w:t>
            </w:r>
          </w:p>
        </w:tc>
        <w:tc>
          <w:tcPr>
            <w:tcW w:w="9160" w:type="dxa"/>
            <w:gridSpan w:val="4"/>
            <w:shd w:val="clear" w:color="auto" w:fill="auto"/>
            <w:vAlign w:val="center"/>
          </w:tcPr>
          <w:p w:rsidR="00486C03" w:rsidRPr="00116742" w:rsidRDefault="00486C03"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b/>
                <w:color w:val="FF0000"/>
                <w:sz w:val="18"/>
                <w:szCs w:val="18"/>
              </w:rPr>
              <w:t>熟悉</w:t>
            </w:r>
            <w:r w:rsidRPr="00116742">
              <w:rPr>
                <w:rFonts w:ascii="微软雅黑" w:eastAsia="微软雅黑" w:hAnsi="微软雅黑" w:hint="eastAsia"/>
                <w:sz w:val="18"/>
                <w:szCs w:val="18"/>
              </w:rPr>
              <w:t>有关公文管理、印章管理、档案管理等行政业务的相关政策；</w:t>
            </w:r>
          </w:p>
          <w:p w:rsidR="00486C03" w:rsidRPr="00116742" w:rsidRDefault="00486C03"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具备</w:t>
            </w:r>
            <w:r w:rsidRPr="00116742">
              <w:rPr>
                <w:rFonts w:ascii="微软雅黑" w:eastAsia="微软雅黑" w:hAnsi="微软雅黑" w:hint="eastAsia"/>
                <w:b/>
                <w:color w:val="FF0000"/>
                <w:sz w:val="18"/>
                <w:szCs w:val="18"/>
              </w:rPr>
              <w:t>良好的</w:t>
            </w:r>
            <w:r w:rsidRPr="00116742">
              <w:rPr>
                <w:rFonts w:ascii="微软雅黑" w:eastAsia="微软雅黑" w:hAnsi="微软雅黑" w:hint="eastAsia"/>
                <w:sz w:val="18"/>
                <w:szCs w:val="18"/>
              </w:rPr>
              <w:t>文字处理及文件保管能力，能担当公司公文处理的工作；</w:t>
            </w:r>
          </w:p>
          <w:p w:rsidR="00486C03" w:rsidRPr="00116742" w:rsidRDefault="00486C03"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能够区分事件轻重缓争，独立安排、处理日常行政事务；</w:t>
            </w:r>
          </w:p>
          <w:p w:rsidR="00486C03" w:rsidRPr="00116742" w:rsidRDefault="00486C03"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具有良好的沟通协调能力，能对公司各部门提出的各种行政管理需求予以及时、积极的回应及处理；</w:t>
            </w:r>
          </w:p>
          <w:p w:rsidR="00486C03" w:rsidRPr="00116742" w:rsidRDefault="00486C03"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具有较强的活动组织能力，如组织各种会议等。</w:t>
            </w:r>
          </w:p>
        </w:tc>
      </w:tr>
      <w:tr w:rsidR="00486C03" w:rsidRPr="00116742" w:rsidTr="00744B30">
        <w:trPr>
          <w:trHeight w:val="765"/>
          <w:jc w:val="center"/>
        </w:trPr>
        <w:tc>
          <w:tcPr>
            <w:tcW w:w="411" w:type="dxa"/>
            <w:shd w:val="clear" w:color="auto" w:fill="auto"/>
            <w:vAlign w:val="center"/>
          </w:tcPr>
          <w:p w:rsidR="00486C03" w:rsidRPr="00116742" w:rsidRDefault="00486C03" w:rsidP="00BF2F64">
            <w:pPr>
              <w:widowControl/>
              <w:jc w:val="center"/>
              <w:rPr>
                <w:rFonts w:ascii="微软雅黑" w:eastAsia="微软雅黑" w:hAnsi="微软雅黑"/>
                <w:sz w:val="18"/>
                <w:szCs w:val="18"/>
              </w:rPr>
            </w:pPr>
            <w:r w:rsidRPr="00116742">
              <w:rPr>
                <w:rFonts w:ascii="微软雅黑" w:eastAsia="微软雅黑" w:hAnsi="微软雅黑" w:hint="eastAsia"/>
                <w:sz w:val="18"/>
                <w:szCs w:val="18"/>
              </w:rPr>
              <w:t>3</w:t>
            </w:r>
          </w:p>
        </w:tc>
        <w:tc>
          <w:tcPr>
            <w:tcW w:w="9160" w:type="dxa"/>
            <w:gridSpan w:val="4"/>
            <w:shd w:val="clear" w:color="auto" w:fill="auto"/>
            <w:vAlign w:val="center"/>
          </w:tcPr>
          <w:p w:rsidR="00486C03" w:rsidRPr="00116742" w:rsidRDefault="00486C03" w:rsidP="00731736">
            <w:pPr>
              <w:numPr>
                <w:ilvl w:val="0"/>
                <w:numId w:val="1"/>
              </w:numPr>
              <w:spacing w:beforeLines="50" w:before="156" w:afterLines="50" w:after="156" w:line="220" w:lineRule="exact"/>
              <w:ind w:left="194" w:hangingChars="108" w:hanging="194"/>
              <w:rPr>
                <w:rFonts w:ascii="微软雅黑" w:eastAsia="微软雅黑" w:hAnsi="微软雅黑"/>
                <w:color w:val="000000"/>
                <w:sz w:val="18"/>
                <w:szCs w:val="18"/>
              </w:rPr>
            </w:pPr>
            <w:r w:rsidRPr="00116742">
              <w:rPr>
                <w:rFonts w:ascii="微软雅黑" w:eastAsia="微软雅黑" w:hAnsi="微软雅黑" w:hint="eastAsia"/>
                <w:color w:val="000000"/>
                <w:sz w:val="18"/>
                <w:szCs w:val="18"/>
              </w:rPr>
              <w:t>熟悉国家有关方针政策，有较强的</w:t>
            </w:r>
            <w:r w:rsidRPr="00116742">
              <w:rPr>
                <w:rFonts w:ascii="微软雅黑" w:eastAsia="微软雅黑" w:hAnsi="微软雅黑" w:hint="eastAsia"/>
                <w:sz w:val="18"/>
                <w:szCs w:val="18"/>
              </w:rPr>
              <w:t>文字</w:t>
            </w:r>
            <w:r w:rsidRPr="00116742">
              <w:rPr>
                <w:rFonts w:ascii="微软雅黑" w:eastAsia="微软雅黑" w:hAnsi="微软雅黑" w:hint="eastAsia"/>
                <w:color w:val="000000"/>
                <w:sz w:val="18"/>
                <w:szCs w:val="18"/>
              </w:rPr>
              <w:t>能力，能独立完成文字材料、起草报告并对他人进行指导；</w:t>
            </w:r>
          </w:p>
          <w:p w:rsidR="00486C03" w:rsidRPr="00116742" w:rsidRDefault="00486C03" w:rsidP="00731736">
            <w:pPr>
              <w:numPr>
                <w:ilvl w:val="0"/>
                <w:numId w:val="1"/>
              </w:numPr>
              <w:spacing w:beforeLines="50" w:before="156" w:afterLines="50" w:after="156" w:line="220" w:lineRule="exact"/>
              <w:ind w:left="194" w:hangingChars="108" w:hanging="194"/>
              <w:rPr>
                <w:rFonts w:ascii="微软雅黑" w:eastAsia="微软雅黑" w:hAnsi="微软雅黑"/>
                <w:color w:val="000000"/>
                <w:sz w:val="18"/>
                <w:szCs w:val="18"/>
              </w:rPr>
            </w:pPr>
            <w:r w:rsidRPr="00116742">
              <w:rPr>
                <w:rFonts w:ascii="微软雅黑" w:eastAsia="微软雅黑" w:hAnsi="微软雅黑" w:hint="eastAsia"/>
                <w:color w:val="000000"/>
                <w:sz w:val="18"/>
                <w:szCs w:val="18"/>
              </w:rPr>
              <w:t>具备</w:t>
            </w:r>
            <w:r w:rsidRPr="00116742">
              <w:rPr>
                <w:rFonts w:ascii="微软雅黑" w:eastAsia="微软雅黑" w:hAnsi="微软雅黑" w:hint="eastAsia"/>
                <w:b/>
                <w:color w:val="FF0000"/>
                <w:sz w:val="18"/>
                <w:szCs w:val="18"/>
              </w:rPr>
              <w:t>较强</w:t>
            </w:r>
            <w:r w:rsidRPr="00116742">
              <w:rPr>
                <w:rFonts w:ascii="微软雅黑" w:eastAsia="微软雅黑" w:hAnsi="微软雅黑" w:hint="eastAsia"/>
                <w:color w:val="000000"/>
                <w:sz w:val="18"/>
                <w:szCs w:val="18"/>
              </w:rPr>
              <w:t>的沟通协调能力，能完成上传下达的任务，并能协调处理公司内部或外部的各种关系和冲突，寻求符合公司总体利益的解决方法；</w:t>
            </w:r>
          </w:p>
          <w:p w:rsidR="00486C03" w:rsidRPr="00116742" w:rsidRDefault="00486C03" w:rsidP="00731736">
            <w:pPr>
              <w:numPr>
                <w:ilvl w:val="0"/>
                <w:numId w:val="1"/>
              </w:numPr>
              <w:spacing w:beforeLines="50" w:before="156" w:afterLines="50" w:after="156" w:line="220" w:lineRule="exact"/>
              <w:ind w:left="194" w:hangingChars="108" w:hanging="194"/>
              <w:rPr>
                <w:rFonts w:ascii="微软雅黑" w:eastAsia="微软雅黑" w:hAnsi="微软雅黑"/>
                <w:color w:val="000000"/>
                <w:sz w:val="18"/>
                <w:szCs w:val="18"/>
              </w:rPr>
            </w:pPr>
            <w:r w:rsidRPr="00116742">
              <w:rPr>
                <w:rFonts w:ascii="微软雅黑" w:eastAsia="微软雅黑" w:hAnsi="微软雅黑" w:cs="宋体-18030" w:hint="eastAsia"/>
                <w:color w:val="000000"/>
                <w:sz w:val="18"/>
                <w:szCs w:val="18"/>
              </w:rPr>
              <w:t>具有</w:t>
            </w:r>
            <w:r w:rsidRPr="00116742">
              <w:rPr>
                <w:rFonts w:ascii="微软雅黑" w:eastAsia="微软雅黑" w:hAnsi="微软雅黑" w:cs="宋体-18030" w:hint="eastAsia"/>
                <w:b/>
                <w:color w:val="FF0000"/>
                <w:sz w:val="18"/>
                <w:szCs w:val="18"/>
              </w:rPr>
              <w:t>较强</w:t>
            </w:r>
            <w:r w:rsidRPr="00116742">
              <w:rPr>
                <w:rFonts w:ascii="微软雅黑" w:eastAsia="微软雅黑" w:hAnsi="微软雅黑" w:cs="宋体-18030" w:hint="eastAsia"/>
                <w:color w:val="000000"/>
                <w:sz w:val="18"/>
                <w:szCs w:val="18"/>
              </w:rPr>
              <w:t>的客户导向和服务意识，能对其他部门人员提出的复杂、高级的行政需求提出解决方法，并能够进行总体的统筹安排，提供全面的服务支持（如能够策划、安排和组织公司与业务伙伴之间的重大会议）；</w:t>
            </w:r>
          </w:p>
          <w:p w:rsidR="00486C03" w:rsidRPr="00116742" w:rsidRDefault="00486C03" w:rsidP="00731736">
            <w:pPr>
              <w:numPr>
                <w:ilvl w:val="0"/>
                <w:numId w:val="1"/>
              </w:numPr>
              <w:spacing w:beforeLines="50" w:before="156" w:afterLines="50" w:after="156" w:line="220" w:lineRule="exact"/>
              <w:ind w:left="194" w:hangingChars="108" w:hanging="194"/>
              <w:rPr>
                <w:rFonts w:ascii="微软雅黑" w:eastAsia="微软雅黑" w:hAnsi="微软雅黑"/>
                <w:color w:val="000000"/>
                <w:sz w:val="18"/>
                <w:szCs w:val="18"/>
              </w:rPr>
            </w:pPr>
            <w:r w:rsidRPr="00116742">
              <w:rPr>
                <w:rFonts w:ascii="微软雅黑" w:eastAsia="微软雅黑" w:hAnsi="微软雅黑" w:cs="宋体-18030" w:hint="eastAsia"/>
                <w:color w:val="000000"/>
                <w:sz w:val="18"/>
                <w:szCs w:val="18"/>
              </w:rPr>
              <w:t>能识别公司整体</w:t>
            </w:r>
            <w:r w:rsidRPr="00116742">
              <w:rPr>
                <w:rFonts w:ascii="微软雅黑" w:eastAsia="微软雅黑" w:hAnsi="微软雅黑" w:hint="eastAsia"/>
                <w:sz w:val="18"/>
                <w:szCs w:val="18"/>
              </w:rPr>
              <w:t>战略</w:t>
            </w:r>
            <w:r w:rsidRPr="00116742">
              <w:rPr>
                <w:rFonts w:ascii="微软雅黑" w:eastAsia="微软雅黑" w:hAnsi="微软雅黑" w:cs="宋体-18030" w:hint="eastAsia"/>
                <w:color w:val="000000"/>
                <w:sz w:val="18"/>
                <w:szCs w:val="18"/>
              </w:rPr>
              <w:t>的变化对</w:t>
            </w:r>
            <w:r w:rsidRPr="00116742">
              <w:rPr>
                <w:rFonts w:ascii="微软雅黑" w:eastAsia="微软雅黑" w:hAnsi="微软雅黑" w:hint="eastAsia"/>
                <w:sz w:val="18"/>
                <w:szCs w:val="18"/>
              </w:rPr>
              <w:t>行政管理</w:t>
            </w:r>
            <w:r w:rsidRPr="00116742">
              <w:rPr>
                <w:rFonts w:ascii="微软雅黑" w:eastAsia="微软雅黑" w:hAnsi="微软雅黑" w:cs="宋体-18030" w:hint="eastAsia"/>
                <w:color w:val="000000"/>
                <w:sz w:val="18"/>
                <w:szCs w:val="18"/>
              </w:rPr>
              <w:t>工作的影响以及公司各部门和员工对行政工作新的需求，并积极采取相应的行动。</w:t>
            </w:r>
          </w:p>
        </w:tc>
      </w:tr>
      <w:tr w:rsidR="00486C03" w:rsidRPr="00116742" w:rsidTr="00CC0609">
        <w:trPr>
          <w:trHeight w:val="1388"/>
          <w:jc w:val="center"/>
        </w:trPr>
        <w:tc>
          <w:tcPr>
            <w:tcW w:w="411" w:type="dxa"/>
            <w:shd w:val="clear" w:color="auto" w:fill="auto"/>
            <w:vAlign w:val="center"/>
          </w:tcPr>
          <w:p w:rsidR="00486C03" w:rsidRPr="00116742" w:rsidRDefault="00486C03" w:rsidP="00BF2F64">
            <w:pPr>
              <w:widowControl/>
              <w:jc w:val="center"/>
              <w:rPr>
                <w:rFonts w:ascii="微软雅黑" w:eastAsia="微软雅黑" w:hAnsi="微软雅黑"/>
                <w:sz w:val="18"/>
                <w:szCs w:val="18"/>
              </w:rPr>
            </w:pPr>
            <w:r w:rsidRPr="00116742">
              <w:rPr>
                <w:rFonts w:ascii="微软雅黑" w:eastAsia="微软雅黑" w:hAnsi="微软雅黑" w:hint="eastAsia"/>
                <w:sz w:val="18"/>
                <w:szCs w:val="18"/>
              </w:rPr>
              <w:t>4</w:t>
            </w:r>
          </w:p>
        </w:tc>
        <w:tc>
          <w:tcPr>
            <w:tcW w:w="9160" w:type="dxa"/>
            <w:gridSpan w:val="4"/>
            <w:shd w:val="clear" w:color="auto" w:fill="auto"/>
            <w:vAlign w:val="center"/>
          </w:tcPr>
          <w:p w:rsidR="00486C03" w:rsidRPr="00116742" w:rsidRDefault="00486C03"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w:t>
            </w:r>
            <w:r w:rsidRPr="00116742">
              <w:rPr>
                <w:rFonts w:ascii="微软雅黑" w:eastAsia="微软雅黑" w:hAnsi="微软雅黑" w:hint="eastAsia"/>
                <w:b/>
                <w:color w:val="FF0000"/>
                <w:sz w:val="18"/>
                <w:szCs w:val="18"/>
              </w:rPr>
              <w:t>健全并推行</w:t>
            </w:r>
            <w:r w:rsidRPr="00116742">
              <w:rPr>
                <w:rFonts w:ascii="微软雅黑" w:eastAsia="微软雅黑" w:hAnsi="微软雅黑" w:hint="eastAsia"/>
                <w:sz w:val="18"/>
                <w:szCs w:val="18"/>
              </w:rPr>
              <w:t>公司的行政管理制度，促进公司现代企业管理制度的建立以及公司法人治理结构的规范；</w:t>
            </w:r>
          </w:p>
          <w:p w:rsidR="00486C03" w:rsidRPr="00116742" w:rsidRDefault="00486C03"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能对全公司的行政工作进行统一的计划、部署和指导，监控日常行政管理，确保行政管理的各项工作符合公司整体战略并及时、保质地完成；</w:t>
            </w:r>
          </w:p>
          <w:p w:rsidR="00486C03" w:rsidRPr="00116742" w:rsidRDefault="00486C03"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能为其他部门提供全面的行政管理服务咨询，协调处理存在的问题，并能根据管理需要进行专题行政工作研究，起草有关报告；</w:t>
            </w:r>
          </w:p>
          <w:p w:rsidR="00486C03" w:rsidRPr="00116742" w:rsidRDefault="00486C03"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能充分运用各方面的资源，对各部门需求及时提出解决方案或进行统筹安排，并对突发事件进行紧急处理，能统一协调、调度。</w:t>
            </w:r>
          </w:p>
        </w:tc>
      </w:tr>
    </w:tbl>
    <w:p w:rsidR="008E00B4" w:rsidRPr="00B50D4D" w:rsidRDefault="008E00B4" w:rsidP="008E00B4">
      <w:pPr>
        <w:pStyle w:val="2"/>
      </w:pPr>
      <w:bookmarkStart w:id="276" w:name="_Toc366600801"/>
      <w:bookmarkStart w:id="277" w:name="_Toc469577240"/>
      <w:bookmarkStart w:id="278" w:name="_Toc262229572"/>
      <w:r>
        <w:rPr>
          <w:rFonts w:hint="eastAsia"/>
        </w:rPr>
        <w:t>档案</w:t>
      </w:r>
      <w:r w:rsidRPr="00B50D4D">
        <w:rPr>
          <w:rFonts w:hint="eastAsia"/>
        </w:rPr>
        <w:t>管理</w:t>
      </w:r>
      <w:r>
        <w:rPr>
          <w:rFonts w:hint="eastAsia"/>
        </w:rPr>
        <w:t>与文件处理</w:t>
      </w:r>
      <w:bookmarkEnd w:id="276"/>
      <w:bookmarkEnd w:id="277"/>
    </w:p>
    <w:tbl>
      <w:tblPr>
        <w:tblW w:w="958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396"/>
        <w:gridCol w:w="1797"/>
        <w:gridCol w:w="2167"/>
        <w:gridCol w:w="1529"/>
        <w:gridCol w:w="3691"/>
      </w:tblGrid>
      <w:tr w:rsidR="008E00B4" w:rsidRPr="008E00B4" w:rsidTr="008E00B4">
        <w:trPr>
          <w:trHeight w:val="491"/>
          <w:jc w:val="center"/>
        </w:trPr>
        <w:tc>
          <w:tcPr>
            <w:tcW w:w="2069" w:type="dxa"/>
            <w:gridSpan w:val="2"/>
            <w:vAlign w:val="center"/>
          </w:tcPr>
          <w:p w:rsidR="008E00B4" w:rsidRPr="008E00B4" w:rsidRDefault="008E00B4" w:rsidP="00AD3E94">
            <w:pPr>
              <w:widowControl/>
              <w:jc w:val="center"/>
              <w:rPr>
                <w:rFonts w:ascii="微软雅黑" w:eastAsia="微软雅黑" w:hAnsi="微软雅黑" w:cs="宋体"/>
                <w:b/>
                <w:bCs/>
                <w:kern w:val="0"/>
                <w:sz w:val="18"/>
                <w:szCs w:val="18"/>
              </w:rPr>
            </w:pPr>
            <w:r w:rsidRPr="008E00B4">
              <w:rPr>
                <w:rFonts w:ascii="微软雅黑" w:eastAsia="微软雅黑" w:hAnsi="微软雅黑" w:cs="宋体" w:hint="eastAsia"/>
                <w:b/>
                <w:bCs/>
                <w:kern w:val="0"/>
                <w:sz w:val="18"/>
                <w:szCs w:val="18"/>
              </w:rPr>
              <w:t>能力要素名称</w:t>
            </w:r>
          </w:p>
        </w:tc>
        <w:tc>
          <w:tcPr>
            <w:tcW w:w="2202" w:type="dxa"/>
            <w:vAlign w:val="center"/>
          </w:tcPr>
          <w:p w:rsidR="008E00B4" w:rsidRPr="008E00B4" w:rsidRDefault="008E00B4" w:rsidP="00AD3E94">
            <w:pPr>
              <w:widowControl/>
              <w:jc w:val="center"/>
              <w:rPr>
                <w:rFonts w:ascii="微软雅黑" w:eastAsia="微软雅黑" w:hAnsi="微软雅黑" w:cs="宋体"/>
                <w:kern w:val="0"/>
                <w:sz w:val="18"/>
                <w:szCs w:val="18"/>
              </w:rPr>
            </w:pPr>
            <w:r w:rsidRPr="008E00B4">
              <w:rPr>
                <w:rFonts w:ascii="微软雅黑" w:eastAsia="微软雅黑" w:hAnsi="微软雅黑" w:cs="宋体" w:hint="eastAsia"/>
                <w:kern w:val="0"/>
                <w:sz w:val="18"/>
                <w:szCs w:val="18"/>
              </w:rPr>
              <w:t>档案管理与文件处理</w:t>
            </w:r>
          </w:p>
        </w:tc>
        <w:tc>
          <w:tcPr>
            <w:tcW w:w="1552" w:type="dxa"/>
            <w:vAlign w:val="center"/>
          </w:tcPr>
          <w:p w:rsidR="008E00B4" w:rsidRPr="008E00B4" w:rsidRDefault="008E00B4" w:rsidP="00AD3E94">
            <w:pPr>
              <w:widowControl/>
              <w:jc w:val="center"/>
              <w:rPr>
                <w:rFonts w:ascii="微软雅黑" w:eastAsia="微软雅黑" w:hAnsi="微软雅黑" w:cs="宋体"/>
                <w:b/>
                <w:bCs/>
                <w:kern w:val="0"/>
                <w:sz w:val="18"/>
                <w:szCs w:val="18"/>
              </w:rPr>
            </w:pPr>
            <w:r w:rsidRPr="008E00B4">
              <w:rPr>
                <w:rFonts w:ascii="微软雅黑" w:eastAsia="微软雅黑" w:hAnsi="微软雅黑" w:cs="宋体" w:hint="eastAsia"/>
                <w:b/>
                <w:bCs/>
                <w:kern w:val="0"/>
                <w:sz w:val="18"/>
                <w:szCs w:val="18"/>
              </w:rPr>
              <w:t>能力要素类别</w:t>
            </w:r>
          </w:p>
        </w:tc>
        <w:tc>
          <w:tcPr>
            <w:tcW w:w="3757" w:type="dxa"/>
            <w:vAlign w:val="center"/>
          </w:tcPr>
          <w:p w:rsidR="008E00B4" w:rsidRPr="008E00B4" w:rsidRDefault="006B5959" w:rsidP="00AD3E94">
            <w:pPr>
              <w:widowControl/>
              <w:jc w:val="center"/>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综合</w:t>
            </w:r>
            <w:r>
              <w:rPr>
                <w:rFonts w:ascii="微软雅黑" w:eastAsia="微软雅黑" w:hAnsi="微软雅黑" w:cs="宋体" w:hint="eastAsia"/>
                <w:kern w:val="0"/>
                <w:sz w:val="18"/>
                <w:szCs w:val="18"/>
              </w:rPr>
              <w:t>管理</w:t>
            </w:r>
            <w:r w:rsidRPr="00116742">
              <w:rPr>
                <w:rFonts w:ascii="微软雅黑" w:eastAsia="微软雅黑" w:hAnsi="微软雅黑" w:cs="宋体" w:hint="eastAsia"/>
                <w:kern w:val="0"/>
                <w:sz w:val="18"/>
                <w:szCs w:val="18"/>
              </w:rPr>
              <w:t>能力</w:t>
            </w:r>
          </w:p>
        </w:tc>
      </w:tr>
      <w:tr w:rsidR="008E00B4" w:rsidRPr="008E00B4" w:rsidTr="008E00B4">
        <w:trPr>
          <w:trHeight w:val="343"/>
          <w:jc w:val="center"/>
        </w:trPr>
        <w:tc>
          <w:tcPr>
            <w:tcW w:w="9580" w:type="dxa"/>
            <w:gridSpan w:val="5"/>
            <w:vAlign w:val="center"/>
          </w:tcPr>
          <w:p w:rsidR="008E00B4" w:rsidRPr="008E00B4" w:rsidRDefault="008E00B4" w:rsidP="008E00B4">
            <w:pPr>
              <w:widowControl/>
              <w:jc w:val="left"/>
              <w:rPr>
                <w:rFonts w:ascii="微软雅黑" w:eastAsia="微软雅黑" w:hAnsi="微软雅黑" w:cs="宋体"/>
                <w:kern w:val="0"/>
                <w:sz w:val="18"/>
                <w:szCs w:val="18"/>
              </w:rPr>
            </w:pPr>
            <w:r w:rsidRPr="008E00B4">
              <w:rPr>
                <w:rFonts w:ascii="微软雅黑" w:eastAsia="微软雅黑" w:hAnsi="微软雅黑" w:cs="宋体" w:hint="eastAsia"/>
                <w:b/>
                <w:kern w:val="0"/>
                <w:sz w:val="18"/>
                <w:szCs w:val="18"/>
              </w:rPr>
              <w:t>定义</w:t>
            </w:r>
            <w:r w:rsidRPr="008E00B4">
              <w:rPr>
                <w:rFonts w:ascii="微软雅黑" w:eastAsia="微软雅黑" w:hAnsi="微软雅黑" w:cs="宋体" w:hint="eastAsia"/>
                <w:kern w:val="0"/>
                <w:sz w:val="18"/>
                <w:szCs w:val="18"/>
              </w:rPr>
              <w:t>：恰当地运用已有的知识、技术等多种手段，收集、整理文件资料并对其进行合理分类、归档和利用的能力。</w:t>
            </w:r>
          </w:p>
          <w:p w:rsidR="008E00B4" w:rsidRPr="008E00B4" w:rsidRDefault="008E00B4" w:rsidP="008E00B4">
            <w:pPr>
              <w:widowControl/>
              <w:jc w:val="left"/>
              <w:rPr>
                <w:rFonts w:ascii="微软雅黑" w:eastAsia="微软雅黑" w:hAnsi="微软雅黑" w:cs="宋体"/>
                <w:kern w:val="0"/>
                <w:sz w:val="18"/>
                <w:szCs w:val="18"/>
              </w:rPr>
            </w:pPr>
            <w:r w:rsidRPr="008E00B4">
              <w:rPr>
                <w:rFonts w:ascii="微软雅黑" w:eastAsia="微软雅黑" w:hAnsi="微软雅黑" w:cs="宋体" w:hint="eastAsia"/>
                <w:b/>
                <w:kern w:val="0"/>
                <w:sz w:val="18"/>
                <w:szCs w:val="18"/>
              </w:rPr>
              <w:t>要素</w:t>
            </w:r>
            <w:r w:rsidRPr="008E00B4">
              <w:rPr>
                <w:rFonts w:ascii="微软雅黑" w:eastAsia="微软雅黑" w:hAnsi="微软雅黑" w:cs="宋体" w:hint="eastAsia"/>
                <w:kern w:val="0"/>
                <w:sz w:val="18"/>
                <w:szCs w:val="18"/>
              </w:rPr>
              <w:t>：文件处理</w:t>
            </w:r>
            <w:r w:rsidRPr="008E00B4">
              <w:rPr>
                <w:rFonts w:ascii="微软雅黑" w:eastAsia="微软雅黑" w:hAnsi="微软雅黑" w:hint="eastAsia"/>
                <w:sz w:val="18"/>
                <w:szCs w:val="18"/>
              </w:rPr>
              <w:t>（</w:t>
            </w:r>
            <w:r w:rsidRPr="008E00B4">
              <w:rPr>
                <w:rFonts w:ascii="微软雅黑" w:eastAsia="微软雅黑" w:hAnsi="微软雅黑"/>
                <w:sz w:val="18"/>
                <w:szCs w:val="18"/>
              </w:rPr>
              <w:t>1/2/3</w:t>
            </w:r>
            <w:r w:rsidRPr="008E00B4">
              <w:rPr>
                <w:rFonts w:ascii="微软雅黑" w:eastAsia="微软雅黑" w:hAnsi="微软雅黑" w:hint="eastAsia"/>
                <w:sz w:val="18"/>
                <w:szCs w:val="18"/>
              </w:rPr>
              <w:t>）</w:t>
            </w:r>
            <w:r w:rsidRPr="008E00B4">
              <w:rPr>
                <w:rFonts w:ascii="微软雅黑" w:eastAsia="微软雅黑" w:hAnsi="微软雅黑" w:cs="宋体" w:hint="eastAsia"/>
                <w:kern w:val="0"/>
                <w:sz w:val="18"/>
                <w:szCs w:val="18"/>
              </w:rPr>
              <w:t>；档案管理</w:t>
            </w:r>
            <w:r w:rsidRPr="008E00B4">
              <w:rPr>
                <w:rFonts w:ascii="微软雅黑" w:eastAsia="微软雅黑" w:hAnsi="微软雅黑" w:hint="eastAsia"/>
                <w:sz w:val="18"/>
                <w:szCs w:val="18"/>
              </w:rPr>
              <w:t>（</w:t>
            </w:r>
            <w:r w:rsidRPr="008E00B4">
              <w:rPr>
                <w:rFonts w:ascii="微软雅黑" w:eastAsia="微软雅黑" w:hAnsi="微软雅黑"/>
                <w:sz w:val="18"/>
                <w:szCs w:val="18"/>
              </w:rPr>
              <w:t>1/2/3</w:t>
            </w:r>
            <w:r w:rsidRPr="008E00B4">
              <w:rPr>
                <w:rFonts w:ascii="微软雅黑" w:eastAsia="微软雅黑" w:hAnsi="微软雅黑" w:hint="eastAsia"/>
                <w:sz w:val="18"/>
                <w:szCs w:val="18"/>
              </w:rPr>
              <w:t>）</w:t>
            </w:r>
          </w:p>
        </w:tc>
      </w:tr>
      <w:tr w:rsidR="008E00B4" w:rsidRPr="008E00B4" w:rsidTr="008E00B4">
        <w:trPr>
          <w:trHeight w:val="315"/>
          <w:jc w:val="center"/>
        </w:trPr>
        <w:tc>
          <w:tcPr>
            <w:tcW w:w="236" w:type="dxa"/>
            <w:vAlign w:val="center"/>
          </w:tcPr>
          <w:p w:rsidR="008E00B4" w:rsidRPr="008E00B4" w:rsidRDefault="008E00B4" w:rsidP="00AD3E94">
            <w:pPr>
              <w:widowControl/>
              <w:jc w:val="center"/>
              <w:rPr>
                <w:rFonts w:ascii="微软雅黑" w:eastAsia="微软雅黑" w:hAnsi="微软雅黑" w:cs="宋体"/>
                <w:b/>
                <w:bCs/>
                <w:kern w:val="0"/>
                <w:sz w:val="18"/>
                <w:szCs w:val="18"/>
              </w:rPr>
            </w:pPr>
            <w:r w:rsidRPr="008E00B4">
              <w:rPr>
                <w:rFonts w:ascii="微软雅黑" w:eastAsia="微软雅黑" w:hAnsi="微软雅黑" w:cs="宋体" w:hint="eastAsia"/>
                <w:b/>
                <w:bCs/>
                <w:kern w:val="0"/>
                <w:sz w:val="18"/>
                <w:szCs w:val="18"/>
              </w:rPr>
              <w:t>级别</w:t>
            </w:r>
          </w:p>
        </w:tc>
        <w:tc>
          <w:tcPr>
            <w:tcW w:w="9344" w:type="dxa"/>
            <w:gridSpan w:val="4"/>
            <w:vAlign w:val="center"/>
          </w:tcPr>
          <w:p w:rsidR="008E00B4" w:rsidRPr="008E00B4" w:rsidRDefault="008E00B4" w:rsidP="00AD3E94">
            <w:pPr>
              <w:widowControl/>
              <w:jc w:val="center"/>
              <w:rPr>
                <w:rFonts w:ascii="微软雅黑" w:eastAsia="微软雅黑" w:hAnsi="微软雅黑" w:cs="宋体"/>
                <w:b/>
                <w:bCs/>
                <w:kern w:val="0"/>
                <w:sz w:val="18"/>
                <w:szCs w:val="18"/>
              </w:rPr>
            </w:pPr>
            <w:r w:rsidRPr="008E00B4">
              <w:rPr>
                <w:rFonts w:ascii="微软雅黑" w:eastAsia="微软雅黑" w:hAnsi="微软雅黑" w:cs="宋体" w:hint="eastAsia"/>
                <w:b/>
                <w:bCs/>
                <w:kern w:val="0"/>
                <w:sz w:val="18"/>
                <w:szCs w:val="18"/>
              </w:rPr>
              <w:t>行为表现</w:t>
            </w:r>
          </w:p>
        </w:tc>
      </w:tr>
      <w:tr w:rsidR="008E00B4" w:rsidRPr="008E00B4" w:rsidTr="008E00B4">
        <w:trPr>
          <w:trHeight w:val="864"/>
          <w:jc w:val="center"/>
        </w:trPr>
        <w:tc>
          <w:tcPr>
            <w:tcW w:w="236" w:type="dxa"/>
            <w:vAlign w:val="center"/>
          </w:tcPr>
          <w:p w:rsidR="008E00B4" w:rsidRPr="008E00B4" w:rsidRDefault="008E00B4" w:rsidP="00AD3E94">
            <w:pPr>
              <w:widowControl/>
              <w:jc w:val="center"/>
              <w:rPr>
                <w:rFonts w:ascii="微软雅黑" w:eastAsia="微软雅黑" w:hAnsi="微软雅黑" w:cs="宋体"/>
                <w:kern w:val="0"/>
                <w:sz w:val="18"/>
                <w:szCs w:val="18"/>
              </w:rPr>
            </w:pPr>
            <w:r w:rsidRPr="008E00B4">
              <w:rPr>
                <w:rFonts w:ascii="微软雅黑" w:eastAsia="微软雅黑" w:hAnsi="微软雅黑" w:cs="宋体"/>
                <w:kern w:val="0"/>
                <w:sz w:val="18"/>
                <w:szCs w:val="18"/>
              </w:rPr>
              <w:t>1</w:t>
            </w:r>
          </w:p>
        </w:tc>
        <w:tc>
          <w:tcPr>
            <w:tcW w:w="9344" w:type="dxa"/>
            <w:gridSpan w:val="4"/>
            <w:vAlign w:val="center"/>
          </w:tcPr>
          <w:p w:rsidR="008E00B4" w:rsidRPr="008E00B4" w:rsidRDefault="008E00B4"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8E00B4">
              <w:rPr>
                <w:rFonts w:ascii="微软雅黑" w:eastAsia="微软雅黑" w:hAnsi="微软雅黑" w:hint="eastAsia"/>
                <w:sz w:val="18"/>
                <w:szCs w:val="18"/>
              </w:rPr>
              <w:t>根据工作程序进行</w:t>
            </w:r>
            <w:r w:rsidRPr="008E00B4">
              <w:rPr>
                <w:rFonts w:ascii="微软雅黑" w:eastAsia="微软雅黑" w:hAnsi="微软雅黑" w:hint="eastAsia"/>
                <w:color w:val="FF0000"/>
                <w:sz w:val="18"/>
                <w:szCs w:val="18"/>
              </w:rPr>
              <w:t>收集、整理</w:t>
            </w:r>
            <w:r w:rsidRPr="008E00B4">
              <w:rPr>
                <w:rFonts w:ascii="微软雅黑" w:eastAsia="微软雅黑" w:hAnsi="微软雅黑" w:hint="eastAsia"/>
                <w:sz w:val="18"/>
                <w:szCs w:val="18"/>
              </w:rPr>
              <w:t>文件资料，进行较为简单的文件分类、归档工作。</w:t>
            </w:r>
          </w:p>
          <w:p w:rsidR="008E00B4" w:rsidRPr="008E00B4" w:rsidRDefault="008E00B4"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8E00B4">
              <w:rPr>
                <w:rFonts w:ascii="微软雅黑" w:eastAsia="微软雅黑" w:hAnsi="微软雅黑" w:hint="eastAsia"/>
                <w:sz w:val="18"/>
                <w:szCs w:val="18"/>
              </w:rPr>
              <w:t>能及时准确</w:t>
            </w:r>
            <w:r w:rsidRPr="008E00B4">
              <w:rPr>
                <w:rFonts w:ascii="微软雅黑" w:eastAsia="微软雅黑" w:hAnsi="微软雅黑" w:hint="eastAsia"/>
                <w:color w:val="FF0000"/>
                <w:sz w:val="18"/>
                <w:szCs w:val="18"/>
              </w:rPr>
              <w:t>提供</w:t>
            </w:r>
            <w:r w:rsidRPr="008E00B4">
              <w:rPr>
                <w:rFonts w:ascii="微软雅黑" w:eastAsia="微软雅黑" w:hAnsi="微软雅黑" w:hint="eastAsia"/>
                <w:sz w:val="18"/>
                <w:szCs w:val="18"/>
              </w:rPr>
              <w:t>各类档案数据。</w:t>
            </w:r>
          </w:p>
        </w:tc>
      </w:tr>
      <w:tr w:rsidR="008E00B4" w:rsidRPr="008E00B4" w:rsidTr="008E00B4">
        <w:trPr>
          <w:trHeight w:val="1117"/>
          <w:jc w:val="center"/>
        </w:trPr>
        <w:tc>
          <w:tcPr>
            <w:tcW w:w="236" w:type="dxa"/>
            <w:vAlign w:val="center"/>
          </w:tcPr>
          <w:p w:rsidR="008E00B4" w:rsidRPr="008E00B4" w:rsidRDefault="008E00B4" w:rsidP="00AD3E94">
            <w:pPr>
              <w:widowControl/>
              <w:jc w:val="center"/>
              <w:rPr>
                <w:rFonts w:ascii="微软雅黑" w:eastAsia="微软雅黑" w:hAnsi="微软雅黑" w:cs="宋体"/>
                <w:kern w:val="0"/>
                <w:sz w:val="18"/>
                <w:szCs w:val="18"/>
              </w:rPr>
            </w:pPr>
            <w:r w:rsidRPr="008E00B4">
              <w:rPr>
                <w:rFonts w:ascii="微软雅黑" w:eastAsia="微软雅黑" w:hAnsi="微软雅黑" w:cs="宋体"/>
                <w:kern w:val="0"/>
                <w:sz w:val="18"/>
                <w:szCs w:val="18"/>
              </w:rPr>
              <w:t>2</w:t>
            </w:r>
          </w:p>
        </w:tc>
        <w:tc>
          <w:tcPr>
            <w:tcW w:w="9344" w:type="dxa"/>
            <w:gridSpan w:val="4"/>
            <w:vAlign w:val="center"/>
          </w:tcPr>
          <w:p w:rsidR="008E00B4" w:rsidRPr="008E00B4" w:rsidRDefault="008E00B4"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8E00B4">
              <w:rPr>
                <w:rFonts w:ascii="微软雅黑" w:eastAsia="微软雅黑" w:hAnsi="微软雅黑" w:hint="eastAsia"/>
                <w:sz w:val="18"/>
                <w:szCs w:val="18"/>
              </w:rPr>
              <w:t>能把握文件资料重要程度的</w:t>
            </w:r>
            <w:r w:rsidRPr="008E00B4">
              <w:rPr>
                <w:rFonts w:ascii="微软雅黑" w:eastAsia="微软雅黑" w:hAnsi="微软雅黑" w:hint="eastAsia"/>
                <w:color w:val="FF0000"/>
                <w:sz w:val="18"/>
                <w:szCs w:val="18"/>
              </w:rPr>
              <w:t>区别</w:t>
            </w:r>
            <w:r w:rsidRPr="008E00B4">
              <w:rPr>
                <w:rFonts w:ascii="微软雅黑" w:eastAsia="微软雅黑" w:hAnsi="微软雅黑" w:hint="eastAsia"/>
                <w:sz w:val="18"/>
                <w:szCs w:val="18"/>
              </w:rPr>
              <w:t>界限。</w:t>
            </w:r>
          </w:p>
          <w:p w:rsidR="008E00B4" w:rsidRPr="008E00B4" w:rsidRDefault="008E00B4"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8E00B4">
              <w:rPr>
                <w:rFonts w:ascii="微软雅黑" w:eastAsia="微软雅黑" w:hAnsi="微软雅黑" w:hint="eastAsia"/>
                <w:sz w:val="18"/>
                <w:szCs w:val="18"/>
              </w:rPr>
              <w:t>能</w:t>
            </w:r>
            <w:r w:rsidRPr="008E00B4">
              <w:rPr>
                <w:rFonts w:ascii="微软雅黑" w:eastAsia="微软雅黑" w:hAnsi="微软雅黑" w:hint="eastAsia"/>
                <w:color w:val="FF0000"/>
                <w:sz w:val="18"/>
                <w:szCs w:val="18"/>
              </w:rPr>
              <w:t>熟练</w:t>
            </w:r>
            <w:r w:rsidRPr="008E00B4">
              <w:rPr>
                <w:rFonts w:ascii="微软雅黑" w:eastAsia="微软雅黑" w:hAnsi="微软雅黑" w:hint="eastAsia"/>
                <w:sz w:val="18"/>
                <w:szCs w:val="18"/>
              </w:rPr>
              <w:t>进行文件资料的</w:t>
            </w:r>
            <w:r w:rsidRPr="008E00B4">
              <w:rPr>
                <w:rFonts w:ascii="微软雅黑" w:eastAsia="微软雅黑" w:hAnsi="微软雅黑" w:hint="eastAsia"/>
                <w:color w:val="FF0000"/>
                <w:sz w:val="18"/>
                <w:szCs w:val="18"/>
              </w:rPr>
              <w:t>统计、分析</w:t>
            </w:r>
            <w:r w:rsidRPr="008E00B4">
              <w:rPr>
                <w:rFonts w:ascii="微软雅黑" w:eastAsia="微软雅黑" w:hAnsi="微软雅黑" w:hint="eastAsia"/>
                <w:sz w:val="18"/>
                <w:szCs w:val="18"/>
              </w:rPr>
              <w:t>工作。</w:t>
            </w:r>
          </w:p>
          <w:p w:rsidR="008E00B4" w:rsidRPr="008E00B4" w:rsidRDefault="008E00B4"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8E00B4">
              <w:rPr>
                <w:rFonts w:ascii="微软雅黑" w:eastAsia="微软雅黑" w:hAnsi="微软雅黑" w:hint="eastAsia"/>
                <w:sz w:val="18"/>
                <w:szCs w:val="18"/>
              </w:rPr>
              <w:t>能按照规定</w:t>
            </w:r>
            <w:r w:rsidRPr="008E00B4">
              <w:rPr>
                <w:rFonts w:ascii="微软雅黑" w:eastAsia="微软雅黑" w:hAnsi="微软雅黑" w:hint="eastAsia"/>
                <w:color w:val="FF0000"/>
                <w:sz w:val="18"/>
                <w:szCs w:val="18"/>
              </w:rPr>
              <w:t>独立进行</w:t>
            </w:r>
            <w:r w:rsidRPr="008E00B4">
              <w:rPr>
                <w:rFonts w:ascii="微软雅黑" w:eastAsia="微软雅黑" w:hAnsi="微软雅黑" w:hint="eastAsia"/>
                <w:sz w:val="18"/>
                <w:szCs w:val="18"/>
              </w:rPr>
              <w:t>建档、归档、借档、结档等档案管理工作。</w:t>
            </w:r>
          </w:p>
        </w:tc>
      </w:tr>
      <w:tr w:rsidR="008E00B4" w:rsidRPr="008E00B4" w:rsidTr="008E00B4">
        <w:trPr>
          <w:trHeight w:val="1091"/>
          <w:jc w:val="center"/>
        </w:trPr>
        <w:tc>
          <w:tcPr>
            <w:tcW w:w="236" w:type="dxa"/>
            <w:vAlign w:val="center"/>
          </w:tcPr>
          <w:p w:rsidR="008E00B4" w:rsidRPr="008E00B4" w:rsidRDefault="008E00B4" w:rsidP="00AD3E94">
            <w:pPr>
              <w:widowControl/>
              <w:jc w:val="center"/>
              <w:rPr>
                <w:rFonts w:ascii="微软雅黑" w:eastAsia="微软雅黑" w:hAnsi="微软雅黑" w:cs="宋体"/>
                <w:kern w:val="0"/>
                <w:sz w:val="18"/>
                <w:szCs w:val="18"/>
              </w:rPr>
            </w:pPr>
            <w:r w:rsidRPr="008E00B4">
              <w:rPr>
                <w:rFonts w:ascii="微软雅黑" w:eastAsia="微软雅黑" w:hAnsi="微软雅黑" w:cs="宋体"/>
                <w:kern w:val="0"/>
                <w:sz w:val="18"/>
                <w:szCs w:val="18"/>
              </w:rPr>
              <w:lastRenderedPageBreak/>
              <w:t>3</w:t>
            </w:r>
          </w:p>
        </w:tc>
        <w:tc>
          <w:tcPr>
            <w:tcW w:w="9344" w:type="dxa"/>
            <w:gridSpan w:val="4"/>
            <w:vAlign w:val="center"/>
          </w:tcPr>
          <w:p w:rsidR="008E00B4" w:rsidRPr="008E00B4" w:rsidRDefault="008E00B4"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8E00B4">
              <w:rPr>
                <w:rFonts w:ascii="微软雅黑" w:eastAsia="微软雅黑" w:hAnsi="微软雅黑" w:hint="eastAsia"/>
                <w:sz w:val="18"/>
                <w:szCs w:val="18"/>
              </w:rPr>
              <w:t>能按照各种文件资料的区别，</w:t>
            </w:r>
            <w:r w:rsidRPr="008E00B4">
              <w:rPr>
                <w:rFonts w:ascii="微软雅黑" w:eastAsia="微软雅黑" w:hAnsi="微软雅黑" w:hint="eastAsia"/>
                <w:color w:val="FF0000"/>
                <w:sz w:val="18"/>
                <w:szCs w:val="18"/>
              </w:rPr>
              <w:t>设计</w:t>
            </w:r>
            <w:r w:rsidRPr="008E00B4">
              <w:rPr>
                <w:rFonts w:ascii="微软雅黑" w:eastAsia="微软雅黑" w:hAnsi="微软雅黑" w:hint="eastAsia"/>
                <w:sz w:val="18"/>
                <w:szCs w:val="18"/>
              </w:rPr>
              <w:t>文件处理的工作标准和工作程序。</w:t>
            </w:r>
          </w:p>
          <w:p w:rsidR="008E00B4" w:rsidRPr="008E00B4" w:rsidRDefault="008E00B4"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8E00B4">
              <w:rPr>
                <w:rFonts w:ascii="微软雅黑" w:eastAsia="微软雅黑" w:hAnsi="微软雅黑" w:hint="eastAsia"/>
                <w:sz w:val="18"/>
                <w:szCs w:val="18"/>
              </w:rPr>
              <w:t>能按照档案的实际情况</w:t>
            </w:r>
            <w:r w:rsidRPr="008E00B4">
              <w:rPr>
                <w:rFonts w:ascii="微软雅黑" w:eastAsia="微软雅黑" w:hAnsi="微软雅黑" w:hint="eastAsia"/>
                <w:color w:val="FF0000"/>
                <w:sz w:val="18"/>
                <w:szCs w:val="18"/>
              </w:rPr>
              <w:t>设计</w:t>
            </w:r>
            <w:r w:rsidRPr="008E00B4">
              <w:rPr>
                <w:rFonts w:ascii="微软雅黑" w:eastAsia="微软雅黑" w:hAnsi="微软雅黑" w:hint="eastAsia"/>
                <w:sz w:val="18"/>
                <w:szCs w:val="18"/>
              </w:rPr>
              <w:t>档案管理工作流程。</w:t>
            </w:r>
          </w:p>
          <w:p w:rsidR="008E00B4" w:rsidRPr="008E00B4" w:rsidRDefault="008E00B4"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8E00B4">
              <w:rPr>
                <w:rFonts w:ascii="微软雅黑" w:eastAsia="微软雅黑" w:hAnsi="微软雅黑" w:hint="eastAsia"/>
                <w:sz w:val="18"/>
                <w:szCs w:val="18"/>
              </w:rPr>
              <w:t>能</w:t>
            </w:r>
            <w:r w:rsidRPr="008E00B4">
              <w:rPr>
                <w:rFonts w:ascii="微软雅黑" w:eastAsia="微软雅黑" w:hAnsi="微软雅黑" w:hint="eastAsia"/>
                <w:color w:val="FF0000"/>
                <w:sz w:val="18"/>
                <w:szCs w:val="18"/>
              </w:rPr>
              <w:t>高效提供</w:t>
            </w:r>
            <w:r w:rsidRPr="008E00B4">
              <w:rPr>
                <w:rFonts w:ascii="微软雅黑" w:eastAsia="微软雅黑" w:hAnsi="微软雅黑" w:hint="eastAsia"/>
                <w:sz w:val="18"/>
                <w:szCs w:val="18"/>
              </w:rPr>
              <w:t>文件及档案资料信息检索和利用。</w:t>
            </w:r>
          </w:p>
        </w:tc>
      </w:tr>
    </w:tbl>
    <w:p w:rsidR="00901C0B" w:rsidRPr="006B5959" w:rsidRDefault="00901C0B" w:rsidP="006B5959">
      <w:pPr>
        <w:pStyle w:val="2"/>
      </w:pPr>
      <w:bookmarkStart w:id="279" w:name="_Toc469577241"/>
      <w:r w:rsidRPr="006B5959">
        <w:rPr>
          <w:rFonts w:hint="eastAsia"/>
        </w:rPr>
        <w:t>成本控制</w:t>
      </w:r>
      <w:bookmarkEnd w:id="278"/>
      <w:bookmarkEnd w:id="279"/>
    </w:p>
    <w:tbl>
      <w:tblPr>
        <w:tblW w:w="971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427"/>
        <w:gridCol w:w="1775"/>
        <w:gridCol w:w="2202"/>
        <w:gridCol w:w="1552"/>
        <w:gridCol w:w="3757"/>
      </w:tblGrid>
      <w:tr w:rsidR="00901C0B" w:rsidRPr="00116742" w:rsidTr="005A362A">
        <w:trPr>
          <w:trHeight w:val="459"/>
          <w:jc w:val="center"/>
        </w:trPr>
        <w:tc>
          <w:tcPr>
            <w:tcW w:w="2202" w:type="dxa"/>
            <w:gridSpan w:val="2"/>
            <w:shd w:val="clear" w:color="auto" w:fill="auto"/>
            <w:vAlign w:val="center"/>
          </w:tcPr>
          <w:p w:rsidR="00901C0B" w:rsidRPr="00116742" w:rsidRDefault="00901C0B" w:rsidP="0017348E">
            <w:pPr>
              <w:widowControl/>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能力要素名称</w:t>
            </w:r>
          </w:p>
        </w:tc>
        <w:tc>
          <w:tcPr>
            <w:tcW w:w="2202" w:type="dxa"/>
            <w:shd w:val="clear" w:color="auto" w:fill="auto"/>
            <w:vAlign w:val="center"/>
          </w:tcPr>
          <w:p w:rsidR="00901C0B" w:rsidRPr="00116742" w:rsidRDefault="00901C0B" w:rsidP="0017348E">
            <w:pPr>
              <w:widowControl/>
              <w:jc w:val="center"/>
              <w:rPr>
                <w:rFonts w:ascii="微软雅黑" w:eastAsia="微软雅黑" w:hAnsi="微软雅黑" w:cs="宋体"/>
                <w:kern w:val="0"/>
                <w:sz w:val="18"/>
                <w:szCs w:val="18"/>
              </w:rPr>
            </w:pPr>
            <w:r w:rsidRPr="00116742">
              <w:rPr>
                <w:rFonts w:ascii="微软雅黑" w:eastAsia="微软雅黑" w:hAnsi="微软雅黑" w:hint="eastAsia"/>
                <w:sz w:val="18"/>
                <w:szCs w:val="18"/>
              </w:rPr>
              <w:t>成本控制</w:t>
            </w:r>
          </w:p>
        </w:tc>
        <w:tc>
          <w:tcPr>
            <w:tcW w:w="1552" w:type="dxa"/>
            <w:shd w:val="clear" w:color="auto" w:fill="auto"/>
            <w:vAlign w:val="center"/>
          </w:tcPr>
          <w:p w:rsidR="00901C0B" w:rsidRPr="00116742" w:rsidRDefault="00901C0B" w:rsidP="0017348E">
            <w:pPr>
              <w:widowControl/>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能力要素类别</w:t>
            </w:r>
          </w:p>
        </w:tc>
        <w:tc>
          <w:tcPr>
            <w:tcW w:w="3757" w:type="dxa"/>
            <w:shd w:val="clear" w:color="auto" w:fill="auto"/>
            <w:vAlign w:val="center"/>
          </w:tcPr>
          <w:p w:rsidR="00901C0B" w:rsidRPr="00116742" w:rsidRDefault="00A71588" w:rsidP="0017348E">
            <w:pPr>
              <w:widowControl/>
              <w:jc w:val="center"/>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综合管理</w:t>
            </w:r>
            <w:r w:rsidR="00901C0B" w:rsidRPr="00116742">
              <w:rPr>
                <w:rFonts w:ascii="微软雅黑" w:eastAsia="微软雅黑" w:hAnsi="微软雅黑" w:cs="宋体" w:hint="eastAsia"/>
                <w:kern w:val="0"/>
                <w:sz w:val="18"/>
                <w:szCs w:val="18"/>
              </w:rPr>
              <w:t>能力</w:t>
            </w:r>
          </w:p>
        </w:tc>
      </w:tr>
      <w:tr w:rsidR="00901C0B" w:rsidRPr="00116742" w:rsidTr="005A362A">
        <w:trPr>
          <w:trHeight w:val="765"/>
          <w:jc w:val="center"/>
        </w:trPr>
        <w:tc>
          <w:tcPr>
            <w:tcW w:w="9713" w:type="dxa"/>
            <w:gridSpan w:val="5"/>
            <w:shd w:val="clear" w:color="auto" w:fill="auto"/>
            <w:vAlign w:val="center"/>
          </w:tcPr>
          <w:p w:rsidR="00901C0B" w:rsidRPr="00116742" w:rsidRDefault="00901C0B" w:rsidP="0017348E">
            <w:pPr>
              <w:widowControl/>
              <w:jc w:val="left"/>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定义：指根据公司或部门所制定的预算目标，在公司或部门运作过程中，</w:t>
            </w:r>
            <w:r w:rsidRPr="00116742">
              <w:rPr>
                <w:rFonts w:ascii="微软雅黑" w:eastAsia="微软雅黑" w:hAnsi="微软雅黑"/>
                <w:sz w:val="18"/>
                <w:szCs w:val="18"/>
              </w:rPr>
              <w:t>对各种影响成本的因素和条件采取的一系列预防和调节措施，以保证成本管理目标实现的</w:t>
            </w:r>
            <w:r w:rsidRPr="00116742">
              <w:rPr>
                <w:rFonts w:ascii="微软雅黑" w:eastAsia="微软雅黑" w:hAnsi="微软雅黑" w:hint="eastAsia"/>
                <w:sz w:val="18"/>
                <w:szCs w:val="18"/>
              </w:rPr>
              <w:t>能力。</w:t>
            </w:r>
          </w:p>
        </w:tc>
      </w:tr>
      <w:tr w:rsidR="00901C0B" w:rsidRPr="00116742" w:rsidTr="005A362A">
        <w:trPr>
          <w:trHeight w:val="315"/>
          <w:jc w:val="center"/>
        </w:trPr>
        <w:tc>
          <w:tcPr>
            <w:tcW w:w="427" w:type="dxa"/>
            <w:shd w:val="clear" w:color="auto" w:fill="auto"/>
            <w:vAlign w:val="center"/>
          </w:tcPr>
          <w:p w:rsidR="00901C0B" w:rsidRPr="00116742" w:rsidRDefault="00901C0B" w:rsidP="0017348E">
            <w:pPr>
              <w:widowControl/>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级  别</w:t>
            </w:r>
          </w:p>
        </w:tc>
        <w:tc>
          <w:tcPr>
            <w:tcW w:w="9286" w:type="dxa"/>
            <w:gridSpan w:val="4"/>
            <w:shd w:val="clear" w:color="auto" w:fill="auto"/>
            <w:vAlign w:val="center"/>
          </w:tcPr>
          <w:p w:rsidR="00901C0B" w:rsidRPr="00116742" w:rsidRDefault="00901C0B" w:rsidP="0017348E">
            <w:pPr>
              <w:widowControl/>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行  为  表  现</w:t>
            </w:r>
          </w:p>
        </w:tc>
      </w:tr>
      <w:tr w:rsidR="00901C0B" w:rsidRPr="00116742" w:rsidTr="00CC0609">
        <w:trPr>
          <w:trHeight w:val="762"/>
          <w:jc w:val="center"/>
        </w:trPr>
        <w:tc>
          <w:tcPr>
            <w:tcW w:w="427" w:type="dxa"/>
            <w:shd w:val="clear" w:color="auto" w:fill="auto"/>
            <w:vAlign w:val="center"/>
          </w:tcPr>
          <w:p w:rsidR="00901C0B" w:rsidRPr="00116742" w:rsidRDefault="00901C0B" w:rsidP="0017348E">
            <w:pPr>
              <w:widowControl/>
              <w:jc w:val="center"/>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1</w:t>
            </w:r>
          </w:p>
        </w:tc>
        <w:tc>
          <w:tcPr>
            <w:tcW w:w="9286" w:type="dxa"/>
            <w:gridSpan w:val="4"/>
            <w:shd w:val="clear" w:color="auto" w:fill="auto"/>
            <w:vAlign w:val="center"/>
          </w:tcPr>
          <w:p w:rsidR="00901C0B" w:rsidRPr="00116742" w:rsidRDefault="00901C0B" w:rsidP="00731736">
            <w:pPr>
              <w:numPr>
                <w:ilvl w:val="0"/>
                <w:numId w:val="1"/>
              </w:numPr>
              <w:spacing w:beforeLines="50" w:before="156" w:afterLines="50" w:after="156" w:line="220" w:lineRule="exact"/>
              <w:ind w:left="194" w:hangingChars="108" w:hanging="194"/>
              <w:rPr>
                <w:rFonts w:ascii="微软雅黑" w:eastAsia="微软雅黑" w:hAnsi="微软雅黑"/>
                <w:szCs w:val="32"/>
              </w:rPr>
            </w:pPr>
            <w:r w:rsidRPr="00116742">
              <w:rPr>
                <w:rFonts w:ascii="微软雅黑" w:eastAsia="微软雅黑" w:hAnsi="微软雅黑" w:hint="eastAsia"/>
                <w:color w:val="FF0000"/>
                <w:sz w:val="18"/>
                <w:szCs w:val="18"/>
              </w:rPr>
              <w:t>了解</w:t>
            </w:r>
            <w:r w:rsidR="00246036" w:rsidRPr="00116742">
              <w:rPr>
                <w:rFonts w:ascii="微软雅黑" w:eastAsia="微软雅黑" w:hAnsi="微软雅黑" w:hint="eastAsia"/>
                <w:sz w:val="18"/>
                <w:szCs w:val="18"/>
              </w:rPr>
              <w:t>流程制订与改进</w:t>
            </w:r>
            <w:r w:rsidRPr="00116742">
              <w:rPr>
                <w:rFonts w:ascii="微软雅黑" w:eastAsia="微软雅黑" w:hAnsi="微软雅黑" w:hint="eastAsia"/>
                <w:sz w:val="18"/>
                <w:szCs w:val="18"/>
              </w:rPr>
              <w:t>的基本</w:t>
            </w:r>
            <w:r w:rsidRPr="00116742">
              <w:rPr>
                <w:rFonts w:ascii="微软雅黑" w:eastAsia="微软雅黑" w:hAnsi="微软雅黑" w:cs="宋体" w:hint="eastAsia"/>
                <w:kern w:val="0"/>
                <w:sz w:val="18"/>
                <w:szCs w:val="18"/>
              </w:rPr>
              <w:t>方法</w:t>
            </w:r>
            <w:r w:rsidRPr="00116742">
              <w:rPr>
                <w:rFonts w:ascii="微软雅黑" w:eastAsia="微软雅黑" w:hAnsi="微软雅黑" w:hint="eastAsia"/>
                <w:sz w:val="18"/>
                <w:szCs w:val="18"/>
              </w:rPr>
              <w:t>和程序，能够确定关键数据，</w:t>
            </w:r>
            <w:r w:rsidRPr="00116742">
              <w:rPr>
                <w:rFonts w:ascii="微软雅黑" w:eastAsia="微软雅黑" w:hAnsi="微软雅黑" w:hint="eastAsia"/>
                <w:color w:val="FF0000"/>
                <w:sz w:val="18"/>
                <w:szCs w:val="18"/>
              </w:rPr>
              <w:t>准确</w:t>
            </w:r>
            <w:r w:rsidRPr="00116742">
              <w:rPr>
                <w:rFonts w:ascii="微软雅黑" w:eastAsia="微软雅黑" w:hAnsi="微软雅黑" w:hint="eastAsia"/>
                <w:sz w:val="18"/>
                <w:szCs w:val="18"/>
              </w:rPr>
              <w:t>计算各类成本指标。</w:t>
            </w:r>
          </w:p>
          <w:p w:rsidR="00901C0B" w:rsidRPr="00116742" w:rsidRDefault="00901C0B"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color w:val="FF0000"/>
                <w:sz w:val="18"/>
                <w:szCs w:val="18"/>
              </w:rPr>
              <w:t>理解</w:t>
            </w:r>
            <w:r w:rsidRPr="00116742">
              <w:rPr>
                <w:rFonts w:ascii="微软雅黑" w:eastAsia="微软雅黑" w:hAnsi="微软雅黑" w:hint="eastAsia"/>
                <w:sz w:val="18"/>
                <w:szCs w:val="18"/>
              </w:rPr>
              <w:t>成本控制和预算，</w:t>
            </w:r>
            <w:r w:rsidRPr="00116742">
              <w:rPr>
                <w:rFonts w:ascii="微软雅黑" w:eastAsia="微软雅黑" w:hAnsi="微软雅黑" w:hint="eastAsia"/>
                <w:color w:val="FF0000"/>
                <w:sz w:val="18"/>
                <w:szCs w:val="18"/>
              </w:rPr>
              <w:t>了解</w:t>
            </w:r>
            <w:r w:rsidRPr="00116742">
              <w:rPr>
                <w:rFonts w:ascii="微软雅黑" w:eastAsia="微软雅黑" w:hAnsi="微软雅黑" w:hint="eastAsia"/>
                <w:sz w:val="18"/>
                <w:szCs w:val="18"/>
              </w:rPr>
              <w:t>部门收支大致</w:t>
            </w:r>
            <w:r w:rsidRPr="00116742">
              <w:rPr>
                <w:rFonts w:ascii="微软雅黑" w:eastAsia="微软雅黑" w:hAnsi="微软雅黑" w:cs="宋体" w:hint="eastAsia"/>
                <w:kern w:val="0"/>
                <w:sz w:val="18"/>
                <w:szCs w:val="18"/>
              </w:rPr>
              <w:t>情况</w:t>
            </w:r>
            <w:r w:rsidRPr="00116742">
              <w:rPr>
                <w:rFonts w:ascii="微软雅黑" w:eastAsia="微软雅黑" w:hAnsi="微软雅黑" w:hint="eastAsia"/>
                <w:sz w:val="18"/>
                <w:szCs w:val="18"/>
              </w:rPr>
              <w:t>，合理控制成本。</w:t>
            </w:r>
          </w:p>
        </w:tc>
      </w:tr>
      <w:tr w:rsidR="00901C0B" w:rsidRPr="00116742" w:rsidTr="00CC0609">
        <w:trPr>
          <w:trHeight w:val="1115"/>
          <w:jc w:val="center"/>
        </w:trPr>
        <w:tc>
          <w:tcPr>
            <w:tcW w:w="427" w:type="dxa"/>
            <w:shd w:val="clear" w:color="auto" w:fill="auto"/>
            <w:vAlign w:val="center"/>
          </w:tcPr>
          <w:p w:rsidR="00901C0B" w:rsidRPr="00116742" w:rsidRDefault="00901C0B" w:rsidP="0017348E">
            <w:pPr>
              <w:widowControl/>
              <w:jc w:val="center"/>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2</w:t>
            </w:r>
          </w:p>
        </w:tc>
        <w:tc>
          <w:tcPr>
            <w:tcW w:w="9286" w:type="dxa"/>
            <w:gridSpan w:val="4"/>
            <w:shd w:val="clear" w:color="auto" w:fill="auto"/>
            <w:vAlign w:val="center"/>
          </w:tcPr>
          <w:p w:rsidR="00901C0B" w:rsidRPr="00116742" w:rsidRDefault="00901C0B" w:rsidP="00731736">
            <w:pPr>
              <w:numPr>
                <w:ilvl w:val="0"/>
                <w:numId w:val="1"/>
              </w:numPr>
              <w:spacing w:beforeLines="50" w:before="156" w:afterLines="50" w:after="156" w:line="220" w:lineRule="exact"/>
              <w:ind w:left="194" w:hangingChars="108" w:hanging="194"/>
              <w:rPr>
                <w:rFonts w:ascii="微软雅黑" w:eastAsia="微软雅黑" w:hAnsi="微软雅黑" w:cs="宋体"/>
                <w:kern w:val="0"/>
                <w:sz w:val="18"/>
                <w:szCs w:val="18"/>
              </w:rPr>
            </w:pPr>
            <w:r w:rsidRPr="00116742">
              <w:rPr>
                <w:rFonts w:ascii="微软雅黑" w:eastAsia="微软雅黑" w:hAnsi="微软雅黑" w:hint="eastAsia"/>
                <w:color w:val="FF0000"/>
                <w:sz w:val="18"/>
                <w:szCs w:val="18"/>
              </w:rPr>
              <w:t>熟悉</w:t>
            </w:r>
            <w:r w:rsidRPr="00116742">
              <w:rPr>
                <w:rFonts w:ascii="微软雅黑" w:eastAsia="微软雅黑" w:hAnsi="微软雅黑" w:hint="eastAsia"/>
                <w:sz w:val="18"/>
                <w:szCs w:val="18"/>
              </w:rPr>
              <w:t>成本控制的基本方法和程序，</w:t>
            </w:r>
            <w:r w:rsidRPr="00116742">
              <w:rPr>
                <w:rFonts w:ascii="微软雅黑" w:eastAsia="微软雅黑" w:hAnsi="微软雅黑" w:cs="宋体" w:hint="eastAsia"/>
                <w:kern w:val="0"/>
                <w:sz w:val="18"/>
                <w:szCs w:val="18"/>
              </w:rPr>
              <w:t>能够通过对报告、数据的</w:t>
            </w:r>
            <w:r w:rsidRPr="00116742">
              <w:rPr>
                <w:rFonts w:ascii="微软雅黑" w:eastAsia="微软雅黑" w:hAnsi="微软雅黑" w:hint="eastAsia"/>
                <w:color w:val="FF0000"/>
                <w:sz w:val="18"/>
                <w:szCs w:val="18"/>
              </w:rPr>
              <w:t>分析</w:t>
            </w:r>
            <w:r w:rsidRPr="00116742">
              <w:rPr>
                <w:rFonts w:ascii="微软雅黑" w:eastAsia="微软雅黑" w:hAnsi="微软雅黑" w:cs="宋体" w:hint="eastAsia"/>
                <w:kern w:val="0"/>
                <w:sz w:val="18"/>
                <w:szCs w:val="18"/>
              </w:rPr>
              <w:t>，更好地了解经营状况并了解主要问题所在，从而支持成本控制的</w:t>
            </w:r>
            <w:r w:rsidRPr="00116742">
              <w:rPr>
                <w:rFonts w:ascii="微软雅黑" w:eastAsia="微软雅黑" w:hAnsi="微软雅黑" w:hint="eastAsia"/>
                <w:color w:val="FF0000"/>
                <w:sz w:val="18"/>
                <w:szCs w:val="18"/>
              </w:rPr>
              <w:t>改善</w:t>
            </w:r>
            <w:r w:rsidRPr="00116742">
              <w:rPr>
                <w:rFonts w:ascii="微软雅黑" w:eastAsia="微软雅黑" w:hAnsi="微软雅黑" w:cs="宋体" w:hint="eastAsia"/>
                <w:kern w:val="0"/>
                <w:sz w:val="18"/>
                <w:szCs w:val="18"/>
              </w:rPr>
              <w:t>。</w:t>
            </w:r>
          </w:p>
          <w:p w:rsidR="00901C0B" w:rsidRPr="00116742" w:rsidRDefault="00901C0B"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color w:val="FF0000"/>
                <w:sz w:val="18"/>
                <w:szCs w:val="18"/>
              </w:rPr>
              <w:t>理解</w:t>
            </w:r>
            <w:r w:rsidRPr="00116742">
              <w:rPr>
                <w:rFonts w:ascii="微软雅黑" w:eastAsia="微软雅黑" w:hAnsi="微软雅黑" w:hint="eastAsia"/>
                <w:sz w:val="18"/>
                <w:szCs w:val="18"/>
              </w:rPr>
              <w:t>成本控制和预算，</w:t>
            </w:r>
            <w:r w:rsidRPr="00116742">
              <w:rPr>
                <w:rFonts w:ascii="微软雅黑" w:eastAsia="微软雅黑" w:hAnsi="微软雅黑" w:hint="eastAsia"/>
                <w:color w:val="FF0000"/>
                <w:sz w:val="18"/>
                <w:szCs w:val="18"/>
              </w:rPr>
              <w:t>了解</w:t>
            </w:r>
            <w:r w:rsidRPr="00116742">
              <w:rPr>
                <w:rFonts w:ascii="微软雅黑" w:eastAsia="微软雅黑" w:hAnsi="微软雅黑" w:hint="eastAsia"/>
                <w:sz w:val="18"/>
                <w:szCs w:val="18"/>
              </w:rPr>
              <w:t>部门收支大致情况，合理降低成本；</w:t>
            </w:r>
            <w:r w:rsidRPr="00116742">
              <w:rPr>
                <w:rFonts w:ascii="微软雅黑" w:eastAsia="微软雅黑" w:hAnsi="微软雅黑" w:cs="宋体" w:hint="eastAsia"/>
                <w:kern w:val="0"/>
                <w:sz w:val="18"/>
                <w:szCs w:val="18"/>
              </w:rPr>
              <w:t>能够</w:t>
            </w:r>
            <w:r w:rsidRPr="00116742">
              <w:rPr>
                <w:rFonts w:ascii="微软雅黑" w:eastAsia="微软雅黑" w:hAnsi="微软雅黑" w:hint="eastAsia"/>
                <w:color w:val="FF0000"/>
                <w:sz w:val="18"/>
                <w:szCs w:val="18"/>
              </w:rPr>
              <w:t>协助编制</w:t>
            </w:r>
            <w:r w:rsidRPr="00116742">
              <w:rPr>
                <w:rFonts w:ascii="微软雅黑" w:eastAsia="微软雅黑" w:hAnsi="微软雅黑" w:cs="宋体" w:hint="eastAsia"/>
                <w:kern w:val="0"/>
                <w:sz w:val="18"/>
                <w:szCs w:val="18"/>
              </w:rPr>
              <w:t>部门预算或</w:t>
            </w:r>
            <w:r w:rsidRPr="00116742">
              <w:rPr>
                <w:rFonts w:ascii="微软雅黑" w:eastAsia="微软雅黑" w:hAnsi="微软雅黑" w:hint="eastAsia"/>
                <w:color w:val="FF0000"/>
                <w:sz w:val="18"/>
                <w:szCs w:val="18"/>
              </w:rPr>
              <w:t>独立编制</w:t>
            </w:r>
            <w:r w:rsidRPr="00116742">
              <w:rPr>
                <w:rFonts w:ascii="微软雅黑" w:eastAsia="微软雅黑" w:hAnsi="微软雅黑" w:cs="宋体" w:hint="eastAsia"/>
                <w:kern w:val="0"/>
                <w:sz w:val="18"/>
                <w:szCs w:val="18"/>
              </w:rPr>
              <w:t>职责相关模块的预算；</w:t>
            </w:r>
          </w:p>
        </w:tc>
      </w:tr>
      <w:tr w:rsidR="00901C0B" w:rsidRPr="00116742" w:rsidTr="00CC0609">
        <w:trPr>
          <w:trHeight w:val="1008"/>
          <w:jc w:val="center"/>
        </w:trPr>
        <w:tc>
          <w:tcPr>
            <w:tcW w:w="427" w:type="dxa"/>
            <w:shd w:val="clear" w:color="auto" w:fill="auto"/>
            <w:vAlign w:val="center"/>
          </w:tcPr>
          <w:p w:rsidR="00901C0B" w:rsidRPr="00116742" w:rsidRDefault="00901C0B" w:rsidP="0017348E">
            <w:pPr>
              <w:widowControl/>
              <w:jc w:val="center"/>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3</w:t>
            </w:r>
          </w:p>
        </w:tc>
        <w:tc>
          <w:tcPr>
            <w:tcW w:w="9286" w:type="dxa"/>
            <w:gridSpan w:val="4"/>
            <w:shd w:val="clear" w:color="auto" w:fill="auto"/>
            <w:vAlign w:val="center"/>
          </w:tcPr>
          <w:p w:rsidR="00901C0B" w:rsidRPr="00116742" w:rsidRDefault="00901C0B"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color w:val="FF0000"/>
                <w:sz w:val="18"/>
                <w:szCs w:val="18"/>
              </w:rPr>
              <w:t>熟悉</w:t>
            </w:r>
            <w:r w:rsidRPr="00116742">
              <w:rPr>
                <w:rFonts w:ascii="微软雅黑" w:eastAsia="微软雅黑" w:hAnsi="微软雅黑" w:hint="eastAsia"/>
                <w:sz w:val="18"/>
                <w:szCs w:val="18"/>
              </w:rPr>
              <w:t>成本</w:t>
            </w:r>
            <w:r w:rsidRPr="00116742">
              <w:rPr>
                <w:rFonts w:ascii="微软雅黑" w:eastAsia="微软雅黑" w:hAnsi="微软雅黑" w:cs="宋体" w:hint="eastAsia"/>
                <w:kern w:val="0"/>
                <w:sz w:val="18"/>
                <w:szCs w:val="18"/>
              </w:rPr>
              <w:t>管理</w:t>
            </w:r>
            <w:r w:rsidRPr="00116742">
              <w:rPr>
                <w:rFonts w:ascii="微软雅黑" w:eastAsia="微软雅黑" w:hAnsi="微软雅黑" w:hint="eastAsia"/>
                <w:sz w:val="18"/>
                <w:szCs w:val="18"/>
              </w:rPr>
              <w:t>，</w:t>
            </w:r>
            <w:r w:rsidRPr="00116742">
              <w:rPr>
                <w:rFonts w:ascii="微软雅黑" w:eastAsia="微软雅黑" w:hAnsi="微软雅黑" w:cs="宋体" w:hint="eastAsia"/>
                <w:kern w:val="0"/>
                <w:sz w:val="18"/>
                <w:szCs w:val="18"/>
              </w:rPr>
              <w:t>能够</w:t>
            </w:r>
            <w:r w:rsidRPr="00116742">
              <w:rPr>
                <w:rFonts w:ascii="微软雅黑" w:eastAsia="微软雅黑" w:hAnsi="微软雅黑" w:hint="eastAsia"/>
                <w:color w:val="FF0000"/>
                <w:sz w:val="18"/>
                <w:szCs w:val="18"/>
              </w:rPr>
              <w:t>指导并监督</w:t>
            </w:r>
            <w:r w:rsidRPr="00116742">
              <w:rPr>
                <w:rFonts w:ascii="微软雅黑" w:eastAsia="微软雅黑" w:hAnsi="微软雅黑" w:hint="eastAsia"/>
                <w:sz w:val="18"/>
                <w:szCs w:val="18"/>
              </w:rPr>
              <w:t>他人进行成本核算等工作，确保报告真实地反映实际情况；</w:t>
            </w:r>
          </w:p>
          <w:p w:rsidR="00901C0B" w:rsidRPr="00116742" w:rsidRDefault="00901C0B"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color w:val="FF0000"/>
                <w:sz w:val="18"/>
                <w:szCs w:val="18"/>
              </w:rPr>
              <w:t>理解</w:t>
            </w:r>
            <w:r w:rsidRPr="00116742">
              <w:rPr>
                <w:rFonts w:ascii="微软雅黑" w:eastAsia="微软雅黑" w:hAnsi="微软雅黑" w:hint="eastAsia"/>
                <w:sz w:val="18"/>
                <w:szCs w:val="18"/>
              </w:rPr>
              <w:t>成本管理，</w:t>
            </w:r>
            <w:r w:rsidRPr="00116742">
              <w:rPr>
                <w:rFonts w:ascii="微软雅黑" w:eastAsia="微软雅黑" w:hAnsi="微软雅黑" w:hint="eastAsia"/>
                <w:color w:val="FF0000"/>
                <w:sz w:val="18"/>
                <w:szCs w:val="18"/>
              </w:rPr>
              <w:t>掌握</w:t>
            </w:r>
            <w:r w:rsidRPr="00116742">
              <w:rPr>
                <w:rFonts w:ascii="微软雅黑" w:eastAsia="微软雅黑" w:hAnsi="微软雅黑" w:hint="eastAsia"/>
                <w:sz w:val="18"/>
                <w:szCs w:val="18"/>
              </w:rPr>
              <w:t>部门收支情况，有效降低成本；</w:t>
            </w:r>
            <w:r w:rsidRPr="00116742">
              <w:rPr>
                <w:rFonts w:ascii="微软雅黑" w:eastAsia="微软雅黑" w:hAnsi="微软雅黑" w:cs="宋体" w:hint="eastAsia"/>
                <w:kern w:val="0"/>
                <w:sz w:val="18"/>
                <w:szCs w:val="18"/>
              </w:rPr>
              <w:t>能够</w:t>
            </w:r>
            <w:r w:rsidRPr="00116742">
              <w:rPr>
                <w:rFonts w:ascii="微软雅黑" w:eastAsia="微软雅黑" w:hAnsi="微软雅黑" w:hint="eastAsia"/>
                <w:color w:val="FF0000"/>
                <w:sz w:val="18"/>
                <w:szCs w:val="18"/>
              </w:rPr>
              <w:t>协助编制</w:t>
            </w:r>
            <w:r w:rsidRPr="00116742">
              <w:rPr>
                <w:rFonts w:ascii="微软雅黑" w:eastAsia="微软雅黑" w:hAnsi="微软雅黑" w:cs="宋体" w:hint="eastAsia"/>
                <w:kern w:val="0"/>
                <w:sz w:val="18"/>
                <w:szCs w:val="18"/>
              </w:rPr>
              <w:t>部门预算或</w:t>
            </w:r>
            <w:r w:rsidRPr="00116742">
              <w:rPr>
                <w:rFonts w:ascii="微软雅黑" w:eastAsia="微软雅黑" w:hAnsi="微软雅黑" w:hint="eastAsia"/>
                <w:color w:val="FF0000"/>
                <w:sz w:val="18"/>
                <w:szCs w:val="18"/>
              </w:rPr>
              <w:t>独立编制</w:t>
            </w:r>
            <w:r w:rsidRPr="00116742">
              <w:rPr>
                <w:rFonts w:ascii="微软雅黑" w:eastAsia="微软雅黑" w:hAnsi="微软雅黑" w:cs="宋体" w:hint="eastAsia"/>
                <w:kern w:val="0"/>
                <w:sz w:val="18"/>
                <w:szCs w:val="18"/>
              </w:rPr>
              <w:t>职责相关模块的预算；</w:t>
            </w:r>
            <w:r w:rsidRPr="00116742">
              <w:rPr>
                <w:rFonts w:ascii="微软雅黑" w:eastAsia="微软雅黑" w:hAnsi="微软雅黑" w:hint="eastAsia"/>
                <w:color w:val="FF0000"/>
                <w:sz w:val="18"/>
                <w:szCs w:val="18"/>
              </w:rPr>
              <w:t>并全面评估</w:t>
            </w:r>
            <w:r w:rsidRPr="00116742">
              <w:rPr>
                <w:rFonts w:ascii="微软雅黑" w:eastAsia="微软雅黑" w:hAnsi="微软雅黑" w:hint="eastAsia"/>
                <w:sz w:val="18"/>
                <w:szCs w:val="18"/>
              </w:rPr>
              <w:t>项目的</w:t>
            </w:r>
            <w:r w:rsidRPr="00116742">
              <w:rPr>
                <w:rFonts w:ascii="微软雅黑" w:eastAsia="微软雅黑" w:hAnsi="微软雅黑" w:cs="宋体" w:hint="eastAsia"/>
                <w:kern w:val="0"/>
                <w:sz w:val="18"/>
                <w:szCs w:val="18"/>
              </w:rPr>
              <w:t>可行性</w:t>
            </w:r>
            <w:r w:rsidRPr="00116742">
              <w:rPr>
                <w:rFonts w:ascii="微软雅黑" w:eastAsia="微软雅黑" w:hAnsi="微软雅黑" w:hint="eastAsia"/>
                <w:sz w:val="18"/>
                <w:szCs w:val="18"/>
              </w:rPr>
              <w:t>并提出计划，在实现收益最大化的同时有效地</w:t>
            </w:r>
            <w:r w:rsidRPr="00116742">
              <w:rPr>
                <w:rFonts w:ascii="微软雅黑" w:eastAsia="微软雅黑" w:hAnsi="微软雅黑" w:hint="eastAsia"/>
                <w:color w:val="FF0000"/>
                <w:sz w:val="18"/>
                <w:szCs w:val="18"/>
              </w:rPr>
              <w:t>规避</w:t>
            </w:r>
            <w:r w:rsidRPr="00116742">
              <w:rPr>
                <w:rFonts w:ascii="微软雅黑" w:eastAsia="微软雅黑" w:hAnsi="微软雅黑" w:hint="eastAsia"/>
                <w:sz w:val="18"/>
                <w:szCs w:val="18"/>
              </w:rPr>
              <w:t>各种风险。</w:t>
            </w:r>
          </w:p>
        </w:tc>
      </w:tr>
      <w:tr w:rsidR="00901C0B" w:rsidRPr="00116742" w:rsidTr="005A362A">
        <w:trPr>
          <w:trHeight w:val="765"/>
          <w:jc w:val="center"/>
        </w:trPr>
        <w:tc>
          <w:tcPr>
            <w:tcW w:w="427" w:type="dxa"/>
            <w:shd w:val="clear" w:color="auto" w:fill="auto"/>
            <w:vAlign w:val="center"/>
          </w:tcPr>
          <w:p w:rsidR="00901C0B" w:rsidRPr="00116742" w:rsidRDefault="00901C0B" w:rsidP="0017348E">
            <w:pPr>
              <w:widowControl/>
              <w:jc w:val="center"/>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4</w:t>
            </w:r>
          </w:p>
        </w:tc>
        <w:tc>
          <w:tcPr>
            <w:tcW w:w="9286" w:type="dxa"/>
            <w:gridSpan w:val="4"/>
            <w:shd w:val="clear" w:color="auto" w:fill="auto"/>
            <w:vAlign w:val="center"/>
          </w:tcPr>
          <w:p w:rsidR="00901C0B" w:rsidRPr="00116742" w:rsidRDefault="00901C0B"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color w:val="FF0000"/>
                <w:sz w:val="18"/>
                <w:szCs w:val="18"/>
              </w:rPr>
              <w:t>熟悉</w:t>
            </w:r>
            <w:r w:rsidRPr="00116742">
              <w:rPr>
                <w:rFonts w:ascii="微软雅黑" w:eastAsia="微软雅黑" w:hAnsi="微软雅黑" w:hint="eastAsia"/>
                <w:sz w:val="18"/>
                <w:szCs w:val="18"/>
              </w:rPr>
              <w:t>财务会计理论和实务，能够全面考虑企业的长短期战略目标，以准确明晰的企业历史财务数据来分析和配合预算的</w:t>
            </w:r>
            <w:r w:rsidRPr="00116742">
              <w:rPr>
                <w:rFonts w:ascii="微软雅黑" w:eastAsia="微软雅黑" w:hAnsi="微软雅黑" w:cs="宋体" w:hint="eastAsia"/>
                <w:kern w:val="0"/>
                <w:sz w:val="18"/>
                <w:szCs w:val="18"/>
              </w:rPr>
              <w:t>制定</w:t>
            </w:r>
            <w:r w:rsidRPr="00116742">
              <w:rPr>
                <w:rFonts w:ascii="微软雅黑" w:eastAsia="微软雅黑" w:hAnsi="微软雅黑" w:hint="eastAsia"/>
                <w:sz w:val="18"/>
                <w:szCs w:val="18"/>
              </w:rPr>
              <w:t>；</w:t>
            </w:r>
          </w:p>
          <w:p w:rsidR="00901C0B" w:rsidRPr="00116742" w:rsidRDefault="00901C0B"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color w:val="FF0000"/>
                <w:sz w:val="18"/>
                <w:szCs w:val="18"/>
              </w:rPr>
              <w:t>能够指导</w:t>
            </w:r>
            <w:r w:rsidRPr="00116742">
              <w:rPr>
                <w:rFonts w:ascii="微软雅黑" w:eastAsia="微软雅黑" w:hAnsi="微软雅黑" w:hint="eastAsia"/>
                <w:sz w:val="18"/>
                <w:szCs w:val="18"/>
              </w:rPr>
              <w:t>他人建立独立于会计核算系统的成本管理报告系统，能多角度、多层次地提出有效支持公司管理及战略发展的财务分析</w:t>
            </w:r>
            <w:r w:rsidRPr="00116742">
              <w:rPr>
                <w:rFonts w:ascii="微软雅黑" w:eastAsia="微软雅黑" w:hAnsi="微软雅黑" w:cs="宋体" w:hint="eastAsia"/>
                <w:kern w:val="0"/>
                <w:sz w:val="18"/>
                <w:szCs w:val="18"/>
              </w:rPr>
              <w:t>报告</w:t>
            </w:r>
            <w:r w:rsidRPr="00116742">
              <w:rPr>
                <w:rFonts w:ascii="微软雅黑" w:eastAsia="微软雅黑" w:hAnsi="微软雅黑" w:hint="eastAsia"/>
                <w:sz w:val="18"/>
                <w:szCs w:val="18"/>
              </w:rPr>
              <w:t>。并能通过分析，对所在部门的经营管理提出全面的分析报告，透彻地解释经营财务结果背后的问题所在。</w:t>
            </w:r>
          </w:p>
        </w:tc>
      </w:tr>
    </w:tbl>
    <w:p w:rsidR="00901C0B" w:rsidRPr="00116742" w:rsidRDefault="00901C0B" w:rsidP="00F467EE">
      <w:pPr>
        <w:pStyle w:val="2"/>
        <w:rPr>
          <w:rFonts w:ascii="微软雅黑" w:hAnsi="微软雅黑"/>
        </w:rPr>
      </w:pPr>
      <w:bookmarkStart w:id="280" w:name="_Toc251333222"/>
      <w:bookmarkStart w:id="281" w:name="_Toc257880756"/>
      <w:bookmarkStart w:id="282" w:name="_Toc262229573"/>
      <w:bookmarkStart w:id="283" w:name="_Toc469577242"/>
      <w:r w:rsidRPr="00116742">
        <w:rPr>
          <w:rFonts w:ascii="微软雅黑" w:hAnsi="微软雅黑" w:hint="eastAsia"/>
        </w:rPr>
        <w:t>信息收集与分析</w:t>
      </w:r>
      <w:bookmarkEnd w:id="280"/>
      <w:bookmarkEnd w:id="281"/>
      <w:bookmarkEnd w:id="282"/>
      <w:bookmarkEnd w:id="283"/>
    </w:p>
    <w:tbl>
      <w:tblPr>
        <w:tblW w:w="957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427"/>
        <w:gridCol w:w="1633"/>
        <w:gridCol w:w="2202"/>
        <w:gridCol w:w="1552"/>
        <w:gridCol w:w="3757"/>
      </w:tblGrid>
      <w:tr w:rsidR="00901C0B" w:rsidRPr="00116742" w:rsidTr="00C562C2">
        <w:trPr>
          <w:trHeight w:val="540"/>
          <w:jc w:val="center"/>
        </w:trPr>
        <w:tc>
          <w:tcPr>
            <w:tcW w:w="2060" w:type="dxa"/>
            <w:gridSpan w:val="2"/>
            <w:shd w:val="clear" w:color="auto" w:fill="auto"/>
            <w:vAlign w:val="center"/>
          </w:tcPr>
          <w:p w:rsidR="00901C0B" w:rsidRPr="00116742" w:rsidRDefault="00901C0B" w:rsidP="0017348E">
            <w:pPr>
              <w:widowControl/>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能力要素名称</w:t>
            </w:r>
          </w:p>
        </w:tc>
        <w:tc>
          <w:tcPr>
            <w:tcW w:w="2202" w:type="dxa"/>
            <w:shd w:val="clear" w:color="auto" w:fill="auto"/>
            <w:vAlign w:val="center"/>
          </w:tcPr>
          <w:p w:rsidR="00901C0B" w:rsidRPr="00116742" w:rsidRDefault="00901C0B" w:rsidP="0017348E">
            <w:pPr>
              <w:widowControl/>
              <w:jc w:val="center"/>
              <w:rPr>
                <w:rFonts w:ascii="微软雅黑" w:eastAsia="微软雅黑" w:hAnsi="微软雅黑" w:cs="宋体"/>
                <w:kern w:val="0"/>
                <w:sz w:val="18"/>
                <w:szCs w:val="18"/>
              </w:rPr>
            </w:pPr>
            <w:r w:rsidRPr="00116742">
              <w:rPr>
                <w:rFonts w:ascii="微软雅黑" w:eastAsia="微软雅黑" w:hAnsi="微软雅黑" w:hint="eastAsia"/>
                <w:sz w:val="18"/>
                <w:szCs w:val="18"/>
              </w:rPr>
              <w:t>信息收集与分析</w:t>
            </w:r>
          </w:p>
        </w:tc>
        <w:tc>
          <w:tcPr>
            <w:tcW w:w="1552" w:type="dxa"/>
            <w:shd w:val="clear" w:color="auto" w:fill="auto"/>
            <w:vAlign w:val="center"/>
          </w:tcPr>
          <w:p w:rsidR="00901C0B" w:rsidRPr="00116742" w:rsidRDefault="00901C0B" w:rsidP="0017348E">
            <w:pPr>
              <w:widowControl/>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能力要素类别</w:t>
            </w:r>
          </w:p>
        </w:tc>
        <w:tc>
          <w:tcPr>
            <w:tcW w:w="3757" w:type="dxa"/>
            <w:shd w:val="clear" w:color="auto" w:fill="auto"/>
            <w:vAlign w:val="center"/>
          </w:tcPr>
          <w:p w:rsidR="00901C0B" w:rsidRPr="00116742" w:rsidRDefault="00A71588" w:rsidP="0017348E">
            <w:pPr>
              <w:widowControl/>
              <w:jc w:val="center"/>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综合管理</w:t>
            </w:r>
            <w:r w:rsidR="00901C0B" w:rsidRPr="00116742">
              <w:rPr>
                <w:rFonts w:ascii="微软雅黑" w:eastAsia="微软雅黑" w:hAnsi="微软雅黑" w:cs="宋体" w:hint="eastAsia"/>
                <w:kern w:val="0"/>
                <w:sz w:val="18"/>
                <w:szCs w:val="18"/>
              </w:rPr>
              <w:t>能力</w:t>
            </w:r>
          </w:p>
        </w:tc>
      </w:tr>
      <w:tr w:rsidR="00901C0B" w:rsidRPr="00116742" w:rsidTr="00C562C2">
        <w:trPr>
          <w:trHeight w:val="647"/>
          <w:jc w:val="center"/>
        </w:trPr>
        <w:tc>
          <w:tcPr>
            <w:tcW w:w="9571" w:type="dxa"/>
            <w:gridSpan w:val="5"/>
            <w:shd w:val="clear" w:color="auto" w:fill="auto"/>
            <w:vAlign w:val="center"/>
          </w:tcPr>
          <w:p w:rsidR="00901C0B" w:rsidRPr="00116742" w:rsidRDefault="00901C0B" w:rsidP="0017348E">
            <w:pPr>
              <w:widowControl/>
              <w:jc w:val="left"/>
              <w:rPr>
                <w:rFonts w:ascii="微软雅黑" w:eastAsia="微软雅黑" w:hAnsi="微软雅黑" w:cs="宋体"/>
                <w:kern w:val="0"/>
                <w:sz w:val="18"/>
                <w:szCs w:val="18"/>
              </w:rPr>
            </w:pPr>
            <w:r w:rsidRPr="00116742">
              <w:rPr>
                <w:rFonts w:ascii="微软雅黑" w:eastAsia="微软雅黑" w:hAnsi="微软雅黑" w:hint="eastAsia"/>
                <w:sz w:val="18"/>
                <w:szCs w:val="18"/>
              </w:rPr>
              <w:t>定义：</w:t>
            </w:r>
            <w:r w:rsidRPr="00116742">
              <w:rPr>
                <w:rFonts w:ascii="微软雅黑" w:eastAsia="微软雅黑" w:hAnsi="微软雅黑"/>
                <w:sz w:val="18"/>
                <w:szCs w:val="18"/>
              </w:rPr>
              <w:t>指通过各种方式获取所需要的信息</w:t>
            </w:r>
            <w:r w:rsidRPr="00116742">
              <w:rPr>
                <w:rFonts w:ascii="微软雅黑" w:eastAsia="微软雅黑" w:hAnsi="微软雅黑" w:hint="eastAsia"/>
                <w:sz w:val="18"/>
                <w:szCs w:val="18"/>
              </w:rPr>
              <w:t>，</w:t>
            </w:r>
            <w:r w:rsidRPr="00116742">
              <w:rPr>
                <w:rFonts w:ascii="微软雅黑" w:eastAsia="微软雅黑" w:hAnsi="微软雅黑"/>
                <w:sz w:val="18"/>
                <w:szCs w:val="18"/>
              </w:rPr>
              <w:t>信息收集是信息得以利用的第一步，也是关键的一步。信息收集工作的好坏，直接关系到整个信息管理工作的质量。</w:t>
            </w:r>
          </w:p>
        </w:tc>
      </w:tr>
      <w:tr w:rsidR="00901C0B" w:rsidRPr="00116742" w:rsidTr="00C562C2">
        <w:trPr>
          <w:trHeight w:val="315"/>
          <w:jc w:val="center"/>
        </w:trPr>
        <w:tc>
          <w:tcPr>
            <w:tcW w:w="427" w:type="dxa"/>
            <w:shd w:val="clear" w:color="auto" w:fill="auto"/>
            <w:vAlign w:val="center"/>
          </w:tcPr>
          <w:p w:rsidR="00901C0B" w:rsidRPr="00116742" w:rsidRDefault="00901C0B" w:rsidP="0017348E">
            <w:pPr>
              <w:widowControl/>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级  别</w:t>
            </w:r>
          </w:p>
        </w:tc>
        <w:tc>
          <w:tcPr>
            <w:tcW w:w="9144" w:type="dxa"/>
            <w:gridSpan w:val="4"/>
            <w:shd w:val="clear" w:color="auto" w:fill="auto"/>
            <w:vAlign w:val="center"/>
          </w:tcPr>
          <w:p w:rsidR="00901C0B" w:rsidRPr="00116742" w:rsidRDefault="00901C0B" w:rsidP="0017348E">
            <w:pPr>
              <w:widowControl/>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行  为  表  现</w:t>
            </w:r>
          </w:p>
        </w:tc>
      </w:tr>
      <w:tr w:rsidR="00901C0B" w:rsidRPr="00116742" w:rsidTr="00C562C2">
        <w:trPr>
          <w:trHeight w:val="367"/>
          <w:jc w:val="center"/>
        </w:trPr>
        <w:tc>
          <w:tcPr>
            <w:tcW w:w="427" w:type="dxa"/>
            <w:shd w:val="clear" w:color="auto" w:fill="auto"/>
            <w:vAlign w:val="center"/>
          </w:tcPr>
          <w:p w:rsidR="00901C0B" w:rsidRPr="00116742" w:rsidRDefault="00901C0B" w:rsidP="0017348E">
            <w:pPr>
              <w:widowControl/>
              <w:jc w:val="center"/>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1</w:t>
            </w:r>
          </w:p>
        </w:tc>
        <w:tc>
          <w:tcPr>
            <w:tcW w:w="9144" w:type="dxa"/>
            <w:gridSpan w:val="4"/>
            <w:shd w:val="clear" w:color="auto" w:fill="auto"/>
            <w:vAlign w:val="center"/>
          </w:tcPr>
          <w:p w:rsidR="00901C0B" w:rsidRPr="00116742" w:rsidRDefault="00901C0B"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color w:val="FF0000"/>
                <w:sz w:val="18"/>
                <w:szCs w:val="18"/>
              </w:rPr>
              <w:t>掌握</w:t>
            </w:r>
            <w:r w:rsidRPr="00116742">
              <w:rPr>
                <w:rFonts w:ascii="微软雅黑" w:eastAsia="微软雅黑" w:hAnsi="微软雅黑" w:hint="eastAsia"/>
                <w:sz w:val="18"/>
                <w:szCs w:val="18"/>
              </w:rPr>
              <w:t>信息收集的简单步骤，通过公司规定的各种资料信息收集方法、查阅报刊资料、使用计算机检索系统、进行简单的访谈等，从已确认的信息来源中</w:t>
            </w:r>
            <w:r w:rsidRPr="00116742">
              <w:rPr>
                <w:rFonts w:ascii="微软雅黑" w:eastAsia="微软雅黑" w:hAnsi="微软雅黑" w:hint="eastAsia"/>
                <w:color w:val="FF0000"/>
                <w:sz w:val="18"/>
                <w:szCs w:val="18"/>
              </w:rPr>
              <w:t>直接、有效</w:t>
            </w:r>
            <w:r w:rsidRPr="00116742">
              <w:rPr>
                <w:rFonts w:ascii="微软雅黑" w:eastAsia="微软雅黑" w:hAnsi="微软雅黑" w:hint="eastAsia"/>
                <w:sz w:val="18"/>
                <w:szCs w:val="18"/>
              </w:rPr>
              <w:t>地收集信息。</w:t>
            </w:r>
          </w:p>
          <w:p w:rsidR="00901C0B" w:rsidRPr="00116742" w:rsidRDefault="00901C0B"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w:t>
            </w:r>
            <w:r w:rsidRPr="00116742">
              <w:rPr>
                <w:rFonts w:ascii="微软雅黑" w:eastAsia="微软雅黑" w:hAnsi="微软雅黑" w:hint="eastAsia"/>
                <w:color w:val="FF0000"/>
                <w:sz w:val="18"/>
                <w:szCs w:val="18"/>
              </w:rPr>
              <w:t>确保</w:t>
            </w:r>
            <w:r w:rsidRPr="00116742">
              <w:rPr>
                <w:rFonts w:ascii="微软雅黑" w:eastAsia="微软雅黑" w:hAnsi="微软雅黑" w:hint="eastAsia"/>
                <w:sz w:val="18"/>
                <w:szCs w:val="18"/>
              </w:rPr>
              <w:t>所收集的信息准确性和时效性，并</w:t>
            </w:r>
            <w:r w:rsidRPr="00116742">
              <w:rPr>
                <w:rFonts w:ascii="微软雅黑" w:eastAsia="微软雅黑" w:hAnsi="微软雅黑" w:hint="eastAsia"/>
                <w:color w:val="FF0000"/>
                <w:sz w:val="18"/>
                <w:szCs w:val="18"/>
              </w:rPr>
              <w:t>遵守</w:t>
            </w:r>
            <w:r w:rsidRPr="00116742">
              <w:rPr>
                <w:rFonts w:ascii="微软雅黑" w:eastAsia="微软雅黑" w:hAnsi="微软雅黑" w:hint="eastAsia"/>
                <w:sz w:val="18"/>
                <w:szCs w:val="18"/>
              </w:rPr>
              <w:t>相关规定或协议，如保密协议等。</w:t>
            </w:r>
          </w:p>
        </w:tc>
      </w:tr>
      <w:tr w:rsidR="00901C0B" w:rsidRPr="00116742" w:rsidTr="00C562C2">
        <w:trPr>
          <w:trHeight w:val="367"/>
          <w:jc w:val="center"/>
        </w:trPr>
        <w:tc>
          <w:tcPr>
            <w:tcW w:w="427" w:type="dxa"/>
            <w:shd w:val="clear" w:color="auto" w:fill="auto"/>
            <w:vAlign w:val="center"/>
          </w:tcPr>
          <w:p w:rsidR="00901C0B" w:rsidRPr="00116742" w:rsidRDefault="00901C0B" w:rsidP="0017348E">
            <w:pPr>
              <w:widowControl/>
              <w:jc w:val="center"/>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2</w:t>
            </w:r>
          </w:p>
        </w:tc>
        <w:tc>
          <w:tcPr>
            <w:tcW w:w="9144" w:type="dxa"/>
            <w:gridSpan w:val="4"/>
            <w:shd w:val="clear" w:color="auto" w:fill="auto"/>
            <w:vAlign w:val="center"/>
          </w:tcPr>
          <w:p w:rsidR="00901C0B" w:rsidRPr="00116742" w:rsidRDefault="00901C0B"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color w:val="FF0000"/>
                <w:sz w:val="18"/>
                <w:szCs w:val="18"/>
              </w:rPr>
              <w:t>明确</w:t>
            </w:r>
            <w:r w:rsidRPr="00116742">
              <w:rPr>
                <w:rFonts w:ascii="微软雅黑" w:eastAsia="微软雅黑" w:hAnsi="微软雅黑" w:hint="eastAsia"/>
                <w:sz w:val="18"/>
                <w:szCs w:val="18"/>
              </w:rPr>
              <w:t>所分派的工作而需掌握的数据，并以此</w:t>
            </w:r>
            <w:r w:rsidRPr="00116742">
              <w:rPr>
                <w:rFonts w:ascii="微软雅黑" w:eastAsia="微软雅黑" w:hAnsi="微软雅黑" w:hint="eastAsia"/>
                <w:color w:val="FF0000"/>
                <w:sz w:val="18"/>
                <w:szCs w:val="18"/>
              </w:rPr>
              <w:t>制定</w:t>
            </w:r>
            <w:r w:rsidRPr="00116742">
              <w:rPr>
                <w:rFonts w:ascii="微软雅黑" w:eastAsia="微软雅黑" w:hAnsi="微软雅黑" w:hint="eastAsia"/>
                <w:sz w:val="18"/>
                <w:szCs w:val="18"/>
              </w:rPr>
              <w:t>有针对性的信息收集计划；</w:t>
            </w:r>
          </w:p>
          <w:p w:rsidR="00901C0B" w:rsidRPr="00116742" w:rsidRDefault="00901C0B"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color w:val="FF0000"/>
                <w:sz w:val="18"/>
                <w:szCs w:val="18"/>
              </w:rPr>
              <w:t>熟练</w:t>
            </w:r>
            <w:r w:rsidRPr="00116742">
              <w:rPr>
                <w:rFonts w:ascii="微软雅黑" w:eastAsia="微软雅黑" w:hAnsi="微软雅黑" w:hint="eastAsia"/>
                <w:sz w:val="18"/>
                <w:szCs w:val="18"/>
              </w:rPr>
              <w:t>运用各类信息收集的方法和渠道，通过</w:t>
            </w:r>
            <w:r w:rsidRPr="00116742">
              <w:rPr>
                <w:rFonts w:ascii="微软雅黑" w:eastAsia="微软雅黑" w:hAnsi="微软雅黑" w:hint="eastAsia"/>
                <w:color w:val="FF0000"/>
                <w:sz w:val="18"/>
                <w:szCs w:val="18"/>
              </w:rPr>
              <w:t>综合考虑</w:t>
            </w:r>
            <w:r w:rsidRPr="00116742">
              <w:rPr>
                <w:rFonts w:ascii="微软雅黑" w:eastAsia="微软雅黑" w:hAnsi="微软雅黑" w:hint="eastAsia"/>
                <w:sz w:val="18"/>
                <w:szCs w:val="18"/>
              </w:rPr>
              <w:t>信息的来源、相关性和时效性来评估信息是否可靠和有用，</w:t>
            </w:r>
            <w:r w:rsidRPr="00116742">
              <w:rPr>
                <w:rFonts w:ascii="微软雅黑" w:eastAsia="微软雅黑" w:hAnsi="微软雅黑" w:hint="eastAsia"/>
                <w:color w:val="FF0000"/>
                <w:sz w:val="18"/>
                <w:szCs w:val="18"/>
              </w:rPr>
              <w:t>保证</w:t>
            </w:r>
            <w:r w:rsidRPr="00116742">
              <w:rPr>
                <w:rFonts w:ascii="微软雅黑" w:eastAsia="微软雅黑" w:hAnsi="微软雅黑" w:hint="eastAsia"/>
                <w:sz w:val="18"/>
                <w:szCs w:val="18"/>
              </w:rPr>
              <w:t>所收集信息的</w:t>
            </w:r>
            <w:r w:rsidRPr="00116742">
              <w:rPr>
                <w:rFonts w:ascii="微软雅黑" w:eastAsia="微软雅黑" w:hAnsi="微软雅黑" w:cs="宋体" w:hint="eastAsia"/>
                <w:kern w:val="0"/>
                <w:sz w:val="18"/>
                <w:szCs w:val="18"/>
              </w:rPr>
              <w:t>质量</w:t>
            </w:r>
            <w:r w:rsidRPr="00116742">
              <w:rPr>
                <w:rFonts w:ascii="微软雅黑" w:eastAsia="微软雅黑" w:hAnsi="微软雅黑" w:hint="eastAsia"/>
                <w:sz w:val="18"/>
                <w:szCs w:val="18"/>
              </w:rPr>
              <w:t>，并按分类标准归档。</w:t>
            </w:r>
          </w:p>
        </w:tc>
      </w:tr>
      <w:tr w:rsidR="00901C0B" w:rsidRPr="00116742" w:rsidTr="00C562C2">
        <w:trPr>
          <w:trHeight w:val="491"/>
          <w:jc w:val="center"/>
        </w:trPr>
        <w:tc>
          <w:tcPr>
            <w:tcW w:w="427" w:type="dxa"/>
            <w:shd w:val="clear" w:color="auto" w:fill="auto"/>
            <w:vAlign w:val="center"/>
          </w:tcPr>
          <w:p w:rsidR="00901C0B" w:rsidRPr="00116742" w:rsidRDefault="00901C0B" w:rsidP="0017348E">
            <w:pPr>
              <w:widowControl/>
              <w:jc w:val="center"/>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lastRenderedPageBreak/>
              <w:t>3</w:t>
            </w:r>
          </w:p>
        </w:tc>
        <w:tc>
          <w:tcPr>
            <w:tcW w:w="9144" w:type="dxa"/>
            <w:gridSpan w:val="4"/>
            <w:shd w:val="clear" w:color="auto" w:fill="auto"/>
            <w:vAlign w:val="center"/>
          </w:tcPr>
          <w:p w:rsidR="00901C0B" w:rsidRPr="00116742" w:rsidRDefault="00901C0B"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根据工作目标和出现的问题</w:t>
            </w:r>
            <w:r w:rsidRPr="00116742">
              <w:rPr>
                <w:rFonts w:ascii="微软雅黑" w:eastAsia="微软雅黑" w:hAnsi="微软雅黑" w:hint="eastAsia"/>
                <w:color w:val="FF0000"/>
                <w:sz w:val="18"/>
                <w:szCs w:val="18"/>
              </w:rPr>
              <w:t>决定</w:t>
            </w:r>
            <w:r w:rsidRPr="00116742">
              <w:rPr>
                <w:rFonts w:ascii="微软雅黑" w:eastAsia="微软雅黑" w:hAnsi="微软雅黑" w:hint="eastAsia"/>
                <w:sz w:val="18"/>
                <w:szCs w:val="18"/>
              </w:rPr>
              <w:t>收集信息的目的、质量标准以及其他具体要求；</w:t>
            </w:r>
          </w:p>
          <w:p w:rsidR="00901C0B" w:rsidRPr="00116742" w:rsidRDefault="00901C0B"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color w:val="FF0000"/>
                <w:sz w:val="18"/>
                <w:szCs w:val="18"/>
              </w:rPr>
              <w:t>建立或培养成熟</w:t>
            </w:r>
            <w:r w:rsidRPr="00116742">
              <w:rPr>
                <w:rFonts w:ascii="微软雅黑" w:eastAsia="微软雅黑" w:hAnsi="微软雅黑" w:hint="eastAsia"/>
                <w:sz w:val="18"/>
                <w:szCs w:val="18"/>
              </w:rPr>
              <w:t>的信息收集</w:t>
            </w:r>
            <w:r w:rsidRPr="00116742">
              <w:rPr>
                <w:rFonts w:ascii="微软雅黑" w:eastAsia="微软雅黑" w:hAnsi="微软雅黑" w:hint="eastAsia"/>
                <w:color w:val="FF0000"/>
                <w:sz w:val="18"/>
                <w:szCs w:val="18"/>
              </w:rPr>
              <w:t>渠道</w:t>
            </w:r>
            <w:r w:rsidRPr="00116742">
              <w:rPr>
                <w:rFonts w:ascii="微软雅黑" w:eastAsia="微软雅黑" w:hAnsi="微软雅黑" w:hint="eastAsia"/>
                <w:sz w:val="18"/>
                <w:szCs w:val="18"/>
              </w:rPr>
              <w:t>，对于难以获得的信息</w:t>
            </w:r>
            <w:r w:rsidRPr="00116742">
              <w:rPr>
                <w:rFonts w:ascii="微软雅黑" w:eastAsia="微软雅黑" w:hAnsi="微软雅黑" w:hint="eastAsia"/>
                <w:color w:val="FF0000"/>
                <w:sz w:val="18"/>
                <w:szCs w:val="18"/>
              </w:rPr>
              <w:t>提供</w:t>
            </w:r>
            <w:r w:rsidRPr="00116742">
              <w:rPr>
                <w:rFonts w:ascii="微软雅黑" w:eastAsia="微软雅黑" w:hAnsi="微软雅黑" w:hint="eastAsia"/>
                <w:sz w:val="18"/>
                <w:szCs w:val="18"/>
              </w:rPr>
              <w:t>有效的数据来源。</w:t>
            </w:r>
          </w:p>
          <w:p w:rsidR="00901C0B" w:rsidRPr="00116742" w:rsidRDefault="00901C0B"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color w:val="FF0000"/>
                <w:sz w:val="18"/>
                <w:szCs w:val="18"/>
              </w:rPr>
              <w:t>熟悉</w:t>
            </w:r>
            <w:r w:rsidRPr="00116742">
              <w:rPr>
                <w:rFonts w:ascii="微软雅黑" w:eastAsia="微软雅黑" w:hAnsi="微软雅黑" w:hint="eastAsia"/>
                <w:sz w:val="18"/>
                <w:szCs w:val="18"/>
              </w:rPr>
              <w:t>数据分析模型和框架的使用方法并能</w:t>
            </w:r>
            <w:r w:rsidRPr="00116742">
              <w:rPr>
                <w:rFonts w:ascii="微软雅黑" w:eastAsia="微软雅黑" w:hAnsi="微软雅黑" w:hint="eastAsia"/>
                <w:color w:val="FF0000"/>
                <w:sz w:val="18"/>
                <w:szCs w:val="18"/>
              </w:rPr>
              <w:t>熟练运用</w:t>
            </w:r>
            <w:r w:rsidRPr="00116742">
              <w:rPr>
                <w:rFonts w:ascii="微软雅黑" w:eastAsia="微软雅黑" w:hAnsi="微软雅黑" w:hint="eastAsia"/>
                <w:sz w:val="18"/>
                <w:szCs w:val="18"/>
              </w:rPr>
              <w:t>归纳推理和演绎推理等方法，将复杂零散的数据</w:t>
            </w:r>
            <w:r w:rsidRPr="00116742">
              <w:rPr>
                <w:rFonts w:ascii="微软雅黑" w:eastAsia="微软雅黑" w:hAnsi="微软雅黑" w:hint="eastAsia"/>
                <w:color w:val="FF0000"/>
                <w:sz w:val="18"/>
                <w:szCs w:val="18"/>
              </w:rPr>
              <w:t>汇总</w:t>
            </w:r>
            <w:r w:rsidRPr="00116742">
              <w:rPr>
                <w:rFonts w:ascii="微软雅黑" w:eastAsia="微软雅黑" w:hAnsi="微软雅黑" w:hint="eastAsia"/>
                <w:sz w:val="18"/>
                <w:szCs w:val="18"/>
              </w:rPr>
              <w:t>归内成能直接反映问题根源的信息或是能支持决策的依据。</w:t>
            </w:r>
          </w:p>
        </w:tc>
      </w:tr>
      <w:tr w:rsidR="00901C0B" w:rsidRPr="00116742" w:rsidTr="00C562C2">
        <w:trPr>
          <w:trHeight w:val="765"/>
          <w:jc w:val="center"/>
        </w:trPr>
        <w:tc>
          <w:tcPr>
            <w:tcW w:w="427" w:type="dxa"/>
            <w:shd w:val="clear" w:color="auto" w:fill="auto"/>
            <w:vAlign w:val="center"/>
          </w:tcPr>
          <w:p w:rsidR="00901C0B" w:rsidRPr="00116742" w:rsidRDefault="00901C0B" w:rsidP="0017348E">
            <w:pPr>
              <w:widowControl/>
              <w:jc w:val="center"/>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4</w:t>
            </w:r>
          </w:p>
        </w:tc>
        <w:tc>
          <w:tcPr>
            <w:tcW w:w="9144" w:type="dxa"/>
            <w:gridSpan w:val="4"/>
            <w:shd w:val="clear" w:color="auto" w:fill="auto"/>
            <w:vAlign w:val="center"/>
          </w:tcPr>
          <w:p w:rsidR="00901C0B" w:rsidRPr="00116742" w:rsidRDefault="00901C0B"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color w:val="FF0000"/>
                <w:sz w:val="18"/>
                <w:szCs w:val="18"/>
              </w:rPr>
              <w:t>精通</w:t>
            </w:r>
            <w:r w:rsidRPr="00116742">
              <w:rPr>
                <w:rFonts w:ascii="微软雅黑" w:eastAsia="微软雅黑" w:hAnsi="微软雅黑" w:hint="eastAsia"/>
                <w:sz w:val="18"/>
                <w:szCs w:val="18"/>
              </w:rPr>
              <w:t>数据分析模型和框架的使用方法，并能根据业务需要推广和使用有效的数据分析模型和框架；</w:t>
            </w:r>
          </w:p>
          <w:p w:rsidR="00901C0B" w:rsidRPr="00116742" w:rsidRDefault="00901C0B"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color w:val="FF0000"/>
                <w:sz w:val="18"/>
                <w:szCs w:val="18"/>
              </w:rPr>
              <w:t>建立</w:t>
            </w:r>
            <w:r w:rsidRPr="00116742">
              <w:rPr>
                <w:rFonts w:ascii="微软雅黑" w:eastAsia="微软雅黑" w:hAnsi="微软雅黑" w:hint="eastAsia"/>
                <w:sz w:val="18"/>
                <w:szCs w:val="18"/>
              </w:rPr>
              <w:t>有效的信息收集系统，并</w:t>
            </w:r>
            <w:r w:rsidRPr="00116742">
              <w:rPr>
                <w:rFonts w:ascii="微软雅黑" w:eastAsia="微软雅黑" w:hAnsi="微软雅黑" w:hint="eastAsia"/>
                <w:color w:val="FF0000"/>
                <w:sz w:val="18"/>
                <w:szCs w:val="18"/>
              </w:rPr>
              <w:t>监督</w:t>
            </w:r>
            <w:r w:rsidRPr="00116742">
              <w:rPr>
                <w:rFonts w:ascii="微软雅黑" w:eastAsia="微软雅黑" w:hAnsi="微软雅黑" w:hint="eastAsia"/>
                <w:sz w:val="18"/>
                <w:szCs w:val="18"/>
              </w:rPr>
              <w:t>其运行；</w:t>
            </w:r>
          </w:p>
          <w:p w:rsidR="00901C0B" w:rsidRPr="00116742" w:rsidRDefault="00901C0B"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基于对信息收集结果的客观分析和正确判断，对相关问题的未来发展趋势作出正确的</w:t>
            </w:r>
            <w:r w:rsidRPr="00116742">
              <w:rPr>
                <w:rFonts w:ascii="微软雅黑" w:eastAsia="微软雅黑" w:hAnsi="微软雅黑" w:hint="eastAsia"/>
                <w:color w:val="FF0000"/>
                <w:sz w:val="18"/>
                <w:szCs w:val="18"/>
              </w:rPr>
              <w:t>预测，</w:t>
            </w:r>
            <w:r w:rsidRPr="00116742">
              <w:rPr>
                <w:rFonts w:ascii="微软雅黑" w:eastAsia="微软雅黑" w:hAnsi="微软雅黑" w:hint="eastAsia"/>
                <w:sz w:val="18"/>
                <w:szCs w:val="18"/>
              </w:rPr>
              <w:t>从而</w:t>
            </w:r>
            <w:r w:rsidRPr="00116742">
              <w:rPr>
                <w:rFonts w:ascii="微软雅黑" w:eastAsia="微软雅黑" w:hAnsi="微软雅黑" w:hint="eastAsia"/>
                <w:color w:val="FF0000"/>
                <w:sz w:val="18"/>
                <w:szCs w:val="18"/>
              </w:rPr>
              <w:t>制定</w:t>
            </w:r>
            <w:r w:rsidRPr="00116742">
              <w:rPr>
                <w:rFonts w:ascii="微软雅黑" w:eastAsia="微软雅黑" w:hAnsi="微软雅黑" w:hint="eastAsia"/>
                <w:sz w:val="18"/>
                <w:szCs w:val="18"/>
              </w:rPr>
              <w:t>整个组织的各种战略决策；</w:t>
            </w:r>
          </w:p>
          <w:p w:rsidR="00901C0B" w:rsidRPr="00116742" w:rsidRDefault="00901C0B"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color w:val="FF0000"/>
                <w:sz w:val="18"/>
                <w:szCs w:val="18"/>
              </w:rPr>
              <w:t>指导</w:t>
            </w:r>
            <w:r w:rsidRPr="00116742">
              <w:rPr>
                <w:rFonts w:ascii="微软雅黑" w:eastAsia="微软雅黑" w:hAnsi="微软雅黑" w:hint="eastAsia"/>
                <w:sz w:val="18"/>
                <w:szCs w:val="18"/>
              </w:rPr>
              <w:t>下属开展</w:t>
            </w:r>
            <w:r w:rsidRPr="00116742">
              <w:rPr>
                <w:rFonts w:ascii="微软雅黑" w:eastAsia="微软雅黑" w:hAnsi="微软雅黑" w:hint="eastAsia"/>
                <w:color w:val="FF0000"/>
                <w:sz w:val="18"/>
                <w:szCs w:val="18"/>
              </w:rPr>
              <w:t>大型的</w:t>
            </w:r>
            <w:r w:rsidRPr="00116742">
              <w:rPr>
                <w:rFonts w:ascii="微软雅黑" w:eastAsia="微软雅黑" w:hAnsi="微软雅黑" w:hint="eastAsia"/>
                <w:sz w:val="18"/>
                <w:szCs w:val="18"/>
              </w:rPr>
              <w:t>、</w:t>
            </w:r>
            <w:r w:rsidRPr="00116742">
              <w:rPr>
                <w:rFonts w:ascii="微软雅黑" w:eastAsia="微软雅黑" w:hAnsi="微软雅黑" w:hint="eastAsia"/>
                <w:color w:val="FF0000"/>
                <w:sz w:val="18"/>
                <w:szCs w:val="18"/>
              </w:rPr>
              <w:t>复杂的</w:t>
            </w:r>
            <w:r w:rsidRPr="00116742">
              <w:rPr>
                <w:rFonts w:ascii="微软雅黑" w:eastAsia="微软雅黑" w:hAnsi="微软雅黑" w:hint="eastAsia"/>
                <w:sz w:val="18"/>
                <w:szCs w:val="18"/>
              </w:rPr>
              <w:t>信息</w:t>
            </w:r>
            <w:r w:rsidRPr="00116742">
              <w:rPr>
                <w:rFonts w:ascii="微软雅黑" w:eastAsia="微软雅黑" w:hAnsi="微软雅黑" w:cs="宋体" w:hint="eastAsia"/>
                <w:kern w:val="0"/>
                <w:sz w:val="18"/>
                <w:szCs w:val="18"/>
              </w:rPr>
              <w:t>收集</w:t>
            </w:r>
            <w:r w:rsidRPr="00116742">
              <w:rPr>
                <w:rFonts w:ascii="微软雅黑" w:eastAsia="微软雅黑" w:hAnsi="微软雅黑" w:hint="eastAsia"/>
                <w:sz w:val="18"/>
                <w:szCs w:val="18"/>
              </w:rPr>
              <w:t>工作，如大型的市场调查、竞争者调查等，并能够为工作中所遇到的问题提供可行的解决方案。</w:t>
            </w:r>
          </w:p>
        </w:tc>
      </w:tr>
    </w:tbl>
    <w:p w:rsidR="003870D5" w:rsidRPr="00116742" w:rsidRDefault="003870D5" w:rsidP="00F467EE">
      <w:pPr>
        <w:pStyle w:val="2"/>
        <w:rPr>
          <w:rFonts w:ascii="微软雅黑" w:hAnsi="微软雅黑"/>
        </w:rPr>
      </w:pPr>
      <w:bookmarkStart w:id="284" w:name="_Toc459041644"/>
      <w:bookmarkStart w:id="285" w:name="_Toc469577243"/>
      <w:r w:rsidRPr="00116742">
        <w:rPr>
          <w:rFonts w:ascii="微软雅黑" w:hAnsi="微软雅黑" w:hint="eastAsia"/>
        </w:rPr>
        <w:t>情绪管理</w:t>
      </w:r>
      <w:bookmarkEnd w:id="284"/>
      <w:bookmarkEnd w:id="285"/>
    </w:p>
    <w:tbl>
      <w:tblPr>
        <w:tblW w:w="956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27"/>
        <w:gridCol w:w="1661"/>
        <w:gridCol w:w="2940"/>
        <w:gridCol w:w="1928"/>
        <w:gridCol w:w="2613"/>
      </w:tblGrid>
      <w:tr w:rsidR="003870D5" w:rsidRPr="00116742" w:rsidTr="00CC0609">
        <w:trPr>
          <w:trHeight w:val="335"/>
          <w:jc w:val="center"/>
        </w:trPr>
        <w:tc>
          <w:tcPr>
            <w:tcW w:w="2088" w:type="dxa"/>
            <w:gridSpan w:val="2"/>
            <w:vAlign w:val="center"/>
          </w:tcPr>
          <w:p w:rsidR="003870D5" w:rsidRPr="00116742" w:rsidRDefault="003870D5" w:rsidP="002C7A71">
            <w:pPr>
              <w:widowControl/>
              <w:jc w:val="center"/>
              <w:rPr>
                <w:rFonts w:ascii="微软雅黑" w:eastAsia="微软雅黑" w:hAnsi="微软雅黑" w:cs="宋体"/>
                <w:b/>
                <w:kern w:val="0"/>
                <w:sz w:val="18"/>
                <w:szCs w:val="18"/>
              </w:rPr>
            </w:pPr>
            <w:r w:rsidRPr="00116742">
              <w:rPr>
                <w:rFonts w:ascii="微软雅黑" w:eastAsia="微软雅黑" w:hAnsi="微软雅黑" w:cs="宋体" w:hint="eastAsia"/>
                <w:b/>
                <w:kern w:val="0"/>
                <w:sz w:val="18"/>
                <w:szCs w:val="18"/>
              </w:rPr>
              <w:t>能力要素名称</w:t>
            </w:r>
          </w:p>
        </w:tc>
        <w:tc>
          <w:tcPr>
            <w:tcW w:w="2940" w:type="dxa"/>
            <w:vAlign w:val="center"/>
          </w:tcPr>
          <w:p w:rsidR="003870D5" w:rsidRPr="00116742" w:rsidRDefault="003870D5" w:rsidP="00976C94">
            <w:pPr>
              <w:jc w:val="center"/>
              <w:rPr>
                <w:rFonts w:ascii="微软雅黑" w:eastAsia="微软雅黑" w:hAnsi="微软雅黑"/>
                <w:kern w:val="0"/>
                <w:sz w:val="18"/>
                <w:szCs w:val="18"/>
              </w:rPr>
            </w:pPr>
            <w:r w:rsidRPr="00116742">
              <w:rPr>
                <w:rFonts w:ascii="微软雅黑" w:eastAsia="微软雅黑" w:hAnsi="微软雅黑" w:hint="eastAsia"/>
                <w:kern w:val="0"/>
                <w:sz w:val="18"/>
                <w:szCs w:val="18"/>
              </w:rPr>
              <w:t>情绪管理</w:t>
            </w:r>
          </w:p>
        </w:tc>
        <w:tc>
          <w:tcPr>
            <w:tcW w:w="1928" w:type="dxa"/>
            <w:vAlign w:val="center"/>
          </w:tcPr>
          <w:p w:rsidR="003870D5" w:rsidRPr="00116742" w:rsidRDefault="003870D5" w:rsidP="005E6D6C">
            <w:pPr>
              <w:widowControl/>
              <w:ind w:leftChars="-37" w:left="-78" w:firstLineChars="150" w:firstLine="270"/>
              <w:jc w:val="center"/>
              <w:rPr>
                <w:rFonts w:ascii="微软雅黑" w:eastAsia="微软雅黑" w:hAnsi="微软雅黑" w:cs="宋体"/>
                <w:b/>
                <w:kern w:val="0"/>
                <w:sz w:val="18"/>
                <w:szCs w:val="18"/>
              </w:rPr>
            </w:pPr>
            <w:r w:rsidRPr="00116742">
              <w:rPr>
                <w:rFonts w:ascii="微软雅黑" w:eastAsia="微软雅黑" w:hAnsi="微软雅黑" w:cs="宋体" w:hint="eastAsia"/>
                <w:b/>
                <w:kern w:val="0"/>
                <w:sz w:val="18"/>
                <w:szCs w:val="18"/>
              </w:rPr>
              <w:t>能力要素类别</w:t>
            </w:r>
          </w:p>
        </w:tc>
        <w:tc>
          <w:tcPr>
            <w:tcW w:w="2613" w:type="dxa"/>
            <w:vAlign w:val="center"/>
          </w:tcPr>
          <w:p w:rsidR="003870D5" w:rsidRPr="00116742" w:rsidRDefault="003870D5" w:rsidP="005E6D6C">
            <w:pPr>
              <w:widowControl/>
              <w:ind w:leftChars="-37" w:left="-78" w:firstLineChars="150" w:firstLine="270"/>
              <w:rPr>
                <w:rFonts w:ascii="微软雅黑" w:eastAsia="微软雅黑" w:hAnsi="微软雅黑"/>
                <w:sz w:val="18"/>
                <w:szCs w:val="18"/>
              </w:rPr>
            </w:pPr>
            <w:r w:rsidRPr="00116742">
              <w:rPr>
                <w:rFonts w:ascii="微软雅黑" w:eastAsia="微软雅黑" w:hAnsi="微软雅黑" w:cs="宋体" w:hint="eastAsia"/>
                <w:kern w:val="0"/>
                <w:sz w:val="18"/>
                <w:szCs w:val="18"/>
              </w:rPr>
              <w:t>综合管理能力</w:t>
            </w:r>
          </w:p>
        </w:tc>
      </w:tr>
      <w:tr w:rsidR="003870D5" w:rsidRPr="00116742" w:rsidTr="007B7096">
        <w:trPr>
          <w:trHeight w:val="454"/>
          <w:jc w:val="center"/>
        </w:trPr>
        <w:tc>
          <w:tcPr>
            <w:tcW w:w="9569" w:type="dxa"/>
            <w:gridSpan w:val="5"/>
            <w:vAlign w:val="center"/>
          </w:tcPr>
          <w:p w:rsidR="003870D5" w:rsidRPr="00116742" w:rsidRDefault="003870D5" w:rsidP="00CC0609">
            <w:pPr>
              <w:widowControl/>
              <w:spacing w:line="0" w:lineRule="atLeast"/>
              <w:jc w:val="left"/>
              <w:rPr>
                <w:rFonts w:ascii="微软雅黑" w:eastAsia="微软雅黑" w:hAnsi="微软雅黑"/>
                <w:bCs/>
                <w:sz w:val="18"/>
                <w:szCs w:val="18"/>
              </w:rPr>
            </w:pPr>
            <w:r w:rsidRPr="00116742">
              <w:rPr>
                <w:rFonts w:ascii="微软雅黑" w:eastAsia="微软雅黑" w:hAnsi="微软雅黑" w:cs="宋体" w:hint="eastAsia"/>
                <w:b/>
                <w:kern w:val="0"/>
                <w:sz w:val="18"/>
                <w:szCs w:val="18"/>
              </w:rPr>
              <w:t>定义</w:t>
            </w:r>
            <w:r w:rsidRPr="00116742">
              <w:rPr>
                <w:rFonts w:ascii="微软雅黑" w:eastAsia="微软雅黑" w:hAnsi="微软雅黑" w:cs="宋体" w:hint="eastAsia"/>
                <w:kern w:val="0"/>
                <w:sz w:val="18"/>
                <w:szCs w:val="18"/>
              </w:rPr>
              <w:t>：</w:t>
            </w:r>
            <w:r w:rsidRPr="00116742">
              <w:rPr>
                <w:rFonts w:ascii="微软雅黑" w:eastAsia="微软雅黑" w:hAnsi="微软雅黑" w:hint="eastAsia"/>
                <w:bCs/>
                <w:sz w:val="18"/>
                <w:szCs w:val="18"/>
              </w:rPr>
              <w:t>在</w:t>
            </w:r>
            <w:r w:rsidRPr="00116742">
              <w:rPr>
                <w:rFonts w:ascii="微软雅黑" w:eastAsia="微软雅黑" w:hAnsi="微软雅黑" w:hint="eastAsia"/>
                <w:sz w:val="18"/>
                <w:szCs w:val="18"/>
              </w:rPr>
              <w:t>面对阻力、敌意、冲突和压力时自我调适，保持冷静、控制负面情绪的能力。</w:t>
            </w:r>
          </w:p>
        </w:tc>
      </w:tr>
      <w:tr w:rsidR="003870D5" w:rsidRPr="00116742" w:rsidTr="007B7096">
        <w:trPr>
          <w:trHeight w:val="454"/>
          <w:jc w:val="center"/>
        </w:trPr>
        <w:tc>
          <w:tcPr>
            <w:tcW w:w="427" w:type="dxa"/>
            <w:vAlign w:val="center"/>
          </w:tcPr>
          <w:p w:rsidR="003870D5" w:rsidRPr="00116742" w:rsidRDefault="003870D5" w:rsidP="004C6784">
            <w:pPr>
              <w:widowControl/>
              <w:jc w:val="center"/>
              <w:rPr>
                <w:rFonts w:ascii="微软雅黑" w:eastAsia="微软雅黑" w:hAnsi="微软雅黑" w:cs="宋体"/>
                <w:b/>
                <w:kern w:val="0"/>
                <w:sz w:val="18"/>
                <w:szCs w:val="18"/>
              </w:rPr>
            </w:pPr>
            <w:r w:rsidRPr="00116742">
              <w:rPr>
                <w:rFonts w:ascii="微软雅黑" w:eastAsia="微软雅黑" w:hAnsi="微软雅黑" w:cs="宋体" w:hint="eastAsia"/>
                <w:b/>
                <w:kern w:val="0"/>
                <w:sz w:val="18"/>
                <w:szCs w:val="18"/>
              </w:rPr>
              <w:t>级别</w:t>
            </w:r>
          </w:p>
        </w:tc>
        <w:tc>
          <w:tcPr>
            <w:tcW w:w="9142" w:type="dxa"/>
            <w:gridSpan w:val="4"/>
            <w:vAlign w:val="center"/>
          </w:tcPr>
          <w:p w:rsidR="003870D5" w:rsidRPr="00116742" w:rsidRDefault="003870D5" w:rsidP="005E6D6C">
            <w:pPr>
              <w:widowControl/>
              <w:ind w:firstLineChars="150" w:firstLine="270"/>
              <w:jc w:val="center"/>
              <w:rPr>
                <w:rFonts w:ascii="微软雅黑" w:eastAsia="微软雅黑" w:hAnsi="微软雅黑" w:cs="宋体"/>
                <w:b/>
                <w:kern w:val="0"/>
                <w:sz w:val="18"/>
                <w:szCs w:val="18"/>
              </w:rPr>
            </w:pPr>
            <w:r w:rsidRPr="00116742">
              <w:rPr>
                <w:rFonts w:ascii="微软雅黑" w:eastAsia="微软雅黑" w:hAnsi="微软雅黑" w:cs="宋体" w:hint="eastAsia"/>
                <w:b/>
                <w:kern w:val="0"/>
                <w:sz w:val="18"/>
                <w:szCs w:val="18"/>
              </w:rPr>
              <w:t>行  为  表  现</w:t>
            </w:r>
          </w:p>
        </w:tc>
      </w:tr>
      <w:tr w:rsidR="003870D5" w:rsidRPr="00116742" w:rsidTr="007B7096">
        <w:trPr>
          <w:trHeight w:val="454"/>
          <w:jc w:val="center"/>
        </w:trPr>
        <w:tc>
          <w:tcPr>
            <w:tcW w:w="427" w:type="dxa"/>
            <w:vAlign w:val="center"/>
          </w:tcPr>
          <w:p w:rsidR="003870D5" w:rsidRPr="00116742" w:rsidRDefault="003870D5" w:rsidP="004C6784">
            <w:pPr>
              <w:widowControl/>
              <w:jc w:val="center"/>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1</w:t>
            </w:r>
          </w:p>
        </w:tc>
        <w:tc>
          <w:tcPr>
            <w:tcW w:w="9142" w:type="dxa"/>
            <w:gridSpan w:val="4"/>
            <w:vAlign w:val="center"/>
          </w:tcPr>
          <w:p w:rsidR="003870D5" w:rsidRPr="00116742" w:rsidRDefault="003870D5" w:rsidP="00731736">
            <w:pPr>
              <w:numPr>
                <w:ilvl w:val="0"/>
                <w:numId w:val="1"/>
              </w:numPr>
              <w:spacing w:beforeLines="50" w:before="156" w:afterLines="50" w:after="156" w:line="220" w:lineRule="exact"/>
              <w:ind w:left="194" w:hangingChars="108" w:hanging="194"/>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控制自己的情绪，避免在不合适的场合和时机直接表现出来；</w:t>
            </w:r>
          </w:p>
        </w:tc>
      </w:tr>
      <w:tr w:rsidR="003870D5" w:rsidRPr="00116742" w:rsidTr="007B7096">
        <w:trPr>
          <w:trHeight w:val="454"/>
          <w:jc w:val="center"/>
        </w:trPr>
        <w:tc>
          <w:tcPr>
            <w:tcW w:w="427" w:type="dxa"/>
            <w:vAlign w:val="center"/>
          </w:tcPr>
          <w:p w:rsidR="003870D5" w:rsidRPr="00116742" w:rsidRDefault="003870D5" w:rsidP="004C6784">
            <w:pPr>
              <w:widowControl/>
              <w:jc w:val="center"/>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2</w:t>
            </w:r>
          </w:p>
        </w:tc>
        <w:tc>
          <w:tcPr>
            <w:tcW w:w="9142" w:type="dxa"/>
            <w:gridSpan w:val="4"/>
            <w:vAlign w:val="center"/>
          </w:tcPr>
          <w:p w:rsidR="003870D5" w:rsidRPr="00116742" w:rsidRDefault="003870D5" w:rsidP="00731736">
            <w:pPr>
              <w:numPr>
                <w:ilvl w:val="0"/>
                <w:numId w:val="1"/>
              </w:numPr>
              <w:spacing w:beforeLines="50" w:before="156" w:afterLines="50" w:after="156" w:line="220" w:lineRule="exact"/>
              <w:ind w:left="194" w:hangingChars="108" w:hanging="194"/>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当感受到强烈的</w:t>
            </w:r>
            <w:r w:rsidRPr="00116742">
              <w:rPr>
                <w:rFonts w:ascii="微软雅黑" w:eastAsia="微软雅黑" w:hAnsi="微软雅黑" w:hint="eastAsia"/>
                <w:sz w:val="18"/>
                <w:szCs w:val="18"/>
              </w:rPr>
              <w:t>压力</w:t>
            </w:r>
            <w:r w:rsidRPr="00116742">
              <w:rPr>
                <w:rFonts w:ascii="微软雅黑" w:eastAsia="微软雅黑" w:hAnsi="微软雅黑" w:cs="宋体" w:hint="eastAsia"/>
                <w:kern w:val="0"/>
                <w:sz w:val="18"/>
                <w:szCs w:val="18"/>
              </w:rPr>
              <w:t>时，反应冷静，继续处理问题或讨论；</w:t>
            </w:r>
          </w:p>
        </w:tc>
      </w:tr>
      <w:tr w:rsidR="003870D5" w:rsidRPr="00116742" w:rsidTr="007B7096">
        <w:trPr>
          <w:trHeight w:val="454"/>
          <w:jc w:val="center"/>
        </w:trPr>
        <w:tc>
          <w:tcPr>
            <w:tcW w:w="427" w:type="dxa"/>
            <w:vAlign w:val="center"/>
          </w:tcPr>
          <w:p w:rsidR="003870D5" w:rsidRPr="00116742" w:rsidRDefault="003870D5" w:rsidP="004C6784">
            <w:pPr>
              <w:widowControl/>
              <w:jc w:val="center"/>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3</w:t>
            </w:r>
          </w:p>
        </w:tc>
        <w:tc>
          <w:tcPr>
            <w:tcW w:w="9142" w:type="dxa"/>
            <w:gridSpan w:val="4"/>
            <w:vAlign w:val="center"/>
          </w:tcPr>
          <w:p w:rsidR="003870D5" w:rsidRPr="00116742" w:rsidRDefault="003870D5" w:rsidP="00731736">
            <w:pPr>
              <w:numPr>
                <w:ilvl w:val="0"/>
                <w:numId w:val="1"/>
              </w:numPr>
              <w:spacing w:beforeLines="50" w:before="156" w:afterLines="50" w:after="156" w:line="220" w:lineRule="exact"/>
              <w:ind w:left="194" w:hangingChars="108" w:hanging="194"/>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压力情境下，能</w:t>
            </w:r>
            <w:r w:rsidRPr="00116742">
              <w:rPr>
                <w:rFonts w:ascii="微软雅黑" w:eastAsia="微软雅黑" w:hAnsi="微软雅黑" w:hint="eastAsia"/>
                <w:sz w:val="18"/>
                <w:szCs w:val="18"/>
              </w:rPr>
              <w:t>很好</w:t>
            </w:r>
            <w:r w:rsidRPr="00116742">
              <w:rPr>
                <w:rFonts w:ascii="微软雅黑" w:eastAsia="微软雅黑" w:hAnsi="微软雅黑" w:cs="宋体" w:hint="eastAsia"/>
                <w:kern w:val="0"/>
                <w:sz w:val="18"/>
                <w:szCs w:val="18"/>
              </w:rPr>
              <w:t>地处理情绪问题，保持良好的工作效率；</w:t>
            </w:r>
          </w:p>
          <w:p w:rsidR="003870D5" w:rsidRPr="00116742" w:rsidRDefault="003870D5" w:rsidP="00731736">
            <w:pPr>
              <w:numPr>
                <w:ilvl w:val="0"/>
                <w:numId w:val="1"/>
              </w:numPr>
              <w:spacing w:beforeLines="50" w:before="156" w:afterLines="50" w:after="156" w:line="220" w:lineRule="exact"/>
              <w:ind w:left="194" w:hangingChars="108" w:hanging="194"/>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善于调节个人</w:t>
            </w:r>
            <w:r w:rsidRPr="00116742">
              <w:rPr>
                <w:rFonts w:ascii="微软雅黑" w:eastAsia="微软雅黑" w:hAnsi="微软雅黑" w:hint="eastAsia"/>
                <w:sz w:val="18"/>
                <w:szCs w:val="18"/>
              </w:rPr>
              <w:t>情绪</w:t>
            </w:r>
            <w:r w:rsidRPr="00116742">
              <w:rPr>
                <w:rFonts w:ascii="微软雅黑" w:eastAsia="微软雅黑" w:hAnsi="微软雅黑" w:cs="宋体" w:hint="eastAsia"/>
                <w:kern w:val="0"/>
                <w:sz w:val="18"/>
                <w:szCs w:val="18"/>
              </w:rPr>
              <w:t>，采取实际行动有效地缓解压力；</w:t>
            </w:r>
          </w:p>
        </w:tc>
      </w:tr>
      <w:tr w:rsidR="003870D5" w:rsidRPr="00116742" w:rsidTr="007B7096">
        <w:trPr>
          <w:trHeight w:val="840"/>
          <w:jc w:val="center"/>
        </w:trPr>
        <w:tc>
          <w:tcPr>
            <w:tcW w:w="427" w:type="dxa"/>
            <w:vAlign w:val="center"/>
          </w:tcPr>
          <w:p w:rsidR="003870D5" w:rsidRPr="00116742" w:rsidRDefault="003870D5" w:rsidP="004C6784">
            <w:pPr>
              <w:widowControl/>
              <w:jc w:val="center"/>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4</w:t>
            </w:r>
          </w:p>
        </w:tc>
        <w:tc>
          <w:tcPr>
            <w:tcW w:w="9142" w:type="dxa"/>
            <w:gridSpan w:val="4"/>
            <w:vAlign w:val="center"/>
          </w:tcPr>
          <w:p w:rsidR="003870D5" w:rsidRPr="00116742" w:rsidRDefault="003870D5" w:rsidP="00731736">
            <w:pPr>
              <w:numPr>
                <w:ilvl w:val="0"/>
                <w:numId w:val="1"/>
              </w:numPr>
              <w:spacing w:beforeLines="50" w:before="156" w:afterLines="50" w:after="156" w:line="220" w:lineRule="exact"/>
              <w:ind w:left="194" w:hangingChars="108" w:hanging="194"/>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面对高压情境（例如面临巨大冲突），能很好地控制局面，让相关人员冷静下来；</w:t>
            </w:r>
          </w:p>
          <w:p w:rsidR="003870D5" w:rsidRPr="00116742" w:rsidRDefault="003870D5" w:rsidP="00731736">
            <w:pPr>
              <w:numPr>
                <w:ilvl w:val="0"/>
                <w:numId w:val="1"/>
              </w:numPr>
              <w:spacing w:beforeLines="50" w:before="156" w:afterLines="50" w:after="156" w:line="220" w:lineRule="exact"/>
              <w:ind w:left="194" w:hangingChars="108" w:hanging="194"/>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面对高压局面，以建设性的方式处理问题，积极寻求问题的解决；</w:t>
            </w:r>
          </w:p>
        </w:tc>
      </w:tr>
    </w:tbl>
    <w:p w:rsidR="00901C0B" w:rsidRPr="00116742" w:rsidRDefault="00C74851" w:rsidP="00F467EE">
      <w:pPr>
        <w:pStyle w:val="2"/>
        <w:rPr>
          <w:rFonts w:ascii="微软雅黑" w:hAnsi="微软雅黑"/>
        </w:rPr>
      </w:pPr>
      <w:bookmarkStart w:id="286" w:name="_Toc469577244"/>
      <w:r w:rsidRPr="00116742">
        <w:rPr>
          <w:rFonts w:ascii="微软雅黑" w:hAnsi="微软雅黑" w:hint="eastAsia"/>
        </w:rPr>
        <w:t>执行力</w:t>
      </w:r>
      <w:bookmarkEnd w:id="286"/>
    </w:p>
    <w:tbl>
      <w:tblPr>
        <w:tblW w:w="957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427"/>
        <w:gridCol w:w="1633"/>
        <w:gridCol w:w="2202"/>
        <w:gridCol w:w="1552"/>
        <w:gridCol w:w="3757"/>
      </w:tblGrid>
      <w:tr w:rsidR="00C74851" w:rsidRPr="00116742" w:rsidTr="007B7096">
        <w:trPr>
          <w:trHeight w:val="473"/>
          <w:jc w:val="center"/>
        </w:trPr>
        <w:tc>
          <w:tcPr>
            <w:tcW w:w="2060" w:type="dxa"/>
            <w:gridSpan w:val="2"/>
            <w:shd w:val="clear" w:color="auto" w:fill="auto"/>
            <w:vAlign w:val="center"/>
          </w:tcPr>
          <w:p w:rsidR="00C74851" w:rsidRPr="00116742" w:rsidRDefault="00C74851" w:rsidP="00976C94">
            <w:pPr>
              <w:widowControl/>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能力要素名称</w:t>
            </w:r>
          </w:p>
        </w:tc>
        <w:tc>
          <w:tcPr>
            <w:tcW w:w="2202" w:type="dxa"/>
            <w:shd w:val="clear" w:color="auto" w:fill="auto"/>
            <w:vAlign w:val="center"/>
          </w:tcPr>
          <w:p w:rsidR="00C74851" w:rsidRPr="00116742" w:rsidRDefault="00C74851" w:rsidP="00976C94">
            <w:pPr>
              <w:widowControl/>
              <w:jc w:val="center"/>
              <w:rPr>
                <w:rFonts w:ascii="微软雅黑" w:eastAsia="微软雅黑" w:hAnsi="微软雅黑" w:cs="宋体"/>
                <w:kern w:val="0"/>
                <w:sz w:val="18"/>
                <w:szCs w:val="18"/>
              </w:rPr>
            </w:pPr>
            <w:r w:rsidRPr="00116742">
              <w:rPr>
                <w:rFonts w:ascii="微软雅黑" w:eastAsia="微软雅黑" w:hAnsi="微软雅黑" w:hint="eastAsia"/>
                <w:sz w:val="18"/>
                <w:szCs w:val="18"/>
              </w:rPr>
              <w:t>执行力</w:t>
            </w:r>
          </w:p>
        </w:tc>
        <w:tc>
          <w:tcPr>
            <w:tcW w:w="1552" w:type="dxa"/>
            <w:shd w:val="clear" w:color="auto" w:fill="auto"/>
            <w:vAlign w:val="center"/>
          </w:tcPr>
          <w:p w:rsidR="00C74851" w:rsidRPr="00116742" w:rsidRDefault="00C74851" w:rsidP="00976C94">
            <w:pPr>
              <w:widowControl/>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能力要素类别</w:t>
            </w:r>
          </w:p>
        </w:tc>
        <w:tc>
          <w:tcPr>
            <w:tcW w:w="3757" w:type="dxa"/>
            <w:shd w:val="clear" w:color="auto" w:fill="auto"/>
            <w:vAlign w:val="center"/>
          </w:tcPr>
          <w:p w:rsidR="00C74851" w:rsidRPr="00116742" w:rsidRDefault="00C74851" w:rsidP="00976C94">
            <w:pPr>
              <w:widowControl/>
              <w:jc w:val="center"/>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综合管理能力</w:t>
            </w:r>
          </w:p>
        </w:tc>
      </w:tr>
      <w:tr w:rsidR="00C74851" w:rsidRPr="00116742" w:rsidTr="007B7096">
        <w:trPr>
          <w:trHeight w:val="510"/>
          <w:jc w:val="center"/>
        </w:trPr>
        <w:tc>
          <w:tcPr>
            <w:tcW w:w="9571" w:type="dxa"/>
            <w:gridSpan w:val="5"/>
            <w:shd w:val="clear" w:color="auto" w:fill="auto"/>
            <w:vAlign w:val="center"/>
          </w:tcPr>
          <w:p w:rsidR="00C74851" w:rsidRPr="00116742" w:rsidRDefault="00C74851" w:rsidP="00976C94">
            <w:pPr>
              <w:widowControl/>
              <w:jc w:val="left"/>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定义：</w:t>
            </w:r>
            <w:r w:rsidRPr="00116742">
              <w:rPr>
                <w:rFonts w:ascii="微软雅黑" w:eastAsia="微软雅黑" w:hAnsi="微软雅黑" w:hint="eastAsia"/>
                <w:bCs/>
                <w:sz w:val="18"/>
                <w:szCs w:val="18"/>
              </w:rPr>
              <w:t>克服阻力、合理应对突发问题、贯彻执行上级要求、努力达成目标的能力。</w:t>
            </w:r>
          </w:p>
        </w:tc>
      </w:tr>
      <w:tr w:rsidR="00C74851" w:rsidRPr="00116742" w:rsidTr="007B7096">
        <w:trPr>
          <w:trHeight w:val="326"/>
          <w:jc w:val="center"/>
        </w:trPr>
        <w:tc>
          <w:tcPr>
            <w:tcW w:w="427" w:type="dxa"/>
            <w:shd w:val="clear" w:color="auto" w:fill="auto"/>
            <w:vAlign w:val="center"/>
          </w:tcPr>
          <w:p w:rsidR="00C74851" w:rsidRPr="00116742" w:rsidRDefault="00C74851" w:rsidP="00976C94">
            <w:pPr>
              <w:widowControl/>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级  别</w:t>
            </w:r>
          </w:p>
        </w:tc>
        <w:tc>
          <w:tcPr>
            <w:tcW w:w="9144" w:type="dxa"/>
            <w:gridSpan w:val="4"/>
            <w:shd w:val="clear" w:color="auto" w:fill="auto"/>
            <w:vAlign w:val="center"/>
          </w:tcPr>
          <w:p w:rsidR="00C74851" w:rsidRPr="00116742" w:rsidRDefault="00C74851" w:rsidP="00976C94">
            <w:pPr>
              <w:widowControl/>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行  为  表  现</w:t>
            </w:r>
          </w:p>
        </w:tc>
      </w:tr>
      <w:tr w:rsidR="00C74851" w:rsidRPr="00116742" w:rsidTr="007B7096">
        <w:trPr>
          <w:trHeight w:val="367"/>
          <w:jc w:val="center"/>
        </w:trPr>
        <w:tc>
          <w:tcPr>
            <w:tcW w:w="427" w:type="dxa"/>
            <w:shd w:val="clear" w:color="auto" w:fill="auto"/>
            <w:vAlign w:val="center"/>
          </w:tcPr>
          <w:p w:rsidR="00C74851" w:rsidRPr="00116742" w:rsidRDefault="00C74851" w:rsidP="00976C94">
            <w:pPr>
              <w:widowControl/>
              <w:jc w:val="center"/>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1</w:t>
            </w:r>
          </w:p>
        </w:tc>
        <w:tc>
          <w:tcPr>
            <w:tcW w:w="9144" w:type="dxa"/>
            <w:gridSpan w:val="4"/>
            <w:shd w:val="clear" w:color="auto" w:fill="auto"/>
            <w:vAlign w:val="center"/>
          </w:tcPr>
          <w:p w:rsidR="00C74851" w:rsidRPr="00116742" w:rsidRDefault="00C74851"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在接到上级的命令后，第一时间</w:t>
            </w:r>
            <w:r w:rsidRPr="00116742">
              <w:rPr>
                <w:rFonts w:ascii="微软雅黑" w:eastAsia="微软雅黑" w:hAnsi="微软雅黑" w:cs="宋体" w:hint="eastAsia"/>
                <w:kern w:val="0"/>
                <w:sz w:val="18"/>
                <w:szCs w:val="18"/>
              </w:rPr>
              <w:t>开始</w:t>
            </w:r>
            <w:r w:rsidRPr="00116742">
              <w:rPr>
                <w:rFonts w:ascii="微软雅黑" w:eastAsia="微软雅黑" w:hAnsi="微软雅黑" w:hint="eastAsia"/>
                <w:sz w:val="18"/>
                <w:szCs w:val="18"/>
              </w:rPr>
              <w:t>工作；</w:t>
            </w:r>
          </w:p>
          <w:p w:rsidR="00C74851" w:rsidRPr="00116742" w:rsidRDefault="00C74851"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能根据上级的要求，在规定的时间反馈工作实施情况；</w:t>
            </w:r>
          </w:p>
        </w:tc>
      </w:tr>
      <w:tr w:rsidR="00C74851" w:rsidRPr="00116742" w:rsidTr="007B7096">
        <w:trPr>
          <w:trHeight w:val="367"/>
          <w:jc w:val="center"/>
        </w:trPr>
        <w:tc>
          <w:tcPr>
            <w:tcW w:w="427" w:type="dxa"/>
            <w:shd w:val="clear" w:color="auto" w:fill="auto"/>
            <w:vAlign w:val="center"/>
          </w:tcPr>
          <w:p w:rsidR="00C74851" w:rsidRPr="00116742" w:rsidRDefault="00C74851" w:rsidP="00976C94">
            <w:pPr>
              <w:widowControl/>
              <w:jc w:val="center"/>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2</w:t>
            </w:r>
          </w:p>
        </w:tc>
        <w:tc>
          <w:tcPr>
            <w:tcW w:w="9144" w:type="dxa"/>
            <w:gridSpan w:val="4"/>
            <w:shd w:val="clear" w:color="auto" w:fill="auto"/>
            <w:vAlign w:val="center"/>
          </w:tcPr>
          <w:p w:rsidR="00C74851" w:rsidRPr="00116742" w:rsidRDefault="00C74851" w:rsidP="00731736">
            <w:pPr>
              <w:numPr>
                <w:ilvl w:val="0"/>
                <w:numId w:val="1"/>
              </w:numPr>
              <w:spacing w:beforeLines="50" w:before="156" w:afterLines="50" w:after="156" w:line="0" w:lineRule="atLeas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在实施过程中，主动向上级反馈</w:t>
            </w:r>
            <w:r w:rsidRPr="00116742">
              <w:rPr>
                <w:rFonts w:ascii="微软雅黑" w:eastAsia="微软雅黑" w:hAnsi="微软雅黑" w:cs="宋体" w:hint="eastAsia"/>
                <w:kern w:val="0"/>
                <w:sz w:val="18"/>
                <w:szCs w:val="18"/>
              </w:rPr>
              <w:t>工作</w:t>
            </w:r>
            <w:r w:rsidRPr="00116742">
              <w:rPr>
                <w:rFonts w:ascii="微软雅黑" w:eastAsia="微软雅黑" w:hAnsi="微软雅黑" w:hint="eastAsia"/>
                <w:sz w:val="18"/>
                <w:szCs w:val="18"/>
              </w:rPr>
              <w:t>进度；对影响工作进度的困难或障碍，在第一时间内反馈上级寻求解决；</w:t>
            </w:r>
          </w:p>
          <w:p w:rsidR="00C74851" w:rsidRPr="00116742" w:rsidRDefault="00C74851"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在日常工作中，主动发现问题、</w:t>
            </w:r>
            <w:r w:rsidRPr="00116742">
              <w:rPr>
                <w:rFonts w:ascii="微软雅黑" w:eastAsia="微软雅黑" w:hAnsi="微软雅黑" w:cs="宋体" w:hint="eastAsia"/>
                <w:kern w:val="0"/>
                <w:sz w:val="18"/>
                <w:szCs w:val="18"/>
              </w:rPr>
              <w:t>分析</w:t>
            </w:r>
            <w:r w:rsidRPr="00116742">
              <w:rPr>
                <w:rFonts w:ascii="微软雅黑" w:eastAsia="微软雅黑" w:hAnsi="微软雅黑" w:hint="eastAsia"/>
                <w:sz w:val="18"/>
                <w:szCs w:val="18"/>
              </w:rPr>
              <w:t>问题和解决问题；</w:t>
            </w:r>
          </w:p>
          <w:p w:rsidR="00C74851" w:rsidRPr="00116742" w:rsidRDefault="00C74851"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主动思考如何完成工作任务，制定</w:t>
            </w:r>
            <w:r w:rsidRPr="00116742">
              <w:rPr>
                <w:rFonts w:ascii="微软雅黑" w:eastAsia="微软雅黑" w:hAnsi="微软雅黑" w:cs="宋体" w:hint="eastAsia"/>
                <w:kern w:val="0"/>
                <w:sz w:val="18"/>
                <w:szCs w:val="18"/>
              </w:rPr>
              <w:t>行动</w:t>
            </w:r>
            <w:r w:rsidRPr="00116742">
              <w:rPr>
                <w:rFonts w:ascii="微软雅黑" w:eastAsia="微软雅黑" w:hAnsi="微软雅黑" w:hint="eastAsia"/>
                <w:sz w:val="18"/>
                <w:szCs w:val="18"/>
              </w:rPr>
              <w:t>计划，并立即执行；</w:t>
            </w:r>
          </w:p>
          <w:p w:rsidR="00C74851" w:rsidRPr="00116742" w:rsidRDefault="00C74851"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令行禁止，高效专注；</w:t>
            </w:r>
          </w:p>
        </w:tc>
      </w:tr>
      <w:tr w:rsidR="00C74851" w:rsidRPr="00116742" w:rsidTr="007B7096">
        <w:trPr>
          <w:trHeight w:val="491"/>
          <w:jc w:val="center"/>
        </w:trPr>
        <w:tc>
          <w:tcPr>
            <w:tcW w:w="427" w:type="dxa"/>
            <w:shd w:val="clear" w:color="auto" w:fill="auto"/>
            <w:vAlign w:val="center"/>
          </w:tcPr>
          <w:p w:rsidR="00C74851" w:rsidRPr="00116742" w:rsidRDefault="00C74851" w:rsidP="00976C94">
            <w:pPr>
              <w:widowControl/>
              <w:jc w:val="center"/>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lastRenderedPageBreak/>
              <w:t>3</w:t>
            </w:r>
          </w:p>
        </w:tc>
        <w:tc>
          <w:tcPr>
            <w:tcW w:w="9144" w:type="dxa"/>
            <w:gridSpan w:val="4"/>
            <w:shd w:val="clear" w:color="auto" w:fill="auto"/>
            <w:vAlign w:val="center"/>
          </w:tcPr>
          <w:p w:rsidR="00C74851" w:rsidRPr="00116742" w:rsidRDefault="00C74851"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面对困难，积极寻求解决办法并采取必要行动，按照计划优质高效地完成工作任务；</w:t>
            </w:r>
          </w:p>
          <w:p w:rsidR="00C74851" w:rsidRPr="00116742" w:rsidRDefault="00C74851"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基于公司的发展战略和组织的</w:t>
            </w:r>
            <w:r w:rsidRPr="00116742">
              <w:rPr>
                <w:rFonts w:ascii="微软雅黑" w:eastAsia="微软雅黑" w:hAnsi="微软雅黑" w:cs="宋体" w:hint="eastAsia"/>
                <w:kern w:val="0"/>
                <w:sz w:val="18"/>
                <w:szCs w:val="18"/>
              </w:rPr>
              <w:t>功能定位</w:t>
            </w:r>
            <w:r w:rsidRPr="00116742">
              <w:rPr>
                <w:rFonts w:ascii="微软雅黑" w:eastAsia="微软雅黑" w:hAnsi="微软雅黑" w:hint="eastAsia"/>
                <w:sz w:val="18"/>
                <w:szCs w:val="18"/>
              </w:rPr>
              <w:t>，合理配置资源，高效完成工作任务；</w:t>
            </w:r>
          </w:p>
          <w:p w:rsidR="00C74851" w:rsidRPr="00116742" w:rsidRDefault="00C74851"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对目标达成情况进行评估与监督，对计划的执行效果进行跟踪、反馈和改进，以保证计划按要求完成或及时调整行动计划；</w:t>
            </w:r>
          </w:p>
          <w:p w:rsidR="00C74851" w:rsidRPr="00116742" w:rsidRDefault="00C74851"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工作实施中不折不扣，对未完成项目不找借口；</w:t>
            </w:r>
          </w:p>
        </w:tc>
      </w:tr>
      <w:tr w:rsidR="00C74851" w:rsidRPr="00116742" w:rsidTr="007B7096">
        <w:trPr>
          <w:trHeight w:val="765"/>
          <w:jc w:val="center"/>
        </w:trPr>
        <w:tc>
          <w:tcPr>
            <w:tcW w:w="427" w:type="dxa"/>
            <w:shd w:val="clear" w:color="auto" w:fill="auto"/>
            <w:vAlign w:val="center"/>
          </w:tcPr>
          <w:p w:rsidR="00C74851" w:rsidRPr="00116742" w:rsidRDefault="00C74851" w:rsidP="00976C94">
            <w:pPr>
              <w:widowControl/>
              <w:jc w:val="center"/>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4</w:t>
            </w:r>
          </w:p>
        </w:tc>
        <w:tc>
          <w:tcPr>
            <w:tcW w:w="9144" w:type="dxa"/>
            <w:gridSpan w:val="4"/>
            <w:shd w:val="clear" w:color="auto" w:fill="auto"/>
            <w:vAlign w:val="center"/>
          </w:tcPr>
          <w:p w:rsidR="00C74851" w:rsidRPr="00116742" w:rsidRDefault="00C74851"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面对执行过程中超乎寻常的困难和阻力，高效组织各类资源，采取有力措施，出色地完成工作任务；</w:t>
            </w:r>
          </w:p>
          <w:p w:rsidR="00C74851" w:rsidRPr="00116742" w:rsidRDefault="00C74851"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预见工作中可能遇到的重大</w:t>
            </w:r>
            <w:r w:rsidRPr="00116742">
              <w:rPr>
                <w:rFonts w:ascii="微软雅黑" w:eastAsia="微软雅黑" w:hAnsi="微软雅黑" w:cs="宋体" w:hint="eastAsia"/>
                <w:kern w:val="0"/>
                <w:sz w:val="18"/>
                <w:szCs w:val="18"/>
              </w:rPr>
              <w:t>问题</w:t>
            </w:r>
            <w:r w:rsidRPr="00116742">
              <w:rPr>
                <w:rFonts w:ascii="微软雅黑" w:eastAsia="微软雅黑" w:hAnsi="微软雅黑" w:hint="eastAsia"/>
                <w:sz w:val="18"/>
                <w:szCs w:val="18"/>
              </w:rPr>
              <w:t>，制定切实可行的应急方案；必要时，实施应急方案，保证工作按计划进行；</w:t>
            </w:r>
          </w:p>
        </w:tc>
      </w:tr>
    </w:tbl>
    <w:p w:rsidR="00C74851" w:rsidRPr="00116742" w:rsidRDefault="009F1EE3" w:rsidP="00F467EE">
      <w:pPr>
        <w:pStyle w:val="2"/>
        <w:rPr>
          <w:rFonts w:ascii="微软雅黑" w:hAnsi="微软雅黑"/>
        </w:rPr>
      </w:pPr>
      <w:bookmarkStart w:id="287" w:name="_Toc469577245"/>
      <w:r w:rsidRPr="00116742">
        <w:rPr>
          <w:rFonts w:ascii="微软雅黑" w:hAnsi="微软雅黑" w:hint="eastAsia"/>
        </w:rPr>
        <w:t>监控能力</w:t>
      </w:r>
      <w:bookmarkEnd w:id="287"/>
    </w:p>
    <w:tbl>
      <w:tblPr>
        <w:tblW w:w="971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427"/>
        <w:gridCol w:w="1775"/>
        <w:gridCol w:w="2202"/>
        <w:gridCol w:w="1552"/>
        <w:gridCol w:w="3757"/>
      </w:tblGrid>
      <w:tr w:rsidR="009F1EE3" w:rsidRPr="00116742" w:rsidTr="00403E65">
        <w:trPr>
          <w:trHeight w:val="459"/>
          <w:jc w:val="center"/>
        </w:trPr>
        <w:tc>
          <w:tcPr>
            <w:tcW w:w="2202" w:type="dxa"/>
            <w:gridSpan w:val="2"/>
            <w:shd w:val="clear" w:color="auto" w:fill="auto"/>
            <w:vAlign w:val="center"/>
          </w:tcPr>
          <w:p w:rsidR="009F1EE3" w:rsidRPr="00116742" w:rsidRDefault="009F1EE3" w:rsidP="00976C94">
            <w:pPr>
              <w:widowControl/>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能力要素名称</w:t>
            </w:r>
          </w:p>
        </w:tc>
        <w:tc>
          <w:tcPr>
            <w:tcW w:w="2202" w:type="dxa"/>
            <w:shd w:val="clear" w:color="auto" w:fill="auto"/>
            <w:vAlign w:val="center"/>
          </w:tcPr>
          <w:p w:rsidR="009F1EE3" w:rsidRPr="00116742" w:rsidRDefault="009F1EE3" w:rsidP="00976C94">
            <w:pPr>
              <w:widowControl/>
              <w:jc w:val="center"/>
              <w:rPr>
                <w:rFonts w:ascii="微软雅黑" w:eastAsia="微软雅黑" w:hAnsi="微软雅黑" w:cs="宋体"/>
                <w:kern w:val="0"/>
                <w:sz w:val="18"/>
                <w:szCs w:val="18"/>
              </w:rPr>
            </w:pPr>
            <w:r w:rsidRPr="00116742">
              <w:rPr>
                <w:rFonts w:ascii="微软雅黑" w:eastAsia="微软雅黑" w:hAnsi="微软雅黑" w:hint="eastAsia"/>
                <w:sz w:val="18"/>
                <w:szCs w:val="18"/>
              </w:rPr>
              <w:t>监控能力</w:t>
            </w:r>
          </w:p>
        </w:tc>
        <w:tc>
          <w:tcPr>
            <w:tcW w:w="1552" w:type="dxa"/>
            <w:shd w:val="clear" w:color="auto" w:fill="auto"/>
            <w:vAlign w:val="center"/>
          </w:tcPr>
          <w:p w:rsidR="009F1EE3" w:rsidRPr="00116742" w:rsidRDefault="009F1EE3" w:rsidP="00976C94">
            <w:pPr>
              <w:widowControl/>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能力要素类别</w:t>
            </w:r>
          </w:p>
        </w:tc>
        <w:tc>
          <w:tcPr>
            <w:tcW w:w="3757" w:type="dxa"/>
            <w:shd w:val="clear" w:color="auto" w:fill="auto"/>
            <w:vAlign w:val="center"/>
          </w:tcPr>
          <w:p w:rsidR="009F1EE3" w:rsidRPr="00116742" w:rsidRDefault="009F1EE3" w:rsidP="00976C94">
            <w:pPr>
              <w:widowControl/>
              <w:jc w:val="center"/>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综合管理能力</w:t>
            </w:r>
          </w:p>
        </w:tc>
      </w:tr>
      <w:tr w:rsidR="009F1EE3" w:rsidRPr="00116742" w:rsidTr="00403E65">
        <w:trPr>
          <w:trHeight w:val="395"/>
          <w:jc w:val="center"/>
        </w:trPr>
        <w:tc>
          <w:tcPr>
            <w:tcW w:w="9713" w:type="dxa"/>
            <w:gridSpan w:val="5"/>
            <w:shd w:val="clear" w:color="auto" w:fill="auto"/>
            <w:vAlign w:val="center"/>
          </w:tcPr>
          <w:p w:rsidR="009F1EE3" w:rsidRPr="00116742" w:rsidRDefault="009F1EE3" w:rsidP="00976C94">
            <w:pPr>
              <w:widowControl/>
              <w:jc w:val="left"/>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定义：</w:t>
            </w:r>
            <w:r w:rsidRPr="00116742">
              <w:rPr>
                <w:rFonts w:ascii="微软雅黑" w:eastAsia="微软雅黑" w:hAnsi="微软雅黑" w:hint="eastAsia"/>
                <w:sz w:val="18"/>
                <w:szCs w:val="18"/>
              </w:rPr>
              <w:t>为了组织及其客户的最佳利益，指导与监督他人通过他们自己的努力完成任务行为的能力</w:t>
            </w:r>
          </w:p>
        </w:tc>
      </w:tr>
      <w:tr w:rsidR="009F1EE3" w:rsidRPr="00116742" w:rsidTr="00403E65">
        <w:trPr>
          <w:trHeight w:val="315"/>
          <w:jc w:val="center"/>
        </w:trPr>
        <w:tc>
          <w:tcPr>
            <w:tcW w:w="427" w:type="dxa"/>
            <w:shd w:val="clear" w:color="auto" w:fill="auto"/>
            <w:vAlign w:val="center"/>
          </w:tcPr>
          <w:p w:rsidR="009F1EE3" w:rsidRPr="00116742" w:rsidRDefault="009F1EE3" w:rsidP="00976C94">
            <w:pPr>
              <w:widowControl/>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级  别</w:t>
            </w:r>
          </w:p>
        </w:tc>
        <w:tc>
          <w:tcPr>
            <w:tcW w:w="9286" w:type="dxa"/>
            <w:gridSpan w:val="4"/>
            <w:shd w:val="clear" w:color="auto" w:fill="auto"/>
            <w:vAlign w:val="center"/>
          </w:tcPr>
          <w:p w:rsidR="009F1EE3" w:rsidRPr="00116742" w:rsidRDefault="009F1EE3" w:rsidP="00976C94">
            <w:pPr>
              <w:widowControl/>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行  为  表  现</w:t>
            </w:r>
          </w:p>
        </w:tc>
      </w:tr>
      <w:tr w:rsidR="009F1EE3" w:rsidRPr="00116742" w:rsidTr="00403E65">
        <w:trPr>
          <w:trHeight w:val="367"/>
          <w:jc w:val="center"/>
        </w:trPr>
        <w:tc>
          <w:tcPr>
            <w:tcW w:w="427" w:type="dxa"/>
            <w:shd w:val="clear" w:color="auto" w:fill="auto"/>
            <w:vAlign w:val="center"/>
          </w:tcPr>
          <w:p w:rsidR="009F1EE3" w:rsidRPr="00116742" w:rsidRDefault="009F1EE3" w:rsidP="00976C94">
            <w:pPr>
              <w:widowControl/>
              <w:jc w:val="center"/>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1</w:t>
            </w:r>
          </w:p>
        </w:tc>
        <w:tc>
          <w:tcPr>
            <w:tcW w:w="9286" w:type="dxa"/>
            <w:gridSpan w:val="4"/>
            <w:shd w:val="clear" w:color="auto" w:fill="auto"/>
            <w:vAlign w:val="center"/>
          </w:tcPr>
          <w:p w:rsidR="009F1EE3" w:rsidRPr="00116742" w:rsidRDefault="009F1EE3"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为使个体可以从事其他工作，</w:t>
            </w:r>
            <w:r w:rsidRPr="00116742">
              <w:rPr>
                <w:rFonts w:ascii="微软雅黑" w:eastAsia="微软雅黑" w:hAnsi="微软雅黑" w:cs="宋体" w:hint="eastAsia"/>
                <w:kern w:val="0"/>
                <w:sz w:val="18"/>
                <w:szCs w:val="18"/>
              </w:rPr>
              <w:t>进行</w:t>
            </w:r>
            <w:r w:rsidRPr="00116742">
              <w:rPr>
                <w:rFonts w:ascii="微软雅黑" w:eastAsia="微软雅黑" w:hAnsi="微软雅黑" w:hint="eastAsia"/>
                <w:sz w:val="18"/>
                <w:szCs w:val="18"/>
              </w:rPr>
              <w:t>任务或责任分配；</w:t>
            </w:r>
          </w:p>
          <w:p w:rsidR="009F1EE3" w:rsidRPr="00116742" w:rsidRDefault="009F1EE3"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给别人完成常规任务的自由，不乱加干涉；</w:t>
            </w:r>
          </w:p>
          <w:p w:rsidR="009F1EE3" w:rsidRPr="00116742" w:rsidRDefault="009F1EE3"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分配工作时，给予充分的</w:t>
            </w:r>
            <w:r w:rsidRPr="00116742">
              <w:rPr>
                <w:rFonts w:ascii="微软雅黑" w:eastAsia="微软雅黑" w:hAnsi="微软雅黑" w:cs="宋体" w:hint="eastAsia"/>
                <w:kern w:val="0"/>
                <w:sz w:val="18"/>
                <w:szCs w:val="18"/>
              </w:rPr>
              <w:t>自主</w:t>
            </w:r>
            <w:r w:rsidRPr="00116742">
              <w:rPr>
                <w:rFonts w:ascii="微软雅黑" w:eastAsia="微软雅黑" w:hAnsi="微软雅黑" w:hint="eastAsia"/>
                <w:sz w:val="18"/>
                <w:szCs w:val="18"/>
              </w:rPr>
              <w:t>；</w:t>
            </w:r>
          </w:p>
        </w:tc>
      </w:tr>
      <w:tr w:rsidR="009F1EE3" w:rsidRPr="00116742" w:rsidTr="00403E65">
        <w:trPr>
          <w:trHeight w:val="367"/>
          <w:jc w:val="center"/>
        </w:trPr>
        <w:tc>
          <w:tcPr>
            <w:tcW w:w="427" w:type="dxa"/>
            <w:shd w:val="clear" w:color="auto" w:fill="auto"/>
            <w:vAlign w:val="center"/>
          </w:tcPr>
          <w:p w:rsidR="009F1EE3" w:rsidRPr="00116742" w:rsidRDefault="009F1EE3" w:rsidP="00976C94">
            <w:pPr>
              <w:widowControl/>
              <w:jc w:val="center"/>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2</w:t>
            </w:r>
          </w:p>
        </w:tc>
        <w:tc>
          <w:tcPr>
            <w:tcW w:w="9286" w:type="dxa"/>
            <w:gridSpan w:val="4"/>
            <w:shd w:val="clear" w:color="auto" w:fill="auto"/>
            <w:vAlign w:val="center"/>
          </w:tcPr>
          <w:p w:rsidR="009F1EE3" w:rsidRPr="00116742" w:rsidRDefault="009F1EE3"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给出明确具体的工作任务和目标后，为</w:t>
            </w:r>
            <w:r w:rsidRPr="00116742">
              <w:rPr>
                <w:rFonts w:ascii="微软雅黑" w:eastAsia="微软雅黑" w:hAnsi="微软雅黑" w:cs="宋体" w:hint="eastAsia"/>
                <w:kern w:val="0"/>
                <w:sz w:val="18"/>
                <w:szCs w:val="18"/>
              </w:rPr>
              <w:t>下属</w:t>
            </w:r>
            <w:r w:rsidRPr="00116742">
              <w:rPr>
                <w:rFonts w:ascii="微软雅黑" w:eastAsia="微软雅黑" w:hAnsi="微软雅黑" w:hint="eastAsia"/>
                <w:sz w:val="18"/>
                <w:szCs w:val="18"/>
              </w:rPr>
              <w:t>有效开展工作提供明确具体的指导；</w:t>
            </w:r>
          </w:p>
          <w:p w:rsidR="009F1EE3" w:rsidRPr="00116742" w:rsidRDefault="009F1EE3"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检查下属的工作质量，发现错误或</w:t>
            </w:r>
            <w:r w:rsidRPr="00116742">
              <w:rPr>
                <w:rFonts w:ascii="微软雅黑" w:eastAsia="微软雅黑" w:hAnsi="微软雅黑" w:cs="宋体" w:hint="eastAsia"/>
                <w:kern w:val="0"/>
                <w:sz w:val="18"/>
                <w:szCs w:val="18"/>
              </w:rPr>
              <w:t>有问题</w:t>
            </w:r>
            <w:r w:rsidRPr="00116742">
              <w:rPr>
                <w:rFonts w:ascii="微软雅黑" w:eastAsia="微软雅黑" w:hAnsi="微软雅黑" w:hint="eastAsia"/>
                <w:sz w:val="18"/>
                <w:szCs w:val="18"/>
              </w:rPr>
              <w:t>的方面，及时采取措施改正；</w:t>
            </w:r>
          </w:p>
          <w:p w:rsidR="009F1EE3" w:rsidRPr="00116742" w:rsidRDefault="009F1EE3"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制定和优化工作流程、细化步骤、落实细节，将目标转化成可执行的具体方案，按预定计划完成工作任务，实现工作目标；</w:t>
            </w:r>
          </w:p>
        </w:tc>
      </w:tr>
      <w:tr w:rsidR="009F1EE3" w:rsidRPr="00116742" w:rsidTr="00403E65">
        <w:trPr>
          <w:trHeight w:val="491"/>
          <w:jc w:val="center"/>
        </w:trPr>
        <w:tc>
          <w:tcPr>
            <w:tcW w:w="427" w:type="dxa"/>
            <w:shd w:val="clear" w:color="auto" w:fill="auto"/>
            <w:vAlign w:val="center"/>
          </w:tcPr>
          <w:p w:rsidR="009F1EE3" w:rsidRPr="00116742" w:rsidRDefault="009F1EE3" w:rsidP="00976C94">
            <w:pPr>
              <w:widowControl/>
              <w:jc w:val="center"/>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3</w:t>
            </w:r>
          </w:p>
        </w:tc>
        <w:tc>
          <w:tcPr>
            <w:tcW w:w="9286" w:type="dxa"/>
            <w:gridSpan w:val="4"/>
            <w:shd w:val="clear" w:color="auto" w:fill="auto"/>
            <w:vAlign w:val="center"/>
          </w:tcPr>
          <w:p w:rsidR="009F1EE3" w:rsidRPr="00116742" w:rsidRDefault="009F1EE3"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设立工作目标和衡量标准，明确具体的工作要求；</w:t>
            </w:r>
          </w:p>
          <w:p w:rsidR="009F1EE3" w:rsidRPr="00116742" w:rsidRDefault="009F1EE3"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根据被接受的标准和目标，检查并反馈目标达成情况,对暴露的问题及时处理；</w:t>
            </w:r>
          </w:p>
          <w:p w:rsidR="009F1EE3" w:rsidRPr="00116742" w:rsidRDefault="009F1EE3"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对计划执行情况进行跟踪和评估，对计划推进的节奏进行控制，帮助下属不断改进实现目标的方法和手段，持续改善绩效；</w:t>
            </w:r>
          </w:p>
        </w:tc>
      </w:tr>
      <w:tr w:rsidR="009F1EE3" w:rsidRPr="00116742" w:rsidTr="00403E65">
        <w:trPr>
          <w:trHeight w:val="765"/>
          <w:jc w:val="center"/>
        </w:trPr>
        <w:tc>
          <w:tcPr>
            <w:tcW w:w="427" w:type="dxa"/>
            <w:shd w:val="clear" w:color="auto" w:fill="auto"/>
            <w:vAlign w:val="center"/>
          </w:tcPr>
          <w:p w:rsidR="009F1EE3" w:rsidRPr="00116742" w:rsidRDefault="009F1EE3" w:rsidP="00976C94">
            <w:pPr>
              <w:widowControl/>
              <w:jc w:val="center"/>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4</w:t>
            </w:r>
          </w:p>
        </w:tc>
        <w:tc>
          <w:tcPr>
            <w:tcW w:w="9286" w:type="dxa"/>
            <w:gridSpan w:val="4"/>
            <w:shd w:val="clear" w:color="auto" w:fill="auto"/>
            <w:vAlign w:val="center"/>
          </w:tcPr>
          <w:p w:rsidR="009F1EE3" w:rsidRPr="00116742" w:rsidRDefault="009F1EE3"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能对复杂的工作明确分工，明确团队成员的职责和工作任务；</w:t>
            </w:r>
          </w:p>
          <w:p w:rsidR="009F1EE3" w:rsidRPr="00116742" w:rsidRDefault="009F1EE3"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对复杂任务实施的关键阶段设立监控点，做好过程控制，实现既定目标；</w:t>
            </w:r>
          </w:p>
          <w:p w:rsidR="009F1EE3" w:rsidRPr="00116742" w:rsidRDefault="009F1EE3"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对督导对象的工作提供建设性的指导意见，帮助其持续提高工作质量和效率；</w:t>
            </w:r>
          </w:p>
        </w:tc>
      </w:tr>
    </w:tbl>
    <w:p w:rsidR="009F1EE3" w:rsidRPr="00116742" w:rsidRDefault="00B22E26" w:rsidP="00F467EE">
      <w:pPr>
        <w:pStyle w:val="2"/>
        <w:rPr>
          <w:rFonts w:ascii="微软雅黑" w:hAnsi="微软雅黑"/>
        </w:rPr>
      </w:pPr>
      <w:bookmarkStart w:id="288" w:name="_Toc469577246"/>
      <w:r w:rsidRPr="00116742">
        <w:rPr>
          <w:rFonts w:ascii="微软雅黑" w:hAnsi="微软雅黑" w:hint="eastAsia"/>
        </w:rPr>
        <w:t>目标导向</w:t>
      </w:r>
      <w:bookmarkEnd w:id="288"/>
    </w:p>
    <w:tbl>
      <w:tblPr>
        <w:tblW w:w="971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427"/>
        <w:gridCol w:w="1775"/>
        <w:gridCol w:w="2202"/>
        <w:gridCol w:w="1552"/>
        <w:gridCol w:w="3757"/>
      </w:tblGrid>
      <w:tr w:rsidR="00B22E26" w:rsidRPr="00116742" w:rsidTr="00403E65">
        <w:trPr>
          <w:trHeight w:val="385"/>
          <w:jc w:val="center"/>
        </w:trPr>
        <w:tc>
          <w:tcPr>
            <w:tcW w:w="2202" w:type="dxa"/>
            <w:gridSpan w:val="2"/>
            <w:shd w:val="clear" w:color="auto" w:fill="auto"/>
            <w:vAlign w:val="center"/>
          </w:tcPr>
          <w:p w:rsidR="00B22E26" w:rsidRPr="00116742" w:rsidRDefault="00B22E26" w:rsidP="00976C94">
            <w:pPr>
              <w:widowControl/>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能力要素名称</w:t>
            </w:r>
          </w:p>
        </w:tc>
        <w:tc>
          <w:tcPr>
            <w:tcW w:w="2202" w:type="dxa"/>
            <w:shd w:val="clear" w:color="auto" w:fill="auto"/>
            <w:vAlign w:val="center"/>
          </w:tcPr>
          <w:p w:rsidR="00B22E26" w:rsidRPr="00116742" w:rsidRDefault="00B22E26" w:rsidP="00976C94">
            <w:pPr>
              <w:widowControl/>
              <w:jc w:val="center"/>
              <w:rPr>
                <w:rFonts w:ascii="微软雅黑" w:eastAsia="微软雅黑" w:hAnsi="微软雅黑" w:cs="宋体"/>
                <w:kern w:val="0"/>
                <w:sz w:val="18"/>
                <w:szCs w:val="18"/>
              </w:rPr>
            </w:pPr>
            <w:r w:rsidRPr="00116742">
              <w:rPr>
                <w:rFonts w:ascii="微软雅黑" w:eastAsia="微软雅黑" w:hAnsi="微软雅黑" w:hint="eastAsia"/>
                <w:sz w:val="18"/>
                <w:szCs w:val="18"/>
              </w:rPr>
              <w:t>目标导向</w:t>
            </w:r>
          </w:p>
        </w:tc>
        <w:tc>
          <w:tcPr>
            <w:tcW w:w="1552" w:type="dxa"/>
            <w:shd w:val="clear" w:color="auto" w:fill="auto"/>
            <w:vAlign w:val="center"/>
          </w:tcPr>
          <w:p w:rsidR="00B22E26" w:rsidRPr="00116742" w:rsidRDefault="00B22E26" w:rsidP="00976C94">
            <w:pPr>
              <w:widowControl/>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能力要素类别</w:t>
            </w:r>
          </w:p>
        </w:tc>
        <w:tc>
          <w:tcPr>
            <w:tcW w:w="3757" w:type="dxa"/>
            <w:shd w:val="clear" w:color="auto" w:fill="auto"/>
            <w:vAlign w:val="center"/>
          </w:tcPr>
          <w:p w:rsidR="00B22E26" w:rsidRPr="00116742" w:rsidRDefault="00B22E26" w:rsidP="00976C94">
            <w:pPr>
              <w:widowControl/>
              <w:jc w:val="center"/>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综合管理能力</w:t>
            </w:r>
          </w:p>
        </w:tc>
      </w:tr>
      <w:tr w:rsidR="00B22E26" w:rsidRPr="00116742" w:rsidTr="00403E65">
        <w:trPr>
          <w:trHeight w:val="391"/>
          <w:jc w:val="center"/>
        </w:trPr>
        <w:tc>
          <w:tcPr>
            <w:tcW w:w="9713" w:type="dxa"/>
            <w:gridSpan w:val="5"/>
            <w:shd w:val="clear" w:color="auto" w:fill="auto"/>
            <w:vAlign w:val="center"/>
          </w:tcPr>
          <w:p w:rsidR="00B22E26" w:rsidRPr="00116742" w:rsidRDefault="00B22E26" w:rsidP="00976C94">
            <w:pPr>
              <w:widowControl/>
              <w:jc w:val="left"/>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定义：</w:t>
            </w:r>
            <w:r w:rsidRPr="00116742">
              <w:rPr>
                <w:rFonts w:ascii="微软雅黑" w:eastAsia="微软雅黑" w:hAnsi="微软雅黑" w:hint="eastAsia"/>
                <w:bCs/>
                <w:sz w:val="18"/>
                <w:szCs w:val="18"/>
              </w:rPr>
              <w:t>目标清晰，注重目标的达成，能克服困难达成目标</w:t>
            </w:r>
            <w:r w:rsidRPr="00116742">
              <w:rPr>
                <w:rFonts w:ascii="微软雅黑" w:eastAsia="微软雅黑" w:hAnsi="微软雅黑" w:hint="eastAsia"/>
                <w:sz w:val="18"/>
                <w:szCs w:val="18"/>
              </w:rPr>
              <w:t>。</w:t>
            </w:r>
          </w:p>
        </w:tc>
      </w:tr>
      <w:tr w:rsidR="00B22E26" w:rsidRPr="00116742" w:rsidTr="00B53408">
        <w:trPr>
          <w:trHeight w:val="383"/>
          <w:jc w:val="center"/>
        </w:trPr>
        <w:tc>
          <w:tcPr>
            <w:tcW w:w="427" w:type="dxa"/>
            <w:shd w:val="clear" w:color="auto" w:fill="auto"/>
            <w:vAlign w:val="center"/>
          </w:tcPr>
          <w:p w:rsidR="00B22E26" w:rsidRPr="00116742" w:rsidRDefault="00B22E26" w:rsidP="00976C94">
            <w:pPr>
              <w:widowControl/>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级  别</w:t>
            </w:r>
          </w:p>
        </w:tc>
        <w:tc>
          <w:tcPr>
            <w:tcW w:w="9286" w:type="dxa"/>
            <w:gridSpan w:val="4"/>
            <w:shd w:val="clear" w:color="auto" w:fill="auto"/>
            <w:vAlign w:val="center"/>
          </w:tcPr>
          <w:p w:rsidR="00B22E26" w:rsidRPr="00116742" w:rsidRDefault="00B22E26" w:rsidP="00976C94">
            <w:pPr>
              <w:widowControl/>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行  为  表  现</w:t>
            </w:r>
          </w:p>
        </w:tc>
      </w:tr>
      <w:tr w:rsidR="00B22E26" w:rsidRPr="00116742" w:rsidTr="00403E65">
        <w:trPr>
          <w:trHeight w:val="367"/>
          <w:jc w:val="center"/>
        </w:trPr>
        <w:tc>
          <w:tcPr>
            <w:tcW w:w="427" w:type="dxa"/>
            <w:shd w:val="clear" w:color="auto" w:fill="auto"/>
            <w:vAlign w:val="center"/>
          </w:tcPr>
          <w:p w:rsidR="00B22E26" w:rsidRPr="00116742" w:rsidRDefault="00B22E26" w:rsidP="00976C94">
            <w:pPr>
              <w:widowControl/>
              <w:jc w:val="center"/>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1</w:t>
            </w:r>
          </w:p>
        </w:tc>
        <w:tc>
          <w:tcPr>
            <w:tcW w:w="9286" w:type="dxa"/>
            <w:gridSpan w:val="4"/>
            <w:shd w:val="clear" w:color="auto" w:fill="auto"/>
            <w:vAlign w:val="center"/>
          </w:tcPr>
          <w:p w:rsidR="00B22E26" w:rsidRPr="00116742" w:rsidRDefault="00B22E26"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通过上级的指导，工作目标清晰，</w:t>
            </w:r>
            <w:r w:rsidRPr="00116742">
              <w:rPr>
                <w:rFonts w:ascii="微软雅黑" w:eastAsia="微软雅黑" w:hAnsi="微软雅黑" w:cs="宋体" w:hint="eastAsia"/>
                <w:kern w:val="0"/>
                <w:sz w:val="18"/>
                <w:szCs w:val="18"/>
              </w:rPr>
              <w:t>了解</w:t>
            </w:r>
            <w:r w:rsidRPr="00116742">
              <w:rPr>
                <w:rFonts w:ascii="微软雅黑" w:eastAsia="微软雅黑" w:hAnsi="微软雅黑" w:hint="eastAsia"/>
                <w:sz w:val="18"/>
                <w:szCs w:val="18"/>
              </w:rPr>
              <w:t>每项工作达成后产生的结果；</w:t>
            </w:r>
          </w:p>
          <w:p w:rsidR="00B22E26" w:rsidRPr="00116742" w:rsidRDefault="00B22E26"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在上级的指导下，能基本交付自己的专业工作范围内结果；</w:t>
            </w:r>
          </w:p>
          <w:p w:rsidR="00B22E26" w:rsidRPr="00116742" w:rsidRDefault="00B22E26"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lastRenderedPageBreak/>
              <w:t>工作实施后，以结果导向；</w:t>
            </w:r>
          </w:p>
        </w:tc>
      </w:tr>
      <w:tr w:rsidR="00B22E26" w:rsidRPr="00116742" w:rsidTr="00403E65">
        <w:trPr>
          <w:trHeight w:val="367"/>
          <w:jc w:val="center"/>
        </w:trPr>
        <w:tc>
          <w:tcPr>
            <w:tcW w:w="427" w:type="dxa"/>
            <w:shd w:val="clear" w:color="auto" w:fill="auto"/>
            <w:vAlign w:val="center"/>
          </w:tcPr>
          <w:p w:rsidR="00B22E26" w:rsidRPr="00116742" w:rsidRDefault="00B22E26" w:rsidP="00976C94">
            <w:pPr>
              <w:widowControl/>
              <w:jc w:val="center"/>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lastRenderedPageBreak/>
              <w:t>2</w:t>
            </w:r>
          </w:p>
        </w:tc>
        <w:tc>
          <w:tcPr>
            <w:tcW w:w="9286" w:type="dxa"/>
            <w:gridSpan w:val="4"/>
            <w:shd w:val="clear" w:color="auto" w:fill="auto"/>
            <w:vAlign w:val="center"/>
          </w:tcPr>
          <w:p w:rsidR="00B22E26" w:rsidRPr="00116742" w:rsidRDefault="00B22E26"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能清晰制定个人工作</w:t>
            </w:r>
            <w:r w:rsidRPr="00116742">
              <w:rPr>
                <w:rFonts w:ascii="微软雅黑" w:eastAsia="微软雅黑" w:hAnsi="微软雅黑" w:cs="宋体" w:hint="eastAsia"/>
                <w:kern w:val="0"/>
                <w:sz w:val="18"/>
                <w:szCs w:val="18"/>
              </w:rPr>
              <w:t>目标</w:t>
            </w:r>
            <w:r w:rsidRPr="00116742">
              <w:rPr>
                <w:rFonts w:ascii="微软雅黑" w:eastAsia="微软雅黑" w:hAnsi="微软雅黑" w:hint="eastAsia"/>
                <w:sz w:val="18"/>
                <w:szCs w:val="18"/>
              </w:rPr>
              <w:t>；</w:t>
            </w:r>
          </w:p>
          <w:p w:rsidR="00B22E26" w:rsidRPr="00116742" w:rsidRDefault="00B22E26"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从公司利益出发，在时限内保质保量地完成工作和达成目标；</w:t>
            </w:r>
          </w:p>
          <w:p w:rsidR="00B22E26" w:rsidRPr="00116742" w:rsidRDefault="00B22E26"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当遇到困难和障碍时展现坚定的决心；</w:t>
            </w:r>
          </w:p>
          <w:p w:rsidR="00B22E26" w:rsidRPr="00116742" w:rsidRDefault="00B22E26"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对自身工作进行有效的时间</w:t>
            </w:r>
            <w:r w:rsidRPr="00116742">
              <w:rPr>
                <w:rFonts w:ascii="微软雅黑" w:eastAsia="微软雅黑" w:hAnsi="微软雅黑" w:cs="宋体" w:hint="eastAsia"/>
                <w:kern w:val="0"/>
                <w:sz w:val="18"/>
                <w:szCs w:val="18"/>
              </w:rPr>
              <w:t>管理</w:t>
            </w:r>
            <w:r w:rsidRPr="00116742">
              <w:rPr>
                <w:rFonts w:ascii="微软雅黑" w:eastAsia="微软雅黑" w:hAnsi="微软雅黑" w:hint="eastAsia"/>
                <w:sz w:val="18"/>
                <w:szCs w:val="18"/>
              </w:rPr>
              <w:t>；</w:t>
            </w:r>
          </w:p>
        </w:tc>
      </w:tr>
      <w:tr w:rsidR="00B22E26" w:rsidRPr="00116742" w:rsidTr="00403E65">
        <w:trPr>
          <w:trHeight w:val="491"/>
          <w:jc w:val="center"/>
        </w:trPr>
        <w:tc>
          <w:tcPr>
            <w:tcW w:w="427" w:type="dxa"/>
            <w:shd w:val="clear" w:color="auto" w:fill="auto"/>
            <w:vAlign w:val="center"/>
          </w:tcPr>
          <w:p w:rsidR="00B22E26" w:rsidRPr="00116742" w:rsidRDefault="00B22E26" w:rsidP="00976C94">
            <w:pPr>
              <w:widowControl/>
              <w:jc w:val="center"/>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3</w:t>
            </w:r>
          </w:p>
        </w:tc>
        <w:tc>
          <w:tcPr>
            <w:tcW w:w="9286" w:type="dxa"/>
            <w:gridSpan w:val="4"/>
            <w:shd w:val="clear" w:color="auto" w:fill="auto"/>
            <w:vAlign w:val="center"/>
          </w:tcPr>
          <w:p w:rsidR="00B22E26" w:rsidRPr="00116742" w:rsidRDefault="00B22E26"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结果导向，为他人或部门设定并阐明目标和绩效期望；</w:t>
            </w:r>
          </w:p>
          <w:p w:rsidR="00B22E26" w:rsidRPr="00116742" w:rsidRDefault="00B22E26"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指导他人或部门有效设定</w:t>
            </w:r>
            <w:r w:rsidRPr="00116742">
              <w:rPr>
                <w:rFonts w:ascii="微软雅黑" w:eastAsia="微软雅黑" w:hAnsi="微软雅黑" w:cs="宋体" w:hint="eastAsia"/>
                <w:kern w:val="0"/>
                <w:sz w:val="18"/>
                <w:szCs w:val="18"/>
              </w:rPr>
              <w:t>工作时间</w:t>
            </w:r>
            <w:r w:rsidRPr="00116742">
              <w:rPr>
                <w:rFonts w:ascii="微软雅黑" w:eastAsia="微软雅黑" w:hAnsi="微软雅黑" w:hint="eastAsia"/>
                <w:sz w:val="18"/>
                <w:szCs w:val="18"/>
              </w:rPr>
              <w:t>表和优先次序以在计划的时限内完成工作和达成目标；</w:t>
            </w:r>
          </w:p>
          <w:p w:rsidR="00B22E26" w:rsidRPr="00116742" w:rsidRDefault="00B22E26"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指导他人对工作进行有效的时间管理；</w:t>
            </w:r>
          </w:p>
        </w:tc>
      </w:tr>
      <w:tr w:rsidR="00B22E26" w:rsidRPr="00116742" w:rsidTr="00403E65">
        <w:trPr>
          <w:trHeight w:val="765"/>
          <w:jc w:val="center"/>
        </w:trPr>
        <w:tc>
          <w:tcPr>
            <w:tcW w:w="427" w:type="dxa"/>
            <w:shd w:val="clear" w:color="auto" w:fill="auto"/>
            <w:vAlign w:val="center"/>
          </w:tcPr>
          <w:p w:rsidR="00B22E26" w:rsidRPr="00116742" w:rsidRDefault="00B22E26" w:rsidP="00976C94">
            <w:pPr>
              <w:widowControl/>
              <w:jc w:val="center"/>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4</w:t>
            </w:r>
          </w:p>
        </w:tc>
        <w:tc>
          <w:tcPr>
            <w:tcW w:w="9286" w:type="dxa"/>
            <w:gridSpan w:val="4"/>
            <w:shd w:val="clear" w:color="auto" w:fill="auto"/>
            <w:vAlign w:val="center"/>
          </w:tcPr>
          <w:p w:rsidR="00B22E26" w:rsidRPr="00116742" w:rsidRDefault="00B22E26"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在任务不够清晰的情况下，仍能达成目标，产生结果；</w:t>
            </w:r>
          </w:p>
          <w:p w:rsidR="00B22E26" w:rsidRPr="00116742" w:rsidRDefault="00B22E26"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结果导向，为他人或部门设定并阐明切实可行的目标和绩效期望；</w:t>
            </w:r>
          </w:p>
          <w:p w:rsidR="00B22E26" w:rsidRPr="00116742" w:rsidRDefault="00B22E26"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指导他人或部门有效设定工作时间表和优先次序以在计划的时限内严格按照公司政策和程序保质保量地完成工作和达成目标；</w:t>
            </w:r>
          </w:p>
        </w:tc>
      </w:tr>
    </w:tbl>
    <w:p w:rsidR="00B22E26" w:rsidRPr="00116742" w:rsidRDefault="00B22E26" w:rsidP="00F467EE">
      <w:pPr>
        <w:pStyle w:val="2"/>
        <w:rPr>
          <w:rFonts w:ascii="微软雅黑" w:hAnsi="微软雅黑"/>
        </w:rPr>
      </w:pPr>
      <w:bookmarkStart w:id="289" w:name="_Toc469577247"/>
      <w:r w:rsidRPr="00116742">
        <w:rPr>
          <w:rFonts w:ascii="微软雅黑" w:hAnsi="微软雅黑" w:hint="eastAsia"/>
        </w:rPr>
        <w:t>计划能力</w:t>
      </w:r>
      <w:bookmarkEnd w:id="289"/>
    </w:p>
    <w:tbl>
      <w:tblPr>
        <w:tblW w:w="960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396"/>
        <w:gridCol w:w="1769"/>
        <w:gridCol w:w="2181"/>
        <w:gridCol w:w="1538"/>
        <w:gridCol w:w="3717"/>
      </w:tblGrid>
      <w:tr w:rsidR="00B22E26" w:rsidRPr="00116742" w:rsidTr="00B53408">
        <w:trPr>
          <w:trHeight w:val="368"/>
          <w:jc w:val="center"/>
        </w:trPr>
        <w:tc>
          <w:tcPr>
            <w:tcW w:w="2090" w:type="dxa"/>
            <w:gridSpan w:val="2"/>
            <w:shd w:val="clear" w:color="auto" w:fill="auto"/>
            <w:vAlign w:val="center"/>
          </w:tcPr>
          <w:p w:rsidR="00B22E26" w:rsidRPr="00116742" w:rsidRDefault="00B22E26" w:rsidP="00976C94">
            <w:pPr>
              <w:widowControl/>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能力要素名称</w:t>
            </w:r>
          </w:p>
        </w:tc>
        <w:tc>
          <w:tcPr>
            <w:tcW w:w="2202" w:type="dxa"/>
            <w:shd w:val="clear" w:color="auto" w:fill="auto"/>
            <w:vAlign w:val="center"/>
          </w:tcPr>
          <w:p w:rsidR="00B22E26" w:rsidRPr="00116742" w:rsidRDefault="00B22E26" w:rsidP="00976C94">
            <w:pPr>
              <w:widowControl/>
              <w:jc w:val="center"/>
              <w:rPr>
                <w:rFonts w:ascii="微软雅黑" w:eastAsia="微软雅黑" w:hAnsi="微软雅黑" w:cs="宋体"/>
                <w:kern w:val="0"/>
                <w:sz w:val="18"/>
                <w:szCs w:val="18"/>
              </w:rPr>
            </w:pPr>
            <w:r w:rsidRPr="00116742">
              <w:rPr>
                <w:rFonts w:ascii="微软雅黑" w:eastAsia="微软雅黑" w:hAnsi="微软雅黑" w:hint="eastAsia"/>
                <w:sz w:val="18"/>
                <w:szCs w:val="18"/>
              </w:rPr>
              <w:t>计划能力</w:t>
            </w:r>
          </w:p>
        </w:tc>
        <w:tc>
          <w:tcPr>
            <w:tcW w:w="1552" w:type="dxa"/>
            <w:shd w:val="clear" w:color="auto" w:fill="auto"/>
            <w:vAlign w:val="center"/>
          </w:tcPr>
          <w:p w:rsidR="00B22E26" w:rsidRPr="00116742" w:rsidRDefault="00B22E26" w:rsidP="00976C94">
            <w:pPr>
              <w:widowControl/>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能力要素类别</w:t>
            </w:r>
          </w:p>
        </w:tc>
        <w:tc>
          <w:tcPr>
            <w:tcW w:w="3757" w:type="dxa"/>
            <w:shd w:val="clear" w:color="auto" w:fill="auto"/>
            <w:vAlign w:val="center"/>
          </w:tcPr>
          <w:p w:rsidR="00B22E26" w:rsidRPr="00116742" w:rsidRDefault="00B22E26" w:rsidP="00976C94">
            <w:pPr>
              <w:widowControl/>
              <w:jc w:val="center"/>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综合管理能力</w:t>
            </w:r>
          </w:p>
        </w:tc>
      </w:tr>
      <w:tr w:rsidR="00B22E26" w:rsidRPr="00116742" w:rsidTr="00CC0609">
        <w:trPr>
          <w:trHeight w:val="470"/>
          <w:jc w:val="center"/>
        </w:trPr>
        <w:tc>
          <w:tcPr>
            <w:tcW w:w="9601" w:type="dxa"/>
            <w:gridSpan w:val="5"/>
            <w:shd w:val="clear" w:color="auto" w:fill="auto"/>
            <w:vAlign w:val="center"/>
          </w:tcPr>
          <w:p w:rsidR="00B22E26" w:rsidRPr="00116742" w:rsidRDefault="00B22E26" w:rsidP="00976C94">
            <w:pPr>
              <w:widowControl/>
              <w:jc w:val="left"/>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定义：</w:t>
            </w:r>
            <w:r w:rsidRPr="00116742">
              <w:rPr>
                <w:rFonts w:ascii="微软雅黑" w:eastAsia="微软雅黑" w:hAnsi="微软雅黑" w:hint="eastAsia"/>
                <w:sz w:val="18"/>
                <w:szCs w:val="18"/>
              </w:rPr>
              <w:t>能够迅速理解工作目标，整合资源，制定具体的、可操作的行动方案，并监督计划实施的能力。</w:t>
            </w:r>
          </w:p>
        </w:tc>
      </w:tr>
      <w:tr w:rsidR="00B22E26" w:rsidRPr="00116742" w:rsidTr="00B53408">
        <w:trPr>
          <w:trHeight w:val="315"/>
          <w:jc w:val="center"/>
        </w:trPr>
        <w:tc>
          <w:tcPr>
            <w:tcW w:w="300" w:type="dxa"/>
            <w:shd w:val="clear" w:color="auto" w:fill="auto"/>
            <w:vAlign w:val="center"/>
          </w:tcPr>
          <w:p w:rsidR="00B22E26" w:rsidRPr="00116742" w:rsidRDefault="00B22E26" w:rsidP="00976C94">
            <w:pPr>
              <w:widowControl/>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级  别</w:t>
            </w:r>
          </w:p>
        </w:tc>
        <w:tc>
          <w:tcPr>
            <w:tcW w:w="9301" w:type="dxa"/>
            <w:gridSpan w:val="4"/>
            <w:shd w:val="clear" w:color="auto" w:fill="auto"/>
            <w:vAlign w:val="center"/>
          </w:tcPr>
          <w:p w:rsidR="00B22E26" w:rsidRPr="00116742" w:rsidRDefault="00B22E26" w:rsidP="00976C94">
            <w:pPr>
              <w:widowControl/>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行  为  表  现</w:t>
            </w:r>
          </w:p>
        </w:tc>
      </w:tr>
      <w:tr w:rsidR="00B22E26" w:rsidRPr="00116742" w:rsidTr="00B53408">
        <w:trPr>
          <w:trHeight w:val="367"/>
          <w:jc w:val="center"/>
        </w:trPr>
        <w:tc>
          <w:tcPr>
            <w:tcW w:w="300" w:type="dxa"/>
            <w:shd w:val="clear" w:color="auto" w:fill="auto"/>
            <w:vAlign w:val="center"/>
          </w:tcPr>
          <w:p w:rsidR="00B22E26" w:rsidRPr="00116742" w:rsidRDefault="00B22E26" w:rsidP="00976C94">
            <w:pPr>
              <w:widowControl/>
              <w:jc w:val="center"/>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1</w:t>
            </w:r>
          </w:p>
        </w:tc>
        <w:tc>
          <w:tcPr>
            <w:tcW w:w="9301" w:type="dxa"/>
            <w:gridSpan w:val="4"/>
            <w:shd w:val="clear" w:color="auto" w:fill="auto"/>
            <w:vAlign w:val="center"/>
          </w:tcPr>
          <w:p w:rsidR="00B22E26" w:rsidRPr="00116742" w:rsidRDefault="00B22E26"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能够理解上级工作任务意图，主动制定计划；</w:t>
            </w:r>
          </w:p>
          <w:p w:rsidR="00B22E26" w:rsidRPr="00116742" w:rsidRDefault="00B22E26"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制定的计划可行性较弱，需要上级作较大的修改和指导；</w:t>
            </w:r>
          </w:p>
          <w:p w:rsidR="00B22E26" w:rsidRPr="00116742" w:rsidRDefault="00B22E26"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能较到位理解计划及行动</w:t>
            </w:r>
            <w:r w:rsidRPr="00116742">
              <w:rPr>
                <w:rFonts w:ascii="微软雅黑" w:eastAsia="微软雅黑" w:hAnsi="微软雅黑" w:cs="宋体" w:hint="eastAsia"/>
                <w:kern w:val="0"/>
                <w:sz w:val="18"/>
                <w:szCs w:val="18"/>
              </w:rPr>
              <w:t>方案</w:t>
            </w:r>
            <w:r w:rsidRPr="00116742">
              <w:rPr>
                <w:rFonts w:ascii="微软雅黑" w:eastAsia="微软雅黑" w:hAnsi="微软雅黑" w:hint="eastAsia"/>
                <w:sz w:val="18"/>
                <w:szCs w:val="18"/>
              </w:rPr>
              <w:t>；</w:t>
            </w:r>
          </w:p>
        </w:tc>
      </w:tr>
      <w:tr w:rsidR="00B22E26" w:rsidRPr="00116742" w:rsidTr="00B53408">
        <w:trPr>
          <w:trHeight w:val="367"/>
          <w:jc w:val="center"/>
        </w:trPr>
        <w:tc>
          <w:tcPr>
            <w:tcW w:w="300" w:type="dxa"/>
            <w:shd w:val="clear" w:color="auto" w:fill="auto"/>
            <w:vAlign w:val="center"/>
          </w:tcPr>
          <w:p w:rsidR="00B22E26" w:rsidRPr="00116742" w:rsidRDefault="00B22E26" w:rsidP="00976C94">
            <w:pPr>
              <w:widowControl/>
              <w:jc w:val="center"/>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2</w:t>
            </w:r>
          </w:p>
        </w:tc>
        <w:tc>
          <w:tcPr>
            <w:tcW w:w="9301" w:type="dxa"/>
            <w:gridSpan w:val="4"/>
            <w:shd w:val="clear" w:color="auto" w:fill="auto"/>
            <w:vAlign w:val="center"/>
          </w:tcPr>
          <w:p w:rsidR="00B22E26" w:rsidRPr="00116742" w:rsidRDefault="00B22E26"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能对上级工作任务不明确内容与上级</w:t>
            </w:r>
            <w:r w:rsidRPr="00116742">
              <w:rPr>
                <w:rFonts w:ascii="微软雅黑" w:eastAsia="微软雅黑" w:hAnsi="微软雅黑" w:cs="宋体" w:hint="eastAsia"/>
                <w:kern w:val="0"/>
                <w:sz w:val="18"/>
                <w:szCs w:val="18"/>
              </w:rPr>
              <w:t>进行</w:t>
            </w:r>
            <w:r w:rsidRPr="00116742">
              <w:rPr>
                <w:rFonts w:ascii="微软雅黑" w:eastAsia="微软雅黑" w:hAnsi="微软雅黑" w:hint="eastAsia"/>
                <w:sz w:val="18"/>
                <w:szCs w:val="18"/>
              </w:rPr>
              <w:t>确认，能制定计划框架；</w:t>
            </w:r>
          </w:p>
          <w:p w:rsidR="00B22E26" w:rsidRPr="00116742" w:rsidRDefault="00B22E26"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在上级的指导下，能根据计划制定</w:t>
            </w:r>
            <w:r w:rsidRPr="00116742">
              <w:rPr>
                <w:rFonts w:ascii="微软雅黑" w:eastAsia="微软雅黑" w:hAnsi="微软雅黑" w:cs="宋体" w:hint="eastAsia"/>
                <w:kern w:val="0"/>
                <w:sz w:val="18"/>
                <w:szCs w:val="18"/>
              </w:rPr>
              <w:t>可操作</w:t>
            </w:r>
            <w:r w:rsidRPr="00116742">
              <w:rPr>
                <w:rFonts w:ascii="微软雅黑" w:eastAsia="微软雅黑" w:hAnsi="微软雅黑" w:hint="eastAsia"/>
                <w:sz w:val="18"/>
                <w:szCs w:val="18"/>
              </w:rPr>
              <w:t>行动方案；</w:t>
            </w:r>
          </w:p>
          <w:p w:rsidR="00B22E26" w:rsidRPr="00116742" w:rsidRDefault="00B22E26"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在实施过程中，能平衡工作重点，</w:t>
            </w:r>
            <w:r w:rsidRPr="00116742">
              <w:rPr>
                <w:rFonts w:ascii="微软雅黑" w:eastAsia="微软雅黑" w:hAnsi="微软雅黑" w:cs="宋体" w:hint="eastAsia"/>
                <w:kern w:val="0"/>
                <w:sz w:val="18"/>
                <w:szCs w:val="18"/>
              </w:rPr>
              <w:t>有条不紊</w:t>
            </w:r>
            <w:r w:rsidRPr="00116742">
              <w:rPr>
                <w:rFonts w:ascii="微软雅黑" w:eastAsia="微软雅黑" w:hAnsi="微软雅黑" w:hint="eastAsia"/>
                <w:sz w:val="18"/>
                <w:szCs w:val="18"/>
              </w:rPr>
              <w:t>地开展工作；</w:t>
            </w:r>
          </w:p>
        </w:tc>
      </w:tr>
      <w:tr w:rsidR="00B22E26" w:rsidRPr="00116742" w:rsidTr="00B53408">
        <w:trPr>
          <w:trHeight w:val="491"/>
          <w:jc w:val="center"/>
        </w:trPr>
        <w:tc>
          <w:tcPr>
            <w:tcW w:w="300" w:type="dxa"/>
            <w:shd w:val="clear" w:color="auto" w:fill="auto"/>
            <w:vAlign w:val="center"/>
          </w:tcPr>
          <w:p w:rsidR="00B22E26" w:rsidRPr="00116742" w:rsidRDefault="00B22E26" w:rsidP="00976C94">
            <w:pPr>
              <w:widowControl/>
              <w:jc w:val="center"/>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3</w:t>
            </w:r>
          </w:p>
        </w:tc>
        <w:tc>
          <w:tcPr>
            <w:tcW w:w="9301" w:type="dxa"/>
            <w:gridSpan w:val="4"/>
            <w:shd w:val="clear" w:color="auto" w:fill="auto"/>
            <w:vAlign w:val="center"/>
          </w:tcPr>
          <w:p w:rsidR="00B22E26" w:rsidRPr="00116742" w:rsidRDefault="00B22E26"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对于上级的意图领悟较好，能较好地</w:t>
            </w:r>
            <w:r w:rsidRPr="00116742">
              <w:rPr>
                <w:rFonts w:ascii="微软雅黑" w:eastAsia="微软雅黑" w:hAnsi="微软雅黑" w:cs="宋体" w:hint="eastAsia"/>
                <w:kern w:val="0"/>
                <w:sz w:val="18"/>
                <w:szCs w:val="18"/>
              </w:rPr>
              <w:t>把握</w:t>
            </w:r>
            <w:r w:rsidRPr="00116742">
              <w:rPr>
                <w:rFonts w:ascii="微软雅黑" w:eastAsia="微软雅黑" w:hAnsi="微软雅黑" w:hint="eastAsia"/>
                <w:sz w:val="18"/>
                <w:szCs w:val="18"/>
              </w:rPr>
              <w:t>方案计划的初衷与方向；</w:t>
            </w:r>
          </w:p>
          <w:p w:rsidR="00B22E26" w:rsidRPr="00116742" w:rsidRDefault="00B22E26"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在多项工作任务上合理分配时间，区分轻重缓急，确定优先次序；</w:t>
            </w:r>
          </w:p>
          <w:p w:rsidR="00B22E26" w:rsidRPr="00116742" w:rsidRDefault="00B22E26"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将复杂任务分解为多个可以处理的部分，制定切实可行的时间安排；</w:t>
            </w:r>
          </w:p>
          <w:p w:rsidR="00B22E26" w:rsidRPr="00116742" w:rsidRDefault="00B22E26"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在计划制定时能考虑到企业现实，并征求各方面的意见，对于资源有一定的统筹能力，并能制定出较合理的工作流程；</w:t>
            </w:r>
          </w:p>
        </w:tc>
      </w:tr>
      <w:tr w:rsidR="00B22E26" w:rsidRPr="00116742" w:rsidTr="00CC0609">
        <w:trPr>
          <w:trHeight w:val="112"/>
          <w:jc w:val="center"/>
        </w:trPr>
        <w:tc>
          <w:tcPr>
            <w:tcW w:w="300" w:type="dxa"/>
            <w:shd w:val="clear" w:color="auto" w:fill="auto"/>
            <w:vAlign w:val="center"/>
          </w:tcPr>
          <w:p w:rsidR="00B22E26" w:rsidRPr="00116742" w:rsidRDefault="00B22E26" w:rsidP="00976C94">
            <w:pPr>
              <w:widowControl/>
              <w:jc w:val="center"/>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4</w:t>
            </w:r>
          </w:p>
        </w:tc>
        <w:tc>
          <w:tcPr>
            <w:tcW w:w="9301" w:type="dxa"/>
            <w:gridSpan w:val="4"/>
            <w:shd w:val="clear" w:color="auto" w:fill="auto"/>
            <w:vAlign w:val="center"/>
          </w:tcPr>
          <w:p w:rsidR="00B22E26" w:rsidRPr="00116742" w:rsidRDefault="00B22E26"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能够准确领会上级意图，能够把握好方案计划的初衷与方向；</w:t>
            </w:r>
          </w:p>
          <w:p w:rsidR="00B22E26" w:rsidRPr="00116742" w:rsidRDefault="00B22E26"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能够在计划制定时充分考虑企业现实，从目标到实施过程都能切合企业实际；</w:t>
            </w:r>
          </w:p>
          <w:p w:rsidR="00B22E26" w:rsidRPr="00116742" w:rsidRDefault="00B22E26"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制定计划时，能够征求各方意见，并进行论证和修订；</w:t>
            </w:r>
          </w:p>
          <w:p w:rsidR="00B22E26" w:rsidRPr="00116742" w:rsidRDefault="00B22E26"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具备良好的统筹能力，能够有效地</w:t>
            </w:r>
            <w:r w:rsidRPr="00116742">
              <w:rPr>
                <w:rFonts w:ascii="微软雅黑" w:eastAsia="微软雅黑" w:hAnsi="微软雅黑" w:cs="宋体" w:hint="eastAsia"/>
                <w:kern w:val="0"/>
                <w:sz w:val="18"/>
                <w:szCs w:val="18"/>
              </w:rPr>
              <w:t>组织</w:t>
            </w:r>
            <w:r w:rsidRPr="00116742">
              <w:rPr>
                <w:rFonts w:ascii="微软雅黑" w:eastAsia="微软雅黑" w:hAnsi="微软雅黑" w:hint="eastAsia"/>
                <w:sz w:val="18"/>
                <w:szCs w:val="18"/>
              </w:rPr>
              <w:t>人力、物力、财力和时间等资源，制定合理的工作流程；</w:t>
            </w:r>
          </w:p>
        </w:tc>
      </w:tr>
    </w:tbl>
    <w:p w:rsidR="00B22E26" w:rsidRPr="00116742" w:rsidRDefault="00365679" w:rsidP="00F467EE">
      <w:pPr>
        <w:pStyle w:val="2"/>
        <w:rPr>
          <w:rFonts w:ascii="微软雅黑" w:hAnsi="微软雅黑"/>
        </w:rPr>
      </w:pPr>
      <w:bookmarkStart w:id="290" w:name="_Toc469577248"/>
      <w:r w:rsidRPr="00116742">
        <w:rPr>
          <w:rFonts w:ascii="微软雅黑" w:hAnsi="微软雅黑" w:hint="eastAsia"/>
        </w:rPr>
        <w:lastRenderedPageBreak/>
        <w:t>团队整合</w:t>
      </w:r>
      <w:bookmarkEnd w:id="290"/>
    </w:p>
    <w:tbl>
      <w:tblPr>
        <w:tblW w:w="957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427"/>
        <w:gridCol w:w="1633"/>
        <w:gridCol w:w="2202"/>
        <w:gridCol w:w="1552"/>
        <w:gridCol w:w="3757"/>
      </w:tblGrid>
      <w:tr w:rsidR="00365679" w:rsidRPr="00116742" w:rsidTr="00F2114E">
        <w:trPr>
          <w:trHeight w:val="353"/>
          <w:jc w:val="center"/>
        </w:trPr>
        <w:tc>
          <w:tcPr>
            <w:tcW w:w="2060" w:type="dxa"/>
            <w:gridSpan w:val="2"/>
            <w:shd w:val="clear" w:color="auto" w:fill="auto"/>
            <w:vAlign w:val="center"/>
          </w:tcPr>
          <w:p w:rsidR="00365679" w:rsidRPr="00116742" w:rsidRDefault="00365679" w:rsidP="00976C94">
            <w:pPr>
              <w:widowControl/>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能力要素名称</w:t>
            </w:r>
          </w:p>
        </w:tc>
        <w:tc>
          <w:tcPr>
            <w:tcW w:w="2202" w:type="dxa"/>
            <w:shd w:val="clear" w:color="auto" w:fill="auto"/>
            <w:vAlign w:val="center"/>
          </w:tcPr>
          <w:p w:rsidR="00365679" w:rsidRPr="00116742" w:rsidRDefault="00365679" w:rsidP="00976C94">
            <w:pPr>
              <w:widowControl/>
              <w:jc w:val="center"/>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团队整合</w:t>
            </w:r>
          </w:p>
        </w:tc>
        <w:tc>
          <w:tcPr>
            <w:tcW w:w="1552" w:type="dxa"/>
            <w:shd w:val="clear" w:color="auto" w:fill="auto"/>
            <w:vAlign w:val="center"/>
          </w:tcPr>
          <w:p w:rsidR="00365679" w:rsidRPr="00116742" w:rsidRDefault="00365679" w:rsidP="00976C94">
            <w:pPr>
              <w:widowControl/>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能力要素类别</w:t>
            </w:r>
          </w:p>
        </w:tc>
        <w:tc>
          <w:tcPr>
            <w:tcW w:w="3757" w:type="dxa"/>
            <w:shd w:val="clear" w:color="auto" w:fill="auto"/>
            <w:vAlign w:val="center"/>
          </w:tcPr>
          <w:p w:rsidR="00365679" w:rsidRPr="00116742" w:rsidRDefault="00365679" w:rsidP="00976C94">
            <w:pPr>
              <w:widowControl/>
              <w:jc w:val="center"/>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综合管理能力</w:t>
            </w:r>
          </w:p>
        </w:tc>
      </w:tr>
      <w:tr w:rsidR="00365679" w:rsidRPr="00116742" w:rsidTr="00726A52">
        <w:trPr>
          <w:trHeight w:val="385"/>
          <w:jc w:val="center"/>
        </w:trPr>
        <w:tc>
          <w:tcPr>
            <w:tcW w:w="9571" w:type="dxa"/>
            <w:gridSpan w:val="5"/>
            <w:shd w:val="clear" w:color="auto" w:fill="auto"/>
            <w:vAlign w:val="center"/>
          </w:tcPr>
          <w:p w:rsidR="00365679" w:rsidRPr="00116742" w:rsidRDefault="00365679" w:rsidP="005E6D6C">
            <w:pPr>
              <w:widowControl/>
              <w:ind w:firstLineChars="150" w:firstLine="270"/>
              <w:jc w:val="left"/>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定义：采用各种管理手段，解决人员冲突，促进团队合作，带领团队成员完成工作目标的能力。</w:t>
            </w:r>
          </w:p>
        </w:tc>
      </w:tr>
      <w:tr w:rsidR="00365679" w:rsidRPr="00116742" w:rsidTr="00CF12F0">
        <w:trPr>
          <w:trHeight w:val="315"/>
          <w:jc w:val="center"/>
        </w:trPr>
        <w:tc>
          <w:tcPr>
            <w:tcW w:w="427" w:type="dxa"/>
            <w:shd w:val="clear" w:color="auto" w:fill="auto"/>
            <w:vAlign w:val="center"/>
          </w:tcPr>
          <w:p w:rsidR="00365679" w:rsidRPr="00116742" w:rsidRDefault="00365679" w:rsidP="00976C94">
            <w:pPr>
              <w:widowControl/>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级  别</w:t>
            </w:r>
          </w:p>
        </w:tc>
        <w:tc>
          <w:tcPr>
            <w:tcW w:w="9144" w:type="dxa"/>
            <w:gridSpan w:val="4"/>
            <w:shd w:val="clear" w:color="auto" w:fill="auto"/>
            <w:vAlign w:val="center"/>
          </w:tcPr>
          <w:p w:rsidR="00365679" w:rsidRPr="00116742" w:rsidRDefault="00365679" w:rsidP="00976C94">
            <w:pPr>
              <w:widowControl/>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行  为  表  现</w:t>
            </w:r>
          </w:p>
        </w:tc>
      </w:tr>
      <w:tr w:rsidR="00365679" w:rsidRPr="00116742" w:rsidTr="00CF12F0">
        <w:trPr>
          <w:trHeight w:val="367"/>
          <w:jc w:val="center"/>
        </w:trPr>
        <w:tc>
          <w:tcPr>
            <w:tcW w:w="427" w:type="dxa"/>
            <w:shd w:val="clear" w:color="auto" w:fill="auto"/>
            <w:vAlign w:val="center"/>
          </w:tcPr>
          <w:p w:rsidR="00365679" w:rsidRPr="00116742" w:rsidRDefault="00365679" w:rsidP="00976C94">
            <w:pPr>
              <w:widowControl/>
              <w:jc w:val="center"/>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1</w:t>
            </w:r>
          </w:p>
        </w:tc>
        <w:tc>
          <w:tcPr>
            <w:tcW w:w="9144" w:type="dxa"/>
            <w:gridSpan w:val="4"/>
            <w:shd w:val="clear" w:color="auto" w:fill="auto"/>
            <w:vAlign w:val="center"/>
          </w:tcPr>
          <w:p w:rsidR="00365679" w:rsidRPr="00116742" w:rsidRDefault="00365679" w:rsidP="00731736">
            <w:pPr>
              <w:numPr>
                <w:ilvl w:val="0"/>
                <w:numId w:val="1"/>
              </w:numPr>
              <w:spacing w:beforeLines="50" w:before="156" w:afterLines="50" w:after="156" w:line="220" w:lineRule="exact"/>
              <w:ind w:left="194" w:hangingChars="108" w:hanging="194"/>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关心团队成员，了解团队成员的生活和工作情况；</w:t>
            </w:r>
          </w:p>
          <w:p w:rsidR="00365679" w:rsidRPr="00116742" w:rsidRDefault="00365679" w:rsidP="00731736">
            <w:pPr>
              <w:numPr>
                <w:ilvl w:val="0"/>
                <w:numId w:val="1"/>
              </w:numPr>
              <w:spacing w:beforeLines="50" w:before="156" w:afterLines="50" w:after="156" w:line="220" w:lineRule="exact"/>
              <w:ind w:left="194" w:hangingChars="108" w:hanging="194"/>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和团队成员就工作中的事情进行及时沟通，帮助其解决工作中的问题；</w:t>
            </w:r>
          </w:p>
          <w:p w:rsidR="00365679" w:rsidRPr="00116742" w:rsidRDefault="00365679" w:rsidP="00731736">
            <w:pPr>
              <w:numPr>
                <w:ilvl w:val="0"/>
                <w:numId w:val="1"/>
              </w:numPr>
              <w:spacing w:beforeLines="50" w:before="156" w:afterLines="50" w:after="156" w:line="220" w:lineRule="exact"/>
              <w:ind w:left="194" w:hangingChars="108" w:hanging="194"/>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当面临团队</w:t>
            </w:r>
            <w:r w:rsidRPr="00116742">
              <w:rPr>
                <w:rFonts w:ascii="微软雅黑" w:eastAsia="微软雅黑" w:hAnsi="微软雅黑" w:hint="eastAsia"/>
                <w:sz w:val="18"/>
                <w:szCs w:val="18"/>
              </w:rPr>
              <w:t>内部</w:t>
            </w:r>
            <w:r w:rsidRPr="00116742">
              <w:rPr>
                <w:rFonts w:ascii="微软雅黑" w:eastAsia="微软雅黑" w:hAnsi="微软雅黑" w:cs="宋体" w:hint="eastAsia"/>
                <w:kern w:val="0"/>
                <w:sz w:val="18"/>
                <w:szCs w:val="18"/>
              </w:rPr>
              <w:t>公开的矛盾和分歧时能够及时解决，维护团结；</w:t>
            </w:r>
          </w:p>
          <w:p w:rsidR="00365679" w:rsidRPr="00116742" w:rsidRDefault="00365679" w:rsidP="00731736">
            <w:pPr>
              <w:numPr>
                <w:ilvl w:val="0"/>
                <w:numId w:val="1"/>
              </w:numPr>
              <w:spacing w:beforeLines="50" w:before="156" w:afterLines="50" w:after="156" w:line="220" w:lineRule="exact"/>
              <w:ind w:left="194" w:hangingChars="108" w:hanging="194"/>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能让团队成员</w:t>
            </w:r>
            <w:r w:rsidRPr="00116742">
              <w:rPr>
                <w:rFonts w:ascii="微软雅黑" w:eastAsia="微软雅黑" w:hAnsi="微软雅黑" w:hint="eastAsia"/>
                <w:sz w:val="18"/>
                <w:szCs w:val="18"/>
              </w:rPr>
              <w:t>内部</w:t>
            </w:r>
            <w:r w:rsidRPr="00116742">
              <w:rPr>
                <w:rFonts w:ascii="微软雅黑" w:eastAsia="微软雅黑" w:hAnsi="微软雅黑" w:cs="宋体" w:hint="eastAsia"/>
                <w:kern w:val="0"/>
                <w:sz w:val="18"/>
                <w:szCs w:val="18"/>
              </w:rPr>
              <w:t>沟通及时，并积极参与各项工作；</w:t>
            </w:r>
          </w:p>
        </w:tc>
      </w:tr>
      <w:tr w:rsidR="00365679" w:rsidRPr="00116742" w:rsidTr="00CF12F0">
        <w:trPr>
          <w:trHeight w:val="491"/>
          <w:jc w:val="center"/>
        </w:trPr>
        <w:tc>
          <w:tcPr>
            <w:tcW w:w="427" w:type="dxa"/>
            <w:shd w:val="clear" w:color="auto" w:fill="auto"/>
            <w:vAlign w:val="center"/>
          </w:tcPr>
          <w:p w:rsidR="00365679" w:rsidRPr="00116742" w:rsidRDefault="00365679" w:rsidP="00976C94">
            <w:pPr>
              <w:widowControl/>
              <w:jc w:val="center"/>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2</w:t>
            </w:r>
          </w:p>
        </w:tc>
        <w:tc>
          <w:tcPr>
            <w:tcW w:w="9144" w:type="dxa"/>
            <w:gridSpan w:val="4"/>
            <w:shd w:val="clear" w:color="auto" w:fill="auto"/>
            <w:vAlign w:val="center"/>
          </w:tcPr>
          <w:p w:rsidR="00365679" w:rsidRPr="00116742" w:rsidRDefault="00365679" w:rsidP="00731736">
            <w:pPr>
              <w:numPr>
                <w:ilvl w:val="0"/>
                <w:numId w:val="1"/>
              </w:numPr>
              <w:spacing w:beforeLines="50" w:before="156" w:afterLines="50" w:after="156" w:line="220" w:lineRule="exact"/>
              <w:ind w:left="194" w:hangingChars="108" w:hanging="194"/>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对涉及团队或</w:t>
            </w:r>
            <w:r w:rsidRPr="00116742">
              <w:rPr>
                <w:rFonts w:ascii="微软雅黑" w:eastAsia="微软雅黑" w:hAnsi="微软雅黑" w:hint="eastAsia"/>
                <w:sz w:val="18"/>
                <w:szCs w:val="18"/>
              </w:rPr>
              <w:t>部门</w:t>
            </w:r>
            <w:r w:rsidRPr="00116742">
              <w:rPr>
                <w:rFonts w:ascii="微软雅黑" w:eastAsia="微软雅黑" w:hAnsi="微软雅黑" w:cs="宋体" w:hint="eastAsia"/>
                <w:kern w:val="0"/>
                <w:sz w:val="18"/>
                <w:szCs w:val="18"/>
              </w:rPr>
              <w:t>每个人的重大问题，采用民主集中的原则，重视团队成员的意见；</w:t>
            </w:r>
          </w:p>
          <w:p w:rsidR="00365679" w:rsidRPr="00116742" w:rsidRDefault="00365679" w:rsidP="00731736">
            <w:pPr>
              <w:numPr>
                <w:ilvl w:val="0"/>
                <w:numId w:val="1"/>
              </w:numPr>
              <w:spacing w:beforeLines="50" w:before="156" w:afterLines="50" w:after="156" w:line="220" w:lineRule="exact"/>
              <w:ind w:left="194" w:hangingChars="108" w:hanging="194"/>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预见团队中的问题，在问题出现之前就提前处理，促进团队成员的合作；</w:t>
            </w:r>
          </w:p>
          <w:p w:rsidR="00365679" w:rsidRPr="00116742" w:rsidRDefault="00365679" w:rsidP="00731736">
            <w:pPr>
              <w:numPr>
                <w:ilvl w:val="0"/>
                <w:numId w:val="1"/>
              </w:numPr>
              <w:spacing w:beforeLines="50" w:before="156" w:afterLines="50" w:after="156" w:line="220" w:lineRule="exact"/>
              <w:ind w:left="194" w:hangingChars="108" w:hanging="194"/>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对某些团队成员的个性、特长、爱好有所了解；</w:t>
            </w:r>
          </w:p>
          <w:p w:rsidR="00365679" w:rsidRPr="00116742" w:rsidRDefault="00365679" w:rsidP="00731736">
            <w:pPr>
              <w:numPr>
                <w:ilvl w:val="0"/>
                <w:numId w:val="1"/>
              </w:numPr>
              <w:spacing w:beforeLines="50" w:before="156" w:afterLines="50" w:after="156" w:line="220" w:lineRule="exact"/>
              <w:ind w:left="194" w:hangingChars="108" w:hanging="194"/>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能营造良好的</w:t>
            </w:r>
            <w:r w:rsidRPr="00116742">
              <w:rPr>
                <w:rFonts w:ascii="微软雅黑" w:eastAsia="微软雅黑" w:hAnsi="微软雅黑" w:hint="eastAsia"/>
                <w:sz w:val="18"/>
                <w:szCs w:val="18"/>
              </w:rPr>
              <w:t>团队</w:t>
            </w:r>
            <w:r w:rsidRPr="00116742">
              <w:rPr>
                <w:rFonts w:ascii="微软雅黑" w:eastAsia="微软雅黑" w:hAnsi="微软雅黑" w:cs="宋体" w:hint="eastAsia"/>
                <w:kern w:val="0"/>
                <w:sz w:val="18"/>
                <w:szCs w:val="18"/>
              </w:rPr>
              <w:t>氛围，团队凝聚力强；</w:t>
            </w:r>
          </w:p>
        </w:tc>
      </w:tr>
      <w:tr w:rsidR="00365679" w:rsidRPr="00116742" w:rsidTr="00CF12F0">
        <w:trPr>
          <w:trHeight w:val="765"/>
          <w:jc w:val="center"/>
        </w:trPr>
        <w:tc>
          <w:tcPr>
            <w:tcW w:w="427" w:type="dxa"/>
            <w:shd w:val="clear" w:color="auto" w:fill="auto"/>
            <w:vAlign w:val="center"/>
          </w:tcPr>
          <w:p w:rsidR="00365679" w:rsidRPr="00116742" w:rsidRDefault="00365679" w:rsidP="00976C94">
            <w:pPr>
              <w:widowControl/>
              <w:jc w:val="center"/>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3</w:t>
            </w:r>
          </w:p>
        </w:tc>
        <w:tc>
          <w:tcPr>
            <w:tcW w:w="9144" w:type="dxa"/>
            <w:gridSpan w:val="4"/>
            <w:shd w:val="clear" w:color="auto" w:fill="auto"/>
            <w:vAlign w:val="center"/>
          </w:tcPr>
          <w:p w:rsidR="00365679" w:rsidRPr="00116742" w:rsidRDefault="00365679" w:rsidP="00731736">
            <w:pPr>
              <w:numPr>
                <w:ilvl w:val="0"/>
                <w:numId w:val="1"/>
              </w:numPr>
              <w:spacing w:beforeLines="50" w:before="156" w:afterLines="50" w:after="156" w:line="220" w:lineRule="exact"/>
              <w:ind w:left="194" w:hangingChars="108" w:hanging="194"/>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增进团队或部门成员的归属感，使每一位团队成员都感到自己是团队中的一员，保护并提升团队在外的声誉；</w:t>
            </w:r>
          </w:p>
          <w:p w:rsidR="00365679" w:rsidRPr="00116742" w:rsidRDefault="00365679" w:rsidP="00731736">
            <w:pPr>
              <w:numPr>
                <w:ilvl w:val="0"/>
                <w:numId w:val="1"/>
              </w:numPr>
              <w:spacing w:beforeLines="50" w:before="156" w:afterLines="50" w:after="156" w:line="220" w:lineRule="exact"/>
              <w:ind w:left="194" w:hangingChars="108" w:hanging="194"/>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帮助下属找准自己的位置，令他们发挥所长；</w:t>
            </w:r>
          </w:p>
          <w:p w:rsidR="00365679" w:rsidRPr="00116742" w:rsidRDefault="00365679" w:rsidP="00731736">
            <w:pPr>
              <w:numPr>
                <w:ilvl w:val="0"/>
                <w:numId w:val="1"/>
              </w:numPr>
              <w:spacing w:beforeLines="50" w:before="156" w:afterLines="50" w:after="156" w:line="220" w:lineRule="exact"/>
              <w:ind w:left="194" w:hangingChars="108" w:hanging="194"/>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能够有效地识别团队成员的优势、劣势，对他们的工作表现和风格有一定的预见力；</w:t>
            </w:r>
          </w:p>
          <w:p w:rsidR="00365679" w:rsidRPr="00116742" w:rsidRDefault="00365679" w:rsidP="00731736">
            <w:pPr>
              <w:numPr>
                <w:ilvl w:val="0"/>
                <w:numId w:val="1"/>
              </w:numPr>
              <w:spacing w:beforeLines="50" w:before="156" w:afterLines="50" w:after="156" w:line="220" w:lineRule="exact"/>
              <w:ind w:left="194" w:hangingChars="108" w:hanging="194"/>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考虑团队成员个人优势，合理分配工作任务；</w:t>
            </w:r>
          </w:p>
          <w:p w:rsidR="00365679" w:rsidRPr="00116742" w:rsidRDefault="00365679" w:rsidP="00731736">
            <w:pPr>
              <w:numPr>
                <w:ilvl w:val="0"/>
                <w:numId w:val="1"/>
              </w:numPr>
              <w:spacing w:beforeLines="50" w:before="156" w:afterLines="50" w:after="156" w:line="220" w:lineRule="exact"/>
              <w:ind w:left="194" w:hangingChars="108" w:hanging="194"/>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所管辖的组织在企业中有较强的团队品牌影响力；</w:t>
            </w:r>
          </w:p>
        </w:tc>
      </w:tr>
      <w:tr w:rsidR="00365679" w:rsidRPr="00116742" w:rsidTr="00CF12F0">
        <w:trPr>
          <w:trHeight w:val="765"/>
          <w:jc w:val="center"/>
        </w:trPr>
        <w:tc>
          <w:tcPr>
            <w:tcW w:w="427" w:type="dxa"/>
            <w:shd w:val="clear" w:color="auto" w:fill="auto"/>
            <w:vAlign w:val="center"/>
          </w:tcPr>
          <w:p w:rsidR="00365679" w:rsidRPr="00116742" w:rsidRDefault="00365679" w:rsidP="00976C94">
            <w:pPr>
              <w:widowControl/>
              <w:jc w:val="center"/>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4</w:t>
            </w:r>
          </w:p>
        </w:tc>
        <w:tc>
          <w:tcPr>
            <w:tcW w:w="9144" w:type="dxa"/>
            <w:gridSpan w:val="4"/>
            <w:shd w:val="clear" w:color="auto" w:fill="auto"/>
            <w:vAlign w:val="center"/>
          </w:tcPr>
          <w:p w:rsidR="00365679" w:rsidRPr="00116742" w:rsidRDefault="00365679" w:rsidP="00731736">
            <w:pPr>
              <w:numPr>
                <w:ilvl w:val="0"/>
                <w:numId w:val="1"/>
              </w:numPr>
              <w:spacing w:beforeLines="50" w:before="156" w:afterLines="50" w:after="156" w:line="220" w:lineRule="exact"/>
              <w:ind w:left="194" w:hangingChars="108" w:hanging="194"/>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关心团队</w:t>
            </w:r>
            <w:r w:rsidRPr="00116742">
              <w:rPr>
                <w:rFonts w:ascii="微软雅黑" w:eastAsia="微软雅黑" w:hAnsi="微软雅黑" w:hint="eastAsia"/>
                <w:sz w:val="18"/>
                <w:szCs w:val="18"/>
              </w:rPr>
              <w:t>成员</w:t>
            </w:r>
            <w:r w:rsidRPr="00116742">
              <w:rPr>
                <w:rFonts w:ascii="微软雅黑" w:eastAsia="微软雅黑" w:hAnsi="微软雅黑" w:cs="宋体" w:hint="eastAsia"/>
                <w:kern w:val="0"/>
                <w:sz w:val="18"/>
                <w:szCs w:val="18"/>
              </w:rPr>
              <w:t>的个人发展，设计团队成员职业生涯，使团队成员的个人发展与企业的发展能够紧密地联系在一起；</w:t>
            </w:r>
          </w:p>
          <w:p w:rsidR="00365679" w:rsidRPr="00116742" w:rsidRDefault="00365679" w:rsidP="00731736">
            <w:pPr>
              <w:numPr>
                <w:ilvl w:val="0"/>
                <w:numId w:val="1"/>
              </w:numPr>
              <w:spacing w:beforeLines="50" w:before="156" w:afterLines="50" w:after="156" w:line="220" w:lineRule="exact"/>
              <w:ind w:left="194" w:hangingChars="108" w:hanging="194"/>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激发团队成员的使命感和责任感，建设具有强大凝聚力、工作高效的团队成员队伍；</w:t>
            </w:r>
          </w:p>
        </w:tc>
      </w:tr>
    </w:tbl>
    <w:p w:rsidR="00365679" w:rsidRPr="00116742" w:rsidRDefault="006A77A0" w:rsidP="00F467EE">
      <w:pPr>
        <w:pStyle w:val="2"/>
        <w:rPr>
          <w:rFonts w:ascii="微软雅黑" w:hAnsi="微软雅黑"/>
        </w:rPr>
      </w:pPr>
      <w:bookmarkStart w:id="291" w:name="_Toc469577249"/>
      <w:r w:rsidRPr="00116742">
        <w:rPr>
          <w:rFonts w:ascii="微软雅黑" w:hAnsi="微软雅黑" w:hint="eastAsia"/>
        </w:rPr>
        <w:t>工作评审与指导</w:t>
      </w:r>
      <w:bookmarkEnd w:id="291"/>
    </w:p>
    <w:tbl>
      <w:tblPr>
        <w:tblW w:w="957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427"/>
        <w:gridCol w:w="1633"/>
        <w:gridCol w:w="2202"/>
        <w:gridCol w:w="1552"/>
        <w:gridCol w:w="3757"/>
      </w:tblGrid>
      <w:tr w:rsidR="006A77A0" w:rsidRPr="00116742" w:rsidTr="00CC0609">
        <w:trPr>
          <w:trHeight w:val="409"/>
          <w:jc w:val="center"/>
        </w:trPr>
        <w:tc>
          <w:tcPr>
            <w:tcW w:w="2060" w:type="dxa"/>
            <w:gridSpan w:val="2"/>
            <w:shd w:val="clear" w:color="auto" w:fill="auto"/>
            <w:vAlign w:val="center"/>
          </w:tcPr>
          <w:p w:rsidR="006A77A0" w:rsidRPr="00116742" w:rsidRDefault="006A77A0" w:rsidP="00976C94">
            <w:pPr>
              <w:widowControl/>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能力要素名称</w:t>
            </w:r>
          </w:p>
        </w:tc>
        <w:tc>
          <w:tcPr>
            <w:tcW w:w="2202" w:type="dxa"/>
            <w:shd w:val="clear" w:color="auto" w:fill="auto"/>
            <w:vAlign w:val="center"/>
          </w:tcPr>
          <w:p w:rsidR="006A77A0" w:rsidRPr="00116742" w:rsidRDefault="006A77A0" w:rsidP="00976C94">
            <w:pPr>
              <w:widowControl/>
              <w:jc w:val="center"/>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工作评审与指导</w:t>
            </w:r>
          </w:p>
        </w:tc>
        <w:tc>
          <w:tcPr>
            <w:tcW w:w="1552" w:type="dxa"/>
            <w:shd w:val="clear" w:color="auto" w:fill="auto"/>
            <w:vAlign w:val="center"/>
          </w:tcPr>
          <w:p w:rsidR="006A77A0" w:rsidRPr="00116742" w:rsidRDefault="006A77A0" w:rsidP="00976C94">
            <w:pPr>
              <w:widowControl/>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能力要素类别</w:t>
            </w:r>
          </w:p>
        </w:tc>
        <w:tc>
          <w:tcPr>
            <w:tcW w:w="3757" w:type="dxa"/>
            <w:shd w:val="clear" w:color="auto" w:fill="auto"/>
            <w:vAlign w:val="center"/>
          </w:tcPr>
          <w:p w:rsidR="006A77A0" w:rsidRPr="00116742" w:rsidRDefault="006A77A0" w:rsidP="00976C94">
            <w:pPr>
              <w:widowControl/>
              <w:jc w:val="center"/>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综合管理能力</w:t>
            </w:r>
          </w:p>
        </w:tc>
      </w:tr>
      <w:tr w:rsidR="006A77A0" w:rsidRPr="00116742" w:rsidTr="00F2114E">
        <w:trPr>
          <w:trHeight w:val="566"/>
          <w:jc w:val="center"/>
        </w:trPr>
        <w:tc>
          <w:tcPr>
            <w:tcW w:w="9571" w:type="dxa"/>
            <w:gridSpan w:val="5"/>
            <w:shd w:val="clear" w:color="auto" w:fill="auto"/>
            <w:vAlign w:val="center"/>
          </w:tcPr>
          <w:p w:rsidR="006A77A0" w:rsidRPr="00116742" w:rsidRDefault="006A77A0" w:rsidP="00CC0609">
            <w:pPr>
              <w:widowControl/>
              <w:jc w:val="left"/>
              <w:rPr>
                <w:rFonts w:ascii="微软雅黑" w:eastAsia="微软雅黑" w:hAnsi="微软雅黑" w:cs="宋体"/>
                <w:kern w:val="0"/>
                <w:sz w:val="18"/>
                <w:szCs w:val="18"/>
              </w:rPr>
            </w:pPr>
            <w:r w:rsidRPr="00116742">
              <w:rPr>
                <w:rFonts w:ascii="微软雅黑" w:eastAsia="微软雅黑" w:hAnsi="微软雅黑" w:cs="宋体" w:hint="eastAsia"/>
                <w:b/>
                <w:kern w:val="0"/>
                <w:sz w:val="18"/>
                <w:szCs w:val="18"/>
              </w:rPr>
              <w:t>定义</w:t>
            </w:r>
            <w:r w:rsidRPr="00116742">
              <w:rPr>
                <w:rFonts w:ascii="微软雅黑" w:eastAsia="微软雅黑" w:hAnsi="微软雅黑" w:cs="宋体" w:hint="eastAsia"/>
                <w:kern w:val="0"/>
                <w:sz w:val="18"/>
                <w:szCs w:val="18"/>
              </w:rPr>
              <w:t>：使用有效的工作评审方法和标准，及时发现潜在问题并进行纠正、指导，以实现有效达成工作目标和人才培养的能力。</w:t>
            </w:r>
          </w:p>
        </w:tc>
      </w:tr>
      <w:tr w:rsidR="006A77A0" w:rsidRPr="00116742" w:rsidTr="00726A52">
        <w:trPr>
          <w:trHeight w:val="315"/>
          <w:jc w:val="center"/>
        </w:trPr>
        <w:tc>
          <w:tcPr>
            <w:tcW w:w="427" w:type="dxa"/>
            <w:shd w:val="clear" w:color="auto" w:fill="auto"/>
            <w:vAlign w:val="center"/>
          </w:tcPr>
          <w:p w:rsidR="006A77A0" w:rsidRPr="00116742" w:rsidRDefault="006A77A0" w:rsidP="00976C94">
            <w:pPr>
              <w:widowControl/>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级  别</w:t>
            </w:r>
          </w:p>
        </w:tc>
        <w:tc>
          <w:tcPr>
            <w:tcW w:w="9144" w:type="dxa"/>
            <w:gridSpan w:val="4"/>
            <w:shd w:val="clear" w:color="auto" w:fill="auto"/>
            <w:vAlign w:val="center"/>
          </w:tcPr>
          <w:p w:rsidR="006A77A0" w:rsidRPr="00116742" w:rsidRDefault="006A77A0" w:rsidP="00976C94">
            <w:pPr>
              <w:widowControl/>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行  为  表  现</w:t>
            </w:r>
          </w:p>
        </w:tc>
      </w:tr>
      <w:tr w:rsidR="006A77A0" w:rsidRPr="00116742" w:rsidTr="00726A52">
        <w:trPr>
          <w:trHeight w:val="367"/>
          <w:jc w:val="center"/>
        </w:trPr>
        <w:tc>
          <w:tcPr>
            <w:tcW w:w="427" w:type="dxa"/>
            <w:shd w:val="clear" w:color="auto" w:fill="auto"/>
            <w:vAlign w:val="center"/>
          </w:tcPr>
          <w:p w:rsidR="006A77A0" w:rsidRPr="00116742" w:rsidRDefault="006A77A0" w:rsidP="00976C94">
            <w:pPr>
              <w:widowControl/>
              <w:jc w:val="center"/>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1</w:t>
            </w:r>
          </w:p>
        </w:tc>
        <w:tc>
          <w:tcPr>
            <w:tcW w:w="9144" w:type="dxa"/>
            <w:gridSpan w:val="4"/>
            <w:shd w:val="clear" w:color="auto" w:fill="auto"/>
            <w:vAlign w:val="center"/>
          </w:tcPr>
          <w:p w:rsidR="006A77A0" w:rsidRPr="00116742" w:rsidRDefault="006A77A0" w:rsidP="00731736">
            <w:pPr>
              <w:numPr>
                <w:ilvl w:val="0"/>
                <w:numId w:val="1"/>
              </w:numPr>
              <w:spacing w:beforeLines="50" w:before="156" w:afterLines="50" w:after="156" w:line="220" w:lineRule="exact"/>
              <w:ind w:left="194" w:hangingChars="108" w:hanging="194"/>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掌握基本的工作评审方法和检查标准，能够审核基本的维护任务和单据；</w:t>
            </w:r>
          </w:p>
          <w:p w:rsidR="006A77A0" w:rsidRPr="00116742" w:rsidRDefault="006A77A0" w:rsidP="00731736">
            <w:pPr>
              <w:numPr>
                <w:ilvl w:val="0"/>
                <w:numId w:val="1"/>
              </w:numPr>
              <w:spacing w:beforeLines="50" w:before="156" w:afterLines="50" w:after="156" w:line="220" w:lineRule="exact"/>
              <w:ind w:left="194" w:hangingChars="108" w:hanging="194"/>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能够根据审核标准发现任务中存在的错误，及时纠正并进行指导；</w:t>
            </w:r>
          </w:p>
        </w:tc>
      </w:tr>
      <w:tr w:rsidR="006A77A0" w:rsidRPr="00116742" w:rsidTr="00726A52">
        <w:trPr>
          <w:trHeight w:val="491"/>
          <w:jc w:val="center"/>
        </w:trPr>
        <w:tc>
          <w:tcPr>
            <w:tcW w:w="427" w:type="dxa"/>
            <w:shd w:val="clear" w:color="auto" w:fill="auto"/>
            <w:vAlign w:val="center"/>
          </w:tcPr>
          <w:p w:rsidR="006A77A0" w:rsidRPr="00116742" w:rsidRDefault="006A77A0" w:rsidP="00976C94">
            <w:pPr>
              <w:widowControl/>
              <w:jc w:val="center"/>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2</w:t>
            </w:r>
          </w:p>
        </w:tc>
        <w:tc>
          <w:tcPr>
            <w:tcW w:w="9144" w:type="dxa"/>
            <w:gridSpan w:val="4"/>
            <w:shd w:val="clear" w:color="auto" w:fill="auto"/>
            <w:vAlign w:val="center"/>
          </w:tcPr>
          <w:p w:rsidR="006A77A0" w:rsidRPr="00116742" w:rsidRDefault="006A77A0" w:rsidP="00731736">
            <w:pPr>
              <w:numPr>
                <w:ilvl w:val="0"/>
                <w:numId w:val="1"/>
              </w:numPr>
              <w:spacing w:beforeLines="50" w:before="156" w:afterLines="50" w:after="156" w:line="220" w:lineRule="exact"/>
              <w:ind w:left="194" w:hangingChars="108" w:hanging="194"/>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对于非标准性工作，能够准确理解工作目标，并根据工作目标进行灵活的评审和过程跟踪，及时发现工作瓶颈和潜在风险，并制定相应的解决方案；</w:t>
            </w:r>
          </w:p>
          <w:p w:rsidR="006A77A0" w:rsidRPr="00116742" w:rsidRDefault="006A77A0" w:rsidP="00731736">
            <w:pPr>
              <w:numPr>
                <w:ilvl w:val="0"/>
                <w:numId w:val="1"/>
              </w:numPr>
              <w:spacing w:beforeLines="50" w:before="156" w:afterLines="50" w:after="156" w:line="220" w:lineRule="exact"/>
              <w:ind w:left="194" w:hangingChars="108" w:hanging="194"/>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能够收集常见问题，并以知识沉淀的方式进行指导；</w:t>
            </w:r>
          </w:p>
        </w:tc>
      </w:tr>
      <w:tr w:rsidR="006A77A0" w:rsidRPr="00116742" w:rsidTr="00CC0609">
        <w:trPr>
          <w:trHeight w:val="50"/>
          <w:jc w:val="center"/>
        </w:trPr>
        <w:tc>
          <w:tcPr>
            <w:tcW w:w="427" w:type="dxa"/>
            <w:shd w:val="clear" w:color="auto" w:fill="auto"/>
            <w:vAlign w:val="center"/>
          </w:tcPr>
          <w:p w:rsidR="006A77A0" w:rsidRPr="00116742" w:rsidRDefault="006A77A0" w:rsidP="00976C94">
            <w:pPr>
              <w:widowControl/>
              <w:jc w:val="center"/>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3</w:t>
            </w:r>
          </w:p>
        </w:tc>
        <w:tc>
          <w:tcPr>
            <w:tcW w:w="9144" w:type="dxa"/>
            <w:gridSpan w:val="4"/>
            <w:shd w:val="clear" w:color="auto" w:fill="auto"/>
            <w:vAlign w:val="center"/>
          </w:tcPr>
          <w:p w:rsidR="006A77A0" w:rsidRPr="00116742" w:rsidRDefault="006A77A0" w:rsidP="00731736">
            <w:pPr>
              <w:numPr>
                <w:ilvl w:val="0"/>
                <w:numId w:val="1"/>
              </w:numPr>
              <w:spacing w:beforeLines="50" w:before="156" w:afterLines="50" w:after="156" w:line="220" w:lineRule="exact"/>
              <w:ind w:left="194" w:hangingChars="108" w:hanging="194"/>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熟练掌握常用工作数据分析方法，能够灵活应用数据资料，挖掘工作瓶颈和潜在风险，并制定相应的解决方案；</w:t>
            </w:r>
          </w:p>
          <w:p w:rsidR="006A77A0" w:rsidRPr="00116742" w:rsidRDefault="006A77A0" w:rsidP="00731736">
            <w:pPr>
              <w:numPr>
                <w:ilvl w:val="0"/>
                <w:numId w:val="1"/>
              </w:numPr>
              <w:spacing w:beforeLines="50" w:before="156" w:afterLines="50" w:after="156" w:line="220" w:lineRule="exact"/>
              <w:ind w:left="194" w:hangingChars="108" w:hanging="194"/>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能够针对员工特点，制定相应的培训计划，有效培养人才梯队；</w:t>
            </w:r>
          </w:p>
        </w:tc>
      </w:tr>
    </w:tbl>
    <w:p w:rsidR="006A77A0" w:rsidRPr="00116742" w:rsidRDefault="002C2EBA" w:rsidP="00F467EE">
      <w:pPr>
        <w:pStyle w:val="2"/>
        <w:rPr>
          <w:rFonts w:ascii="微软雅黑" w:hAnsi="微软雅黑"/>
        </w:rPr>
      </w:pPr>
      <w:bookmarkStart w:id="292" w:name="_Toc469577250"/>
      <w:r w:rsidRPr="00116742">
        <w:rPr>
          <w:rFonts w:ascii="微软雅黑" w:hAnsi="微软雅黑" w:hint="eastAsia"/>
        </w:rPr>
        <w:lastRenderedPageBreak/>
        <w:t>组织实施能力</w:t>
      </w:r>
      <w:bookmarkEnd w:id="292"/>
    </w:p>
    <w:tbl>
      <w:tblPr>
        <w:tblW w:w="957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427"/>
        <w:gridCol w:w="1633"/>
        <w:gridCol w:w="2202"/>
        <w:gridCol w:w="1552"/>
        <w:gridCol w:w="3757"/>
      </w:tblGrid>
      <w:tr w:rsidR="002C2EBA" w:rsidRPr="00116742" w:rsidTr="00CC0609">
        <w:trPr>
          <w:trHeight w:val="358"/>
          <w:jc w:val="center"/>
        </w:trPr>
        <w:tc>
          <w:tcPr>
            <w:tcW w:w="2060" w:type="dxa"/>
            <w:gridSpan w:val="2"/>
            <w:shd w:val="clear" w:color="auto" w:fill="auto"/>
            <w:vAlign w:val="center"/>
          </w:tcPr>
          <w:p w:rsidR="002C2EBA" w:rsidRPr="00116742" w:rsidRDefault="002C2EBA" w:rsidP="00976C94">
            <w:pPr>
              <w:widowControl/>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能力要素名称</w:t>
            </w:r>
          </w:p>
        </w:tc>
        <w:tc>
          <w:tcPr>
            <w:tcW w:w="2202" w:type="dxa"/>
            <w:shd w:val="clear" w:color="auto" w:fill="auto"/>
            <w:vAlign w:val="center"/>
          </w:tcPr>
          <w:p w:rsidR="002C2EBA" w:rsidRPr="00116742" w:rsidRDefault="002C2EBA" w:rsidP="00976C94">
            <w:pPr>
              <w:widowControl/>
              <w:jc w:val="center"/>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组织实施</w:t>
            </w:r>
          </w:p>
        </w:tc>
        <w:tc>
          <w:tcPr>
            <w:tcW w:w="1552" w:type="dxa"/>
            <w:shd w:val="clear" w:color="auto" w:fill="auto"/>
            <w:vAlign w:val="center"/>
          </w:tcPr>
          <w:p w:rsidR="002C2EBA" w:rsidRPr="00116742" w:rsidRDefault="002C2EBA" w:rsidP="00976C94">
            <w:pPr>
              <w:widowControl/>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能力要素类别</w:t>
            </w:r>
          </w:p>
        </w:tc>
        <w:tc>
          <w:tcPr>
            <w:tcW w:w="3757" w:type="dxa"/>
            <w:shd w:val="clear" w:color="auto" w:fill="auto"/>
            <w:vAlign w:val="center"/>
          </w:tcPr>
          <w:p w:rsidR="002C2EBA" w:rsidRPr="00116742" w:rsidRDefault="002C2EBA" w:rsidP="00976C94">
            <w:pPr>
              <w:widowControl/>
              <w:jc w:val="center"/>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综合管理能力</w:t>
            </w:r>
          </w:p>
        </w:tc>
      </w:tr>
      <w:tr w:rsidR="002C2EBA" w:rsidRPr="00116742" w:rsidTr="00CC0609">
        <w:trPr>
          <w:trHeight w:val="406"/>
          <w:jc w:val="center"/>
        </w:trPr>
        <w:tc>
          <w:tcPr>
            <w:tcW w:w="9571" w:type="dxa"/>
            <w:gridSpan w:val="5"/>
            <w:shd w:val="clear" w:color="auto" w:fill="auto"/>
            <w:vAlign w:val="center"/>
          </w:tcPr>
          <w:p w:rsidR="002C2EBA" w:rsidRPr="00116742" w:rsidRDefault="002C2EBA" w:rsidP="005E6D6C">
            <w:pPr>
              <w:widowControl/>
              <w:ind w:firstLineChars="150" w:firstLine="270"/>
              <w:jc w:val="left"/>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定义：根据工作目标制定相应的工作计划，组织并分配各类工作项目，并完成实施过程中的沟通协调的能力。</w:t>
            </w:r>
          </w:p>
        </w:tc>
      </w:tr>
      <w:tr w:rsidR="002C2EBA" w:rsidRPr="00116742" w:rsidTr="00EA0301">
        <w:trPr>
          <w:trHeight w:val="315"/>
          <w:jc w:val="center"/>
        </w:trPr>
        <w:tc>
          <w:tcPr>
            <w:tcW w:w="427" w:type="dxa"/>
            <w:shd w:val="clear" w:color="auto" w:fill="auto"/>
            <w:vAlign w:val="center"/>
          </w:tcPr>
          <w:p w:rsidR="002C2EBA" w:rsidRPr="00116742" w:rsidRDefault="002C2EBA" w:rsidP="00976C94">
            <w:pPr>
              <w:widowControl/>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级  别</w:t>
            </w:r>
          </w:p>
        </w:tc>
        <w:tc>
          <w:tcPr>
            <w:tcW w:w="9144" w:type="dxa"/>
            <w:gridSpan w:val="4"/>
            <w:shd w:val="clear" w:color="auto" w:fill="auto"/>
            <w:vAlign w:val="center"/>
          </w:tcPr>
          <w:p w:rsidR="002C2EBA" w:rsidRPr="00116742" w:rsidRDefault="002C2EBA" w:rsidP="00976C94">
            <w:pPr>
              <w:widowControl/>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行  为  表  现</w:t>
            </w:r>
          </w:p>
        </w:tc>
      </w:tr>
      <w:tr w:rsidR="002C2EBA" w:rsidRPr="00116742" w:rsidTr="00F2114E">
        <w:trPr>
          <w:trHeight w:val="1149"/>
          <w:jc w:val="center"/>
        </w:trPr>
        <w:tc>
          <w:tcPr>
            <w:tcW w:w="427" w:type="dxa"/>
            <w:shd w:val="clear" w:color="auto" w:fill="auto"/>
            <w:vAlign w:val="center"/>
          </w:tcPr>
          <w:p w:rsidR="002C2EBA" w:rsidRPr="00116742" w:rsidRDefault="002C2EBA" w:rsidP="00976C94">
            <w:pPr>
              <w:widowControl/>
              <w:jc w:val="center"/>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1</w:t>
            </w:r>
          </w:p>
        </w:tc>
        <w:tc>
          <w:tcPr>
            <w:tcW w:w="9144" w:type="dxa"/>
            <w:gridSpan w:val="4"/>
            <w:shd w:val="clear" w:color="auto" w:fill="auto"/>
            <w:vAlign w:val="center"/>
          </w:tcPr>
          <w:p w:rsidR="002C2EBA" w:rsidRPr="00116742" w:rsidRDefault="002C2EBA" w:rsidP="00731736">
            <w:pPr>
              <w:numPr>
                <w:ilvl w:val="0"/>
                <w:numId w:val="1"/>
              </w:numPr>
              <w:spacing w:beforeLines="50" w:before="156" w:afterLines="50" w:after="156" w:line="220" w:lineRule="exact"/>
              <w:ind w:left="194" w:hangingChars="108" w:hanging="194"/>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能够完成基本维护任务和单据的分配，符合公平、公正的原则；</w:t>
            </w:r>
          </w:p>
          <w:p w:rsidR="002C2EBA" w:rsidRPr="00116742" w:rsidRDefault="002C2EBA" w:rsidP="00731736">
            <w:pPr>
              <w:numPr>
                <w:ilvl w:val="0"/>
                <w:numId w:val="1"/>
              </w:numPr>
              <w:spacing w:beforeLines="50" w:before="156" w:afterLines="50" w:after="156" w:line="220" w:lineRule="exact"/>
              <w:ind w:left="194" w:hangingChars="108" w:hanging="194"/>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能够准确理解上级下达的常见任务目标，有效分解并组织实施；</w:t>
            </w:r>
          </w:p>
          <w:p w:rsidR="002C2EBA" w:rsidRPr="00116742" w:rsidRDefault="002C2EBA" w:rsidP="00731736">
            <w:pPr>
              <w:numPr>
                <w:ilvl w:val="0"/>
                <w:numId w:val="1"/>
              </w:numPr>
              <w:spacing w:beforeLines="50" w:before="156" w:afterLines="50" w:after="156" w:line="220" w:lineRule="exact"/>
              <w:ind w:left="194" w:hangingChars="108" w:hanging="194"/>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能够及时反馈实施过程中遇到的问题；</w:t>
            </w:r>
          </w:p>
        </w:tc>
      </w:tr>
      <w:tr w:rsidR="002C2EBA" w:rsidRPr="00116742" w:rsidTr="00EA0301">
        <w:trPr>
          <w:trHeight w:val="491"/>
          <w:jc w:val="center"/>
        </w:trPr>
        <w:tc>
          <w:tcPr>
            <w:tcW w:w="427" w:type="dxa"/>
            <w:shd w:val="clear" w:color="auto" w:fill="auto"/>
            <w:vAlign w:val="center"/>
          </w:tcPr>
          <w:p w:rsidR="002C2EBA" w:rsidRPr="00116742" w:rsidRDefault="002C2EBA" w:rsidP="00976C94">
            <w:pPr>
              <w:widowControl/>
              <w:jc w:val="center"/>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2</w:t>
            </w:r>
          </w:p>
        </w:tc>
        <w:tc>
          <w:tcPr>
            <w:tcW w:w="9144" w:type="dxa"/>
            <w:gridSpan w:val="4"/>
            <w:shd w:val="clear" w:color="auto" w:fill="auto"/>
            <w:vAlign w:val="center"/>
          </w:tcPr>
          <w:p w:rsidR="002C2EBA" w:rsidRPr="00116742" w:rsidRDefault="002C2EBA" w:rsidP="00731736">
            <w:pPr>
              <w:numPr>
                <w:ilvl w:val="0"/>
                <w:numId w:val="1"/>
              </w:numPr>
              <w:spacing w:beforeLines="50" w:before="156" w:afterLines="50" w:after="156" w:line="220" w:lineRule="exact"/>
              <w:ind w:left="194" w:hangingChars="108" w:hanging="194"/>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能够制定月度工作计划，并有效执行；</w:t>
            </w:r>
          </w:p>
          <w:p w:rsidR="002C2EBA" w:rsidRPr="00116742" w:rsidRDefault="002C2EBA" w:rsidP="00731736">
            <w:pPr>
              <w:numPr>
                <w:ilvl w:val="0"/>
                <w:numId w:val="1"/>
              </w:numPr>
              <w:spacing w:beforeLines="50" w:before="156" w:afterLines="50" w:after="156" w:line="220" w:lineRule="exact"/>
              <w:ind w:left="194" w:hangingChars="108" w:hanging="194"/>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能够独立完成大型工作（100台以上PC或区域性工程）的组织协调工作；</w:t>
            </w:r>
          </w:p>
          <w:p w:rsidR="002C2EBA" w:rsidRPr="00116742" w:rsidRDefault="002C2EBA" w:rsidP="00731736">
            <w:pPr>
              <w:numPr>
                <w:ilvl w:val="0"/>
                <w:numId w:val="1"/>
              </w:numPr>
              <w:spacing w:beforeLines="50" w:before="156" w:afterLines="50" w:after="156" w:line="220" w:lineRule="exact"/>
              <w:ind w:left="194" w:hangingChars="108" w:hanging="194"/>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能够独立解决实施过程中遇到的区域内问题；</w:t>
            </w:r>
          </w:p>
        </w:tc>
      </w:tr>
      <w:tr w:rsidR="002C2EBA" w:rsidRPr="00116742" w:rsidTr="00F2114E">
        <w:trPr>
          <w:trHeight w:val="930"/>
          <w:jc w:val="center"/>
        </w:trPr>
        <w:tc>
          <w:tcPr>
            <w:tcW w:w="427" w:type="dxa"/>
            <w:shd w:val="clear" w:color="auto" w:fill="auto"/>
            <w:vAlign w:val="center"/>
          </w:tcPr>
          <w:p w:rsidR="002C2EBA" w:rsidRPr="00116742" w:rsidRDefault="002C2EBA" w:rsidP="00976C94">
            <w:pPr>
              <w:widowControl/>
              <w:jc w:val="center"/>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3</w:t>
            </w:r>
          </w:p>
        </w:tc>
        <w:tc>
          <w:tcPr>
            <w:tcW w:w="9144" w:type="dxa"/>
            <w:gridSpan w:val="4"/>
            <w:shd w:val="clear" w:color="auto" w:fill="auto"/>
            <w:vAlign w:val="center"/>
          </w:tcPr>
          <w:p w:rsidR="002C2EBA" w:rsidRPr="00116742" w:rsidRDefault="002C2EBA" w:rsidP="00731736">
            <w:pPr>
              <w:numPr>
                <w:ilvl w:val="0"/>
                <w:numId w:val="1"/>
              </w:numPr>
              <w:spacing w:beforeLines="50" w:before="156" w:afterLines="50" w:after="156" w:line="220" w:lineRule="exact"/>
              <w:ind w:left="194" w:hangingChars="108" w:hanging="194"/>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能够制定年度和月度工作计划，并有效执行；</w:t>
            </w:r>
          </w:p>
          <w:p w:rsidR="002C2EBA" w:rsidRPr="00116742" w:rsidRDefault="002C2EBA" w:rsidP="00731736">
            <w:pPr>
              <w:numPr>
                <w:ilvl w:val="0"/>
                <w:numId w:val="1"/>
              </w:numPr>
              <w:spacing w:beforeLines="50" w:before="156" w:afterLines="50" w:after="156" w:line="220" w:lineRule="exact"/>
              <w:ind w:left="194" w:hangingChars="108" w:hanging="194"/>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能够准确判断工作的合理性和可行性，简化组织实施过程中不必要的环节，达到充分利用人力资源的效果；</w:t>
            </w:r>
          </w:p>
          <w:p w:rsidR="002C2EBA" w:rsidRPr="00116742" w:rsidRDefault="002C2EBA" w:rsidP="00731736">
            <w:pPr>
              <w:numPr>
                <w:ilvl w:val="0"/>
                <w:numId w:val="1"/>
              </w:numPr>
              <w:spacing w:beforeLines="50" w:before="156" w:afterLines="50" w:after="156" w:line="220" w:lineRule="exact"/>
              <w:ind w:left="194" w:hangingChars="108" w:hanging="194"/>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能够充分调配各类资源，完成跨区问题的协调和解决；</w:t>
            </w:r>
          </w:p>
        </w:tc>
      </w:tr>
    </w:tbl>
    <w:p w:rsidR="002E7807" w:rsidRPr="00116742" w:rsidRDefault="002E7807" w:rsidP="002E7807">
      <w:pPr>
        <w:pStyle w:val="2"/>
        <w:rPr>
          <w:rFonts w:ascii="微软雅黑" w:hAnsi="微软雅黑"/>
        </w:rPr>
      </w:pPr>
      <w:bookmarkStart w:id="293" w:name="_Toc251333241"/>
      <w:bookmarkStart w:id="294" w:name="_Toc262229515"/>
      <w:bookmarkStart w:id="295" w:name="_Toc469577251"/>
      <w:r w:rsidRPr="00116742">
        <w:rPr>
          <w:rFonts w:ascii="微软雅黑" w:hAnsi="微软雅黑" w:hint="eastAsia"/>
        </w:rPr>
        <w:t>跟踪指导</w:t>
      </w:r>
      <w:bookmarkEnd w:id="293"/>
      <w:bookmarkEnd w:id="294"/>
      <w:bookmarkEnd w:id="295"/>
    </w:p>
    <w:tbl>
      <w:tblPr>
        <w:tblW w:w="9587"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396"/>
        <w:gridCol w:w="1754"/>
        <w:gridCol w:w="2181"/>
        <w:gridCol w:w="1538"/>
        <w:gridCol w:w="3718"/>
      </w:tblGrid>
      <w:tr w:rsidR="002E7807" w:rsidRPr="00116742" w:rsidTr="00BA5C0C">
        <w:trPr>
          <w:trHeight w:val="344"/>
          <w:jc w:val="center"/>
        </w:trPr>
        <w:tc>
          <w:tcPr>
            <w:tcW w:w="2150" w:type="dxa"/>
            <w:gridSpan w:val="2"/>
            <w:shd w:val="clear" w:color="auto" w:fill="auto"/>
            <w:vAlign w:val="center"/>
          </w:tcPr>
          <w:p w:rsidR="002E7807" w:rsidRPr="00116742" w:rsidRDefault="002E7807" w:rsidP="00EF6123">
            <w:pPr>
              <w:widowControl/>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能力要素名称</w:t>
            </w:r>
          </w:p>
        </w:tc>
        <w:tc>
          <w:tcPr>
            <w:tcW w:w="2181" w:type="dxa"/>
            <w:shd w:val="clear" w:color="auto" w:fill="auto"/>
            <w:vAlign w:val="center"/>
          </w:tcPr>
          <w:p w:rsidR="002E7807" w:rsidRPr="00116742" w:rsidRDefault="002E7807" w:rsidP="00EF6123">
            <w:pPr>
              <w:widowControl/>
              <w:jc w:val="center"/>
              <w:rPr>
                <w:rFonts w:ascii="微软雅黑" w:eastAsia="微软雅黑" w:hAnsi="微软雅黑" w:cs="宋体"/>
                <w:kern w:val="0"/>
                <w:sz w:val="18"/>
                <w:szCs w:val="18"/>
              </w:rPr>
            </w:pPr>
            <w:r w:rsidRPr="00116742">
              <w:rPr>
                <w:rFonts w:ascii="微软雅黑" w:eastAsia="微软雅黑" w:hAnsi="微软雅黑" w:hint="eastAsia"/>
                <w:sz w:val="18"/>
                <w:szCs w:val="18"/>
              </w:rPr>
              <w:t>跟踪指导</w:t>
            </w:r>
          </w:p>
        </w:tc>
        <w:tc>
          <w:tcPr>
            <w:tcW w:w="1538" w:type="dxa"/>
            <w:shd w:val="clear" w:color="auto" w:fill="auto"/>
            <w:vAlign w:val="center"/>
          </w:tcPr>
          <w:p w:rsidR="002E7807" w:rsidRPr="00116742" w:rsidRDefault="002E7807" w:rsidP="00EF6123">
            <w:pPr>
              <w:widowControl/>
              <w:jc w:val="center"/>
              <w:rPr>
                <w:rFonts w:ascii="微软雅黑" w:eastAsia="微软雅黑" w:hAnsi="微软雅黑" w:cs="宋体"/>
                <w:bCs/>
                <w:kern w:val="0"/>
                <w:sz w:val="18"/>
                <w:szCs w:val="18"/>
              </w:rPr>
            </w:pPr>
            <w:r w:rsidRPr="00116742">
              <w:rPr>
                <w:rFonts w:ascii="微软雅黑" w:eastAsia="微软雅黑" w:hAnsi="微软雅黑" w:cs="宋体" w:hint="eastAsia"/>
                <w:bCs/>
                <w:kern w:val="0"/>
                <w:sz w:val="18"/>
                <w:szCs w:val="18"/>
              </w:rPr>
              <w:t>能力要素类别</w:t>
            </w:r>
          </w:p>
        </w:tc>
        <w:tc>
          <w:tcPr>
            <w:tcW w:w="3718" w:type="dxa"/>
            <w:shd w:val="clear" w:color="auto" w:fill="auto"/>
            <w:vAlign w:val="center"/>
          </w:tcPr>
          <w:p w:rsidR="002E7807" w:rsidRPr="00116742" w:rsidRDefault="002E7807" w:rsidP="002E7807">
            <w:pPr>
              <w:widowControl/>
              <w:jc w:val="center"/>
              <w:rPr>
                <w:rFonts w:ascii="微软雅黑" w:eastAsia="微软雅黑" w:hAnsi="微软雅黑" w:cs="宋体"/>
                <w:kern w:val="0"/>
                <w:sz w:val="18"/>
                <w:szCs w:val="18"/>
              </w:rPr>
            </w:pPr>
            <w:r w:rsidRPr="00116742">
              <w:rPr>
                <w:rFonts w:ascii="微软雅黑" w:eastAsia="微软雅黑" w:hAnsi="微软雅黑" w:hint="eastAsia"/>
                <w:sz w:val="18"/>
                <w:szCs w:val="18"/>
              </w:rPr>
              <w:t>综合</w:t>
            </w:r>
            <w:r w:rsidRPr="00116742">
              <w:rPr>
                <w:rFonts w:ascii="微软雅黑" w:eastAsia="微软雅黑" w:hAnsi="微软雅黑"/>
                <w:sz w:val="18"/>
                <w:szCs w:val="18"/>
              </w:rPr>
              <w:t>管理</w:t>
            </w:r>
            <w:r w:rsidRPr="00116742">
              <w:rPr>
                <w:rFonts w:ascii="微软雅黑" w:eastAsia="微软雅黑" w:hAnsi="微软雅黑" w:hint="eastAsia"/>
                <w:sz w:val="18"/>
                <w:szCs w:val="18"/>
              </w:rPr>
              <w:t>能力</w:t>
            </w:r>
          </w:p>
        </w:tc>
      </w:tr>
      <w:tr w:rsidR="002E7807" w:rsidRPr="00116742" w:rsidTr="00DA347B">
        <w:trPr>
          <w:trHeight w:val="437"/>
          <w:jc w:val="center"/>
        </w:trPr>
        <w:tc>
          <w:tcPr>
            <w:tcW w:w="9587" w:type="dxa"/>
            <w:gridSpan w:val="5"/>
            <w:shd w:val="clear" w:color="auto" w:fill="auto"/>
            <w:vAlign w:val="center"/>
          </w:tcPr>
          <w:p w:rsidR="002E7807" w:rsidRPr="00116742" w:rsidRDefault="002E7807" w:rsidP="00EF6123">
            <w:pPr>
              <w:widowControl/>
              <w:jc w:val="left"/>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定义：指通过有效的信息收集与分析，与</w:t>
            </w:r>
            <w:r w:rsidRPr="00116742">
              <w:rPr>
                <w:rFonts w:ascii="微软雅黑" w:eastAsia="微软雅黑" w:hAnsi="微软雅黑"/>
                <w:sz w:val="18"/>
                <w:szCs w:val="18"/>
              </w:rPr>
              <w:t>员工共同</w:t>
            </w:r>
            <w:r w:rsidRPr="00116742">
              <w:rPr>
                <w:rFonts w:ascii="微软雅黑" w:eastAsia="微软雅黑" w:hAnsi="微软雅黑" w:hint="eastAsia"/>
                <w:sz w:val="18"/>
                <w:szCs w:val="18"/>
              </w:rPr>
              <w:t>制定目标</w:t>
            </w:r>
            <w:r w:rsidRPr="00116742">
              <w:rPr>
                <w:rFonts w:ascii="微软雅黑" w:eastAsia="微软雅黑" w:hAnsi="微软雅黑"/>
                <w:sz w:val="18"/>
                <w:szCs w:val="18"/>
              </w:rPr>
              <w:t>并达成共识</w:t>
            </w:r>
            <w:r w:rsidRPr="00116742">
              <w:rPr>
                <w:rFonts w:ascii="微软雅黑" w:eastAsia="微软雅黑" w:hAnsi="微软雅黑" w:hint="eastAsia"/>
                <w:sz w:val="18"/>
                <w:szCs w:val="18"/>
              </w:rPr>
              <w:t>，并进行时时指导、过程监控并反馈的能力</w:t>
            </w:r>
          </w:p>
        </w:tc>
      </w:tr>
      <w:tr w:rsidR="002E7807" w:rsidRPr="00116742" w:rsidTr="00BA5C0C">
        <w:trPr>
          <w:trHeight w:val="315"/>
          <w:jc w:val="center"/>
        </w:trPr>
        <w:tc>
          <w:tcPr>
            <w:tcW w:w="396" w:type="dxa"/>
            <w:shd w:val="clear" w:color="auto" w:fill="auto"/>
            <w:vAlign w:val="center"/>
          </w:tcPr>
          <w:p w:rsidR="002E7807" w:rsidRPr="00116742" w:rsidRDefault="002E7807" w:rsidP="00EF6123">
            <w:pPr>
              <w:widowControl/>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级  别</w:t>
            </w:r>
          </w:p>
        </w:tc>
        <w:tc>
          <w:tcPr>
            <w:tcW w:w="9191" w:type="dxa"/>
            <w:gridSpan w:val="4"/>
            <w:shd w:val="clear" w:color="auto" w:fill="auto"/>
            <w:vAlign w:val="center"/>
          </w:tcPr>
          <w:p w:rsidR="002E7807" w:rsidRPr="00116742" w:rsidRDefault="002E7807" w:rsidP="00EF6123">
            <w:pPr>
              <w:widowControl/>
              <w:jc w:val="center"/>
              <w:rPr>
                <w:rFonts w:ascii="微软雅黑" w:eastAsia="微软雅黑" w:hAnsi="微软雅黑" w:cs="宋体"/>
                <w:b/>
                <w:bCs/>
                <w:kern w:val="0"/>
                <w:sz w:val="18"/>
                <w:szCs w:val="18"/>
              </w:rPr>
            </w:pPr>
            <w:r w:rsidRPr="00116742">
              <w:rPr>
                <w:rFonts w:ascii="微软雅黑" w:eastAsia="微软雅黑" w:hAnsi="微软雅黑" w:cs="宋体" w:hint="eastAsia"/>
                <w:b/>
                <w:bCs/>
                <w:kern w:val="0"/>
                <w:sz w:val="18"/>
                <w:szCs w:val="18"/>
              </w:rPr>
              <w:t>行  为  表  现</w:t>
            </w:r>
          </w:p>
        </w:tc>
      </w:tr>
      <w:tr w:rsidR="002E7807" w:rsidRPr="00116742" w:rsidTr="00BA5C0C">
        <w:trPr>
          <w:trHeight w:val="710"/>
          <w:jc w:val="center"/>
        </w:trPr>
        <w:tc>
          <w:tcPr>
            <w:tcW w:w="396" w:type="dxa"/>
            <w:shd w:val="clear" w:color="auto" w:fill="auto"/>
            <w:vAlign w:val="center"/>
          </w:tcPr>
          <w:p w:rsidR="002E7807" w:rsidRPr="00116742" w:rsidRDefault="002E7807" w:rsidP="00EF6123">
            <w:pPr>
              <w:widowControl/>
              <w:jc w:val="center"/>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1</w:t>
            </w:r>
          </w:p>
        </w:tc>
        <w:tc>
          <w:tcPr>
            <w:tcW w:w="9191" w:type="dxa"/>
            <w:gridSpan w:val="4"/>
            <w:shd w:val="clear" w:color="auto" w:fill="auto"/>
            <w:vAlign w:val="center"/>
          </w:tcPr>
          <w:p w:rsidR="002E7807" w:rsidRPr="00116742" w:rsidRDefault="002E7807"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color w:val="FF0000"/>
                <w:sz w:val="18"/>
                <w:szCs w:val="18"/>
              </w:rPr>
              <w:t>熟悉</w:t>
            </w:r>
            <w:r w:rsidRPr="00116742">
              <w:rPr>
                <w:rFonts w:ascii="微软雅黑" w:eastAsia="微软雅黑" w:hAnsi="微软雅黑" w:hint="eastAsia"/>
                <w:sz w:val="18"/>
                <w:szCs w:val="18"/>
              </w:rPr>
              <w:t>所指导领域的各项操作与质量检查标准。</w:t>
            </w:r>
          </w:p>
          <w:p w:rsidR="002E7807" w:rsidRPr="00116742" w:rsidRDefault="002E7807"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能够在</w:t>
            </w:r>
            <w:r w:rsidRPr="00116742">
              <w:rPr>
                <w:rFonts w:ascii="微软雅黑" w:eastAsia="微软雅黑" w:hAnsi="微软雅黑" w:hint="eastAsia"/>
                <w:color w:val="FF0000"/>
                <w:sz w:val="18"/>
                <w:szCs w:val="18"/>
              </w:rPr>
              <w:t>他人的指导下</w:t>
            </w:r>
            <w:r w:rsidRPr="00116742">
              <w:rPr>
                <w:rFonts w:ascii="微软雅黑" w:eastAsia="微软雅黑" w:hAnsi="微软雅黑" w:hint="eastAsia"/>
                <w:sz w:val="18"/>
                <w:szCs w:val="18"/>
              </w:rPr>
              <w:t>完成</w:t>
            </w:r>
            <w:r w:rsidRPr="00116742">
              <w:rPr>
                <w:rFonts w:ascii="微软雅黑" w:eastAsia="微软雅黑" w:hAnsi="微软雅黑" w:hint="eastAsia"/>
                <w:color w:val="FF0000"/>
                <w:sz w:val="18"/>
                <w:szCs w:val="18"/>
              </w:rPr>
              <w:t>与员工的各种形式指导与工作遗漏环节的纠正。</w:t>
            </w:r>
          </w:p>
        </w:tc>
      </w:tr>
      <w:tr w:rsidR="002E7807" w:rsidRPr="00116742" w:rsidTr="00BA5C0C">
        <w:trPr>
          <w:trHeight w:val="1104"/>
          <w:jc w:val="center"/>
        </w:trPr>
        <w:tc>
          <w:tcPr>
            <w:tcW w:w="396" w:type="dxa"/>
            <w:shd w:val="clear" w:color="auto" w:fill="auto"/>
            <w:vAlign w:val="center"/>
          </w:tcPr>
          <w:p w:rsidR="002E7807" w:rsidRPr="00116742" w:rsidRDefault="002E7807" w:rsidP="00EF6123">
            <w:pPr>
              <w:widowControl/>
              <w:jc w:val="center"/>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2</w:t>
            </w:r>
          </w:p>
        </w:tc>
        <w:tc>
          <w:tcPr>
            <w:tcW w:w="9191" w:type="dxa"/>
            <w:gridSpan w:val="4"/>
            <w:shd w:val="clear" w:color="auto" w:fill="auto"/>
            <w:vAlign w:val="center"/>
          </w:tcPr>
          <w:p w:rsidR="002E7807" w:rsidRPr="00116742" w:rsidRDefault="002E7807"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color w:val="FF0000"/>
                <w:sz w:val="18"/>
                <w:szCs w:val="18"/>
              </w:rPr>
              <w:t>熟悉掌握</w:t>
            </w:r>
            <w:r w:rsidRPr="00116742">
              <w:rPr>
                <w:rFonts w:ascii="微软雅黑" w:eastAsia="微软雅黑" w:hAnsi="微软雅黑" w:hint="eastAsia"/>
                <w:sz w:val="18"/>
                <w:szCs w:val="18"/>
              </w:rPr>
              <w:t>所指导领域的各项操作与质量检查标准。</w:t>
            </w:r>
          </w:p>
          <w:p w:rsidR="002E7807" w:rsidRPr="00116742" w:rsidRDefault="002E7807"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能够</w:t>
            </w:r>
            <w:r w:rsidRPr="00116742">
              <w:rPr>
                <w:rFonts w:ascii="微软雅黑" w:eastAsia="微软雅黑" w:hAnsi="微软雅黑" w:hint="eastAsia"/>
                <w:color w:val="FF0000"/>
                <w:sz w:val="18"/>
                <w:szCs w:val="18"/>
              </w:rPr>
              <w:t>及时发现并收集</w:t>
            </w:r>
            <w:r w:rsidRPr="00116742">
              <w:rPr>
                <w:rFonts w:ascii="微软雅黑" w:eastAsia="微软雅黑" w:hAnsi="微软雅黑" w:hint="eastAsia"/>
                <w:sz w:val="18"/>
                <w:szCs w:val="18"/>
              </w:rPr>
              <w:t>员工不足之处。</w:t>
            </w:r>
          </w:p>
          <w:p w:rsidR="002E7807" w:rsidRPr="00116742" w:rsidRDefault="002E7807"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能够根据部门的指导培训计划，</w:t>
            </w:r>
            <w:r w:rsidRPr="00116742">
              <w:rPr>
                <w:rFonts w:ascii="微软雅黑" w:eastAsia="微软雅黑" w:hAnsi="微软雅黑" w:hint="eastAsia"/>
                <w:color w:val="FF0000"/>
                <w:sz w:val="18"/>
                <w:szCs w:val="18"/>
              </w:rPr>
              <w:t>独立开展各种形式指导工作。</w:t>
            </w:r>
          </w:p>
        </w:tc>
      </w:tr>
      <w:tr w:rsidR="002E7807" w:rsidRPr="00116742" w:rsidTr="00BA5C0C">
        <w:trPr>
          <w:trHeight w:val="1066"/>
          <w:jc w:val="center"/>
        </w:trPr>
        <w:tc>
          <w:tcPr>
            <w:tcW w:w="396" w:type="dxa"/>
            <w:shd w:val="clear" w:color="auto" w:fill="auto"/>
            <w:vAlign w:val="center"/>
          </w:tcPr>
          <w:p w:rsidR="002E7807" w:rsidRPr="00116742" w:rsidRDefault="002E7807" w:rsidP="00EF6123">
            <w:pPr>
              <w:widowControl/>
              <w:jc w:val="center"/>
              <w:rPr>
                <w:rFonts w:ascii="微软雅黑" w:eastAsia="微软雅黑" w:hAnsi="微软雅黑" w:cs="宋体"/>
                <w:kern w:val="0"/>
                <w:sz w:val="18"/>
                <w:szCs w:val="18"/>
              </w:rPr>
            </w:pPr>
            <w:r w:rsidRPr="00116742">
              <w:rPr>
                <w:rFonts w:ascii="微软雅黑" w:eastAsia="微软雅黑" w:hAnsi="微软雅黑" w:cs="宋体" w:hint="eastAsia"/>
                <w:kern w:val="0"/>
                <w:sz w:val="18"/>
                <w:szCs w:val="18"/>
              </w:rPr>
              <w:t>3</w:t>
            </w:r>
          </w:p>
        </w:tc>
        <w:tc>
          <w:tcPr>
            <w:tcW w:w="9191" w:type="dxa"/>
            <w:gridSpan w:val="4"/>
            <w:shd w:val="clear" w:color="auto" w:fill="auto"/>
            <w:vAlign w:val="center"/>
          </w:tcPr>
          <w:p w:rsidR="002E7807" w:rsidRPr="00116742" w:rsidRDefault="002E7807"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能够根据员工不足之处，</w:t>
            </w:r>
            <w:r w:rsidRPr="00116742">
              <w:rPr>
                <w:rFonts w:ascii="微软雅黑" w:eastAsia="微软雅黑" w:hAnsi="微软雅黑" w:hint="eastAsia"/>
                <w:color w:val="FF0000"/>
                <w:sz w:val="18"/>
                <w:szCs w:val="18"/>
              </w:rPr>
              <w:t>制定</w:t>
            </w:r>
            <w:r w:rsidRPr="00116742">
              <w:rPr>
                <w:rFonts w:ascii="微软雅黑" w:eastAsia="微软雅黑" w:hAnsi="微软雅黑" w:hint="eastAsia"/>
                <w:sz w:val="18"/>
                <w:szCs w:val="18"/>
              </w:rPr>
              <w:t>跟踪指导计划，并组织实施。</w:t>
            </w:r>
          </w:p>
          <w:p w:rsidR="002E7807" w:rsidRPr="00116742" w:rsidRDefault="002E7807"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在开展员工指导工作时，能够进行</w:t>
            </w:r>
            <w:r w:rsidRPr="00116742">
              <w:rPr>
                <w:rFonts w:ascii="微软雅黑" w:eastAsia="微软雅黑" w:hAnsi="微软雅黑" w:hint="eastAsia"/>
                <w:color w:val="FF0000"/>
                <w:sz w:val="18"/>
                <w:szCs w:val="18"/>
              </w:rPr>
              <w:t>过程监控且及时反馈。</w:t>
            </w:r>
          </w:p>
          <w:p w:rsidR="002E7807" w:rsidRPr="00116742" w:rsidRDefault="002E7807" w:rsidP="00731736">
            <w:pPr>
              <w:numPr>
                <w:ilvl w:val="0"/>
                <w:numId w:val="1"/>
              </w:numPr>
              <w:spacing w:beforeLines="50" w:before="156" w:afterLines="50" w:after="156" w:line="220" w:lineRule="exact"/>
              <w:ind w:left="194" w:hangingChars="108" w:hanging="194"/>
              <w:rPr>
                <w:rFonts w:ascii="微软雅黑" w:eastAsia="微软雅黑" w:hAnsi="微软雅黑"/>
                <w:sz w:val="18"/>
                <w:szCs w:val="18"/>
              </w:rPr>
            </w:pPr>
            <w:r w:rsidRPr="00116742">
              <w:rPr>
                <w:rFonts w:ascii="微软雅黑" w:eastAsia="微软雅黑" w:hAnsi="微软雅黑" w:hint="eastAsia"/>
                <w:sz w:val="18"/>
                <w:szCs w:val="18"/>
              </w:rPr>
              <w:t>能够根据指导计划内容，</w:t>
            </w:r>
            <w:r w:rsidRPr="00116742">
              <w:rPr>
                <w:rFonts w:ascii="微软雅黑" w:eastAsia="微软雅黑" w:hAnsi="微软雅黑" w:hint="eastAsia"/>
                <w:color w:val="FF0000"/>
                <w:sz w:val="18"/>
                <w:szCs w:val="18"/>
              </w:rPr>
              <w:t>正确引导他人</w:t>
            </w:r>
            <w:r w:rsidRPr="00116742">
              <w:rPr>
                <w:rFonts w:ascii="微软雅黑" w:eastAsia="微软雅黑" w:hAnsi="微软雅黑" w:hint="eastAsia"/>
                <w:sz w:val="18"/>
                <w:szCs w:val="18"/>
              </w:rPr>
              <w:t>开展跟踪指导工作。</w:t>
            </w:r>
          </w:p>
        </w:tc>
      </w:tr>
    </w:tbl>
    <w:p w:rsidR="00AE460A" w:rsidRDefault="00AE460A" w:rsidP="00365679">
      <w:pPr>
        <w:rPr>
          <w:rFonts w:ascii="微软雅黑" w:eastAsia="微软雅黑" w:hAnsi="微软雅黑"/>
          <w:sz w:val="18"/>
          <w:szCs w:val="18"/>
        </w:rPr>
      </w:pPr>
    </w:p>
    <w:p w:rsidR="00731736" w:rsidRPr="00116742" w:rsidRDefault="00731736" w:rsidP="00365679">
      <w:pPr>
        <w:rPr>
          <w:rFonts w:ascii="微软雅黑" w:eastAsia="微软雅黑" w:hAnsi="微软雅黑"/>
          <w:sz w:val="18"/>
          <w:szCs w:val="18"/>
        </w:rPr>
      </w:pPr>
    </w:p>
    <w:sectPr w:rsidR="00731736" w:rsidRPr="00116742" w:rsidSect="005710BC">
      <w:footerReference w:type="default" r:id="rId15"/>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5585" w:rsidRDefault="00085585" w:rsidP="00335BF9">
      <w:r>
        <w:separator/>
      </w:r>
    </w:p>
  </w:endnote>
  <w:endnote w:type="continuationSeparator" w:id="0">
    <w:p w:rsidR="00085585" w:rsidRDefault="00085585" w:rsidP="00335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楷体_GB2312">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18030">
    <w:charset w:val="86"/>
    <w:family w:val="modern"/>
    <w:pitch w:val="fixed"/>
    <w:sig w:usb0="800022A7" w:usb1="880F3C78" w:usb2="000A005E"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78359"/>
      <w:docPartObj>
        <w:docPartGallery w:val="Page Numbers (Bottom of Page)"/>
        <w:docPartUnique/>
      </w:docPartObj>
    </w:sdtPr>
    <w:sdtEndPr/>
    <w:sdtContent>
      <w:p w:rsidR="00BF46F6" w:rsidRDefault="00BF46F6">
        <w:pPr>
          <w:pStyle w:val="a4"/>
          <w:jc w:val="center"/>
        </w:pPr>
        <w:r>
          <w:fldChar w:fldCharType="begin"/>
        </w:r>
        <w:r>
          <w:instrText xml:space="preserve"> PAGE   \* MERGEFORMAT </w:instrText>
        </w:r>
        <w:r>
          <w:fldChar w:fldCharType="separate"/>
        </w:r>
        <w:r w:rsidR="008E6DD0" w:rsidRPr="008E6DD0">
          <w:rPr>
            <w:noProof/>
            <w:lang w:val="zh-CN"/>
          </w:rPr>
          <w:t>54</w:t>
        </w:r>
        <w:r>
          <w:rPr>
            <w:noProof/>
            <w:lang w:val="zh-CN"/>
          </w:rPr>
          <w:fldChar w:fldCharType="end"/>
        </w:r>
      </w:p>
    </w:sdtContent>
  </w:sdt>
  <w:p w:rsidR="00BF46F6" w:rsidRDefault="00BF46F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5585" w:rsidRDefault="00085585" w:rsidP="00335BF9">
      <w:r>
        <w:separator/>
      </w:r>
    </w:p>
  </w:footnote>
  <w:footnote w:type="continuationSeparator" w:id="0">
    <w:p w:rsidR="00085585" w:rsidRDefault="00085585" w:rsidP="00335B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A6D31"/>
    <w:multiLevelType w:val="hybridMultilevel"/>
    <w:tmpl w:val="65F8724C"/>
    <w:lvl w:ilvl="0" w:tplc="513847E4">
      <w:start w:val="1"/>
      <w:numFmt w:val="bullet"/>
      <w:lvlText w:val=""/>
      <w:lvlJc w:val="left"/>
      <w:pPr>
        <w:ind w:left="420" w:hanging="420"/>
      </w:pPr>
      <w:rPr>
        <w:rFonts w:ascii="Wingdings" w:hAnsi="Wingdings" w:hint="default"/>
        <w:color w:val="auto"/>
        <w:sz w:val="16"/>
        <w:szCs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72540EE"/>
    <w:multiLevelType w:val="hybridMultilevel"/>
    <w:tmpl w:val="CEBC7FC2"/>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
    <w:nsid w:val="0A632D7D"/>
    <w:multiLevelType w:val="hybridMultilevel"/>
    <w:tmpl w:val="0F102040"/>
    <w:lvl w:ilvl="0" w:tplc="04090001">
      <w:start w:val="1"/>
      <w:numFmt w:val="bullet"/>
      <w:lvlText w:val=""/>
      <w:lvlJc w:val="left"/>
      <w:pPr>
        <w:tabs>
          <w:tab w:val="num" w:pos="525"/>
        </w:tabs>
        <w:ind w:left="525" w:hanging="420"/>
      </w:pPr>
      <w:rPr>
        <w:rFonts w:ascii="Wingdings" w:hAnsi="Wingdings" w:hint="default"/>
      </w:rPr>
    </w:lvl>
    <w:lvl w:ilvl="1" w:tplc="04090003" w:tentative="1">
      <w:start w:val="1"/>
      <w:numFmt w:val="bullet"/>
      <w:lvlText w:val=""/>
      <w:lvlJc w:val="left"/>
      <w:pPr>
        <w:tabs>
          <w:tab w:val="num" w:pos="945"/>
        </w:tabs>
        <w:ind w:left="945" w:hanging="420"/>
      </w:pPr>
      <w:rPr>
        <w:rFonts w:ascii="Wingdings" w:hAnsi="Wingdings" w:hint="default"/>
      </w:rPr>
    </w:lvl>
    <w:lvl w:ilvl="2" w:tplc="04090005"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3" w:tentative="1">
      <w:start w:val="1"/>
      <w:numFmt w:val="bullet"/>
      <w:lvlText w:val=""/>
      <w:lvlJc w:val="left"/>
      <w:pPr>
        <w:tabs>
          <w:tab w:val="num" w:pos="2205"/>
        </w:tabs>
        <w:ind w:left="2205" w:hanging="420"/>
      </w:pPr>
      <w:rPr>
        <w:rFonts w:ascii="Wingdings" w:hAnsi="Wingdings" w:hint="default"/>
      </w:rPr>
    </w:lvl>
    <w:lvl w:ilvl="5" w:tplc="04090005"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3" w:tentative="1">
      <w:start w:val="1"/>
      <w:numFmt w:val="bullet"/>
      <w:lvlText w:val=""/>
      <w:lvlJc w:val="left"/>
      <w:pPr>
        <w:tabs>
          <w:tab w:val="num" w:pos="3465"/>
        </w:tabs>
        <w:ind w:left="3465" w:hanging="420"/>
      </w:pPr>
      <w:rPr>
        <w:rFonts w:ascii="Wingdings" w:hAnsi="Wingdings" w:hint="default"/>
      </w:rPr>
    </w:lvl>
    <w:lvl w:ilvl="8" w:tplc="04090005" w:tentative="1">
      <w:start w:val="1"/>
      <w:numFmt w:val="bullet"/>
      <w:lvlText w:val=""/>
      <w:lvlJc w:val="left"/>
      <w:pPr>
        <w:tabs>
          <w:tab w:val="num" w:pos="3885"/>
        </w:tabs>
        <w:ind w:left="3885" w:hanging="420"/>
      </w:pPr>
      <w:rPr>
        <w:rFonts w:ascii="Wingdings" w:hAnsi="Wingdings" w:hint="default"/>
      </w:rPr>
    </w:lvl>
  </w:abstractNum>
  <w:abstractNum w:abstractNumId="3">
    <w:nsid w:val="0E2314E4"/>
    <w:multiLevelType w:val="hybridMultilevel"/>
    <w:tmpl w:val="3FA29126"/>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4">
    <w:nsid w:val="16A74CCE"/>
    <w:multiLevelType w:val="hybridMultilevel"/>
    <w:tmpl w:val="A12217F2"/>
    <w:lvl w:ilvl="0" w:tplc="E3827090">
      <w:start w:val="1"/>
      <w:numFmt w:val="bullet"/>
      <w:lvlText w:val=""/>
      <w:lvlJc w:val="left"/>
      <w:pPr>
        <w:tabs>
          <w:tab w:val="num" w:pos="420"/>
        </w:tabs>
        <w:ind w:left="420" w:hanging="420"/>
      </w:pPr>
      <w:rPr>
        <w:rFonts w:ascii="Wingdings" w:hAnsi="Wingdings" w:hint="default"/>
        <w:color w:val="000000"/>
        <w:sz w:val="21"/>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501903D8"/>
    <w:multiLevelType w:val="hybridMultilevel"/>
    <w:tmpl w:val="64628DD6"/>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nsid w:val="57910E6F"/>
    <w:multiLevelType w:val="hybridMultilevel"/>
    <w:tmpl w:val="4B86B0F2"/>
    <w:lvl w:ilvl="0" w:tplc="04090001">
      <w:start w:val="1"/>
      <w:numFmt w:val="bullet"/>
      <w:lvlText w:val=""/>
      <w:lvlJc w:val="left"/>
      <w:pPr>
        <w:tabs>
          <w:tab w:val="num" w:pos="525"/>
        </w:tabs>
        <w:ind w:left="525" w:hanging="420"/>
      </w:pPr>
      <w:rPr>
        <w:rFonts w:ascii="Wingdings" w:hAnsi="Wingdings" w:hint="default"/>
      </w:rPr>
    </w:lvl>
    <w:lvl w:ilvl="1" w:tplc="04090003" w:tentative="1">
      <w:start w:val="1"/>
      <w:numFmt w:val="bullet"/>
      <w:lvlText w:val=""/>
      <w:lvlJc w:val="left"/>
      <w:pPr>
        <w:tabs>
          <w:tab w:val="num" w:pos="945"/>
        </w:tabs>
        <w:ind w:left="945" w:hanging="420"/>
      </w:pPr>
      <w:rPr>
        <w:rFonts w:ascii="Wingdings" w:hAnsi="Wingdings" w:hint="default"/>
      </w:rPr>
    </w:lvl>
    <w:lvl w:ilvl="2" w:tplc="04090005"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3" w:tentative="1">
      <w:start w:val="1"/>
      <w:numFmt w:val="bullet"/>
      <w:lvlText w:val=""/>
      <w:lvlJc w:val="left"/>
      <w:pPr>
        <w:tabs>
          <w:tab w:val="num" w:pos="2205"/>
        </w:tabs>
        <w:ind w:left="2205" w:hanging="420"/>
      </w:pPr>
      <w:rPr>
        <w:rFonts w:ascii="Wingdings" w:hAnsi="Wingdings" w:hint="default"/>
      </w:rPr>
    </w:lvl>
    <w:lvl w:ilvl="5" w:tplc="04090005"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3" w:tentative="1">
      <w:start w:val="1"/>
      <w:numFmt w:val="bullet"/>
      <w:lvlText w:val=""/>
      <w:lvlJc w:val="left"/>
      <w:pPr>
        <w:tabs>
          <w:tab w:val="num" w:pos="3465"/>
        </w:tabs>
        <w:ind w:left="3465" w:hanging="420"/>
      </w:pPr>
      <w:rPr>
        <w:rFonts w:ascii="Wingdings" w:hAnsi="Wingdings" w:hint="default"/>
      </w:rPr>
    </w:lvl>
    <w:lvl w:ilvl="8" w:tplc="04090005" w:tentative="1">
      <w:start w:val="1"/>
      <w:numFmt w:val="bullet"/>
      <w:lvlText w:val=""/>
      <w:lvlJc w:val="left"/>
      <w:pPr>
        <w:tabs>
          <w:tab w:val="num" w:pos="3885"/>
        </w:tabs>
        <w:ind w:left="3885" w:hanging="420"/>
      </w:pPr>
      <w:rPr>
        <w:rFonts w:ascii="Wingdings" w:hAnsi="Wingdings" w:hint="default"/>
      </w:rPr>
    </w:lvl>
  </w:abstractNum>
  <w:abstractNum w:abstractNumId="7">
    <w:nsid w:val="5A135613"/>
    <w:multiLevelType w:val="hybridMultilevel"/>
    <w:tmpl w:val="82D80658"/>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5A720CF6"/>
    <w:multiLevelType w:val="hybridMultilevel"/>
    <w:tmpl w:val="065A0706"/>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6B5F788A"/>
    <w:multiLevelType w:val="hybridMultilevel"/>
    <w:tmpl w:val="AA0867A6"/>
    <w:lvl w:ilvl="0" w:tplc="875EC358">
      <w:start w:val="1"/>
      <w:numFmt w:val="bullet"/>
      <w:lvlText w:val=""/>
      <w:lvlJc w:val="left"/>
      <w:pPr>
        <w:tabs>
          <w:tab w:val="num" w:pos="420"/>
        </w:tabs>
        <w:ind w:left="227" w:hanging="227"/>
      </w:pPr>
      <w:rPr>
        <w:rFonts w:ascii="Wingdings" w:hAnsi="Wingdings" w:hint="default"/>
        <w:color w:val="auto"/>
        <w:spacing w:val="-2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nsid w:val="70F11D6A"/>
    <w:multiLevelType w:val="hybridMultilevel"/>
    <w:tmpl w:val="7D8ABA5C"/>
    <w:lvl w:ilvl="0" w:tplc="04090001">
      <w:start w:val="1"/>
      <w:numFmt w:val="bullet"/>
      <w:lvlText w:val=""/>
      <w:lvlJc w:val="left"/>
      <w:pPr>
        <w:tabs>
          <w:tab w:val="num" w:pos="525"/>
        </w:tabs>
        <w:ind w:left="525" w:hanging="420"/>
      </w:pPr>
      <w:rPr>
        <w:rFonts w:ascii="Wingdings" w:hAnsi="Wingdings" w:hint="default"/>
      </w:rPr>
    </w:lvl>
    <w:lvl w:ilvl="1" w:tplc="04090003" w:tentative="1">
      <w:start w:val="1"/>
      <w:numFmt w:val="bullet"/>
      <w:lvlText w:val=""/>
      <w:lvlJc w:val="left"/>
      <w:pPr>
        <w:tabs>
          <w:tab w:val="num" w:pos="945"/>
        </w:tabs>
        <w:ind w:left="945" w:hanging="420"/>
      </w:pPr>
      <w:rPr>
        <w:rFonts w:ascii="Wingdings" w:hAnsi="Wingdings" w:hint="default"/>
      </w:rPr>
    </w:lvl>
    <w:lvl w:ilvl="2" w:tplc="04090005"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3" w:tentative="1">
      <w:start w:val="1"/>
      <w:numFmt w:val="bullet"/>
      <w:lvlText w:val=""/>
      <w:lvlJc w:val="left"/>
      <w:pPr>
        <w:tabs>
          <w:tab w:val="num" w:pos="2205"/>
        </w:tabs>
        <w:ind w:left="2205" w:hanging="420"/>
      </w:pPr>
      <w:rPr>
        <w:rFonts w:ascii="Wingdings" w:hAnsi="Wingdings" w:hint="default"/>
      </w:rPr>
    </w:lvl>
    <w:lvl w:ilvl="5" w:tplc="04090005"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3" w:tentative="1">
      <w:start w:val="1"/>
      <w:numFmt w:val="bullet"/>
      <w:lvlText w:val=""/>
      <w:lvlJc w:val="left"/>
      <w:pPr>
        <w:tabs>
          <w:tab w:val="num" w:pos="3465"/>
        </w:tabs>
        <w:ind w:left="3465" w:hanging="420"/>
      </w:pPr>
      <w:rPr>
        <w:rFonts w:ascii="Wingdings" w:hAnsi="Wingdings" w:hint="default"/>
      </w:rPr>
    </w:lvl>
    <w:lvl w:ilvl="8" w:tplc="04090005" w:tentative="1">
      <w:start w:val="1"/>
      <w:numFmt w:val="bullet"/>
      <w:lvlText w:val=""/>
      <w:lvlJc w:val="left"/>
      <w:pPr>
        <w:tabs>
          <w:tab w:val="num" w:pos="3885"/>
        </w:tabs>
        <w:ind w:left="3885" w:hanging="420"/>
      </w:pPr>
      <w:rPr>
        <w:rFonts w:ascii="Wingdings" w:hAnsi="Wingdings" w:hint="default"/>
      </w:rPr>
    </w:lvl>
  </w:abstractNum>
  <w:abstractNum w:abstractNumId="11">
    <w:nsid w:val="7459459D"/>
    <w:multiLevelType w:val="hybridMultilevel"/>
    <w:tmpl w:val="EE70DFFC"/>
    <w:lvl w:ilvl="0" w:tplc="847E3FB2">
      <w:start w:val="1"/>
      <w:numFmt w:val="bullet"/>
      <w:lvlText w:val=""/>
      <w:lvlJc w:val="left"/>
      <w:pPr>
        <w:tabs>
          <w:tab w:val="num" w:pos="420"/>
        </w:tabs>
        <w:ind w:left="420" w:hanging="420"/>
      </w:pPr>
      <w:rPr>
        <w:rFonts w:ascii="Wingdings" w:hAnsi="Wingdings" w:hint="default"/>
        <w:color w:val="auto"/>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4"/>
  </w:num>
  <w:num w:numId="3">
    <w:abstractNumId w:val="11"/>
  </w:num>
  <w:num w:numId="4">
    <w:abstractNumId w:val="2"/>
  </w:num>
  <w:num w:numId="5">
    <w:abstractNumId w:val="6"/>
  </w:num>
  <w:num w:numId="6">
    <w:abstractNumId w:val="10"/>
  </w:num>
  <w:num w:numId="7">
    <w:abstractNumId w:val="3"/>
  </w:num>
  <w:num w:numId="8">
    <w:abstractNumId w:val="1"/>
  </w:num>
  <w:num w:numId="9">
    <w:abstractNumId w:val="8"/>
  </w:num>
  <w:num w:numId="10">
    <w:abstractNumId w:val="7"/>
  </w:num>
  <w:num w:numId="11">
    <w:abstractNumId w:val="5"/>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35BF9"/>
    <w:rsid w:val="000002F1"/>
    <w:rsid w:val="0000471E"/>
    <w:rsid w:val="00005381"/>
    <w:rsid w:val="0000602F"/>
    <w:rsid w:val="00006D2F"/>
    <w:rsid w:val="000102DD"/>
    <w:rsid w:val="0001046C"/>
    <w:rsid w:val="000108EB"/>
    <w:rsid w:val="00010E41"/>
    <w:rsid w:val="00016437"/>
    <w:rsid w:val="00016F68"/>
    <w:rsid w:val="00020550"/>
    <w:rsid w:val="000232B0"/>
    <w:rsid w:val="00027AFF"/>
    <w:rsid w:val="00032A9D"/>
    <w:rsid w:val="00035448"/>
    <w:rsid w:val="00040A9A"/>
    <w:rsid w:val="00045594"/>
    <w:rsid w:val="000466C3"/>
    <w:rsid w:val="00046D67"/>
    <w:rsid w:val="00047538"/>
    <w:rsid w:val="00056FEF"/>
    <w:rsid w:val="00067A6C"/>
    <w:rsid w:val="000734FD"/>
    <w:rsid w:val="00075DCE"/>
    <w:rsid w:val="0007623C"/>
    <w:rsid w:val="00085585"/>
    <w:rsid w:val="00094868"/>
    <w:rsid w:val="00096229"/>
    <w:rsid w:val="000A1A44"/>
    <w:rsid w:val="000A21EE"/>
    <w:rsid w:val="000A7E00"/>
    <w:rsid w:val="000B1F04"/>
    <w:rsid w:val="000B483A"/>
    <w:rsid w:val="000C267D"/>
    <w:rsid w:val="000C3CE9"/>
    <w:rsid w:val="000C7E34"/>
    <w:rsid w:val="000D1D9E"/>
    <w:rsid w:val="000D5B96"/>
    <w:rsid w:val="000E1389"/>
    <w:rsid w:val="000F18D1"/>
    <w:rsid w:val="000F2F9E"/>
    <w:rsid w:val="000F3658"/>
    <w:rsid w:val="000F7FD3"/>
    <w:rsid w:val="00103330"/>
    <w:rsid w:val="001035B6"/>
    <w:rsid w:val="00114355"/>
    <w:rsid w:val="0011632D"/>
    <w:rsid w:val="00116742"/>
    <w:rsid w:val="00117503"/>
    <w:rsid w:val="00117785"/>
    <w:rsid w:val="00120F35"/>
    <w:rsid w:val="001252D5"/>
    <w:rsid w:val="00125A4A"/>
    <w:rsid w:val="00131463"/>
    <w:rsid w:val="001471C4"/>
    <w:rsid w:val="0014745B"/>
    <w:rsid w:val="00147793"/>
    <w:rsid w:val="00147F97"/>
    <w:rsid w:val="00154C73"/>
    <w:rsid w:val="0015559F"/>
    <w:rsid w:val="001648AE"/>
    <w:rsid w:val="00166FF8"/>
    <w:rsid w:val="00167074"/>
    <w:rsid w:val="00167415"/>
    <w:rsid w:val="001719CC"/>
    <w:rsid w:val="0017348E"/>
    <w:rsid w:val="001755C2"/>
    <w:rsid w:val="0018086A"/>
    <w:rsid w:val="00182999"/>
    <w:rsid w:val="001920D8"/>
    <w:rsid w:val="00194664"/>
    <w:rsid w:val="0019505E"/>
    <w:rsid w:val="00197A71"/>
    <w:rsid w:val="001A3745"/>
    <w:rsid w:val="001A5B77"/>
    <w:rsid w:val="001B0407"/>
    <w:rsid w:val="001B24E8"/>
    <w:rsid w:val="001B60A1"/>
    <w:rsid w:val="001B643D"/>
    <w:rsid w:val="001D1220"/>
    <w:rsid w:val="001D35E4"/>
    <w:rsid w:val="001D49A6"/>
    <w:rsid w:val="001D7D38"/>
    <w:rsid w:val="001F0C87"/>
    <w:rsid w:val="002020BC"/>
    <w:rsid w:val="002055E1"/>
    <w:rsid w:val="0020636B"/>
    <w:rsid w:val="0021306A"/>
    <w:rsid w:val="00214905"/>
    <w:rsid w:val="002152F1"/>
    <w:rsid w:val="00215BD0"/>
    <w:rsid w:val="00217AC6"/>
    <w:rsid w:val="002201DE"/>
    <w:rsid w:val="00220726"/>
    <w:rsid w:val="0022091B"/>
    <w:rsid w:val="00223B82"/>
    <w:rsid w:val="00227794"/>
    <w:rsid w:val="002277C5"/>
    <w:rsid w:val="00231D6D"/>
    <w:rsid w:val="0023241B"/>
    <w:rsid w:val="00233874"/>
    <w:rsid w:val="00237DC1"/>
    <w:rsid w:val="00240363"/>
    <w:rsid w:val="00241EE4"/>
    <w:rsid w:val="0024530F"/>
    <w:rsid w:val="00246036"/>
    <w:rsid w:val="00247A8C"/>
    <w:rsid w:val="00252D68"/>
    <w:rsid w:val="00261B0B"/>
    <w:rsid w:val="0026571F"/>
    <w:rsid w:val="0026626A"/>
    <w:rsid w:val="00271FB2"/>
    <w:rsid w:val="00273B78"/>
    <w:rsid w:val="00274A27"/>
    <w:rsid w:val="00274FC7"/>
    <w:rsid w:val="002765B7"/>
    <w:rsid w:val="002807E8"/>
    <w:rsid w:val="0028135C"/>
    <w:rsid w:val="002818D3"/>
    <w:rsid w:val="00290CCB"/>
    <w:rsid w:val="0029497E"/>
    <w:rsid w:val="0029545A"/>
    <w:rsid w:val="002B192C"/>
    <w:rsid w:val="002B4380"/>
    <w:rsid w:val="002B5FEC"/>
    <w:rsid w:val="002B6651"/>
    <w:rsid w:val="002B761A"/>
    <w:rsid w:val="002C2EBA"/>
    <w:rsid w:val="002C7A71"/>
    <w:rsid w:val="002D3E42"/>
    <w:rsid w:val="002D574E"/>
    <w:rsid w:val="002D743C"/>
    <w:rsid w:val="002E1007"/>
    <w:rsid w:val="002E11B3"/>
    <w:rsid w:val="002E616D"/>
    <w:rsid w:val="002E7807"/>
    <w:rsid w:val="002F5304"/>
    <w:rsid w:val="002F756B"/>
    <w:rsid w:val="00305AD6"/>
    <w:rsid w:val="00306DB5"/>
    <w:rsid w:val="00313467"/>
    <w:rsid w:val="00320A2C"/>
    <w:rsid w:val="00322ACD"/>
    <w:rsid w:val="00324786"/>
    <w:rsid w:val="00331BD5"/>
    <w:rsid w:val="003329E4"/>
    <w:rsid w:val="00335BF9"/>
    <w:rsid w:val="00337089"/>
    <w:rsid w:val="00340326"/>
    <w:rsid w:val="00343563"/>
    <w:rsid w:val="00346588"/>
    <w:rsid w:val="003478C9"/>
    <w:rsid w:val="00356C0E"/>
    <w:rsid w:val="00365679"/>
    <w:rsid w:val="00372995"/>
    <w:rsid w:val="00376529"/>
    <w:rsid w:val="00383F78"/>
    <w:rsid w:val="003870D5"/>
    <w:rsid w:val="00391C27"/>
    <w:rsid w:val="003A4ABA"/>
    <w:rsid w:val="003A4E74"/>
    <w:rsid w:val="003C2A55"/>
    <w:rsid w:val="003C3AF4"/>
    <w:rsid w:val="003C769F"/>
    <w:rsid w:val="003D0E98"/>
    <w:rsid w:val="003D2933"/>
    <w:rsid w:val="003D68F9"/>
    <w:rsid w:val="003F79D7"/>
    <w:rsid w:val="00403E65"/>
    <w:rsid w:val="004071D5"/>
    <w:rsid w:val="004106A8"/>
    <w:rsid w:val="004230EB"/>
    <w:rsid w:val="00427DC3"/>
    <w:rsid w:val="00431710"/>
    <w:rsid w:val="00433303"/>
    <w:rsid w:val="00434C5C"/>
    <w:rsid w:val="004407CD"/>
    <w:rsid w:val="004409EA"/>
    <w:rsid w:val="00443488"/>
    <w:rsid w:val="00443C47"/>
    <w:rsid w:val="0046059C"/>
    <w:rsid w:val="00460628"/>
    <w:rsid w:val="004650E3"/>
    <w:rsid w:val="004674AB"/>
    <w:rsid w:val="004761B8"/>
    <w:rsid w:val="004861E9"/>
    <w:rsid w:val="00486C03"/>
    <w:rsid w:val="00491FA2"/>
    <w:rsid w:val="004963A2"/>
    <w:rsid w:val="004A0553"/>
    <w:rsid w:val="004A0DE0"/>
    <w:rsid w:val="004A2D55"/>
    <w:rsid w:val="004B2DF8"/>
    <w:rsid w:val="004B3CAA"/>
    <w:rsid w:val="004C12FA"/>
    <w:rsid w:val="004C6784"/>
    <w:rsid w:val="004D1C38"/>
    <w:rsid w:val="004D4C0B"/>
    <w:rsid w:val="004E280D"/>
    <w:rsid w:val="004E2ED0"/>
    <w:rsid w:val="004F3166"/>
    <w:rsid w:val="00501AFE"/>
    <w:rsid w:val="0050292E"/>
    <w:rsid w:val="0050579D"/>
    <w:rsid w:val="00506F10"/>
    <w:rsid w:val="00526360"/>
    <w:rsid w:val="0053752B"/>
    <w:rsid w:val="0054203D"/>
    <w:rsid w:val="00546A50"/>
    <w:rsid w:val="00550148"/>
    <w:rsid w:val="00550302"/>
    <w:rsid w:val="0055236D"/>
    <w:rsid w:val="0055478A"/>
    <w:rsid w:val="00562400"/>
    <w:rsid w:val="00562EC8"/>
    <w:rsid w:val="00570410"/>
    <w:rsid w:val="005710BC"/>
    <w:rsid w:val="0057545F"/>
    <w:rsid w:val="00577CD5"/>
    <w:rsid w:val="005821DD"/>
    <w:rsid w:val="00591D41"/>
    <w:rsid w:val="00593CB9"/>
    <w:rsid w:val="00596108"/>
    <w:rsid w:val="005A298B"/>
    <w:rsid w:val="005A362A"/>
    <w:rsid w:val="005A3D40"/>
    <w:rsid w:val="005B40EA"/>
    <w:rsid w:val="005C0BCC"/>
    <w:rsid w:val="005C6213"/>
    <w:rsid w:val="005C6F0D"/>
    <w:rsid w:val="005D39BA"/>
    <w:rsid w:val="005D6FA2"/>
    <w:rsid w:val="005D7D1E"/>
    <w:rsid w:val="005E0275"/>
    <w:rsid w:val="005E6D6C"/>
    <w:rsid w:val="0060691D"/>
    <w:rsid w:val="00610B54"/>
    <w:rsid w:val="0061234C"/>
    <w:rsid w:val="0061693D"/>
    <w:rsid w:val="006216CB"/>
    <w:rsid w:val="00634751"/>
    <w:rsid w:val="00642F56"/>
    <w:rsid w:val="00644AD9"/>
    <w:rsid w:val="00644EEA"/>
    <w:rsid w:val="00650207"/>
    <w:rsid w:val="0065588D"/>
    <w:rsid w:val="00660B37"/>
    <w:rsid w:val="00663623"/>
    <w:rsid w:val="00666D17"/>
    <w:rsid w:val="00670709"/>
    <w:rsid w:val="00670A76"/>
    <w:rsid w:val="00672545"/>
    <w:rsid w:val="00672D51"/>
    <w:rsid w:val="00674705"/>
    <w:rsid w:val="006765B5"/>
    <w:rsid w:val="006810EB"/>
    <w:rsid w:val="0069319E"/>
    <w:rsid w:val="00694C81"/>
    <w:rsid w:val="00695049"/>
    <w:rsid w:val="006966A8"/>
    <w:rsid w:val="006A0BF8"/>
    <w:rsid w:val="006A13C5"/>
    <w:rsid w:val="006A2124"/>
    <w:rsid w:val="006A26C2"/>
    <w:rsid w:val="006A45BE"/>
    <w:rsid w:val="006A77A0"/>
    <w:rsid w:val="006B3F62"/>
    <w:rsid w:val="006B4AEA"/>
    <w:rsid w:val="006B5959"/>
    <w:rsid w:val="006C3FCD"/>
    <w:rsid w:val="006C6AC8"/>
    <w:rsid w:val="006C7119"/>
    <w:rsid w:val="006D09DD"/>
    <w:rsid w:val="006D0B77"/>
    <w:rsid w:val="006D3982"/>
    <w:rsid w:val="006E5105"/>
    <w:rsid w:val="006E5AE2"/>
    <w:rsid w:val="006E77A0"/>
    <w:rsid w:val="006F102A"/>
    <w:rsid w:val="006F2193"/>
    <w:rsid w:val="006F2384"/>
    <w:rsid w:val="007015AB"/>
    <w:rsid w:val="00701EFA"/>
    <w:rsid w:val="00707C11"/>
    <w:rsid w:val="00714369"/>
    <w:rsid w:val="0072050B"/>
    <w:rsid w:val="00724491"/>
    <w:rsid w:val="00726A52"/>
    <w:rsid w:val="007307DA"/>
    <w:rsid w:val="00731736"/>
    <w:rsid w:val="00742B6C"/>
    <w:rsid w:val="00744B30"/>
    <w:rsid w:val="00750483"/>
    <w:rsid w:val="007506BC"/>
    <w:rsid w:val="007510A4"/>
    <w:rsid w:val="00756414"/>
    <w:rsid w:val="00756F1A"/>
    <w:rsid w:val="007578B6"/>
    <w:rsid w:val="00765B5D"/>
    <w:rsid w:val="00766BD4"/>
    <w:rsid w:val="007722D6"/>
    <w:rsid w:val="00772A77"/>
    <w:rsid w:val="00772B5D"/>
    <w:rsid w:val="007732F8"/>
    <w:rsid w:val="00776633"/>
    <w:rsid w:val="007777B8"/>
    <w:rsid w:val="00787DCA"/>
    <w:rsid w:val="0079410A"/>
    <w:rsid w:val="007970A6"/>
    <w:rsid w:val="007A1DA8"/>
    <w:rsid w:val="007A5764"/>
    <w:rsid w:val="007A7AAE"/>
    <w:rsid w:val="007B3D83"/>
    <w:rsid w:val="007B6559"/>
    <w:rsid w:val="007B65F8"/>
    <w:rsid w:val="007B7096"/>
    <w:rsid w:val="007C19F2"/>
    <w:rsid w:val="007C6D16"/>
    <w:rsid w:val="007D0207"/>
    <w:rsid w:val="007D059D"/>
    <w:rsid w:val="007D3535"/>
    <w:rsid w:val="007D74CF"/>
    <w:rsid w:val="007E2D88"/>
    <w:rsid w:val="007E3A63"/>
    <w:rsid w:val="007E5B0F"/>
    <w:rsid w:val="007F0CDF"/>
    <w:rsid w:val="007F32B8"/>
    <w:rsid w:val="007F546F"/>
    <w:rsid w:val="007F573B"/>
    <w:rsid w:val="0080535A"/>
    <w:rsid w:val="0081486C"/>
    <w:rsid w:val="00822670"/>
    <w:rsid w:val="00822DAB"/>
    <w:rsid w:val="008249DC"/>
    <w:rsid w:val="00824D1C"/>
    <w:rsid w:val="00825934"/>
    <w:rsid w:val="00831D9B"/>
    <w:rsid w:val="00831F34"/>
    <w:rsid w:val="00835D52"/>
    <w:rsid w:val="00836445"/>
    <w:rsid w:val="008372F3"/>
    <w:rsid w:val="00844485"/>
    <w:rsid w:val="00845006"/>
    <w:rsid w:val="0084561D"/>
    <w:rsid w:val="00850984"/>
    <w:rsid w:val="00852CD8"/>
    <w:rsid w:val="00852E8C"/>
    <w:rsid w:val="008607A9"/>
    <w:rsid w:val="0087093F"/>
    <w:rsid w:val="008732E1"/>
    <w:rsid w:val="0089568C"/>
    <w:rsid w:val="00896AE7"/>
    <w:rsid w:val="008A6E42"/>
    <w:rsid w:val="008A76FC"/>
    <w:rsid w:val="008A7A42"/>
    <w:rsid w:val="008B1724"/>
    <w:rsid w:val="008B400E"/>
    <w:rsid w:val="008C25EB"/>
    <w:rsid w:val="008D050C"/>
    <w:rsid w:val="008D2F8C"/>
    <w:rsid w:val="008D2F92"/>
    <w:rsid w:val="008D4811"/>
    <w:rsid w:val="008E00B4"/>
    <w:rsid w:val="008E07EF"/>
    <w:rsid w:val="008E595B"/>
    <w:rsid w:val="008E6DD0"/>
    <w:rsid w:val="008F4034"/>
    <w:rsid w:val="008F681E"/>
    <w:rsid w:val="00901C0B"/>
    <w:rsid w:val="00907664"/>
    <w:rsid w:val="00907821"/>
    <w:rsid w:val="00913071"/>
    <w:rsid w:val="00915370"/>
    <w:rsid w:val="00920DC4"/>
    <w:rsid w:val="00922DF0"/>
    <w:rsid w:val="00926334"/>
    <w:rsid w:val="009276FA"/>
    <w:rsid w:val="00934C2E"/>
    <w:rsid w:val="00937842"/>
    <w:rsid w:val="00942FED"/>
    <w:rsid w:val="00953D5F"/>
    <w:rsid w:val="00960EBA"/>
    <w:rsid w:val="0096156A"/>
    <w:rsid w:val="00965145"/>
    <w:rsid w:val="009671FF"/>
    <w:rsid w:val="009675A4"/>
    <w:rsid w:val="009731EA"/>
    <w:rsid w:val="009754DF"/>
    <w:rsid w:val="00976C94"/>
    <w:rsid w:val="0097702B"/>
    <w:rsid w:val="00984490"/>
    <w:rsid w:val="009853B4"/>
    <w:rsid w:val="00985B89"/>
    <w:rsid w:val="00990295"/>
    <w:rsid w:val="00996D27"/>
    <w:rsid w:val="009A008A"/>
    <w:rsid w:val="009A0370"/>
    <w:rsid w:val="009A1524"/>
    <w:rsid w:val="009A5F84"/>
    <w:rsid w:val="009A799B"/>
    <w:rsid w:val="009B3947"/>
    <w:rsid w:val="009B618A"/>
    <w:rsid w:val="009C0BAD"/>
    <w:rsid w:val="009C1967"/>
    <w:rsid w:val="009C6F1F"/>
    <w:rsid w:val="009C71F1"/>
    <w:rsid w:val="009E0E63"/>
    <w:rsid w:val="009E51A5"/>
    <w:rsid w:val="009E661D"/>
    <w:rsid w:val="009F1EE3"/>
    <w:rsid w:val="009F4914"/>
    <w:rsid w:val="009F7C07"/>
    <w:rsid w:val="00A027B9"/>
    <w:rsid w:val="00A0535C"/>
    <w:rsid w:val="00A056D0"/>
    <w:rsid w:val="00A06A79"/>
    <w:rsid w:val="00A10FBC"/>
    <w:rsid w:val="00A11302"/>
    <w:rsid w:val="00A11AB8"/>
    <w:rsid w:val="00A13976"/>
    <w:rsid w:val="00A14370"/>
    <w:rsid w:val="00A203D1"/>
    <w:rsid w:val="00A23F0A"/>
    <w:rsid w:val="00A24593"/>
    <w:rsid w:val="00A27C91"/>
    <w:rsid w:val="00A323A3"/>
    <w:rsid w:val="00A403C6"/>
    <w:rsid w:val="00A40718"/>
    <w:rsid w:val="00A5207B"/>
    <w:rsid w:val="00A63F95"/>
    <w:rsid w:val="00A674DA"/>
    <w:rsid w:val="00A67DE6"/>
    <w:rsid w:val="00A71588"/>
    <w:rsid w:val="00A71DFD"/>
    <w:rsid w:val="00A75A6A"/>
    <w:rsid w:val="00A8579B"/>
    <w:rsid w:val="00A87DA8"/>
    <w:rsid w:val="00A90DDB"/>
    <w:rsid w:val="00A96B03"/>
    <w:rsid w:val="00A96EE5"/>
    <w:rsid w:val="00AA335E"/>
    <w:rsid w:val="00AA58A0"/>
    <w:rsid w:val="00AB2C4D"/>
    <w:rsid w:val="00AB56FC"/>
    <w:rsid w:val="00AC33D1"/>
    <w:rsid w:val="00AD3E94"/>
    <w:rsid w:val="00AD691D"/>
    <w:rsid w:val="00AE020B"/>
    <w:rsid w:val="00AE049C"/>
    <w:rsid w:val="00AE460A"/>
    <w:rsid w:val="00AE4BFF"/>
    <w:rsid w:val="00AF3E8B"/>
    <w:rsid w:val="00B00E4F"/>
    <w:rsid w:val="00B0196B"/>
    <w:rsid w:val="00B02949"/>
    <w:rsid w:val="00B03249"/>
    <w:rsid w:val="00B10062"/>
    <w:rsid w:val="00B10925"/>
    <w:rsid w:val="00B148C1"/>
    <w:rsid w:val="00B212B4"/>
    <w:rsid w:val="00B22E26"/>
    <w:rsid w:val="00B231CA"/>
    <w:rsid w:val="00B31A68"/>
    <w:rsid w:val="00B34DC8"/>
    <w:rsid w:val="00B35255"/>
    <w:rsid w:val="00B414B5"/>
    <w:rsid w:val="00B41927"/>
    <w:rsid w:val="00B41F0E"/>
    <w:rsid w:val="00B428E8"/>
    <w:rsid w:val="00B4545C"/>
    <w:rsid w:val="00B53408"/>
    <w:rsid w:val="00B553FA"/>
    <w:rsid w:val="00B56F4A"/>
    <w:rsid w:val="00B57D02"/>
    <w:rsid w:val="00B615BB"/>
    <w:rsid w:val="00B62D28"/>
    <w:rsid w:val="00B63A86"/>
    <w:rsid w:val="00B706E0"/>
    <w:rsid w:val="00B71017"/>
    <w:rsid w:val="00B8031C"/>
    <w:rsid w:val="00B83C69"/>
    <w:rsid w:val="00B84FBF"/>
    <w:rsid w:val="00B90C92"/>
    <w:rsid w:val="00B94939"/>
    <w:rsid w:val="00B95D86"/>
    <w:rsid w:val="00B97746"/>
    <w:rsid w:val="00BA2655"/>
    <w:rsid w:val="00BA2DDC"/>
    <w:rsid w:val="00BA33E7"/>
    <w:rsid w:val="00BA539F"/>
    <w:rsid w:val="00BA5C0C"/>
    <w:rsid w:val="00BA75ED"/>
    <w:rsid w:val="00BB0A3E"/>
    <w:rsid w:val="00BC1746"/>
    <w:rsid w:val="00BC3CE3"/>
    <w:rsid w:val="00BD1166"/>
    <w:rsid w:val="00BD6572"/>
    <w:rsid w:val="00BE179B"/>
    <w:rsid w:val="00BF2D05"/>
    <w:rsid w:val="00BF2F64"/>
    <w:rsid w:val="00BF36A7"/>
    <w:rsid w:val="00BF46F6"/>
    <w:rsid w:val="00C01EF7"/>
    <w:rsid w:val="00C05BCF"/>
    <w:rsid w:val="00C05E9C"/>
    <w:rsid w:val="00C07389"/>
    <w:rsid w:val="00C108FF"/>
    <w:rsid w:val="00C14C0D"/>
    <w:rsid w:val="00C23526"/>
    <w:rsid w:val="00C24EC9"/>
    <w:rsid w:val="00C40992"/>
    <w:rsid w:val="00C41FA1"/>
    <w:rsid w:val="00C51625"/>
    <w:rsid w:val="00C54C35"/>
    <w:rsid w:val="00C562C2"/>
    <w:rsid w:val="00C665B6"/>
    <w:rsid w:val="00C72CB2"/>
    <w:rsid w:val="00C7333F"/>
    <w:rsid w:val="00C7378E"/>
    <w:rsid w:val="00C74851"/>
    <w:rsid w:val="00C822ED"/>
    <w:rsid w:val="00C847CB"/>
    <w:rsid w:val="00C9677E"/>
    <w:rsid w:val="00CC0609"/>
    <w:rsid w:val="00CD7737"/>
    <w:rsid w:val="00CE105B"/>
    <w:rsid w:val="00CE23F6"/>
    <w:rsid w:val="00CF0B7C"/>
    <w:rsid w:val="00CF12F0"/>
    <w:rsid w:val="00CF2A50"/>
    <w:rsid w:val="00CF3DC2"/>
    <w:rsid w:val="00CF63F2"/>
    <w:rsid w:val="00D0384C"/>
    <w:rsid w:val="00D0481D"/>
    <w:rsid w:val="00D07080"/>
    <w:rsid w:val="00D1190B"/>
    <w:rsid w:val="00D1429F"/>
    <w:rsid w:val="00D222B3"/>
    <w:rsid w:val="00D23F2D"/>
    <w:rsid w:val="00D267B0"/>
    <w:rsid w:val="00D345E7"/>
    <w:rsid w:val="00D43399"/>
    <w:rsid w:val="00D43635"/>
    <w:rsid w:val="00D46218"/>
    <w:rsid w:val="00D46276"/>
    <w:rsid w:val="00D474A5"/>
    <w:rsid w:val="00D50226"/>
    <w:rsid w:val="00D616FB"/>
    <w:rsid w:val="00D624E8"/>
    <w:rsid w:val="00D66233"/>
    <w:rsid w:val="00D665EC"/>
    <w:rsid w:val="00D67CEE"/>
    <w:rsid w:val="00D725E3"/>
    <w:rsid w:val="00D72833"/>
    <w:rsid w:val="00D82247"/>
    <w:rsid w:val="00D83E14"/>
    <w:rsid w:val="00D83F17"/>
    <w:rsid w:val="00D9113F"/>
    <w:rsid w:val="00D923E8"/>
    <w:rsid w:val="00DA347B"/>
    <w:rsid w:val="00DA4092"/>
    <w:rsid w:val="00DA5D59"/>
    <w:rsid w:val="00DC0AE6"/>
    <w:rsid w:val="00DC3656"/>
    <w:rsid w:val="00DC57A0"/>
    <w:rsid w:val="00DD1EFF"/>
    <w:rsid w:val="00DD60D0"/>
    <w:rsid w:val="00DE0687"/>
    <w:rsid w:val="00DE4910"/>
    <w:rsid w:val="00DF62DA"/>
    <w:rsid w:val="00DF790A"/>
    <w:rsid w:val="00E008BB"/>
    <w:rsid w:val="00E01A7E"/>
    <w:rsid w:val="00E03F2A"/>
    <w:rsid w:val="00E102B4"/>
    <w:rsid w:val="00E12637"/>
    <w:rsid w:val="00E13C9C"/>
    <w:rsid w:val="00E14C4E"/>
    <w:rsid w:val="00E15B67"/>
    <w:rsid w:val="00E20F14"/>
    <w:rsid w:val="00E217F4"/>
    <w:rsid w:val="00E219F0"/>
    <w:rsid w:val="00E24446"/>
    <w:rsid w:val="00E26961"/>
    <w:rsid w:val="00E34916"/>
    <w:rsid w:val="00E363B4"/>
    <w:rsid w:val="00E40097"/>
    <w:rsid w:val="00E4071F"/>
    <w:rsid w:val="00E45D63"/>
    <w:rsid w:val="00E5200A"/>
    <w:rsid w:val="00E575DD"/>
    <w:rsid w:val="00E61859"/>
    <w:rsid w:val="00E678D9"/>
    <w:rsid w:val="00E72939"/>
    <w:rsid w:val="00E72DDB"/>
    <w:rsid w:val="00E77437"/>
    <w:rsid w:val="00E85723"/>
    <w:rsid w:val="00E862CD"/>
    <w:rsid w:val="00E8794F"/>
    <w:rsid w:val="00E9153C"/>
    <w:rsid w:val="00E920BE"/>
    <w:rsid w:val="00EA0301"/>
    <w:rsid w:val="00EA3428"/>
    <w:rsid w:val="00EA73D3"/>
    <w:rsid w:val="00EB05A0"/>
    <w:rsid w:val="00EB31E7"/>
    <w:rsid w:val="00EB70AE"/>
    <w:rsid w:val="00EC24F8"/>
    <w:rsid w:val="00EC298A"/>
    <w:rsid w:val="00ED3536"/>
    <w:rsid w:val="00ED69BF"/>
    <w:rsid w:val="00ED6B06"/>
    <w:rsid w:val="00EE3A9F"/>
    <w:rsid w:val="00EE40CF"/>
    <w:rsid w:val="00EE4B5E"/>
    <w:rsid w:val="00EE4FCD"/>
    <w:rsid w:val="00EE521A"/>
    <w:rsid w:val="00EF1956"/>
    <w:rsid w:val="00EF1D3F"/>
    <w:rsid w:val="00EF6123"/>
    <w:rsid w:val="00F07AC3"/>
    <w:rsid w:val="00F07E60"/>
    <w:rsid w:val="00F118CE"/>
    <w:rsid w:val="00F168C7"/>
    <w:rsid w:val="00F2114E"/>
    <w:rsid w:val="00F23CA8"/>
    <w:rsid w:val="00F457B1"/>
    <w:rsid w:val="00F46060"/>
    <w:rsid w:val="00F467EE"/>
    <w:rsid w:val="00F517E9"/>
    <w:rsid w:val="00F52573"/>
    <w:rsid w:val="00F56CE9"/>
    <w:rsid w:val="00F62B17"/>
    <w:rsid w:val="00F77E73"/>
    <w:rsid w:val="00F81B56"/>
    <w:rsid w:val="00F82798"/>
    <w:rsid w:val="00F91558"/>
    <w:rsid w:val="00FB4503"/>
    <w:rsid w:val="00FB7279"/>
    <w:rsid w:val="00FB775C"/>
    <w:rsid w:val="00FC0185"/>
    <w:rsid w:val="00FC2B5E"/>
    <w:rsid w:val="00FC73C2"/>
    <w:rsid w:val="00FD12AA"/>
    <w:rsid w:val="00FD2C81"/>
    <w:rsid w:val="00FD4E59"/>
    <w:rsid w:val="00FE29A0"/>
    <w:rsid w:val="00FE5818"/>
    <w:rsid w:val="00FE64AE"/>
    <w:rsid w:val="00FF2E6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3EA087D-B4C5-4E02-9F8F-5B9A4E1AA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5BF9"/>
    <w:pPr>
      <w:widowControl w:val="0"/>
      <w:spacing w:line="240" w:lineRule="auto"/>
    </w:pPr>
    <w:rPr>
      <w:rFonts w:ascii="Times New Roman" w:eastAsia="宋体" w:hAnsi="Times New Roman" w:cs="Times New Roman"/>
      <w:szCs w:val="24"/>
    </w:rPr>
  </w:style>
  <w:style w:type="paragraph" w:styleId="1">
    <w:name w:val="heading 1"/>
    <w:basedOn w:val="a"/>
    <w:next w:val="a"/>
    <w:link w:val="1Char"/>
    <w:qFormat/>
    <w:rsid w:val="00F23CA8"/>
    <w:pPr>
      <w:keepNext/>
      <w:keepLines/>
      <w:spacing w:line="400" w:lineRule="exact"/>
      <w:outlineLvl w:val="0"/>
    </w:pPr>
    <w:rPr>
      <w:rFonts w:eastAsia="微软雅黑"/>
      <w:b/>
      <w:bCs/>
      <w:kern w:val="44"/>
      <w:sz w:val="24"/>
      <w:szCs w:val="44"/>
    </w:rPr>
  </w:style>
  <w:style w:type="paragraph" w:styleId="2">
    <w:name w:val="heading 2"/>
    <w:basedOn w:val="a"/>
    <w:next w:val="a"/>
    <w:link w:val="2Char"/>
    <w:unhideWhenUsed/>
    <w:qFormat/>
    <w:rsid w:val="003C3AF4"/>
    <w:pPr>
      <w:keepNext/>
      <w:keepLines/>
      <w:spacing w:before="240"/>
      <w:outlineLvl w:val="1"/>
    </w:pPr>
    <w:rPr>
      <w:rFonts w:ascii="Cambria" w:eastAsia="微软雅黑" w:hAnsi="Cambria"/>
      <w:b/>
      <w:bCs/>
      <w:sz w:val="18"/>
      <w:szCs w:val="32"/>
    </w:rPr>
  </w:style>
  <w:style w:type="paragraph" w:styleId="3">
    <w:name w:val="heading 3"/>
    <w:basedOn w:val="a"/>
    <w:next w:val="a"/>
    <w:link w:val="3Char"/>
    <w:qFormat/>
    <w:rsid w:val="00182999"/>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35BF9"/>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uiPriority w:val="99"/>
    <w:rsid w:val="00335BF9"/>
    <w:rPr>
      <w:sz w:val="18"/>
      <w:szCs w:val="18"/>
    </w:rPr>
  </w:style>
  <w:style w:type="paragraph" w:styleId="a4">
    <w:name w:val="footer"/>
    <w:basedOn w:val="a"/>
    <w:link w:val="Char0"/>
    <w:uiPriority w:val="99"/>
    <w:unhideWhenUsed/>
    <w:rsid w:val="00335BF9"/>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uiPriority w:val="99"/>
    <w:rsid w:val="00335BF9"/>
    <w:rPr>
      <w:sz w:val="18"/>
      <w:szCs w:val="18"/>
    </w:rPr>
  </w:style>
  <w:style w:type="paragraph" w:styleId="a5">
    <w:name w:val="No Spacing"/>
    <w:link w:val="Char1"/>
    <w:uiPriority w:val="99"/>
    <w:qFormat/>
    <w:rsid w:val="00335BF9"/>
    <w:pPr>
      <w:spacing w:line="240" w:lineRule="auto"/>
      <w:jc w:val="left"/>
    </w:pPr>
    <w:rPr>
      <w:rFonts w:ascii="Calibri" w:eastAsia="宋体" w:hAnsi="Calibri" w:cs="Times New Roman"/>
      <w:kern w:val="0"/>
      <w:sz w:val="22"/>
    </w:rPr>
  </w:style>
  <w:style w:type="character" w:customStyle="1" w:styleId="Char1">
    <w:name w:val="无间隔 Char"/>
    <w:basedOn w:val="a0"/>
    <w:link w:val="a5"/>
    <w:uiPriority w:val="99"/>
    <w:locked/>
    <w:rsid w:val="00335BF9"/>
    <w:rPr>
      <w:rFonts w:ascii="Calibri" w:eastAsia="宋体" w:hAnsi="Calibri" w:cs="Times New Roman"/>
      <w:kern w:val="0"/>
      <w:sz w:val="22"/>
    </w:rPr>
  </w:style>
  <w:style w:type="character" w:customStyle="1" w:styleId="1Char">
    <w:name w:val="标题 1 Char"/>
    <w:basedOn w:val="a0"/>
    <w:link w:val="1"/>
    <w:rsid w:val="00F23CA8"/>
    <w:rPr>
      <w:rFonts w:ascii="Times New Roman" w:eastAsia="微软雅黑" w:hAnsi="Times New Roman" w:cs="Times New Roman"/>
      <w:b/>
      <w:bCs/>
      <w:kern w:val="44"/>
      <w:sz w:val="24"/>
      <w:szCs w:val="44"/>
    </w:rPr>
  </w:style>
  <w:style w:type="character" w:customStyle="1" w:styleId="2Char">
    <w:name w:val="标题 2 Char"/>
    <w:basedOn w:val="a0"/>
    <w:link w:val="2"/>
    <w:rsid w:val="003C3AF4"/>
    <w:rPr>
      <w:rFonts w:ascii="Cambria" w:eastAsia="微软雅黑" w:hAnsi="Cambria" w:cs="Times New Roman"/>
      <w:b/>
      <w:bCs/>
      <w:sz w:val="18"/>
      <w:szCs w:val="32"/>
    </w:rPr>
  </w:style>
  <w:style w:type="character" w:customStyle="1" w:styleId="3Char">
    <w:name w:val="标题 3 Char"/>
    <w:basedOn w:val="a0"/>
    <w:link w:val="3"/>
    <w:rsid w:val="00182999"/>
    <w:rPr>
      <w:rFonts w:ascii="Times New Roman" w:eastAsia="宋体" w:hAnsi="Times New Roman" w:cs="Times New Roman"/>
      <w:b/>
      <w:bCs/>
      <w:sz w:val="32"/>
      <w:szCs w:val="32"/>
    </w:rPr>
  </w:style>
  <w:style w:type="paragraph" w:styleId="a6">
    <w:name w:val="Block Text"/>
    <w:basedOn w:val="a"/>
    <w:uiPriority w:val="99"/>
    <w:rsid w:val="00182999"/>
    <w:pPr>
      <w:adjustRightInd w:val="0"/>
      <w:snapToGrid w:val="0"/>
      <w:ind w:leftChars="20" w:left="42" w:rightChars="-15" w:right="-31"/>
    </w:pPr>
    <w:rPr>
      <w:rFonts w:ascii="楷体_GB2312" w:eastAsia="楷体_GB2312"/>
      <w:sz w:val="24"/>
    </w:rPr>
  </w:style>
  <w:style w:type="table" w:styleId="a7">
    <w:name w:val="Table Grid"/>
    <w:basedOn w:val="a1"/>
    <w:uiPriority w:val="99"/>
    <w:rsid w:val="00182999"/>
    <w:pPr>
      <w:widowControl w:val="0"/>
      <w:spacing w:line="240" w:lineRule="auto"/>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0"/>
    <w:rsid w:val="00182999"/>
  </w:style>
  <w:style w:type="paragraph" w:styleId="10">
    <w:name w:val="toc 1"/>
    <w:basedOn w:val="a"/>
    <w:next w:val="a"/>
    <w:autoRedefine/>
    <w:uiPriority w:val="39"/>
    <w:qFormat/>
    <w:rsid w:val="002D574E"/>
    <w:pPr>
      <w:spacing w:before="120" w:after="120"/>
      <w:jc w:val="left"/>
    </w:pPr>
    <w:rPr>
      <w:rFonts w:asciiTheme="minorHAnsi" w:hAnsiTheme="minorHAnsi"/>
      <w:b/>
      <w:bCs/>
      <w:caps/>
      <w:sz w:val="20"/>
      <w:szCs w:val="20"/>
    </w:rPr>
  </w:style>
  <w:style w:type="character" w:styleId="a9">
    <w:name w:val="Hyperlink"/>
    <w:basedOn w:val="a0"/>
    <w:uiPriority w:val="99"/>
    <w:rsid w:val="00182999"/>
    <w:rPr>
      <w:color w:val="0000FF"/>
      <w:u w:val="single"/>
    </w:rPr>
  </w:style>
  <w:style w:type="paragraph" w:styleId="aa">
    <w:name w:val="List Paragraph"/>
    <w:basedOn w:val="a"/>
    <w:uiPriority w:val="34"/>
    <w:qFormat/>
    <w:rsid w:val="00182999"/>
    <w:pPr>
      <w:ind w:firstLineChars="200" w:firstLine="420"/>
    </w:pPr>
  </w:style>
  <w:style w:type="paragraph" w:styleId="20">
    <w:name w:val="toc 2"/>
    <w:basedOn w:val="a"/>
    <w:next w:val="a"/>
    <w:autoRedefine/>
    <w:uiPriority w:val="39"/>
    <w:qFormat/>
    <w:rsid w:val="00182999"/>
    <w:pPr>
      <w:ind w:left="210"/>
      <w:jc w:val="left"/>
    </w:pPr>
    <w:rPr>
      <w:rFonts w:asciiTheme="minorHAnsi" w:hAnsiTheme="minorHAnsi"/>
      <w:smallCaps/>
      <w:sz w:val="20"/>
      <w:szCs w:val="20"/>
    </w:rPr>
  </w:style>
  <w:style w:type="paragraph" w:styleId="30">
    <w:name w:val="toc 3"/>
    <w:basedOn w:val="a"/>
    <w:next w:val="a"/>
    <w:autoRedefine/>
    <w:uiPriority w:val="39"/>
    <w:qFormat/>
    <w:rsid w:val="00182999"/>
    <w:pPr>
      <w:ind w:left="420"/>
      <w:jc w:val="left"/>
    </w:pPr>
    <w:rPr>
      <w:rFonts w:asciiTheme="minorHAnsi" w:hAnsiTheme="minorHAnsi"/>
      <w:i/>
      <w:iCs/>
      <w:sz w:val="20"/>
      <w:szCs w:val="20"/>
    </w:rPr>
  </w:style>
  <w:style w:type="paragraph" w:styleId="TOC">
    <w:name w:val="TOC Heading"/>
    <w:basedOn w:val="1"/>
    <w:next w:val="a"/>
    <w:uiPriority w:val="39"/>
    <w:unhideWhenUsed/>
    <w:qFormat/>
    <w:rsid w:val="00A203D1"/>
    <w:pPr>
      <w:widowControl/>
      <w:spacing w:before="48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ab">
    <w:name w:val="Balloon Text"/>
    <w:basedOn w:val="a"/>
    <w:link w:val="Char2"/>
    <w:uiPriority w:val="99"/>
    <w:unhideWhenUsed/>
    <w:rsid w:val="00A203D1"/>
    <w:rPr>
      <w:sz w:val="18"/>
      <w:szCs w:val="18"/>
    </w:rPr>
  </w:style>
  <w:style w:type="character" w:customStyle="1" w:styleId="Char2">
    <w:name w:val="批注框文本 Char"/>
    <w:basedOn w:val="a0"/>
    <w:link w:val="ab"/>
    <w:uiPriority w:val="99"/>
    <w:rsid w:val="00A203D1"/>
    <w:rPr>
      <w:rFonts w:ascii="Times New Roman" w:eastAsia="宋体" w:hAnsi="Times New Roman" w:cs="Times New Roman"/>
      <w:sz w:val="18"/>
      <w:szCs w:val="18"/>
    </w:rPr>
  </w:style>
  <w:style w:type="paragraph" w:styleId="ac">
    <w:name w:val="Title"/>
    <w:basedOn w:val="a"/>
    <w:next w:val="a"/>
    <w:link w:val="Char3"/>
    <w:qFormat/>
    <w:rsid w:val="0050579D"/>
    <w:pPr>
      <w:spacing w:before="240"/>
      <w:jc w:val="left"/>
      <w:outlineLvl w:val="1"/>
    </w:pPr>
    <w:rPr>
      <w:rFonts w:ascii="Cambria" w:eastAsia="黑体" w:hAnsi="Cambria"/>
      <w:b/>
      <w:bCs/>
      <w:color w:val="00B0F0"/>
      <w:sz w:val="28"/>
      <w:szCs w:val="32"/>
    </w:rPr>
  </w:style>
  <w:style w:type="character" w:customStyle="1" w:styleId="Char3">
    <w:name w:val="标题 Char"/>
    <w:basedOn w:val="a0"/>
    <w:link w:val="ac"/>
    <w:rsid w:val="0050579D"/>
    <w:rPr>
      <w:rFonts w:ascii="Cambria" w:eastAsia="黑体" w:hAnsi="Cambria" w:cs="Times New Roman"/>
      <w:b/>
      <w:bCs/>
      <w:color w:val="00B0F0"/>
      <w:sz w:val="28"/>
      <w:szCs w:val="32"/>
    </w:rPr>
  </w:style>
  <w:style w:type="paragraph" w:styleId="ad">
    <w:name w:val="Plain Text"/>
    <w:basedOn w:val="a"/>
    <w:link w:val="Char4"/>
    <w:uiPriority w:val="99"/>
    <w:rsid w:val="00546A50"/>
    <w:rPr>
      <w:rFonts w:ascii="宋体" w:hAnsi="Courier New"/>
      <w:szCs w:val="20"/>
    </w:rPr>
  </w:style>
  <w:style w:type="character" w:customStyle="1" w:styleId="Char4">
    <w:name w:val="纯文本 Char"/>
    <w:basedOn w:val="a0"/>
    <w:link w:val="ad"/>
    <w:uiPriority w:val="99"/>
    <w:rsid w:val="00546A50"/>
    <w:rPr>
      <w:rFonts w:ascii="宋体" w:eastAsia="宋体" w:hAnsi="Courier New" w:cs="Times New Roman"/>
      <w:szCs w:val="20"/>
    </w:rPr>
  </w:style>
  <w:style w:type="character" w:styleId="ae">
    <w:name w:val="Book Title"/>
    <w:basedOn w:val="a0"/>
    <w:uiPriority w:val="33"/>
    <w:qFormat/>
    <w:rsid w:val="00546A50"/>
    <w:rPr>
      <w:b/>
      <w:bCs/>
      <w:smallCaps/>
      <w:spacing w:val="5"/>
    </w:rPr>
  </w:style>
  <w:style w:type="paragraph" w:styleId="HTML">
    <w:name w:val="HTML Preformatted"/>
    <w:basedOn w:val="a"/>
    <w:link w:val="HTMLChar"/>
    <w:rsid w:val="00486C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character" w:customStyle="1" w:styleId="HTMLChar">
    <w:name w:val="HTML 预设格式 Char"/>
    <w:basedOn w:val="a0"/>
    <w:link w:val="HTML"/>
    <w:rsid w:val="00486C03"/>
    <w:rPr>
      <w:rFonts w:ascii="Arial" w:eastAsia="宋体" w:hAnsi="Arial" w:cs="Arial"/>
      <w:kern w:val="0"/>
      <w:szCs w:val="21"/>
    </w:rPr>
  </w:style>
  <w:style w:type="paragraph" w:styleId="af">
    <w:name w:val="Normal (Web)"/>
    <w:basedOn w:val="a"/>
    <w:rsid w:val="00486C03"/>
    <w:pPr>
      <w:widowControl/>
      <w:spacing w:before="100" w:beforeAutospacing="1" w:after="100" w:afterAutospacing="1"/>
      <w:jc w:val="left"/>
    </w:pPr>
    <w:rPr>
      <w:rFonts w:ascii="宋体" w:hAnsi="宋体" w:cs="宋体"/>
      <w:color w:val="000000"/>
      <w:kern w:val="0"/>
      <w:sz w:val="24"/>
    </w:rPr>
  </w:style>
  <w:style w:type="character" w:styleId="af0">
    <w:name w:val="Emphasis"/>
    <w:basedOn w:val="a0"/>
    <w:qFormat/>
    <w:rsid w:val="00486C03"/>
    <w:rPr>
      <w:i w:val="0"/>
      <w:iCs w:val="0"/>
      <w:color w:val="C60A00"/>
    </w:rPr>
  </w:style>
  <w:style w:type="character" w:customStyle="1" w:styleId="searchcontent1">
    <w:name w:val="search_content1"/>
    <w:basedOn w:val="a0"/>
    <w:rsid w:val="00486C03"/>
    <w:rPr>
      <w:sz w:val="22"/>
      <w:szCs w:val="22"/>
    </w:rPr>
  </w:style>
  <w:style w:type="character" w:customStyle="1" w:styleId="ttag">
    <w:name w:val="t_tag"/>
    <w:basedOn w:val="a0"/>
    <w:uiPriority w:val="99"/>
    <w:rsid w:val="00BF2F64"/>
    <w:rPr>
      <w:rFonts w:cs="Times New Roman"/>
    </w:rPr>
  </w:style>
  <w:style w:type="character" w:customStyle="1" w:styleId="blue141">
    <w:name w:val="blue141"/>
    <w:basedOn w:val="a0"/>
    <w:uiPriority w:val="99"/>
    <w:rsid w:val="00BF2F64"/>
    <w:rPr>
      <w:rFonts w:cs="Times New Roman"/>
      <w:color w:val="0D3769"/>
      <w:sz w:val="23"/>
      <w:szCs w:val="23"/>
      <w:u w:val="none"/>
      <w:effect w:val="none"/>
    </w:rPr>
  </w:style>
  <w:style w:type="paragraph" w:styleId="af1">
    <w:name w:val="Document Map"/>
    <w:basedOn w:val="a"/>
    <w:link w:val="Char5"/>
    <w:uiPriority w:val="99"/>
    <w:rsid w:val="00901C0B"/>
    <w:rPr>
      <w:rFonts w:ascii="宋体"/>
      <w:sz w:val="18"/>
      <w:szCs w:val="18"/>
    </w:rPr>
  </w:style>
  <w:style w:type="character" w:customStyle="1" w:styleId="Char5">
    <w:name w:val="文档结构图 Char"/>
    <w:basedOn w:val="a0"/>
    <w:link w:val="af1"/>
    <w:uiPriority w:val="99"/>
    <w:rsid w:val="00901C0B"/>
    <w:rPr>
      <w:rFonts w:ascii="宋体" w:eastAsia="宋体" w:hAnsi="Times New Roman" w:cs="Times New Roman"/>
      <w:sz w:val="18"/>
      <w:szCs w:val="18"/>
    </w:rPr>
  </w:style>
  <w:style w:type="paragraph" w:styleId="af2">
    <w:name w:val="Revision"/>
    <w:hidden/>
    <w:uiPriority w:val="99"/>
    <w:semiHidden/>
    <w:rsid w:val="00443488"/>
    <w:pPr>
      <w:spacing w:line="240" w:lineRule="auto"/>
      <w:jc w:val="left"/>
    </w:pPr>
    <w:rPr>
      <w:rFonts w:ascii="Times New Roman" w:eastAsia="宋体" w:hAnsi="Times New Roman" w:cs="Times New Roman"/>
      <w:szCs w:val="24"/>
    </w:rPr>
  </w:style>
  <w:style w:type="character" w:styleId="af3">
    <w:name w:val="annotation reference"/>
    <w:basedOn w:val="a0"/>
    <w:uiPriority w:val="99"/>
    <w:semiHidden/>
    <w:unhideWhenUsed/>
    <w:rsid w:val="00E72939"/>
    <w:rPr>
      <w:sz w:val="21"/>
      <w:szCs w:val="21"/>
    </w:rPr>
  </w:style>
  <w:style w:type="paragraph" w:styleId="af4">
    <w:name w:val="annotation text"/>
    <w:basedOn w:val="a"/>
    <w:link w:val="Char6"/>
    <w:uiPriority w:val="99"/>
    <w:unhideWhenUsed/>
    <w:rsid w:val="00E72939"/>
    <w:pPr>
      <w:jc w:val="left"/>
    </w:pPr>
  </w:style>
  <w:style w:type="character" w:customStyle="1" w:styleId="Char6">
    <w:name w:val="批注文字 Char"/>
    <w:basedOn w:val="a0"/>
    <w:link w:val="af4"/>
    <w:uiPriority w:val="99"/>
    <w:rsid w:val="00E72939"/>
    <w:rPr>
      <w:rFonts w:ascii="Times New Roman" w:eastAsia="宋体" w:hAnsi="Times New Roman" w:cs="Times New Roman"/>
      <w:szCs w:val="24"/>
    </w:rPr>
  </w:style>
  <w:style w:type="paragraph" w:styleId="af5">
    <w:name w:val="annotation subject"/>
    <w:basedOn w:val="af4"/>
    <w:next w:val="af4"/>
    <w:link w:val="Char7"/>
    <w:uiPriority w:val="99"/>
    <w:semiHidden/>
    <w:unhideWhenUsed/>
    <w:rsid w:val="00E72939"/>
    <w:rPr>
      <w:b/>
      <w:bCs/>
    </w:rPr>
  </w:style>
  <w:style w:type="character" w:customStyle="1" w:styleId="Char7">
    <w:name w:val="批注主题 Char"/>
    <w:basedOn w:val="Char6"/>
    <w:link w:val="af5"/>
    <w:uiPriority w:val="99"/>
    <w:semiHidden/>
    <w:rsid w:val="00E72939"/>
    <w:rPr>
      <w:rFonts w:ascii="Times New Roman" w:eastAsia="宋体" w:hAnsi="Times New Roman" w:cs="Times New Roman"/>
      <w:b/>
      <w:bCs/>
      <w:szCs w:val="24"/>
    </w:rPr>
  </w:style>
  <w:style w:type="paragraph" w:styleId="4">
    <w:name w:val="toc 4"/>
    <w:basedOn w:val="a"/>
    <w:next w:val="a"/>
    <w:autoRedefine/>
    <w:uiPriority w:val="39"/>
    <w:unhideWhenUsed/>
    <w:rsid w:val="00346588"/>
    <w:pPr>
      <w:ind w:left="630"/>
      <w:jc w:val="left"/>
    </w:pPr>
    <w:rPr>
      <w:rFonts w:asciiTheme="minorHAnsi" w:hAnsiTheme="minorHAnsi"/>
      <w:sz w:val="18"/>
      <w:szCs w:val="18"/>
    </w:rPr>
  </w:style>
  <w:style w:type="paragraph" w:styleId="5">
    <w:name w:val="toc 5"/>
    <w:basedOn w:val="a"/>
    <w:next w:val="a"/>
    <w:autoRedefine/>
    <w:uiPriority w:val="39"/>
    <w:unhideWhenUsed/>
    <w:rsid w:val="00346588"/>
    <w:pPr>
      <w:ind w:left="840"/>
      <w:jc w:val="left"/>
    </w:pPr>
    <w:rPr>
      <w:rFonts w:asciiTheme="minorHAnsi" w:hAnsiTheme="minorHAnsi"/>
      <w:sz w:val="18"/>
      <w:szCs w:val="18"/>
    </w:rPr>
  </w:style>
  <w:style w:type="paragraph" w:styleId="6">
    <w:name w:val="toc 6"/>
    <w:basedOn w:val="a"/>
    <w:next w:val="a"/>
    <w:autoRedefine/>
    <w:uiPriority w:val="39"/>
    <w:unhideWhenUsed/>
    <w:rsid w:val="00346588"/>
    <w:pPr>
      <w:ind w:left="1050"/>
      <w:jc w:val="left"/>
    </w:pPr>
    <w:rPr>
      <w:rFonts w:asciiTheme="minorHAnsi" w:hAnsiTheme="minorHAnsi"/>
      <w:sz w:val="18"/>
      <w:szCs w:val="18"/>
    </w:rPr>
  </w:style>
  <w:style w:type="paragraph" w:styleId="7">
    <w:name w:val="toc 7"/>
    <w:basedOn w:val="a"/>
    <w:next w:val="a"/>
    <w:autoRedefine/>
    <w:uiPriority w:val="39"/>
    <w:unhideWhenUsed/>
    <w:rsid w:val="00346588"/>
    <w:pPr>
      <w:ind w:left="1260"/>
      <w:jc w:val="left"/>
    </w:pPr>
    <w:rPr>
      <w:rFonts w:asciiTheme="minorHAnsi" w:hAnsiTheme="minorHAnsi"/>
      <w:sz w:val="18"/>
      <w:szCs w:val="18"/>
    </w:rPr>
  </w:style>
  <w:style w:type="paragraph" w:styleId="8">
    <w:name w:val="toc 8"/>
    <w:basedOn w:val="a"/>
    <w:next w:val="a"/>
    <w:autoRedefine/>
    <w:uiPriority w:val="39"/>
    <w:unhideWhenUsed/>
    <w:rsid w:val="00346588"/>
    <w:pPr>
      <w:ind w:left="1470"/>
      <w:jc w:val="left"/>
    </w:pPr>
    <w:rPr>
      <w:rFonts w:asciiTheme="minorHAnsi" w:hAnsiTheme="minorHAnsi"/>
      <w:sz w:val="18"/>
      <w:szCs w:val="18"/>
    </w:rPr>
  </w:style>
  <w:style w:type="paragraph" w:styleId="9">
    <w:name w:val="toc 9"/>
    <w:basedOn w:val="a"/>
    <w:next w:val="a"/>
    <w:autoRedefine/>
    <w:uiPriority w:val="39"/>
    <w:unhideWhenUsed/>
    <w:rsid w:val="00346588"/>
    <w:pPr>
      <w:ind w:left="1680"/>
      <w:jc w:val="left"/>
    </w:pPr>
    <w:rPr>
      <w:rFonts w:asciiTheme="minorHAnsi" w:hAnsiTheme="minorHAnsi"/>
      <w:sz w:val="18"/>
      <w:szCs w:val="18"/>
    </w:rPr>
  </w:style>
  <w:style w:type="character" w:customStyle="1" w:styleId="apple-style-span">
    <w:name w:val="apple-style-span"/>
    <w:uiPriority w:val="99"/>
    <w:rsid w:val="00116742"/>
    <w:rPr>
      <w:rFonts w:cs="Times New Roman"/>
    </w:rPr>
  </w:style>
  <w:style w:type="character" w:styleId="af6">
    <w:name w:val="FollowedHyperlink"/>
    <w:basedOn w:val="a0"/>
    <w:uiPriority w:val="99"/>
    <w:semiHidden/>
    <w:unhideWhenUsed/>
    <w:rsid w:val="00B4192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179590">
      <w:bodyDiv w:val="1"/>
      <w:marLeft w:val="0"/>
      <w:marRight w:val="0"/>
      <w:marTop w:val="0"/>
      <w:marBottom w:val="0"/>
      <w:divBdr>
        <w:top w:val="none" w:sz="0" w:space="0" w:color="auto"/>
        <w:left w:val="none" w:sz="0" w:space="0" w:color="auto"/>
        <w:bottom w:val="none" w:sz="0" w:space="0" w:color="auto"/>
        <w:right w:val="none" w:sz="0" w:space="0" w:color="auto"/>
      </w:divBdr>
    </w:div>
    <w:div w:id="1397435411">
      <w:bodyDiv w:val="1"/>
      <w:marLeft w:val="0"/>
      <w:marRight w:val="0"/>
      <w:marTop w:val="0"/>
      <w:marBottom w:val="0"/>
      <w:divBdr>
        <w:top w:val="none" w:sz="0" w:space="0" w:color="auto"/>
        <w:left w:val="none" w:sz="0" w:space="0" w:color="auto"/>
        <w:bottom w:val="none" w:sz="0" w:space="0" w:color="auto"/>
        <w:right w:val="none" w:sz="0" w:space="0" w:color="auto"/>
      </w:divBdr>
    </w:div>
    <w:div w:id="1946881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iki.mbalib.com/wiki/%E7%BB%84%E7%BB%87%E7%9B%AE%E6%A0%87" TargetMode="External"/><Relationship Id="rId13" Type="http://schemas.openxmlformats.org/officeDocument/2006/relationships/hyperlink" Target="http://wiki.mbalib.com/wiki/%E5%91%98%E5%B7%A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iki.mbalib.com/wiki/%E5%91%98%E5%B7%A5"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aike.baidu.com/view/1027203.ht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iki.mbalib.com/wiki/%E8%AE%A1%E5%88%92" TargetMode="External"/><Relationship Id="rId4" Type="http://schemas.openxmlformats.org/officeDocument/2006/relationships/settings" Target="settings.xml"/><Relationship Id="rId9" Type="http://schemas.openxmlformats.org/officeDocument/2006/relationships/hyperlink" Target="http://wiki.mbalib.com/wiki/%E8%81%8C%E4%B8%9A" TargetMode="External"/><Relationship Id="rId14" Type="http://schemas.openxmlformats.org/officeDocument/2006/relationships/hyperlink" Target="http://wiki.mbalib.com/wiki/%E8%81%8C%E4%B8%9A%E5%8F%91%E5%B1%9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0D9D92-B93D-4ACC-A8B4-3A985E744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1026</TotalTime>
  <Pages>75</Pages>
  <Words>10723</Words>
  <Characters>61122</Characters>
  <Application>Microsoft Office Word</Application>
  <DocSecurity>0</DocSecurity>
  <Lines>509</Lines>
  <Paragraphs>143</Paragraphs>
  <ScaleCrop>false</ScaleCrop>
  <Company>网龙公司</Company>
  <LinksUpToDate>false</LinksUpToDate>
  <CharactersWithSpaces>71702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dc:creator>
  <cp:lastModifiedBy>Windows 用户</cp:lastModifiedBy>
  <cp:revision>19</cp:revision>
  <cp:lastPrinted>2010-07-20T13:10:00Z</cp:lastPrinted>
  <dcterms:created xsi:type="dcterms:W3CDTF">2016-12-15T09:04:00Z</dcterms:created>
  <dcterms:modified xsi:type="dcterms:W3CDTF">2019-09-04T11:06:00Z</dcterms:modified>
</cp:coreProperties>
</file>